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22800" w14:textId="00C8DFBE" w:rsidR="008400CE" w:rsidRPr="00E82AEF" w:rsidRDefault="006B0DA5" w:rsidP="008400CE">
      <w:pPr>
        <w:spacing w:line="480" w:lineRule="auto"/>
        <w:rPr>
          <w:rFonts w:ascii="Times New Roman" w:hAnsi="Times New Roman" w:cs="Times New Roman"/>
          <w:sz w:val="24"/>
          <w:szCs w:val="24"/>
        </w:rPr>
      </w:pPr>
      <w:r w:rsidRPr="00E82AEF">
        <w:rPr>
          <w:rFonts w:ascii="Times New Roman" w:hAnsi="Times New Roman" w:cs="Times New Roman"/>
          <w:sz w:val="24"/>
          <w:szCs w:val="24"/>
        </w:rPr>
        <w:t>Andrew Plum</w:t>
      </w:r>
    </w:p>
    <w:p w14:paraId="506C54BC" w14:textId="0DE79DDE" w:rsidR="005E6D5C" w:rsidRPr="00E82AEF" w:rsidRDefault="005E6D5C" w:rsidP="008400CE">
      <w:pPr>
        <w:spacing w:line="480" w:lineRule="auto"/>
        <w:rPr>
          <w:rFonts w:ascii="Times New Roman" w:hAnsi="Times New Roman" w:cs="Times New Roman"/>
          <w:sz w:val="24"/>
          <w:szCs w:val="24"/>
        </w:rPr>
      </w:pPr>
      <w:r w:rsidRPr="00E82AEF">
        <w:rPr>
          <w:rFonts w:ascii="Times New Roman" w:hAnsi="Times New Roman" w:cs="Times New Roman"/>
          <w:sz w:val="24"/>
          <w:szCs w:val="24"/>
        </w:rPr>
        <w:t>Professor Hubbs</w:t>
      </w:r>
    </w:p>
    <w:p w14:paraId="47070149" w14:textId="5F291CF6" w:rsidR="00C11ECF" w:rsidRPr="00E82AEF" w:rsidRDefault="00C11ECF" w:rsidP="0006642F">
      <w:pPr>
        <w:spacing w:line="480" w:lineRule="auto"/>
        <w:rPr>
          <w:rFonts w:ascii="Times New Roman" w:hAnsi="Times New Roman" w:cs="Times New Roman"/>
          <w:sz w:val="24"/>
          <w:szCs w:val="24"/>
        </w:rPr>
      </w:pPr>
      <w:r w:rsidRPr="00E82AEF">
        <w:rPr>
          <w:rFonts w:ascii="Times New Roman" w:hAnsi="Times New Roman" w:cs="Times New Roman"/>
          <w:sz w:val="24"/>
          <w:szCs w:val="24"/>
        </w:rPr>
        <w:t>Phil 4</w:t>
      </w:r>
      <w:r w:rsidR="00867372" w:rsidRPr="00E82AEF">
        <w:rPr>
          <w:rFonts w:ascii="Times New Roman" w:hAnsi="Times New Roman" w:cs="Times New Roman"/>
          <w:sz w:val="24"/>
          <w:szCs w:val="24"/>
        </w:rPr>
        <w:t>90</w:t>
      </w:r>
    </w:p>
    <w:p w14:paraId="5A6041D2" w14:textId="5B9353AD" w:rsidR="00C11ECF" w:rsidRPr="00E82AEF" w:rsidRDefault="00867372" w:rsidP="0006642F">
      <w:pPr>
        <w:spacing w:line="480" w:lineRule="auto"/>
        <w:rPr>
          <w:rFonts w:ascii="Times New Roman" w:hAnsi="Times New Roman" w:cs="Times New Roman"/>
          <w:sz w:val="24"/>
          <w:szCs w:val="24"/>
        </w:rPr>
      </w:pPr>
      <w:r w:rsidRPr="00E82AEF">
        <w:rPr>
          <w:rFonts w:ascii="Times New Roman" w:hAnsi="Times New Roman" w:cs="Times New Roman"/>
          <w:sz w:val="24"/>
          <w:szCs w:val="24"/>
        </w:rPr>
        <w:t>1</w:t>
      </w:r>
      <w:r w:rsidR="00C11ECF" w:rsidRPr="00E82AEF">
        <w:rPr>
          <w:rFonts w:ascii="Times New Roman" w:hAnsi="Times New Roman" w:cs="Times New Roman"/>
          <w:sz w:val="24"/>
          <w:szCs w:val="24"/>
        </w:rPr>
        <w:t>/</w:t>
      </w:r>
      <w:r w:rsidR="00480E31" w:rsidRPr="00E82AEF">
        <w:rPr>
          <w:rFonts w:ascii="Times New Roman" w:hAnsi="Times New Roman" w:cs="Times New Roman"/>
          <w:sz w:val="24"/>
          <w:szCs w:val="24"/>
        </w:rPr>
        <w:t>28</w:t>
      </w:r>
      <w:r w:rsidR="00C11ECF" w:rsidRPr="00E82AEF">
        <w:rPr>
          <w:rFonts w:ascii="Times New Roman" w:hAnsi="Times New Roman" w:cs="Times New Roman"/>
          <w:sz w:val="24"/>
          <w:szCs w:val="24"/>
        </w:rPr>
        <w:t>/202</w:t>
      </w:r>
      <w:r w:rsidR="00E21FFF" w:rsidRPr="00E82AEF">
        <w:rPr>
          <w:rFonts w:ascii="Times New Roman" w:hAnsi="Times New Roman" w:cs="Times New Roman"/>
          <w:sz w:val="24"/>
          <w:szCs w:val="24"/>
        </w:rPr>
        <w:t>5</w:t>
      </w:r>
    </w:p>
    <w:p w14:paraId="44B7814E" w14:textId="5243A2B8" w:rsidR="00C11ECF" w:rsidRPr="00E82AEF" w:rsidRDefault="001E0393" w:rsidP="0006642F">
      <w:pPr>
        <w:spacing w:line="480" w:lineRule="auto"/>
        <w:jc w:val="center"/>
        <w:rPr>
          <w:rFonts w:ascii="Times New Roman" w:hAnsi="Times New Roman" w:cs="Times New Roman"/>
          <w:sz w:val="24"/>
          <w:szCs w:val="24"/>
        </w:rPr>
      </w:pPr>
      <w:r w:rsidRPr="00E82AEF">
        <w:rPr>
          <w:rFonts w:ascii="Times New Roman" w:hAnsi="Times New Roman" w:cs="Times New Roman"/>
          <w:sz w:val="24"/>
          <w:szCs w:val="24"/>
        </w:rPr>
        <w:t xml:space="preserve">Response Essay </w:t>
      </w:r>
      <w:r w:rsidR="00480E31" w:rsidRPr="00E82AEF">
        <w:rPr>
          <w:rFonts w:ascii="Times New Roman" w:hAnsi="Times New Roman" w:cs="Times New Roman"/>
          <w:sz w:val="24"/>
          <w:szCs w:val="24"/>
        </w:rPr>
        <w:t>2</w:t>
      </w:r>
      <w:r w:rsidRPr="00E82AEF">
        <w:rPr>
          <w:rFonts w:ascii="Times New Roman" w:hAnsi="Times New Roman" w:cs="Times New Roman"/>
          <w:sz w:val="24"/>
          <w:szCs w:val="24"/>
        </w:rPr>
        <w:t xml:space="preserve"> </w:t>
      </w:r>
      <w:r w:rsidR="00C26682" w:rsidRPr="00E82AEF">
        <w:rPr>
          <w:rFonts w:ascii="Times New Roman" w:hAnsi="Times New Roman" w:cs="Times New Roman"/>
          <w:sz w:val="24"/>
          <w:szCs w:val="24"/>
        </w:rPr>
        <w:t xml:space="preserve">– Reading: </w:t>
      </w:r>
      <w:r w:rsidRPr="00E82AEF">
        <w:rPr>
          <w:rFonts w:ascii="Times New Roman" w:hAnsi="Times New Roman" w:cs="Times New Roman"/>
          <w:sz w:val="24"/>
          <w:szCs w:val="24"/>
        </w:rPr>
        <w:t>On the Genealogy of Morality</w:t>
      </w:r>
    </w:p>
    <w:p w14:paraId="4A0A177A" w14:textId="5D1D91F9" w:rsidR="00C26682" w:rsidRPr="00E82AEF" w:rsidRDefault="00C26682" w:rsidP="00E04A97">
      <w:pPr>
        <w:spacing w:line="480" w:lineRule="auto"/>
        <w:ind w:firstLine="720"/>
        <w:rPr>
          <w:rFonts w:ascii="Times New Roman" w:hAnsi="Times New Roman" w:cs="Times New Roman"/>
          <w:sz w:val="24"/>
          <w:szCs w:val="24"/>
        </w:rPr>
      </w:pPr>
      <w:r w:rsidRPr="00E82AEF">
        <w:rPr>
          <w:rFonts w:ascii="Times New Roman" w:hAnsi="Times New Roman" w:cs="Times New Roman"/>
          <w:sz w:val="24"/>
          <w:szCs w:val="24"/>
        </w:rPr>
        <w:t>“</w:t>
      </w:r>
      <w:r w:rsidR="00D24FB1" w:rsidRPr="00E82AEF">
        <w:rPr>
          <w:rFonts w:ascii="Times New Roman" w:hAnsi="Times New Roman" w:cs="Times New Roman"/>
          <w:sz w:val="24"/>
          <w:szCs w:val="24"/>
        </w:rPr>
        <w:t xml:space="preserve">I take bad conscience to be the deep sickness into which man had to fall under the pressure of that most fundamental of all changes he ever experienced—the change of finding himself enclosed once and for all within the sway of society and peace… These half animals who were happily adapted to wilderness, war, roaming about, adventure—all at once </w:t>
      </w:r>
      <w:proofErr w:type="gramStart"/>
      <w:r w:rsidR="00D24FB1" w:rsidRPr="00E82AEF">
        <w:rPr>
          <w:rFonts w:ascii="Times New Roman" w:hAnsi="Times New Roman" w:cs="Times New Roman"/>
          <w:sz w:val="24"/>
          <w:szCs w:val="24"/>
        </w:rPr>
        <w:t>all of</w:t>
      </w:r>
      <w:proofErr w:type="gramEnd"/>
      <w:r w:rsidR="00D24FB1" w:rsidRPr="00E82AEF">
        <w:rPr>
          <w:rFonts w:ascii="Times New Roman" w:hAnsi="Times New Roman" w:cs="Times New Roman"/>
          <w:sz w:val="24"/>
          <w:szCs w:val="24"/>
        </w:rPr>
        <w:t xml:space="preserve"> their instincts were devalued and “disconnected… All instincts that do not discharge themselves outwardly turn themselves inwards—this is what I call the internalizing of man: </w:t>
      </w:r>
      <w:proofErr w:type="gramStart"/>
      <w:r w:rsidR="00D24FB1" w:rsidRPr="00E82AEF">
        <w:rPr>
          <w:rFonts w:ascii="Times New Roman" w:hAnsi="Times New Roman" w:cs="Times New Roman"/>
          <w:sz w:val="24"/>
          <w:szCs w:val="24"/>
        </w:rPr>
        <w:t>thus</w:t>
      </w:r>
      <w:proofErr w:type="gramEnd"/>
      <w:r w:rsidR="00D24FB1" w:rsidRPr="00E82AEF">
        <w:rPr>
          <w:rFonts w:ascii="Times New Roman" w:hAnsi="Times New Roman" w:cs="Times New Roman"/>
          <w:sz w:val="24"/>
          <w:szCs w:val="24"/>
        </w:rPr>
        <w:t xml:space="preserve"> first grows in man that which he later calls his “soul.</w:t>
      </w:r>
      <w:r w:rsidRPr="00E82AEF">
        <w:rPr>
          <w:rFonts w:ascii="Times New Roman" w:hAnsi="Times New Roman" w:cs="Times New Roman"/>
          <w:sz w:val="24"/>
          <w:szCs w:val="24"/>
        </w:rPr>
        <w:t>”</w:t>
      </w:r>
      <w:r w:rsidR="00867372" w:rsidRPr="00E82AEF">
        <w:rPr>
          <w:rFonts w:ascii="Times New Roman" w:hAnsi="Times New Roman" w:cs="Times New Roman"/>
          <w:sz w:val="24"/>
          <w:szCs w:val="24"/>
        </w:rPr>
        <w:t xml:space="preserve"> </w:t>
      </w:r>
      <w:r w:rsidR="00F51903" w:rsidRPr="00E82AEF">
        <w:rPr>
          <w:rFonts w:ascii="Times New Roman" w:hAnsi="Times New Roman" w:cs="Times New Roman"/>
          <w:sz w:val="24"/>
          <w:szCs w:val="24"/>
        </w:rPr>
        <w:t>(</w:t>
      </w:r>
      <w:r w:rsidR="00867372" w:rsidRPr="00E82AEF">
        <w:rPr>
          <w:rFonts w:ascii="Times New Roman" w:hAnsi="Times New Roman" w:cs="Times New Roman"/>
          <w:sz w:val="24"/>
          <w:szCs w:val="24"/>
        </w:rPr>
        <w:t xml:space="preserve">Nietzsche </w:t>
      </w:r>
      <w:r w:rsidR="00D24FB1" w:rsidRPr="00E82AEF">
        <w:rPr>
          <w:rFonts w:ascii="Times New Roman" w:hAnsi="Times New Roman" w:cs="Times New Roman"/>
          <w:sz w:val="24"/>
          <w:szCs w:val="24"/>
        </w:rPr>
        <w:t>56</w:t>
      </w:r>
      <w:r w:rsidR="00674343">
        <w:rPr>
          <w:rFonts w:ascii="Times New Roman" w:hAnsi="Times New Roman" w:cs="Times New Roman"/>
          <w:sz w:val="24"/>
          <w:szCs w:val="24"/>
        </w:rPr>
        <w:t>-</w:t>
      </w:r>
      <w:r w:rsidR="00D70595">
        <w:rPr>
          <w:rFonts w:ascii="Times New Roman" w:hAnsi="Times New Roman" w:cs="Times New Roman"/>
          <w:sz w:val="24"/>
          <w:szCs w:val="24"/>
        </w:rPr>
        <w:t>57</w:t>
      </w:r>
      <w:r w:rsidR="00F51903" w:rsidRPr="00E82AEF">
        <w:rPr>
          <w:rFonts w:ascii="Times New Roman" w:hAnsi="Times New Roman" w:cs="Times New Roman"/>
          <w:sz w:val="24"/>
          <w:szCs w:val="24"/>
        </w:rPr>
        <w:t xml:space="preserve">). </w:t>
      </w:r>
    </w:p>
    <w:p w14:paraId="27F06DA9" w14:textId="77777777" w:rsidR="00C26682" w:rsidRPr="00E82AEF" w:rsidRDefault="00C26682" w:rsidP="0006642F">
      <w:pPr>
        <w:spacing w:line="480" w:lineRule="auto"/>
        <w:rPr>
          <w:rFonts w:ascii="Times New Roman" w:hAnsi="Times New Roman" w:cs="Times New Roman"/>
          <w:sz w:val="24"/>
          <w:szCs w:val="24"/>
        </w:rPr>
      </w:pPr>
    </w:p>
    <w:p w14:paraId="2C0755DA" w14:textId="5D0F0D5A" w:rsidR="009003D6" w:rsidRPr="00E82AEF" w:rsidRDefault="006C493B" w:rsidP="00E04A97">
      <w:pPr>
        <w:spacing w:line="480" w:lineRule="auto"/>
        <w:ind w:firstLine="720"/>
        <w:rPr>
          <w:rFonts w:ascii="Times New Roman" w:hAnsi="Times New Roman" w:cs="Times New Roman"/>
          <w:sz w:val="24"/>
          <w:szCs w:val="24"/>
        </w:rPr>
      </w:pPr>
      <w:r w:rsidRPr="00E82AEF">
        <w:rPr>
          <w:rFonts w:ascii="Times New Roman" w:hAnsi="Times New Roman" w:cs="Times New Roman"/>
          <w:sz w:val="24"/>
          <w:szCs w:val="24"/>
        </w:rPr>
        <w:t>Nietzsche in this passage is saying that bad conscience, which he takes to be an illness, was inflicted on humans once they transitioned from living in violent nature to peaceful society. The reason he gives as to why the condition develops</w:t>
      </w:r>
      <w:r w:rsidR="001F5388" w:rsidRPr="00E82AEF">
        <w:rPr>
          <w:rFonts w:ascii="Times New Roman" w:hAnsi="Times New Roman" w:cs="Times New Roman"/>
          <w:sz w:val="24"/>
          <w:szCs w:val="24"/>
        </w:rPr>
        <w:t xml:space="preserve"> is that the change in ways of living causes their prior instincts of aggression and exploration which served them well in nature become less essential in their new life and are now restricted. Nietzsche says that because the instincts </w:t>
      </w:r>
      <w:r w:rsidR="00EC68DC" w:rsidRPr="00E82AEF">
        <w:rPr>
          <w:rFonts w:ascii="Times New Roman" w:hAnsi="Times New Roman" w:cs="Times New Roman"/>
          <w:sz w:val="24"/>
          <w:szCs w:val="24"/>
        </w:rPr>
        <w:t>remain</w:t>
      </w:r>
      <w:r w:rsidR="001F5388" w:rsidRPr="00E82AEF">
        <w:rPr>
          <w:rFonts w:ascii="Times New Roman" w:hAnsi="Times New Roman" w:cs="Times New Roman"/>
          <w:sz w:val="24"/>
          <w:szCs w:val="24"/>
        </w:rPr>
        <w:t xml:space="preserve">, if they aren’t </w:t>
      </w:r>
      <w:r w:rsidR="0059417A" w:rsidRPr="00E82AEF">
        <w:rPr>
          <w:rFonts w:ascii="Times New Roman" w:hAnsi="Times New Roman" w:cs="Times New Roman"/>
          <w:sz w:val="24"/>
          <w:szCs w:val="24"/>
        </w:rPr>
        <w:t>vented</w:t>
      </w:r>
      <w:r w:rsidR="001F5388" w:rsidRPr="00E82AEF">
        <w:rPr>
          <w:rFonts w:ascii="Times New Roman" w:hAnsi="Times New Roman" w:cs="Times New Roman"/>
          <w:sz w:val="24"/>
          <w:szCs w:val="24"/>
        </w:rPr>
        <w:t xml:space="preserve"> externally then they are redirected internally; this process leads to </w:t>
      </w:r>
      <w:r w:rsidR="00B52A2E" w:rsidRPr="00E82AEF">
        <w:rPr>
          <w:rFonts w:ascii="Times New Roman" w:hAnsi="Times New Roman" w:cs="Times New Roman"/>
          <w:sz w:val="24"/>
          <w:szCs w:val="24"/>
        </w:rPr>
        <w:t xml:space="preserve">new complex psychological states Nietzsche refers to as the soul. </w:t>
      </w:r>
    </w:p>
    <w:p w14:paraId="38A3CBEE" w14:textId="77777777" w:rsidR="00867372" w:rsidRPr="00E82AEF" w:rsidRDefault="00867372" w:rsidP="0006642F">
      <w:pPr>
        <w:spacing w:line="480" w:lineRule="auto"/>
        <w:rPr>
          <w:rFonts w:ascii="Times New Roman" w:hAnsi="Times New Roman" w:cs="Times New Roman"/>
          <w:sz w:val="24"/>
          <w:szCs w:val="24"/>
        </w:rPr>
      </w:pPr>
    </w:p>
    <w:p w14:paraId="72673DB7" w14:textId="0ABC9C19" w:rsidR="00E81612" w:rsidRPr="00E82AEF" w:rsidRDefault="00B52A2E" w:rsidP="00E04A97">
      <w:pPr>
        <w:spacing w:line="480" w:lineRule="auto"/>
        <w:ind w:firstLine="720"/>
        <w:rPr>
          <w:rFonts w:ascii="Times New Roman" w:hAnsi="Times New Roman" w:cs="Times New Roman"/>
          <w:sz w:val="24"/>
          <w:szCs w:val="24"/>
        </w:rPr>
      </w:pPr>
      <w:r w:rsidRPr="00E82AEF">
        <w:rPr>
          <w:rFonts w:ascii="Times New Roman" w:hAnsi="Times New Roman" w:cs="Times New Roman"/>
          <w:sz w:val="24"/>
          <w:szCs w:val="24"/>
        </w:rPr>
        <w:lastRenderedPageBreak/>
        <w:t xml:space="preserve">Here, Nietzsche describes a </w:t>
      </w:r>
      <w:r w:rsidR="00AE7D02" w:rsidRPr="00E82AEF">
        <w:rPr>
          <w:rFonts w:ascii="Times New Roman" w:hAnsi="Times New Roman" w:cs="Times New Roman"/>
          <w:sz w:val="24"/>
          <w:szCs w:val="24"/>
        </w:rPr>
        <w:t>problem</w:t>
      </w:r>
      <w:r w:rsidRPr="00E82AEF">
        <w:rPr>
          <w:rFonts w:ascii="Times New Roman" w:hAnsi="Times New Roman" w:cs="Times New Roman"/>
          <w:sz w:val="24"/>
          <w:szCs w:val="24"/>
        </w:rPr>
        <w:t xml:space="preserve"> which he believes to be plaguing society. Not considering </w:t>
      </w:r>
      <w:r w:rsidR="00AE7D02" w:rsidRPr="00E82AEF">
        <w:rPr>
          <w:rFonts w:ascii="Times New Roman" w:hAnsi="Times New Roman" w:cs="Times New Roman"/>
          <w:sz w:val="24"/>
          <w:szCs w:val="24"/>
        </w:rPr>
        <w:t>whether</w:t>
      </w:r>
      <w:r w:rsidRPr="00E82AEF">
        <w:rPr>
          <w:rFonts w:ascii="Times New Roman" w:hAnsi="Times New Roman" w:cs="Times New Roman"/>
          <w:sz w:val="24"/>
          <w:szCs w:val="24"/>
        </w:rPr>
        <w:t xml:space="preserve"> it </w:t>
      </w:r>
      <w:r w:rsidR="00AE7D02" w:rsidRPr="00E82AEF">
        <w:rPr>
          <w:rFonts w:ascii="Times New Roman" w:hAnsi="Times New Roman" w:cs="Times New Roman"/>
          <w:sz w:val="24"/>
          <w:szCs w:val="24"/>
        </w:rPr>
        <w:t>is</w:t>
      </w:r>
      <w:r w:rsidRPr="00E82AEF">
        <w:rPr>
          <w:rFonts w:ascii="Times New Roman" w:hAnsi="Times New Roman" w:cs="Times New Roman"/>
          <w:sz w:val="24"/>
          <w:szCs w:val="24"/>
        </w:rPr>
        <w:t xml:space="preserve"> a problem, lets grant Nietzsche that it is a problem. Because Nietzsche refers to the condition as a sickness, I am left wondering: Can the condition be treated? What are the various way Nietzsche would say one can treat the condition? And are there any solutions that he isn’t considering? Since the problem is not inherent to our being and was rather developed with the shift from previously living in </w:t>
      </w:r>
      <w:r w:rsidR="00AE7D02" w:rsidRPr="00E82AEF">
        <w:rPr>
          <w:rFonts w:ascii="Times New Roman" w:hAnsi="Times New Roman" w:cs="Times New Roman"/>
          <w:sz w:val="24"/>
          <w:szCs w:val="24"/>
        </w:rPr>
        <w:t>the wilderness</w:t>
      </w:r>
      <w:r w:rsidRPr="00E82AEF">
        <w:rPr>
          <w:rFonts w:ascii="Times New Roman" w:hAnsi="Times New Roman" w:cs="Times New Roman"/>
          <w:sz w:val="24"/>
          <w:szCs w:val="24"/>
        </w:rPr>
        <w:t xml:space="preserve"> to now living in society,</w:t>
      </w:r>
      <w:r w:rsidR="00AE7D02" w:rsidRPr="00E82AEF">
        <w:rPr>
          <w:rFonts w:ascii="Times New Roman" w:hAnsi="Times New Roman" w:cs="Times New Roman"/>
          <w:sz w:val="24"/>
          <w:szCs w:val="24"/>
        </w:rPr>
        <w:t xml:space="preserve"> it seems plausible that </w:t>
      </w:r>
      <w:proofErr w:type="gramStart"/>
      <w:r w:rsidR="00AE7D02" w:rsidRPr="00E82AEF">
        <w:rPr>
          <w:rFonts w:ascii="Times New Roman" w:hAnsi="Times New Roman" w:cs="Times New Roman"/>
          <w:sz w:val="24"/>
          <w:szCs w:val="24"/>
        </w:rPr>
        <w:t>the illness</w:t>
      </w:r>
      <w:proofErr w:type="gramEnd"/>
      <w:r w:rsidR="00AE7D02" w:rsidRPr="00E82AEF">
        <w:rPr>
          <w:rFonts w:ascii="Times New Roman" w:hAnsi="Times New Roman" w:cs="Times New Roman"/>
          <w:sz w:val="24"/>
          <w:szCs w:val="24"/>
        </w:rPr>
        <w:t xml:space="preserve"> may go away if one were to return to nature, although I wouldn’t consider this to be a viable solution for most people, and I think Nietzsche would agree. The next potential solution I can think of is to find some external thing to direct one’s primitive instincts towards. Although this may be difficult, because the problem arose when the instincts started to be restricted because it may simply be the case that they </w:t>
      </w:r>
      <w:r w:rsidR="00F104FC" w:rsidRPr="00E82AEF">
        <w:rPr>
          <w:rFonts w:ascii="Times New Roman" w:hAnsi="Times New Roman" w:cs="Times New Roman"/>
          <w:sz w:val="24"/>
          <w:szCs w:val="24"/>
        </w:rPr>
        <w:t xml:space="preserve">conflict with the forces of society </w:t>
      </w:r>
      <w:r w:rsidR="00AE7D02" w:rsidRPr="00E82AEF">
        <w:rPr>
          <w:rFonts w:ascii="Times New Roman" w:hAnsi="Times New Roman" w:cs="Times New Roman"/>
          <w:sz w:val="24"/>
          <w:szCs w:val="24"/>
        </w:rPr>
        <w:t xml:space="preserve">and </w:t>
      </w:r>
      <w:r w:rsidR="00F104FC" w:rsidRPr="00E82AEF">
        <w:rPr>
          <w:rFonts w:ascii="Times New Roman" w:hAnsi="Times New Roman" w:cs="Times New Roman"/>
          <w:sz w:val="24"/>
          <w:szCs w:val="24"/>
        </w:rPr>
        <w:t xml:space="preserve">that </w:t>
      </w:r>
      <w:r w:rsidR="00AE7D02" w:rsidRPr="00E82AEF">
        <w:rPr>
          <w:rFonts w:ascii="Times New Roman" w:hAnsi="Times New Roman" w:cs="Times New Roman"/>
          <w:sz w:val="24"/>
          <w:szCs w:val="24"/>
        </w:rPr>
        <w:t>there a</w:t>
      </w:r>
      <w:r w:rsidR="00F104FC" w:rsidRPr="00E82AEF">
        <w:rPr>
          <w:rFonts w:ascii="Times New Roman" w:hAnsi="Times New Roman" w:cs="Times New Roman"/>
          <w:sz w:val="24"/>
          <w:szCs w:val="24"/>
        </w:rPr>
        <w:t>re</w:t>
      </w:r>
      <w:r w:rsidR="00AE7D02" w:rsidRPr="00E82AEF">
        <w:rPr>
          <w:rFonts w:ascii="Times New Roman" w:hAnsi="Times New Roman" w:cs="Times New Roman"/>
          <w:sz w:val="24"/>
          <w:szCs w:val="24"/>
        </w:rPr>
        <w:t xml:space="preserve"> no</w:t>
      </w:r>
      <w:r w:rsidR="00F104FC" w:rsidRPr="00E82AEF">
        <w:rPr>
          <w:rFonts w:ascii="Times New Roman" w:hAnsi="Times New Roman" w:cs="Times New Roman"/>
          <w:sz w:val="24"/>
          <w:szCs w:val="24"/>
        </w:rPr>
        <w:t xml:space="preserve"> ways</w:t>
      </w:r>
      <w:r w:rsidR="00AE7D02" w:rsidRPr="00E82AEF">
        <w:rPr>
          <w:rFonts w:ascii="Times New Roman" w:hAnsi="Times New Roman" w:cs="Times New Roman"/>
          <w:sz w:val="24"/>
          <w:szCs w:val="24"/>
        </w:rPr>
        <w:t xml:space="preserve"> or too </w:t>
      </w:r>
      <w:r w:rsidR="00F104FC" w:rsidRPr="00E82AEF">
        <w:rPr>
          <w:rFonts w:ascii="Times New Roman" w:hAnsi="Times New Roman" w:cs="Times New Roman"/>
          <w:sz w:val="24"/>
          <w:szCs w:val="24"/>
        </w:rPr>
        <w:t>few</w:t>
      </w:r>
      <w:r w:rsidR="00AE7D02" w:rsidRPr="00E82AEF">
        <w:rPr>
          <w:rFonts w:ascii="Times New Roman" w:hAnsi="Times New Roman" w:cs="Times New Roman"/>
          <w:sz w:val="24"/>
          <w:szCs w:val="24"/>
        </w:rPr>
        <w:t xml:space="preserve"> ways of releasing them.</w:t>
      </w:r>
      <w:r w:rsidR="00F104FC" w:rsidRPr="00E82AEF">
        <w:rPr>
          <w:rFonts w:ascii="Times New Roman" w:hAnsi="Times New Roman" w:cs="Times New Roman"/>
          <w:sz w:val="24"/>
          <w:szCs w:val="24"/>
        </w:rPr>
        <w:t xml:space="preserve"> Beyond these, I am left curious what other remedies Nietzsche </w:t>
      </w:r>
      <w:r w:rsidR="00D22C46" w:rsidRPr="00E82AEF">
        <w:rPr>
          <w:rFonts w:ascii="Times New Roman" w:hAnsi="Times New Roman" w:cs="Times New Roman"/>
          <w:sz w:val="24"/>
          <w:szCs w:val="24"/>
        </w:rPr>
        <w:t>may have</w:t>
      </w:r>
      <w:r w:rsidR="00F104FC" w:rsidRPr="00E82AEF">
        <w:rPr>
          <w:rFonts w:ascii="Times New Roman" w:hAnsi="Times New Roman" w:cs="Times New Roman"/>
          <w:sz w:val="24"/>
          <w:szCs w:val="24"/>
        </w:rPr>
        <w:t xml:space="preserve"> to rectify the condition. </w:t>
      </w:r>
    </w:p>
    <w:sectPr w:rsidR="00E81612" w:rsidRPr="00E82AE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39301" w14:textId="77777777" w:rsidR="001E74DB" w:rsidRDefault="001E74DB" w:rsidP="0006642F">
      <w:pPr>
        <w:spacing w:after="0" w:line="240" w:lineRule="auto"/>
      </w:pPr>
      <w:r>
        <w:separator/>
      </w:r>
    </w:p>
  </w:endnote>
  <w:endnote w:type="continuationSeparator" w:id="0">
    <w:p w14:paraId="14DEBD09" w14:textId="77777777" w:rsidR="001E74DB" w:rsidRDefault="001E74DB" w:rsidP="0006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9FBC5" w14:textId="77777777" w:rsidR="001E74DB" w:rsidRDefault="001E74DB" w:rsidP="0006642F">
      <w:pPr>
        <w:spacing w:after="0" w:line="240" w:lineRule="auto"/>
      </w:pPr>
      <w:r>
        <w:separator/>
      </w:r>
    </w:p>
  </w:footnote>
  <w:footnote w:type="continuationSeparator" w:id="0">
    <w:p w14:paraId="0F344810" w14:textId="77777777" w:rsidR="001E74DB" w:rsidRDefault="001E74DB" w:rsidP="00066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C3035" w14:textId="78EC79CD" w:rsidR="0006642F" w:rsidRPr="0006642F" w:rsidRDefault="006B0DA5" w:rsidP="0006642F">
    <w:pPr>
      <w:pStyle w:val="Header"/>
      <w:jc w:val="right"/>
      <w:rPr>
        <w:rFonts w:ascii="Times New Roman" w:hAnsi="Times New Roman" w:cs="Times New Roman"/>
        <w:sz w:val="24"/>
        <w:szCs w:val="24"/>
      </w:rPr>
    </w:pPr>
    <w:r>
      <w:rPr>
        <w:rFonts w:ascii="Times New Roman" w:hAnsi="Times New Roman" w:cs="Times New Roman"/>
        <w:sz w:val="24"/>
        <w:szCs w:val="24"/>
      </w:rPr>
      <w:t xml:space="preserve">Plum </w:t>
    </w:r>
    <w:sdt>
      <w:sdtPr>
        <w:rPr>
          <w:rFonts w:ascii="Times New Roman" w:hAnsi="Times New Roman" w:cs="Times New Roman"/>
          <w:sz w:val="24"/>
          <w:szCs w:val="24"/>
        </w:rPr>
        <w:id w:val="238990630"/>
        <w:docPartObj>
          <w:docPartGallery w:val="Page Numbers (Top of Page)"/>
          <w:docPartUnique/>
        </w:docPartObj>
      </w:sdtPr>
      <w:sdtEndPr>
        <w:rPr>
          <w:noProof/>
        </w:rPr>
      </w:sdtEndPr>
      <w:sdtContent>
        <w:r w:rsidR="0006642F" w:rsidRPr="0006642F">
          <w:rPr>
            <w:rFonts w:ascii="Times New Roman" w:hAnsi="Times New Roman" w:cs="Times New Roman"/>
            <w:sz w:val="24"/>
            <w:szCs w:val="24"/>
          </w:rPr>
          <w:fldChar w:fldCharType="begin"/>
        </w:r>
        <w:r w:rsidR="0006642F" w:rsidRPr="0006642F">
          <w:rPr>
            <w:rFonts w:ascii="Times New Roman" w:hAnsi="Times New Roman" w:cs="Times New Roman"/>
            <w:sz w:val="24"/>
            <w:szCs w:val="24"/>
          </w:rPr>
          <w:instrText xml:space="preserve"> PAGE   \* MERGEFORMAT </w:instrText>
        </w:r>
        <w:r w:rsidR="0006642F" w:rsidRPr="0006642F">
          <w:rPr>
            <w:rFonts w:ascii="Times New Roman" w:hAnsi="Times New Roman" w:cs="Times New Roman"/>
            <w:sz w:val="24"/>
            <w:szCs w:val="24"/>
          </w:rPr>
          <w:fldChar w:fldCharType="separate"/>
        </w:r>
        <w:r w:rsidR="0006642F" w:rsidRPr="0006642F">
          <w:rPr>
            <w:rFonts w:ascii="Times New Roman" w:hAnsi="Times New Roman" w:cs="Times New Roman"/>
            <w:noProof/>
            <w:sz w:val="24"/>
            <w:szCs w:val="24"/>
          </w:rPr>
          <w:t>2</w:t>
        </w:r>
        <w:r w:rsidR="0006642F" w:rsidRPr="0006642F">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7A"/>
    <w:rsid w:val="00025C52"/>
    <w:rsid w:val="000333AF"/>
    <w:rsid w:val="0006642F"/>
    <w:rsid w:val="000A4741"/>
    <w:rsid w:val="000D49A5"/>
    <w:rsid w:val="000F11C4"/>
    <w:rsid w:val="00101441"/>
    <w:rsid w:val="001028AA"/>
    <w:rsid w:val="00113C84"/>
    <w:rsid w:val="00121EFB"/>
    <w:rsid w:val="00127EE2"/>
    <w:rsid w:val="00133A2F"/>
    <w:rsid w:val="00172992"/>
    <w:rsid w:val="001A0D43"/>
    <w:rsid w:val="001B3937"/>
    <w:rsid w:val="001B5AE6"/>
    <w:rsid w:val="001B5D53"/>
    <w:rsid w:val="001E0393"/>
    <w:rsid w:val="001E74DB"/>
    <w:rsid w:val="001F5388"/>
    <w:rsid w:val="00203C33"/>
    <w:rsid w:val="00234D48"/>
    <w:rsid w:val="00262C96"/>
    <w:rsid w:val="002750AA"/>
    <w:rsid w:val="002949E6"/>
    <w:rsid w:val="002A6877"/>
    <w:rsid w:val="002F75D9"/>
    <w:rsid w:val="0031747E"/>
    <w:rsid w:val="003655B1"/>
    <w:rsid w:val="003831A2"/>
    <w:rsid w:val="003B00BA"/>
    <w:rsid w:val="003B36CB"/>
    <w:rsid w:val="003D09EF"/>
    <w:rsid w:val="003E7357"/>
    <w:rsid w:val="0042167C"/>
    <w:rsid w:val="00443432"/>
    <w:rsid w:val="00465420"/>
    <w:rsid w:val="00465956"/>
    <w:rsid w:val="00480E31"/>
    <w:rsid w:val="004D4D42"/>
    <w:rsid w:val="004E4E8C"/>
    <w:rsid w:val="004F7445"/>
    <w:rsid w:val="00505985"/>
    <w:rsid w:val="00540DE7"/>
    <w:rsid w:val="00573808"/>
    <w:rsid w:val="0059417A"/>
    <w:rsid w:val="005A4A07"/>
    <w:rsid w:val="005C2580"/>
    <w:rsid w:val="005E6D5C"/>
    <w:rsid w:val="006457A2"/>
    <w:rsid w:val="00674343"/>
    <w:rsid w:val="00693B83"/>
    <w:rsid w:val="006B0DA5"/>
    <w:rsid w:val="006C493B"/>
    <w:rsid w:val="006D2B2E"/>
    <w:rsid w:val="00730643"/>
    <w:rsid w:val="007624C8"/>
    <w:rsid w:val="00764D7F"/>
    <w:rsid w:val="007A3B4F"/>
    <w:rsid w:val="007A6374"/>
    <w:rsid w:val="007B25A9"/>
    <w:rsid w:val="007E64FE"/>
    <w:rsid w:val="007E6674"/>
    <w:rsid w:val="007F2D3B"/>
    <w:rsid w:val="008400CE"/>
    <w:rsid w:val="00850060"/>
    <w:rsid w:val="0086311E"/>
    <w:rsid w:val="00867372"/>
    <w:rsid w:val="008B20B3"/>
    <w:rsid w:val="009003D6"/>
    <w:rsid w:val="009045EE"/>
    <w:rsid w:val="00930BCD"/>
    <w:rsid w:val="00942F02"/>
    <w:rsid w:val="0096571A"/>
    <w:rsid w:val="009A688E"/>
    <w:rsid w:val="009A7397"/>
    <w:rsid w:val="009D5040"/>
    <w:rsid w:val="009F169E"/>
    <w:rsid w:val="00A04336"/>
    <w:rsid w:val="00A07925"/>
    <w:rsid w:val="00A64ED0"/>
    <w:rsid w:val="00A7287A"/>
    <w:rsid w:val="00A8064E"/>
    <w:rsid w:val="00A822A7"/>
    <w:rsid w:val="00A94DD1"/>
    <w:rsid w:val="00AA1B33"/>
    <w:rsid w:val="00AC0E57"/>
    <w:rsid w:val="00AD06A8"/>
    <w:rsid w:val="00AE7D02"/>
    <w:rsid w:val="00B14B7E"/>
    <w:rsid w:val="00B330F2"/>
    <w:rsid w:val="00B52A2E"/>
    <w:rsid w:val="00B5363F"/>
    <w:rsid w:val="00B61517"/>
    <w:rsid w:val="00B974AA"/>
    <w:rsid w:val="00BE772A"/>
    <w:rsid w:val="00BF5095"/>
    <w:rsid w:val="00C11ECF"/>
    <w:rsid w:val="00C26682"/>
    <w:rsid w:val="00C65AC3"/>
    <w:rsid w:val="00C72C4D"/>
    <w:rsid w:val="00C855BF"/>
    <w:rsid w:val="00CB4E43"/>
    <w:rsid w:val="00CB5729"/>
    <w:rsid w:val="00CD30DE"/>
    <w:rsid w:val="00CE729F"/>
    <w:rsid w:val="00CF0C77"/>
    <w:rsid w:val="00D010F9"/>
    <w:rsid w:val="00D15D98"/>
    <w:rsid w:val="00D22C46"/>
    <w:rsid w:val="00D24FB1"/>
    <w:rsid w:val="00D34D29"/>
    <w:rsid w:val="00D56D66"/>
    <w:rsid w:val="00D6172D"/>
    <w:rsid w:val="00D70595"/>
    <w:rsid w:val="00D9241E"/>
    <w:rsid w:val="00DB71EC"/>
    <w:rsid w:val="00DD6361"/>
    <w:rsid w:val="00DD696B"/>
    <w:rsid w:val="00DD7784"/>
    <w:rsid w:val="00E04A97"/>
    <w:rsid w:val="00E16A51"/>
    <w:rsid w:val="00E21FFF"/>
    <w:rsid w:val="00E65766"/>
    <w:rsid w:val="00E703F9"/>
    <w:rsid w:val="00E70F2E"/>
    <w:rsid w:val="00E81612"/>
    <w:rsid w:val="00E82AEF"/>
    <w:rsid w:val="00E85ECA"/>
    <w:rsid w:val="00E931F1"/>
    <w:rsid w:val="00EC68DC"/>
    <w:rsid w:val="00EE10AF"/>
    <w:rsid w:val="00EE14CE"/>
    <w:rsid w:val="00EF12DB"/>
    <w:rsid w:val="00F104FC"/>
    <w:rsid w:val="00F151DF"/>
    <w:rsid w:val="00F41F03"/>
    <w:rsid w:val="00F50E18"/>
    <w:rsid w:val="00F51445"/>
    <w:rsid w:val="00F51903"/>
    <w:rsid w:val="00F51AF6"/>
    <w:rsid w:val="00F55086"/>
    <w:rsid w:val="00F77F9F"/>
    <w:rsid w:val="00FC0265"/>
    <w:rsid w:val="00FC7FCD"/>
    <w:rsid w:val="00FE3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D5977"/>
  <w15:chartTrackingRefBased/>
  <w15:docId w15:val="{BCA0D18A-B410-4BED-99EF-225A8626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87A"/>
    <w:rPr>
      <w:rFonts w:eastAsiaTheme="majorEastAsia" w:cstheme="majorBidi"/>
      <w:color w:val="272727" w:themeColor="text1" w:themeTint="D8"/>
    </w:rPr>
  </w:style>
  <w:style w:type="paragraph" w:styleId="Title">
    <w:name w:val="Title"/>
    <w:basedOn w:val="Normal"/>
    <w:next w:val="Normal"/>
    <w:link w:val="TitleChar"/>
    <w:uiPriority w:val="10"/>
    <w:qFormat/>
    <w:rsid w:val="00A72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87A"/>
    <w:pPr>
      <w:spacing w:before="160"/>
      <w:jc w:val="center"/>
    </w:pPr>
    <w:rPr>
      <w:i/>
      <w:iCs/>
      <w:color w:val="404040" w:themeColor="text1" w:themeTint="BF"/>
    </w:rPr>
  </w:style>
  <w:style w:type="character" w:customStyle="1" w:styleId="QuoteChar">
    <w:name w:val="Quote Char"/>
    <w:basedOn w:val="DefaultParagraphFont"/>
    <w:link w:val="Quote"/>
    <w:uiPriority w:val="29"/>
    <w:rsid w:val="00A7287A"/>
    <w:rPr>
      <w:i/>
      <w:iCs/>
      <w:color w:val="404040" w:themeColor="text1" w:themeTint="BF"/>
    </w:rPr>
  </w:style>
  <w:style w:type="paragraph" w:styleId="ListParagraph">
    <w:name w:val="List Paragraph"/>
    <w:basedOn w:val="Normal"/>
    <w:uiPriority w:val="34"/>
    <w:qFormat/>
    <w:rsid w:val="00A7287A"/>
    <w:pPr>
      <w:ind w:left="720"/>
      <w:contextualSpacing/>
    </w:pPr>
  </w:style>
  <w:style w:type="character" w:styleId="IntenseEmphasis">
    <w:name w:val="Intense Emphasis"/>
    <w:basedOn w:val="DefaultParagraphFont"/>
    <w:uiPriority w:val="21"/>
    <w:qFormat/>
    <w:rsid w:val="00A7287A"/>
    <w:rPr>
      <w:i/>
      <w:iCs/>
      <w:color w:val="0F4761" w:themeColor="accent1" w:themeShade="BF"/>
    </w:rPr>
  </w:style>
  <w:style w:type="paragraph" w:styleId="IntenseQuote">
    <w:name w:val="Intense Quote"/>
    <w:basedOn w:val="Normal"/>
    <w:next w:val="Normal"/>
    <w:link w:val="IntenseQuoteChar"/>
    <w:uiPriority w:val="30"/>
    <w:qFormat/>
    <w:rsid w:val="00A72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87A"/>
    <w:rPr>
      <w:i/>
      <w:iCs/>
      <w:color w:val="0F4761" w:themeColor="accent1" w:themeShade="BF"/>
    </w:rPr>
  </w:style>
  <w:style w:type="character" w:styleId="IntenseReference">
    <w:name w:val="Intense Reference"/>
    <w:basedOn w:val="DefaultParagraphFont"/>
    <w:uiPriority w:val="32"/>
    <w:qFormat/>
    <w:rsid w:val="00A7287A"/>
    <w:rPr>
      <w:b/>
      <w:bCs/>
      <w:smallCaps/>
      <w:color w:val="0F4761" w:themeColor="accent1" w:themeShade="BF"/>
      <w:spacing w:val="5"/>
    </w:rPr>
  </w:style>
  <w:style w:type="paragraph" w:styleId="Header">
    <w:name w:val="header"/>
    <w:basedOn w:val="Normal"/>
    <w:link w:val="HeaderChar"/>
    <w:uiPriority w:val="99"/>
    <w:unhideWhenUsed/>
    <w:rsid w:val="0006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2F"/>
  </w:style>
  <w:style w:type="paragraph" w:styleId="Footer">
    <w:name w:val="footer"/>
    <w:basedOn w:val="Normal"/>
    <w:link w:val="FooterChar"/>
    <w:uiPriority w:val="99"/>
    <w:unhideWhenUsed/>
    <w:rsid w:val="0006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367462">
      <w:bodyDiv w:val="1"/>
      <w:marLeft w:val="0"/>
      <w:marRight w:val="0"/>
      <w:marTop w:val="0"/>
      <w:marBottom w:val="0"/>
      <w:divBdr>
        <w:top w:val="none" w:sz="0" w:space="0" w:color="auto"/>
        <w:left w:val="none" w:sz="0" w:space="0" w:color="auto"/>
        <w:bottom w:val="none" w:sz="0" w:space="0" w:color="auto"/>
        <w:right w:val="none" w:sz="0" w:space="0" w:color="auto"/>
      </w:divBdr>
    </w:div>
    <w:div w:id="119630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142</cp:revision>
  <dcterms:created xsi:type="dcterms:W3CDTF">2024-08-26T01:37:00Z</dcterms:created>
  <dcterms:modified xsi:type="dcterms:W3CDTF">2025-01-28T15:16:00Z</dcterms:modified>
</cp:coreProperties>
</file>