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AE" w:rsidRPr="008C7147" w:rsidRDefault="004416AE" w:rsidP="004416AE">
      <w:pPr>
        <w:numPr>
          <w:ilvl w:val="0"/>
          <w:numId w:val="1"/>
        </w:numPr>
        <w:spacing w:line="360" w:lineRule="auto"/>
        <w:ind w:hanging="357"/>
        <w:jc w:val="both"/>
        <w:rPr>
          <w:rFonts w:ascii="Verdana" w:hAnsi="Verdana" w:cs="Tahoma"/>
          <w:sz w:val="24"/>
          <w:szCs w:val="24"/>
        </w:rPr>
      </w:pPr>
      <w:r w:rsidRPr="008C7147">
        <w:rPr>
          <w:rFonts w:ascii="Verdana" w:hAnsi="Verdana" w:cs="Tahoma"/>
          <w:sz w:val="24"/>
          <w:szCs w:val="24"/>
        </w:rPr>
        <w:t>Дана строка символов. Заменить в ней все пробелы на табуляции.</w:t>
      </w:r>
    </w:p>
    <w:p w:rsidR="004416AE" w:rsidRPr="008C7147" w:rsidRDefault="004416AE" w:rsidP="004416AE">
      <w:pPr>
        <w:numPr>
          <w:ilvl w:val="0"/>
          <w:numId w:val="1"/>
        </w:numPr>
        <w:spacing w:line="360" w:lineRule="auto"/>
        <w:ind w:hanging="357"/>
        <w:jc w:val="both"/>
        <w:rPr>
          <w:rFonts w:ascii="Verdana" w:hAnsi="Verdana" w:cs="Tahoma"/>
          <w:sz w:val="24"/>
          <w:szCs w:val="24"/>
        </w:rPr>
      </w:pPr>
      <w:r w:rsidRPr="008C7147">
        <w:rPr>
          <w:rFonts w:ascii="Verdana" w:hAnsi="Verdana" w:cs="Tahoma"/>
          <w:sz w:val="24"/>
          <w:szCs w:val="24"/>
        </w:rPr>
        <w:t>Дана строка символов. Определить количество букв, цифр и остальных символов, присутствующих в строке.</w:t>
      </w:r>
    </w:p>
    <w:p w:rsidR="004416AE" w:rsidRPr="008C7147" w:rsidRDefault="004416AE" w:rsidP="004416AE">
      <w:pPr>
        <w:numPr>
          <w:ilvl w:val="0"/>
          <w:numId w:val="1"/>
        </w:numPr>
        <w:spacing w:line="360" w:lineRule="auto"/>
        <w:ind w:hanging="357"/>
        <w:jc w:val="both"/>
        <w:rPr>
          <w:rFonts w:ascii="Verdana" w:hAnsi="Verdana" w:cs="Tahoma"/>
          <w:sz w:val="24"/>
          <w:szCs w:val="24"/>
        </w:rPr>
      </w:pPr>
      <w:r w:rsidRPr="008C7147">
        <w:rPr>
          <w:rFonts w:ascii="Verdana" w:hAnsi="Verdana" w:cs="Tahoma"/>
          <w:sz w:val="24"/>
          <w:szCs w:val="24"/>
        </w:rPr>
        <w:t>Подсчитать количество слов во введенном предложении.</w:t>
      </w:r>
    </w:p>
    <w:p w:rsidR="00972091" w:rsidRDefault="004416AE">
      <w:bookmarkStart w:id="0" w:name="_GoBack"/>
      <w:bookmarkEnd w:id="0"/>
    </w:p>
    <w:sectPr w:rsidR="0097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033DF"/>
    <w:multiLevelType w:val="hybridMultilevel"/>
    <w:tmpl w:val="3CAA9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8E"/>
    <w:rsid w:val="0034448E"/>
    <w:rsid w:val="004416AE"/>
    <w:rsid w:val="004662BB"/>
    <w:rsid w:val="0064338A"/>
    <w:rsid w:val="00E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0131D-0BE4-416E-97AD-739E94D7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6AE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2</cp:revision>
  <dcterms:created xsi:type="dcterms:W3CDTF">2015-10-06T08:51:00Z</dcterms:created>
  <dcterms:modified xsi:type="dcterms:W3CDTF">2015-10-06T08:51:00Z</dcterms:modified>
</cp:coreProperties>
</file>