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2B1" w:rsidRPr="00246525" w:rsidRDefault="006822B1">
      <w:pPr>
        <w:pStyle w:val="ConsPlusNormal"/>
        <w:jc w:val="both"/>
        <w:outlineLvl w:val="0"/>
        <w:rPr>
          <w:rFonts w:ascii="Times New Roman" w:hAnsi="Times New Roman" w:cs="Times New Roman"/>
        </w:rPr>
      </w:pPr>
      <w:r w:rsidRPr="00246525">
        <w:rPr>
          <w:rFonts w:ascii="Times New Roman" w:hAnsi="Times New Roman" w:cs="Times New Roman"/>
        </w:rPr>
        <w:t>Форма 2.13 Информация о способах приобретения, стоимости и объемах товаров, необходимых для производства регулируемых товаров и (или) оказания регулируемых услуг регулируемой организацией</w:t>
      </w:r>
    </w:p>
    <w:p w:rsidR="006822B1" w:rsidRDefault="006822B1">
      <w:pPr>
        <w:pStyle w:val="ConsPlusNormal"/>
        <w:ind w:firstLine="540"/>
        <w:jc w:val="both"/>
      </w:pPr>
    </w:p>
    <w:p w:rsidR="00AB5682" w:rsidRDefault="00AB5682" w:rsidP="00AB5682">
      <w:pPr>
        <w:pStyle w:val="ConsPlusNormal"/>
        <w:ind w:firstLine="540"/>
        <w:jc w:val="center"/>
        <w:rPr>
          <w:rFonts w:ascii="Times New Roman" w:hAnsi="Times New Roman" w:cs="Times New Roman"/>
          <w:b/>
        </w:rPr>
      </w:pPr>
      <w:r w:rsidRPr="00AB5682">
        <w:rPr>
          <w:rFonts w:ascii="Times New Roman" w:hAnsi="Times New Roman" w:cs="Times New Roman"/>
          <w:b/>
        </w:rPr>
        <w:t>Водоснабжение</w:t>
      </w:r>
    </w:p>
    <w:p w:rsidR="006A13DC" w:rsidRPr="006A13DC" w:rsidRDefault="006A13DC" w:rsidP="006A13DC">
      <w:pPr>
        <w:widowControl w:val="0"/>
        <w:spacing w:after="240"/>
        <w:jc w:val="center"/>
        <w:outlineLvl w:val="2"/>
        <w:rPr>
          <w:i/>
          <w:sz w:val="18"/>
          <w:szCs w:val="18"/>
        </w:rPr>
      </w:pPr>
      <w:r w:rsidRPr="006A13DC">
        <w:rPr>
          <w:i/>
          <w:sz w:val="18"/>
          <w:szCs w:val="18"/>
        </w:rPr>
        <w:t>вид регулируемой деятельности</w:t>
      </w:r>
    </w:p>
    <w:p w:rsidR="00AB5682" w:rsidRDefault="00AB5682" w:rsidP="00AB5682">
      <w:pPr>
        <w:pStyle w:val="ConsPlusNormal"/>
        <w:ind w:firstLine="54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AB5682">
        <w:rPr>
          <w:rFonts w:ascii="Times New Roman" w:hAnsi="Times New Roman" w:cs="Times New Roman"/>
          <w:b/>
        </w:rPr>
        <w:t>АО «Особая экономическая зона «Санкт-Петербург»</w:t>
      </w:r>
    </w:p>
    <w:p w:rsidR="00AB5682" w:rsidRPr="00AB5682" w:rsidRDefault="00AB5682" w:rsidP="00AB5682">
      <w:pPr>
        <w:pStyle w:val="ConsPlusNormal"/>
        <w:ind w:firstLine="540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2"/>
        <w:gridCol w:w="3736"/>
        <w:gridCol w:w="3516"/>
        <w:gridCol w:w="6980"/>
      </w:tblGrid>
      <w:tr w:rsidR="009132C6" w:rsidRPr="00246525" w:rsidTr="009132C6">
        <w:tc>
          <w:tcPr>
            <w:tcW w:w="0" w:type="auto"/>
            <w:gridSpan w:val="4"/>
          </w:tcPr>
          <w:p w:rsidR="009132C6" w:rsidRPr="00246525" w:rsidRDefault="009132C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Параметры формы</w:t>
            </w:r>
          </w:p>
        </w:tc>
      </w:tr>
      <w:tr w:rsidR="009132C6" w:rsidRPr="00246525" w:rsidTr="009132C6">
        <w:tc>
          <w:tcPr>
            <w:tcW w:w="0" w:type="auto"/>
          </w:tcPr>
          <w:p w:rsidR="009132C6" w:rsidRPr="00246525" w:rsidRDefault="009132C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 xml:space="preserve">N </w:t>
            </w:r>
            <w:proofErr w:type="gramStart"/>
            <w:r w:rsidRPr="00246525">
              <w:rPr>
                <w:rFonts w:ascii="Times New Roman" w:hAnsi="Times New Roman" w:cs="Times New Roman"/>
              </w:rPr>
              <w:t>п</w:t>
            </w:r>
            <w:proofErr w:type="gramEnd"/>
            <w:r w:rsidRPr="00246525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0" w:type="auto"/>
          </w:tcPr>
          <w:p w:rsidR="009132C6" w:rsidRPr="00246525" w:rsidRDefault="009132C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Наименование параметра</w:t>
            </w:r>
          </w:p>
        </w:tc>
        <w:tc>
          <w:tcPr>
            <w:tcW w:w="0" w:type="auto"/>
          </w:tcPr>
          <w:p w:rsidR="009132C6" w:rsidRPr="00246525" w:rsidRDefault="009132C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Информация</w:t>
            </w:r>
          </w:p>
        </w:tc>
        <w:tc>
          <w:tcPr>
            <w:tcW w:w="0" w:type="auto"/>
          </w:tcPr>
          <w:p w:rsidR="009132C6" w:rsidRPr="00246525" w:rsidRDefault="009132C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1" w:name="P7"/>
            <w:bookmarkEnd w:id="1"/>
            <w:r w:rsidRPr="00246525">
              <w:rPr>
                <w:rFonts w:ascii="Times New Roman" w:hAnsi="Times New Roman" w:cs="Times New Roman"/>
              </w:rPr>
              <w:t>Ссылка на документ</w:t>
            </w:r>
          </w:p>
        </w:tc>
      </w:tr>
      <w:tr w:rsidR="009132C6" w:rsidRPr="00246525" w:rsidTr="009132C6">
        <w:trPr>
          <w:trHeight w:val="269"/>
        </w:trPr>
        <w:tc>
          <w:tcPr>
            <w:tcW w:w="0" w:type="auto"/>
            <w:vMerge w:val="restart"/>
            <w:vAlign w:val="center"/>
          </w:tcPr>
          <w:p w:rsidR="009132C6" w:rsidRPr="00246525" w:rsidRDefault="009132C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9132C6" w:rsidRPr="00246525" w:rsidRDefault="009132C6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Сведения о правовых актах, регламентирующих правила закупки (положение о закупках) в регулируемой организации</w:t>
            </w:r>
          </w:p>
        </w:tc>
        <w:tc>
          <w:tcPr>
            <w:tcW w:w="0" w:type="auto"/>
            <w:vMerge w:val="restart"/>
          </w:tcPr>
          <w:p w:rsidR="00246525" w:rsidRPr="00246525" w:rsidRDefault="00246525" w:rsidP="00246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4652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Федеральный закон </w:t>
            </w:r>
          </w:p>
          <w:p w:rsidR="00246525" w:rsidRPr="00246525" w:rsidRDefault="00246525" w:rsidP="002465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4652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"О закупках товаров, работ, услуг отдельными видами юридических лиц"</w:t>
            </w:r>
          </w:p>
          <w:p w:rsidR="009132C6" w:rsidRPr="00246525" w:rsidRDefault="009132C6" w:rsidP="00C62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9132C6" w:rsidRPr="00246525" w:rsidRDefault="00246525" w:rsidP="00913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№223-ФЗ от 18.07.2011</w:t>
            </w:r>
            <w:r w:rsidR="009132C6" w:rsidRPr="0024652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9132C6" w:rsidRPr="00246525" w:rsidTr="009132C6">
        <w:trPr>
          <w:trHeight w:val="509"/>
        </w:trPr>
        <w:tc>
          <w:tcPr>
            <w:tcW w:w="0" w:type="auto"/>
            <w:vMerge/>
          </w:tcPr>
          <w:p w:rsidR="009132C6" w:rsidRPr="00246525" w:rsidRDefault="009132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9132C6" w:rsidRPr="00246525" w:rsidRDefault="009132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9132C6" w:rsidRPr="00246525" w:rsidRDefault="009132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9132C6" w:rsidRPr="00246525" w:rsidRDefault="009132C6">
            <w:pPr>
              <w:rPr>
                <w:rFonts w:ascii="Times New Roman" w:hAnsi="Times New Roman" w:cs="Times New Roman"/>
              </w:rPr>
            </w:pPr>
          </w:p>
        </w:tc>
      </w:tr>
      <w:tr w:rsidR="009132C6" w:rsidRPr="00246525" w:rsidTr="009132C6">
        <w:tc>
          <w:tcPr>
            <w:tcW w:w="0" w:type="auto"/>
            <w:vAlign w:val="center"/>
          </w:tcPr>
          <w:p w:rsidR="009132C6" w:rsidRPr="00246525" w:rsidRDefault="009132C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9132C6" w:rsidRPr="00246525" w:rsidRDefault="009132C6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Сведения о месте размещения положения о закупках регулируемой организации</w:t>
            </w:r>
          </w:p>
        </w:tc>
        <w:tc>
          <w:tcPr>
            <w:tcW w:w="0" w:type="auto"/>
            <w:vAlign w:val="center"/>
          </w:tcPr>
          <w:p w:rsidR="009132C6" w:rsidRPr="00246525" w:rsidRDefault="009132C6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Утверждено Советом директоров АО «Особая экономическая зона «Санкт-Петербург» Протокол №13 от «07» сентября 2018 г.</w:t>
            </w:r>
          </w:p>
        </w:tc>
        <w:tc>
          <w:tcPr>
            <w:tcW w:w="0" w:type="auto"/>
            <w:vAlign w:val="center"/>
          </w:tcPr>
          <w:p w:rsidR="009132C6" w:rsidRPr="00246525" w:rsidRDefault="006A13DC">
            <w:pPr>
              <w:pStyle w:val="ConsPlusNormal"/>
              <w:rPr>
                <w:rFonts w:ascii="Times New Roman" w:hAnsi="Times New Roman" w:cs="Times New Roman"/>
              </w:rPr>
            </w:pPr>
            <w:hyperlink r:id="rId5" w:history="1">
              <w:r w:rsidR="009132C6" w:rsidRPr="00246525">
                <w:rPr>
                  <w:rStyle w:val="a3"/>
                  <w:rFonts w:ascii="Times New Roman" w:hAnsi="Times New Roman" w:cs="Times New Roman"/>
                </w:rPr>
                <w:t>https://www.spbsez.ru/upload/kelnik.info/02c/pologinie_o_zakupkah_oez.pdf</w:t>
              </w:r>
            </w:hyperlink>
          </w:p>
        </w:tc>
      </w:tr>
      <w:tr w:rsidR="009132C6" w:rsidRPr="00246525" w:rsidTr="009132C6">
        <w:tc>
          <w:tcPr>
            <w:tcW w:w="0" w:type="auto"/>
            <w:vAlign w:val="center"/>
          </w:tcPr>
          <w:p w:rsidR="009132C6" w:rsidRPr="00246525" w:rsidRDefault="009132C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9132C6" w:rsidRPr="00246525" w:rsidRDefault="009132C6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Сведения о планировании закупочных процедур</w:t>
            </w:r>
          </w:p>
        </w:tc>
        <w:tc>
          <w:tcPr>
            <w:tcW w:w="0" w:type="auto"/>
            <w:vAlign w:val="center"/>
          </w:tcPr>
          <w:p w:rsidR="009132C6" w:rsidRPr="00246525" w:rsidRDefault="009132C6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132C6" w:rsidRPr="00246525" w:rsidRDefault="006A13DC">
            <w:pPr>
              <w:pStyle w:val="ConsPlusNormal"/>
              <w:rPr>
                <w:rFonts w:ascii="Times New Roman" w:hAnsi="Times New Roman" w:cs="Times New Roman"/>
              </w:rPr>
            </w:pPr>
            <w:hyperlink r:id="rId6" w:history="1">
              <w:r w:rsidR="009132C6" w:rsidRPr="00246525">
                <w:rPr>
                  <w:rStyle w:val="a3"/>
                  <w:rFonts w:ascii="Times New Roman" w:hAnsi="Times New Roman" w:cs="Times New Roman"/>
                </w:rPr>
                <w:t>http://zakupki.gov.ru/epz/main/public/home.html</w:t>
              </w:r>
            </w:hyperlink>
          </w:p>
        </w:tc>
      </w:tr>
      <w:tr w:rsidR="009132C6" w:rsidRPr="00246525" w:rsidTr="009132C6">
        <w:tc>
          <w:tcPr>
            <w:tcW w:w="0" w:type="auto"/>
            <w:vAlign w:val="center"/>
          </w:tcPr>
          <w:p w:rsidR="009132C6" w:rsidRPr="00246525" w:rsidRDefault="009132C6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:rsidR="009132C6" w:rsidRPr="00246525" w:rsidRDefault="009132C6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Сведения о результатах проведения закупочных процедур</w:t>
            </w:r>
          </w:p>
        </w:tc>
        <w:tc>
          <w:tcPr>
            <w:tcW w:w="0" w:type="auto"/>
            <w:vAlign w:val="center"/>
          </w:tcPr>
          <w:p w:rsidR="009132C6" w:rsidRPr="00246525" w:rsidRDefault="009132C6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9132C6" w:rsidRPr="00246525" w:rsidRDefault="006A13DC">
            <w:pPr>
              <w:pStyle w:val="ConsPlusNormal"/>
              <w:rPr>
                <w:rFonts w:ascii="Times New Roman" w:hAnsi="Times New Roman" w:cs="Times New Roman"/>
              </w:rPr>
            </w:pPr>
            <w:hyperlink r:id="rId7" w:history="1">
              <w:r w:rsidR="009132C6" w:rsidRPr="00246525">
                <w:rPr>
                  <w:rStyle w:val="a3"/>
                  <w:rFonts w:ascii="Times New Roman" w:hAnsi="Times New Roman" w:cs="Times New Roman"/>
                </w:rPr>
                <w:t>http://zakupki.gov.ru/epz/main/public/home.html</w:t>
              </w:r>
            </w:hyperlink>
          </w:p>
        </w:tc>
      </w:tr>
    </w:tbl>
    <w:p w:rsidR="005063E2" w:rsidRDefault="005063E2"/>
    <w:sectPr w:rsidR="005063E2" w:rsidSect="001778F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B1"/>
    <w:rsid w:val="00246525"/>
    <w:rsid w:val="005063E2"/>
    <w:rsid w:val="006822B1"/>
    <w:rsid w:val="006A13DC"/>
    <w:rsid w:val="009132C6"/>
    <w:rsid w:val="00AB5682"/>
    <w:rsid w:val="00C7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822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702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65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822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C7026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65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akupki.gov.ru/epz/main/public/hom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akupki.gov.ru/epz/main/public/home.html" TargetMode="External"/><Relationship Id="rId5" Type="http://schemas.openxmlformats.org/officeDocument/2006/relationships/hyperlink" Target="https://www.spbsez.ru/upload/kelnik.info/02c/pologinie_o_zakupkah_oez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Сургина Анна Александровна</dc:creator>
  <cp:lastModifiedBy>Сургина Анна Александровна</cp:lastModifiedBy>
  <cp:revision>4</cp:revision>
  <dcterms:created xsi:type="dcterms:W3CDTF">2019-05-06T12:02:00Z</dcterms:created>
  <dcterms:modified xsi:type="dcterms:W3CDTF">2019-05-06T12:36:00Z</dcterms:modified>
</cp:coreProperties>
</file>