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rsidP="001B5B91">
      <w:pPr>
        <w:jc w:val="both"/>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D67686" w:rsidRDefault="00C16181">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9971587" w:history="1">
            <w:r w:rsidR="00D67686" w:rsidRPr="000A1A63">
              <w:rPr>
                <w:rStyle w:val="Hyperlink"/>
                <w:noProof/>
              </w:rPr>
              <w:t>Minimum Requirements</w:t>
            </w:r>
            <w:r w:rsidR="00D67686">
              <w:rPr>
                <w:noProof/>
                <w:webHidden/>
              </w:rPr>
              <w:tab/>
            </w:r>
            <w:r w:rsidR="00D67686">
              <w:rPr>
                <w:noProof/>
                <w:webHidden/>
              </w:rPr>
              <w:fldChar w:fldCharType="begin"/>
            </w:r>
            <w:r w:rsidR="00D67686">
              <w:rPr>
                <w:noProof/>
                <w:webHidden/>
              </w:rPr>
              <w:instrText xml:space="preserve"> PAGEREF _Toc319971587 \h </w:instrText>
            </w:r>
            <w:r w:rsidR="00D67686">
              <w:rPr>
                <w:noProof/>
                <w:webHidden/>
              </w:rPr>
            </w:r>
            <w:r w:rsidR="00D67686">
              <w:rPr>
                <w:noProof/>
                <w:webHidden/>
              </w:rPr>
              <w:fldChar w:fldCharType="separate"/>
            </w:r>
            <w:r w:rsidR="00D67686">
              <w:rPr>
                <w:noProof/>
                <w:webHidden/>
              </w:rPr>
              <w:t>4</w:t>
            </w:r>
            <w:r w:rsidR="00D67686">
              <w:rPr>
                <w:noProof/>
                <w:webHidden/>
              </w:rPr>
              <w:fldChar w:fldCharType="end"/>
            </w:r>
          </w:hyperlink>
        </w:p>
        <w:p w:rsidR="00D67686" w:rsidRDefault="00D67686">
          <w:pPr>
            <w:pStyle w:val="TOC1"/>
            <w:tabs>
              <w:tab w:val="right" w:leader="dot" w:pos="9350"/>
            </w:tabs>
            <w:rPr>
              <w:rFonts w:eastAsiaTheme="minorEastAsia"/>
              <w:noProof/>
            </w:rPr>
          </w:pPr>
          <w:hyperlink w:anchor="_Toc319971588" w:history="1">
            <w:r w:rsidRPr="000A1A63">
              <w:rPr>
                <w:rStyle w:val="Hyperlink"/>
                <w:noProof/>
              </w:rPr>
              <w:t>Known Issues</w:t>
            </w:r>
            <w:r>
              <w:rPr>
                <w:noProof/>
                <w:webHidden/>
              </w:rPr>
              <w:tab/>
            </w:r>
            <w:r>
              <w:rPr>
                <w:noProof/>
                <w:webHidden/>
              </w:rPr>
              <w:fldChar w:fldCharType="begin"/>
            </w:r>
            <w:r>
              <w:rPr>
                <w:noProof/>
                <w:webHidden/>
              </w:rPr>
              <w:instrText xml:space="preserve"> PAGEREF _Toc319971588 \h </w:instrText>
            </w:r>
            <w:r>
              <w:rPr>
                <w:noProof/>
                <w:webHidden/>
              </w:rPr>
            </w:r>
            <w:r>
              <w:rPr>
                <w:noProof/>
                <w:webHidden/>
              </w:rPr>
              <w:fldChar w:fldCharType="separate"/>
            </w:r>
            <w:r>
              <w:rPr>
                <w:noProof/>
                <w:webHidden/>
              </w:rPr>
              <w:t>4</w:t>
            </w:r>
            <w:r>
              <w:rPr>
                <w:noProof/>
                <w:webHidden/>
              </w:rPr>
              <w:fldChar w:fldCharType="end"/>
            </w:r>
          </w:hyperlink>
        </w:p>
        <w:p w:rsidR="00D67686" w:rsidRDefault="00D67686">
          <w:pPr>
            <w:pStyle w:val="TOC1"/>
            <w:tabs>
              <w:tab w:val="right" w:leader="dot" w:pos="9350"/>
            </w:tabs>
            <w:rPr>
              <w:rFonts w:eastAsiaTheme="minorEastAsia"/>
              <w:noProof/>
            </w:rPr>
          </w:pPr>
          <w:hyperlink w:anchor="_Toc319971589" w:history="1">
            <w:r w:rsidRPr="000A1A63">
              <w:rPr>
                <w:rStyle w:val="Hyperlink"/>
                <w:noProof/>
              </w:rPr>
              <w:t>Limitations and General Information</w:t>
            </w:r>
            <w:r>
              <w:rPr>
                <w:noProof/>
                <w:webHidden/>
              </w:rPr>
              <w:tab/>
            </w:r>
            <w:r>
              <w:rPr>
                <w:noProof/>
                <w:webHidden/>
              </w:rPr>
              <w:fldChar w:fldCharType="begin"/>
            </w:r>
            <w:r>
              <w:rPr>
                <w:noProof/>
                <w:webHidden/>
              </w:rPr>
              <w:instrText xml:space="preserve"> PAGEREF _Toc319971589 \h </w:instrText>
            </w:r>
            <w:r>
              <w:rPr>
                <w:noProof/>
                <w:webHidden/>
              </w:rPr>
            </w:r>
            <w:r>
              <w:rPr>
                <w:noProof/>
                <w:webHidden/>
              </w:rPr>
              <w:fldChar w:fldCharType="separate"/>
            </w:r>
            <w:r>
              <w:rPr>
                <w:noProof/>
                <w:webHidden/>
              </w:rPr>
              <w:t>4</w:t>
            </w:r>
            <w:r>
              <w:rPr>
                <w:noProof/>
                <w:webHidden/>
              </w:rPr>
              <w:fldChar w:fldCharType="end"/>
            </w:r>
          </w:hyperlink>
        </w:p>
        <w:p w:rsidR="00D67686" w:rsidRDefault="00D67686">
          <w:pPr>
            <w:pStyle w:val="TOC1"/>
            <w:tabs>
              <w:tab w:val="right" w:leader="dot" w:pos="9350"/>
            </w:tabs>
            <w:rPr>
              <w:rFonts w:eastAsiaTheme="minorEastAsia"/>
              <w:noProof/>
            </w:rPr>
          </w:pPr>
          <w:hyperlink w:anchor="_Toc319971590" w:history="1">
            <w:r w:rsidRPr="000A1A63">
              <w:rPr>
                <w:rStyle w:val="Hyperlink"/>
                <w:noProof/>
              </w:rPr>
              <w:t>Search Tab</w:t>
            </w:r>
            <w:r>
              <w:rPr>
                <w:noProof/>
                <w:webHidden/>
              </w:rPr>
              <w:tab/>
            </w:r>
            <w:r>
              <w:rPr>
                <w:noProof/>
                <w:webHidden/>
              </w:rPr>
              <w:fldChar w:fldCharType="begin"/>
            </w:r>
            <w:r>
              <w:rPr>
                <w:noProof/>
                <w:webHidden/>
              </w:rPr>
              <w:instrText xml:space="preserve"> PAGEREF _Toc319971590 \h </w:instrText>
            </w:r>
            <w:r>
              <w:rPr>
                <w:noProof/>
                <w:webHidden/>
              </w:rPr>
            </w:r>
            <w:r>
              <w:rPr>
                <w:noProof/>
                <w:webHidden/>
              </w:rPr>
              <w:fldChar w:fldCharType="separate"/>
            </w:r>
            <w:r>
              <w:rPr>
                <w:noProof/>
                <w:webHidden/>
              </w:rPr>
              <w:t>6</w:t>
            </w:r>
            <w:r>
              <w:rPr>
                <w:noProof/>
                <w:webHidden/>
              </w:rPr>
              <w:fldChar w:fldCharType="end"/>
            </w:r>
          </w:hyperlink>
        </w:p>
        <w:p w:rsidR="00D67686" w:rsidRDefault="00D67686">
          <w:pPr>
            <w:pStyle w:val="TOC2"/>
            <w:tabs>
              <w:tab w:val="right" w:leader="dot" w:pos="9350"/>
            </w:tabs>
            <w:rPr>
              <w:rFonts w:eastAsiaTheme="minorEastAsia"/>
              <w:noProof/>
            </w:rPr>
          </w:pPr>
          <w:hyperlink w:anchor="_Toc319971591" w:history="1">
            <w:r w:rsidRPr="000A1A63">
              <w:rPr>
                <w:rStyle w:val="Hyperlink"/>
                <w:noProof/>
              </w:rPr>
              <w:t>Options</w:t>
            </w:r>
            <w:r>
              <w:rPr>
                <w:noProof/>
                <w:webHidden/>
              </w:rPr>
              <w:tab/>
            </w:r>
            <w:r>
              <w:rPr>
                <w:noProof/>
                <w:webHidden/>
              </w:rPr>
              <w:fldChar w:fldCharType="begin"/>
            </w:r>
            <w:r>
              <w:rPr>
                <w:noProof/>
                <w:webHidden/>
              </w:rPr>
              <w:instrText xml:space="preserve"> PAGEREF _Toc319971591 \h </w:instrText>
            </w:r>
            <w:r>
              <w:rPr>
                <w:noProof/>
                <w:webHidden/>
              </w:rPr>
            </w:r>
            <w:r>
              <w:rPr>
                <w:noProof/>
                <w:webHidden/>
              </w:rPr>
              <w:fldChar w:fldCharType="separate"/>
            </w:r>
            <w:r>
              <w:rPr>
                <w:noProof/>
                <w:webHidden/>
              </w:rPr>
              <w:t>6</w:t>
            </w:r>
            <w:r>
              <w:rPr>
                <w:noProof/>
                <w:webHidden/>
              </w:rPr>
              <w:fldChar w:fldCharType="end"/>
            </w:r>
          </w:hyperlink>
        </w:p>
        <w:p w:rsidR="00D67686" w:rsidRDefault="00D67686">
          <w:pPr>
            <w:pStyle w:val="TOC3"/>
            <w:tabs>
              <w:tab w:val="right" w:leader="dot" w:pos="9350"/>
            </w:tabs>
            <w:rPr>
              <w:rFonts w:eastAsiaTheme="minorEastAsia"/>
              <w:noProof/>
            </w:rPr>
          </w:pPr>
          <w:hyperlink w:anchor="_Toc319971592" w:history="1">
            <w:r w:rsidRPr="000A1A63">
              <w:rPr>
                <w:rStyle w:val="Hyperlink"/>
                <w:noProof/>
              </w:rPr>
              <w:t>Lightgrep Output Folder</w:t>
            </w:r>
            <w:r>
              <w:rPr>
                <w:noProof/>
                <w:webHidden/>
              </w:rPr>
              <w:tab/>
            </w:r>
            <w:r>
              <w:rPr>
                <w:noProof/>
                <w:webHidden/>
              </w:rPr>
              <w:fldChar w:fldCharType="begin"/>
            </w:r>
            <w:r>
              <w:rPr>
                <w:noProof/>
                <w:webHidden/>
              </w:rPr>
              <w:instrText xml:space="preserve"> PAGEREF _Toc319971592 \h </w:instrText>
            </w:r>
            <w:r>
              <w:rPr>
                <w:noProof/>
                <w:webHidden/>
              </w:rPr>
            </w:r>
            <w:r>
              <w:rPr>
                <w:noProof/>
                <w:webHidden/>
              </w:rPr>
              <w:fldChar w:fldCharType="separate"/>
            </w:r>
            <w:r>
              <w:rPr>
                <w:noProof/>
                <w:webHidden/>
              </w:rPr>
              <w:t>6</w:t>
            </w:r>
            <w:r>
              <w:rPr>
                <w:noProof/>
                <w:webHidden/>
              </w:rPr>
              <w:fldChar w:fldCharType="end"/>
            </w:r>
          </w:hyperlink>
        </w:p>
        <w:p w:rsidR="00D67686" w:rsidRDefault="00D67686">
          <w:pPr>
            <w:pStyle w:val="TOC3"/>
            <w:tabs>
              <w:tab w:val="right" w:leader="dot" w:pos="9350"/>
            </w:tabs>
            <w:rPr>
              <w:rFonts w:eastAsiaTheme="minorEastAsia"/>
              <w:noProof/>
            </w:rPr>
          </w:pPr>
          <w:hyperlink w:anchor="_Toc319971593" w:history="1">
            <w:r w:rsidRPr="000A1A63">
              <w:rPr>
                <w:rStyle w:val="Hyperlink"/>
                <w:noProof/>
              </w:rPr>
              <w:t>Create Bookmarks</w:t>
            </w:r>
            <w:r>
              <w:rPr>
                <w:noProof/>
                <w:webHidden/>
              </w:rPr>
              <w:tab/>
            </w:r>
            <w:r>
              <w:rPr>
                <w:noProof/>
                <w:webHidden/>
              </w:rPr>
              <w:fldChar w:fldCharType="begin"/>
            </w:r>
            <w:r>
              <w:rPr>
                <w:noProof/>
                <w:webHidden/>
              </w:rPr>
              <w:instrText xml:space="preserve"> PAGEREF _Toc319971593 \h </w:instrText>
            </w:r>
            <w:r>
              <w:rPr>
                <w:noProof/>
                <w:webHidden/>
              </w:rPr>
            </w:r>
            <w:r>
              <w:rPr>
                <w:noProof/>
                <w:webHidden/>
              </w:rPr>
              <w:fldChar w:fldCharType="separate"/>
            </w:r>
            <w:r>
              <w:rPr>
                <w:noProof/>
                <w:webHidden/>
              </w:rPr>
              <w:t>7</w:t>
            </w:r>
            <w:r>
              <w:rPr>
                <w:noProof/>
                <w:webHidden/>
              </w:rPr>
              <w:fldChar w:fldCharType="end"/>
            </w:r>
          </w:hyperlink>
        </w:p>
        <w:p w:rsidR="00D67686" w:rsidRDefault="00D67686">
          <w:pPr>
            <w:pStyle w:val="TOC3"/>
            <w:tabs>
              <w:tab w:val="right" w:leader="dot" w:pos="9350"/>
            </w:tabs>
            <w:rPr>
              <w:rFonts w:eastAsiaTheme="minorEastAsia"/>
              <w:noProof/>
            </w:rPr>
          </w:pPr>
          <w:hyperlink w:anchor="_Toc319971594" w:history="1">
            <w:r w:rsidRPr="000A1A63">
              <w:rPr>
                <w:rStyle w:val="Hyperlink"/>
                <w:noProof/>
              </w:rPr>
              <w:t>Create Excel Report</w:t>
            </w:r>
            <w:r>
              <w:rPr>
                <w:noProof/>
                <w:webHidden/>
              </w:rPr>
              <w:tab/>
            </w:r>
            <w:r>
              <w:rPr>
                <w:noProof/>
                <w:webHidden/>
              </w:rPr>
              <w:fldChar w:fldCharType="begin"/>
            </w:r>
            <w:r>
              <w:rPr>
                <w:noProof/>
                <w:webHidden/>
              </w:rPr>
              <w:instrText xml:space="preserve"> PAGEREF _Toc319971594 \h </w:instrText>
            </w:r>
            <w:r>
              <w:rPr>
                <w:noProof/>
                <w:webHidden/>
              </w:rPr>
            </w:r>
            <w:r>
              <w:rPr>
                <w:noProof/>
                <w:webHidden/>
              </w:rPr>
              <w:fldChar w:fldCharType="separate"/>
            </w:r>
            <w:r>
              <w:rPr>
                <w:noProof/>
                <w:webHidden/>
              </w:rPr>
              <w:t>7</w:t>
            </w:r>
            <w:r>
              <w:rPr>
                <w:noProof/>
                <w:webHidden/>
              </w:rPr>
              <w:fldChar w:fldCharType="end"/>
            </w:r>
          </w:hyperlink>
        </w:p>
        <w:p w:rsidR="00D67686" w:rsidRDefault="00D67686">
          <w:pPr>
            <w:pStyle w:val="TOC3"/>
            <w:tabs>
              <w:tab w:val="right" w:leader="dot" w:pos="9350"/>
            </w:tabs>
            <w:rPr>
              <w:rFonts w:eastAsiaTheme="minorEastAsia"/>
              <w:noProof/>
            </w:rPr>
          </w:pPr>
          <w:hyperlink w:anchor="_Toc319971595" w:history="1">
            <w:r w:rsidRPr="000A1A63">
              <w:rPr>
                <w:rStyle w:val="Hyperlink"/>
                <w:noProof/>
              </w:rPr>
              <w:t>Use Export Folder</w:t>
            </w:r>
            <w:r>
              <w:rPr>
                <w:noProof/>
                <w:webHidden/>
              </w:rPr>
              <w:tab/>
            </w:r>
            <w:r>
              <w:rPr>
                <w:noProof/>
                <w:webHidden/>
              </w:rPr>
              <w:fldChar w:fldCharType="begin"/>
            </w:r>
            <w:r>
              <w:rPr>
                <w:noProof/>
                <w:webHidden/>
              </w:rPr>
              <w:instrText xml:space="preserve"> PAGEREF _Toc319971595 \h </w:instrText>
            </w:r>
            <w:r>
              <w:rPr>
                <w:noProof/>
                <w:webHidden/>
              </w:rPr>
            </w:r>
            <w:r>
              <w:rPr>
                <w:noProof/>
                <w:webHidden/>
              </w:rPr>
              <w:fldChar w:fldCharType="separate"/>
            </w:r>
            <w:r>
              <w:rPr>
                <w:noProof/>
                <w:webHidden/>
              </w:rPr>
              <w:t>7</w:t>
            </w:r>
            <w:r>
              <w:rPr>
                <w:noProof/>
                <w:webHidden/>
              </w:rPr>
              <w:fldChar w:fldCharType="end"/>
            </w:r>
          </w:hyperlink>
        </w:p>
        <w:p w:rsidR="00D67686" w:rsidRDefault="00D67686">
          <w:pPr>
            <w:pStyle w:val="TOC3"/>
            <w:tabs>
              <w:tab w:val="right" w:leader="dot" w:pos="9350"/>
            </w:tabs>
            <w:rPr>
              <w:rFonts w:eastAsiaTheme="minorEastAsia"/>
              <w:noProof/>
            </w:rPr>
          </w:pPr>
          <w:hyperlink w:anchor="_Toc319971596" w:history="1">
            <w:r w:rsidRPr="000A1A63">
              <w:rPr>
                <w:rStyle w:val="Hyperlink"/>
                <w:noProof/>
              </w:rPr>
              <w:t>Search only selected items</w:t>
            </w:r>
            <w:r>
              <w:rPr>
                <w:noProof/>
                <w:webHidden/>
              </w:rPr>
              <w:tab/>
            </w:r>
            <w:r>
              <w:rPr>
                <w:noProof/>
                <w:webHidden/>
              </w:rPr>
              <w:fldChar w:fldCharType="begin"/>
            </w:r>
            <w:r>
              <w:rPr>
                <w:noProof/>
                <w:webHidden/>
              </w:rPr>
              <w:instrText xml:space="preserve"> PAGEREF _Toc319971596 \h </w:instrText>
            </w:r>
            <w:r>
              <w:rPr>
                <w:noProof/>
                <w:webHidden/>
              </w:rPr>
            </w:r>
            <w:r>
              <w:rPr>
                <w:noProof/>
                <w:webHidden/>
              </w:rPr>
              <w:fldChar w:fldCharType="separate"/>
            </w:r>
            <w:r>
              <w:rPr>
                <w:noProof/>
                <w:webHidden/>
              </w:rPr>
              <w:t>7</w:t>
            </w:r>
            <w:r>
              <w:rPr>
                <w:noProof/>
                <w:webHidden/>
              </w:rPr>
              <w:fldChar w:fldCharType="end"/>
            </w:r>
          </w:hyperlink>
        </w:p>
        <w:p w:rsidR="00D67686" w:rsidRDefault="00D67686">
          <w:pPr>
            <w:pStyle w:val="TOC3"/>
            <w:tabs>
              <w:tab w:val="right" w:leader="dot" w:pos="9350"/>
            </w:tabs>
            <w:rPr>
              <w:rFonts w:eastAsiaTheme="minorEastAsia"/>
              <w:noProof/>
            </w:rPr>
          </w:pPr>
          <w:hyperlink w:anchor="_Toc319971597" w:history="1">
            <w:r w:rsidRPr="000A1A63">
              <w:rPr>
                <w:rStyle w:val="Hyperlink"/>
                <w:noProof/>
              </w:rPr>
              <w:t>Search for Keywords</w:t>
            </w:r>
            <w:r>
              <w:rPr>
                <w:noProof/>
                <w:webHidden/>
              </w:rPr>
              <w:tab/>
            </w:r>
            <w:r>
              <w:rPr>
                <w:noProof/>
                <w:webHidden/>
              </w:rPr>
              <w:fldChar w:fldCharType="begin"/>
            </w:r>
            <w:r>
              <w:rPr>
                <w:noProof/>
                <w:webHidden/>
              </w:rPr>
              <w:instrText xml:space="preserve"> PAGEREF _Toc319971597 \h </w:instrText>
            </w:r>
            <w:r>
              <w:rPr>
                <w:noProof/>
                <w:webHidden/>
              </w:rPr>
            </w:r>
            <w:r>
              <w:rPr>
                <w:noProof/>
                <w:webHidden/>
              </w:rPr>
              <w:fldChar w:fldCharType="separate"/>
            </w:r>
            <w:r>
              <w:rPr>
                <w:noProof/>
                <w:webHidden/>
              </w:rPr>
              <w:t>7</w:t>
            </w:r>
            <w:r>
              <w:rPr>
                <w:noProof/>
                <w:webHidden/>
              </w:rPr>
              <w:fldChar w:fldCharType="end"/>
            </w:r>
          </w:hyperlink>
        </w:p>
        <w:p w:rsidR="00D67686" w:rsidRDefault="00D67686">
          <w:pPr>
            <w:pStyle w:val="TOC3"/>
            <w:tabs>
              <w:tab w:val="right" w:leader="dot" w:pos="9350"/>
            </w:tabs>
            <w:rPr>
              <w:rFonts w:eastAsiaTheme="minorEastAsia"/>
              <w:noProof/>
            </w:rPr>
          </w:pPr>
          <w:hyperlink w:anchor="_Toc319971598" w:history="1">
            <w:r w:rsidRPr="000A1A63">
              <w:rPr>
                <w:rStyle w:val="Hyperlink"/>
                <w:noProof/>
              </w:rPr>
              <w:t>Search for Entities</w:t>
            </w:r>
            <w:r>
              <w:rPr>
                <w:noProof/>
                <w:webHidden/>
              </w:rPr>
              <w:tab/>
            </w:r>
            <w:r>
              <w:rPr>
                <w:noProof/>
                <w:webHidden/>
              </w:rPr>
              <w:fldChar w:fldCharType="begin"/>
            </w:r>
            <w:r>
              <w:rPr>
                <w:noProof/>
                <w:webHidden/>
              </w:rPr>
              <w:instrText xml:space="preserve"> PAGEREF _Toc319971598 \h </w:instrText>
            </w:r>
            <w:r>
              <w:rPr>
                <w:noProof/>
                <w:webHidden/>
              </w:rPr>
            </w:r>
            <w:r>
              <w:rPr>
                <w:noProof/>
                <w:webHidden/>
              </w:rPr>
              <w:fldChar w:fldCharType="separate"/>
            </w:r>
            <w:r>
              <w:rPr>
                <w:noProof/>
                <w:webHidden/>
              </w:rPr>
              <w:t>7</w:t>
            </w:r>
            <w:r>
              <w:rPr>
                <w:noProof/>
                <w:webHidden/>
              </w:rPr>
              <w:fldChar w:fldCharType="end"/>
            </w:r>
          </w:hyperlink>
        </w:p>
        <w:p w:rsidR="00D67686" w:rsidRDefault="00D67686">
          <w:pPr>
            <w:pStyle w:val="TOC3"/>
            <w:tabs>
              <w:tab w:val="right" w:leader="dot" w:pos="9350"/>
            </w:tabs>
            <w:rPr>
              <w:rFonts w:eastAsiaTheme="minorEastAsia"/>
              <w:noProof/>
            </w:rPr>
          </w:pPr>
          <w:hyperlink w:anchor="_Toc319971599" w:history="1">
            <w:r w:rsidRPr="000A1A63">
              <w:rPr>
                <w:rStyle w:val="Hyperlink"/>
                <w:noProof/>
              </w:rPr>
              <w:t>Ignore all items in loaded hash library (search slack)</w:t>
            </w:r>
            <w:r>
              <w:rPr>
                <w:noProof/>
                <w:webHidden/>
              </w:rPr>
              <w:tab/>
            </w:r>
            <w:r>
              <w:rPr>
                <w:noProof/>
                <w:webHidden/>
              </w:rPr>
              <w:fldChar w:fldCharType="begin"/>
            </w:r>
            <w:r>
              <w:rPr>
                <w:noProof/>
                <w:webHidden/>
              </w:rPr>
              <w:instrText xml:space="preserve"> PAGEREF _Toc319971599 \h </w:instrText>
            </w:r>
            <w:r>
              <w:rPr>
                <w:noProof/>
                <w:webHidden/>
              </w:rPr>
            </w:r>
            <w:r>
              <w:rPr>
                <w:noProof/>
                <w:webHidden/>
              </w:rPr>
              <w:fldChar w:fldCharType="separate"/>
            </w:r>
            <w:r>
              <w:rPr>
                <w:noProof/>
                <w:webHidden/>
              </w:rPr>
              <w:t>7</w:t>
            </w:r>
            <w:r>
              <w:rPr>
                <w:noProof/>
                <w:webHidden/>
              </w:rPr>
              <w:fldChar w:fldCharType="end"/>
            </w:r>
          </w:hyperlink>
        </w:p>
        <w:p w:rsidR="00D67686" w:rsidRDefault="00D67686">
          <w:pPr>
            <w:pStyle w:val="TOC3"/>
            <w:tabs>
              <w:tab w:val="right" w:leader="dot" w:pos="9350"/>
            </w:tabs>
            <w:rPr>
              <w:rFonts w:eastAsiaTheme="minorEastAsia"/>
              <w:noProof/>
            </w:rPr>
          </w:pPr>
          <w:hyperlink w:anchor="_Toc319971600" w:history="1">
            <w:r w:rsidRPr="000A1A63">
              <w:rPr>
                <w:rStyle w:val="Hyperlink"/>
                <w:noProof/>
              </w:rPr>
              <w:t>Ignore items with hash category ‘KNOWN’ (search slack)</w:t>
            </w:r>
            <w:r>
              <w:rPr>
                <w:noProof/>
                <w:webHidden/>
              </w:rPr>
              <w:tab/>
            </w:r>
            <w:r>
              <w:rPr>
                <w:noProof/>
                <w:webHidden/>
              </w:rPr>
              <w:fldChar w:fldCharType="begin"/>
            </w:r>
            <w:r>
              <w:rPr>
                <w:noProof/>
                <w:webHidden/>
              </w:rPr>
              <w:instrText xml:space="preserve"> PAGEREF _Toc319971600 \h </w:instrText>
            </w:r>
            <w:r>
              <w:rPr>
                <w:noProof/>
                <w:webHidden/>
              </w:rPr>
            </w:r>
            <w:r>
              <w:rPr>
                <w:noProof/>
                <w:webHidden/>
              </w:rPr>
              <w:fldChar w:fldCharType="separate"/>
            </w:r>
            <w:r>
              <w:rPr>
                <w:noProof/>
                <w:webHidden/>
              </w:rPr>
              <w:t>7</w:t>
            </w:r>
            <w:r>
              <w:rPr>
                <w:noProof/>
                <w:webHidden/>
              </w:rPr>
              <w:fldChar w:fldCharType="end"/>
            </w:r>
          </w:hyperlink>
        </w:p>
        <w:p w:rsidR="00D67686" w:rsidRDefault="00D67686">
          <w:pPr>
            <w:pStyle w:val="TOC3"/>
            <w:tabs>
              <w:tab w:val="right" w:leader="dot" w:pos="9350"/>
            </w:tabs>
            <w:rPr>
              <w:rFonts w:eastAsiaTheme="minorEastAsia"/>
              <w:noProof/>
            </w:rPr>
          </w:pPr>
          <w:hyperlink w:anchor="_Toc319971601" w:history="1">
            <w:r w:rsidRPr="000A1A63">
              <w:rPr>
                <w:rStyle w:val="Hyperlink"/>
                <w:noProof/>
              </w:rPr>
              <w:t>Search Status</w:t>
            </w:r>
            <w:r>
              <w:rPr>
                <w:noProof/>
                <w:webHidden/>
              </w:rPr>
              <w:tab/>
            </w:r>
            <w:r>
              <w:rPr>
                <w:noProof/>
                <w:webHidden/>
              </w:rPr>
              <w:fldChar w:fldCharType="begin"/>
            </w:r>
            <w:r>
              <w:rPr>
                <w:noProof/>
                <w:webHidden/>
              </w:rPr>
              <w:instrText xml:space="preserve"> PAGEREF _Toc319971601 \h </w:instrText>
            </w:r>
            <w:r>
              <w:rPr>
                <w:noProof/>
                <w:webHidden/>
              </w:rPr>
            </w:r>
            <w:r>
              <w:rPr>
                <w:noProof/>
                <w:webHidden/>
              </w:rPr>
              <w:fldChar w:fldCharType="separate"/>
            </w:r>
            <w:r>
              <w:rPr>
                <w:noProof/>
                <w:webHidden/>
              </w:rPr>
              <w:t>7</w:t>
            </w:r>
            <w:r>
              <w:rPr>
                <w:noProof/>
                <w:webHidden/>
              </w:rPr>
              <w:fldChar w:fldCharType="end"/>
            </w:r>
          </w:hyperlink>
        </w:p>
        <w:p w:rsidR="00D67686" w:rsidRDefault="00D67686">
          <w:pPr>
            <w:pStyle w:val="TOC3"/>
            <w:tabs>
              <w:tab w:val="right" w:leader="dot" w:pos="9350"/>
            </w:tabs>
            <w:rPr>
              <w:rFonts w:eastAsiaTheme="minorEastAsia"/>
              <w:noProof/>
            </w:rPr>
          </w:pPr>
          <w:hyperlink w:anchor="_Toc319971602" w:history="1">
            <w:r w:rsidRPr="000A1A63">
              <w:rPr>
                <w:rStyle w:val="Hyperlink"/>
                <w:noProof/>
              </w:rPr>
              <w:t>Search (Button)</w:t>
            </w:r>
            <w:r>
              <w:rPr>
                <w:noProof/>
                <w:webHidden/>
              </w:rPr>
              <w:tab/>
            </w:r>
            <w:r>
              <w:rPr>
                <w:noProof/>
                <w:webHidden/>
              </w:rPr>
              <w:fldChar w:fldCharType="begin"/>
            </w:r>
            <w:r>
              <w:rPr>
                <w:noProof/>
                <w:webHidden/>
              </w:rPr>
              <w:instrText xml:space="preserve"> PAGEREF _Toc319971602 \h </w:instrText>
            </w:r>
            <w:r>
              <w:rPr>
                <w:noProof/>
                <w:webHidden/>
              </w:rPr>
            </w:r>
            <w:r>
              <w:rPr>
                <w:noProof/>
                <w:webHidden/>
              </w:rPr>
              <w:fldChar w:fldCharType="separate"/>
            </w:r>
            <w:r>
              <w:rPr>
                <w:noProof/>
                <w:webHidden/>
              </w:rPr>
              <w:t>8</w:t>
            </w:r>
            <w:r>
              <w:rPr>
                <w:noProof/>
                <w:webHidden/>
              </w:rPr>
              <w:fldChar w:fldCharType="end"/>
            </w:r>
          </w:hyperlink>
        </w:p>
        <w:p w:rsidR="00D67686" w:rsidRDefault="00D67686">
          <w:pPr>
            <w:pStyle w:val="TOC1"/>
            <w:tabs>
              <w:tab w:val="right" w:leader="dot" w:pos="9350"/>
            </w:tabs>
            <w:rPr>
              <w:rFonts w:eastAsiaTheme="minorEastAsia"/>
              <w:noProof/>
            </w:rPr>
          </w:pPr>
          <w:hyperlink w:anchor="_Toc319971603" w:history="1">
            <w:r w:rsidRPr="000A1A63">
              <w:rPr>
                <w:rStyle w:val="Hyperlink"/>
                <w:noProof/>
              </w:rPr>
              <w:t>Keywords</w:t>
            </w:r>
            <w:r>
              <w:rPr>
                <w:noProof/>
                <w:webHidden/>
              </w:rPr>
              <w:tab/>
            </w:r>
            <w:r>
              <w:rPr>
                <w:noProof/>
                <w:webHidden/>
              </w:rPr>
              <w:fldChar w:fldCharType="begin"/>
            </w:r>
            <w:r>
              <w:rPr>
                <w:noProof/>
                <w:webHidden/>
              </w:rPr>
              <w:instrText xml:space="preserve"> PAGEREF _Toc319971603 \h </w:instrText>
            </w:r>
            <w:r>
              <w:rPr>
                <w:noProof/>
                <w:webHidden/>
              </w:rPr>
            </w:r>
            <w:r>
              <w:rPr>
                <w:noProof/>
                <w:webHidden/>
              </w:rPr>
              <w:fldChar w:fldCharType="separate"/>
            </w:r>
            <w:r>
              <w:rPr>
                <w:noProof/>
                <w:webHidden/>
              </w:rPr>
              <w:t>9</w:t>
            </w:r>
            <w:r>
              <w:rPr>
                <w:noProof/>
                <w:webHidden/>
              </w:rPr>
              <w:fldChar w:fldCharType="end"/>
            </w:r>
          </w:hyperlink>
        </w:p>
        <w:p w:rsidR="00D67686" w:rsidRDefault="00D67686">
          <w:pPr>
            <w:pStyle w:val="TOC2"/>
            <w:tabs>
              <w:tab w:val="right" w:leader="dot" w:pos="9350"/>
            </w:tabs>
            <w:rPr>
              <w:rFonts w:eastAsiaTheme="minorEastAsia"/>
              <w:noProof/>
            </w:rPr>
          </w:pPr>
          <w:hyperlink w:anchor="_Toc319971604" w:history="1">
            <w:r w:rsidRPr="000A1A63">
              <w:rPr>
                <w:rStyle w:val="Hyperlink"/>
                <w:noProof/>
              </w:rPr>
              <w:t>Options</w:t>
            </w:r>
            <w:r>
              <w:rPr>
                <w:noProof/>
                <w:webHidden/>
              </w:rPr>
              <w:tab/>
            </w:r>
            <w:r>
              <w:rPr>
                <w:noProof/>
                <w:webHidden/>
              </w:rPr>
              <w:fldChar w:fldCharType="begin"/>
            </w:r>
            <w:r>
              <w:rPr>
                <w:noProof/>
                <w:webHidden/>
              </w:rPr>
              <w:instrText xml:space="preserve"> PAGEREF _Toc319971604 \h </w:instrText>
            </w:r>
            <w:r>
              <w:rPr>
                <w:noProof/>
                <w:webHidden/>
              </w:rPr>
            </w:r>
            <w:r>
              <w:rPr>
                <w:noProof/>
                <w:webHidden/>
              </w:rPr>
              <w:fldChar w:fldCharType="separate"/>
            </w:r>
            <w:r>
              <w:rPr>
                <w:noProof/>
                <w:webHidden/>
              </w:rPr>
              <w:t>10</w:t>
            </w:r>
            <w:r>
              <w:rPr>
                <w:noProof/>
                <w:webHidden/>
              </w:rPr>
              <w:fldChar w:fldCharType="end"/>
            </w:r>
          </w:hyperlink>
        </w:p>
        <w:p w:rsidR="00D67686" w:rsidRDefault="00D67686">
          <w:pPr>
            <w:pStyle w:val="TOC3"/>
            <w:tabs>
              <w:tab w:val="right" w:leader="dot" w:pos="9350"/>
            </w:tabs>
            <w:rPr>
              <w:rFonts w:eastAsiaTheme="minorEastAsia"/>
              <w:noProof/>
            </w:rPr>
          </w:pPr>
          <w:hyperlink w:anchor="_Toc319971605" w:history="1">
            <w:r w:rsidRPr="000A1A63">
              <w:rPr>
                <w:rStyle w:val="Hyperlink"/>
                <w:noProof/>
              </w:rPr>
              <w:t>Import From EnCase</w:t>
            </w:r>
            <w:r>
              <w:rPr>
                <w:noProof/>
                <w:webHidden/>
              </w:rPr>
              <w:tab/>
            </w:r>
            <w:r>
              <w:rPr>
                <w:noProof/>
                <w:webHidden/>
              </w:rPr>
              <w:fldChar w:fldCharType="begin"/>
            </w:r>
            <w:r>
              <w:rPr>
                <w:noProof/>
                <w:webHidden/>
              </w:rPr>
              <w:instrText xml:space="preserve"> PAGEREF _Toc319971605 \h </w:instrText>
            </w:r>
            <w:r>
              <w:rPr>
                <w:noProof/>
                <w:webHidden/>
              </w:rPr>
            </w:r>
            <w:r>
              <w:rPr>
                <w:noProof/>
                <w:webHidden/>
              </w:rPr>
              <w:fldChar w:fldCharType="separate"/>
            </w:r>
            <w:r>
              <w:rPr>
                <w:noProof/>
                <w:webHidden/>
              </w:rPr>
              <w:t>10</w:t>
            </w:r>
            <w:r>
              <w:rPr>
                <w:noProof/>
                <w:webHidden/>
              </w:rPr>
              <w:fldChar w:fldCharType="end"/>
            </w:r>
          </w:hyperlink>
        </w:p>
        <w:p w:rsidR="00D67686" w:rsidRDefault="00D67686">
          <w:pPr>
            <w:pStyle w:val="TOC3"/>
            <w:tabs>
              <w:tab w:val="right" w:leader="dot" w:pos="9350"/>
            </w:tabs>
            <w:rPr>
              <w:rFonts w:eastAsiaTheme="minorEastAsia"/>
              <w:noProof/>
            </w:rPr>
          </w:pPr>
          <w:hyperlink w:anchor="_Toc319971606" w:history="1">
            <w:r w:rsidRPr="000A1A63">
              <w:rPr>
                <w:rStyle w:val="Hyperlink"/>
                <w:noProof/>
              </w:rPr>
              <w:t>Add Keyword List</w:t>
            </w:r>
            <w:r>
              <w:rPr>
                <w:noProof/>
                <w:webHidden/>
              </w:rPr>
              <w:tab/>
            </w:r>
            <w:r>
              <w:rPr>
                <w:noProof/>
                <w:webHidden/>
              </w:rPr>
              <w:fldChar w:fldCharType="begin"/>
            </w:r>
            <w:r>
              <w:rPr>
                <w:noProof/>
                <w:webHidden/>
              </w:rPr>
              <w:instrText xml:space="preserve"> PAGEREF _Toc319971606 \h </w:instrText>
            </w:r>
            <w:r>
              <w:rPr>
                <w:noProof/>
                <w:webHidden/>
              </w:rPr>
            </w:r>
            <w:r>
              <w:rPr>
                <w:noProof/>
                <w:webHidden/>
              </w:rPr>
              <w:fldChar w:fldCharType="separate"/>
            </w:r>
            <w:r>
              <w:rPr>
                <w:noProof/>
                <w:webHidden/>
              </w:rPr>
              <w:t>11</w:t>
            </w:r>
            <w:r>
              <w:rPr>
                <w:noProof/>
                <w:webHidden/>
              </w:rPr>
              <w:fldChar w:fldCharType="end"/>
            </w:r>
          </w:hyperlink>
        </w:p>
        <w:p w:rsidR="00D67686" w:rsidRDefault="00D67686">
          <w:pPr>
            <w:pStyle w:val="TOC3"/>
            <w:tabs>
              <w:tab w:val="right" w:leader="dot" w:pos="9350"/>
            </w:tabs>
            <w:rPr>
              <w:rFonts w:eastAsiaTheme="minorEastAsia"/>
              <w:noProof/>
            </w:rPr>
          </w:pPr>
          <w:hyperlink w:anchor="_Toc319971607" w:history="1">
            <w:r w:rsidRPr="000A1A63">
              <w:rPr>
                <w:rStyle w:val="Hyperlink"/>
                <w:noProof/>
              </w:rPr>
              <w:t>Import / Export XML</w:t>
            </w:r>
            <w:r>
              <w:rPr>
                <w:noProof/>
                <w:webHidden/>
              </w:rPr>
              <w:tab/>
            </w:r>
            <w:r>
              <w:rPr>
                <w:noProof/>
                <w:webHidden/>
              </w:rPr>
              <w:fldChar w:fldCharType="begin"/>
            </w:r>
            <w:r>
              <w:rPr>
                <w:noProof/>
                <w:webHidden/>
              </w:rPr>
              <w:instrText xml:space="preserve"> PAGEREF _Toc319971607 \h </w:instrText>
            </w:r>
            <w:r>
              <w:rPr>
                <w:noProof/>
                <w:webHidden/>
              </w:rPr>
            </w:r>
            <w:r>
              <w:rPr>
                <w:noProof/>
                <w:webHidden/>
              </w:rPr>
              <w:fldChar w:fldCharType="separate"/>
            </w:r>
            <w:r>
              <w:rPr>
                <w:noProof/>
                <w:webHidden/>
              </w:rPr>
              <w:t>13</w:t>
            </w:r>
            <w:r>
              <w:rPr>
                <w:noProof/>
                <w:webHidden/>
              </w:rPr>
              <w:fldChar w:fldCharType="end"/>
            </w:r>
          </w:hyperlink>
        </w:p>
        <w:p w:rsidR="00D67686" w:rsidRDefault="00D67686">
          <w:pPr>
            <w:pStyle w:val="TOC3"/>
            <w:tabs>
              <w:tab w:val="right" w:leader="dot" w:pos="9350"/>
            </w:tabs>
            <w:rPr>
              <w:rFonts w:eastAsiaTheme="minorEastAsia"/>
              <w:noProof/>
            </w:rPr>
          </w:pPr>
          <w:hyperlink w:anchor="_Toc319971608" w:history="1">
            <w:r w:rsidRPr="000A1A63">
              <w:rPr>
                <w:rStyle w:val="Hyperlink"/>
                <w:noProof/>
              </w:rPr>
              <w:t>Save Settings</w:t>
            </w:r>
            <w:r>
              <w:rPr>
                <w:noProof/>
                <w:webHidden/>
              </w:rPr>
              <w:tab/>
            </w:r>
            <w:r>
              <w:rPr>
                <w:noProof/>
                <w:webHidden/>
              </w:rPr>
              <w:fldChar w:fldCharType="begin"/>
            </w:r>
            <w:r>
              <w:rPr>
                <w:noProof/>
                <w:webHidden/>
              </w:rPr>
              <w:instrText xml:space="preserve"> PAGEREF _Toc319971608 \h </w:instrText>
            </w:r>
            <w:r>
              <w:rPr>
                <w:noProof/>
                <w:webHidden/>
              </w:rPr>
            </w:r>
            <w:r>
              <w:rPr>
                <w:noProof/>
                <w:webHidden/>
              </w:rPr>
              <w:fldChar w:fldCharType="separate"/>
            </w:r>
            <w:r>
              <w:rPr>
                <w:noProof/>
                <w:webHidden/>
              </w:rPr>
              <w:t>13</w:t>
            </w:r>
            <w:r>
              <w:rPr>
                <w:noProof/>
                <w:webHidden/>
              </w:rPr>
              <w:fldChar w:fldCharType="end"/>
            </w:r>
          </w:hyperlink>
        </w:p>
        <w:p w:rsidR="00D67686" w:rsidRDefault="00D67686">
          <w:pPr>
            <w:pStyle w:val="TOC3"/>
            <w:tabs>
              <w:tab w:val="right" w:leader="dot" w:pos="9350"/>
            </w:tabs>
            <w:rPr>
              <w:rFonts w:eastAsiaTheme="minorEastAsia"/>
              <w:noProof/>
            </w:rPr>
          </w:pPr>
          <w:hyperlink w:anchor="_Toc319971609" w:history="1">
            <w:r w:rsidRPr="000A1A63">
              <w:rPr>
                <w:rStyle w:val="Hyperlink"/>
                <w:noProof/>
              </w:rPr>
              <w:t>Keyword Tree</w:t>
            </w:r>
            <w:r>
              <w:rPr>
                <w:noProof/>
                <w:webHidden/>
              </w:rPr>
              <w:tab/>
            </w:r>
            <w:r>
              <w:rPr>
                <w:noProof/>
                <w:webHidden/>
              </w:rPr>
              <w:fldChar w:fldCharType="begin"/>
            </w:r>
            <w:r>
              <w:rPr>
                <w:noProof/>
                <w:webHidden/>
              </w:rPr>
              <w:instrText xml:space="preserve"> PAGEREF _Toc319971609 \h </w:instrText>
            </w:r>
            <w:r>
              <w:rPr>
                <w:noProof/>
                <w:webHidden/>
              </w:rPr>
            </w:r>
            <w:r>
              <w:rPr>
                <w:noProof/>
                <w:webHidden/>
              </w:rPr>
              <w:fldChar w:fldCharType="separate"/>
            </w:r>
            <w:r>
              <w:rPr>
                <w:noProof/>
                <w:webHidden/>
              </w:rPr>
              <w:t>13</w:t>
            </w:r>
            <w:r>
              <w:rPr>
                <w:noProof/>
                <w:webHidden/>
              </w:rPr>
              <w:fldChar w:fldCharType="end"/>
            </w:r>
          </w:hyperlink>
        </w:p>
        <w:p w:rsidR="00D67686" w:rsidRDefault="00D67686">
          <w:pPr>
            <w:pStyle w:val="TOC3"/>
            <w:tabs>
              <w:tab w:val="right" w:leader="dot" w:pos="9350"/>
            </w:tabs>
            <w:rPr>
              <w:rFonts w:eastAsiaTheme="minorEastAsia"/>
              <w:noProof/>
            </w:rPr>
          </w:pPr>
          <w:hyperlink w:anchor="_Toc319971610" w:history="1">
            <w:r w:rsidRPr="000A1A63">
              <w:rPr>
                <w:rStyle w:val="Hyperlink"/>
                <w:noProof/>
              </w:rPr>
              <w:t>Editing Keywords</w:t>
            </w:r>
            <w:r>
              <w:rPr>
                <w:noProof/>
                <w:webHidden/>
              </w:rPr>
              <w:tab/>
            </w:r>
            <w:r>
              <w:rPr>
                <w:noProof/>
                <w:webHidden/>
              </w:rPr>
              <w:fldChar w:fldCharType="begin"/>
            </w:r>
            <w:r>
              <w:rPr>
                <w:noProof/>
                <w:webHidden/>
              </w:rPr>
              <w:instrText xml:space="preserve"> PAGEREF _Toc319971610 \h </w:instrText>
            </w:r>
            <w:r>
              <w:rPr>
                <w:noProof/>
                <w:webHidden/>
              </w:rPr>
            </w:r>
            <w:r>
              <w:rPr>
                <w:noProof/>
                <w:webHidden/>
              </w:rPr>
              <w:fldChar w:fldCharType="separate"/>
            </w:r>
            <w:r>
              <w:rPr>
                <w:noProof/>
                <w:webHidden/>
              </w:rPr>
              <w:t>13</w:t>
            </w:r>
            <w:r>
              <w:rPr>
                <w:noProof/>
                <w:webHidden/>
              </w:rPr>
              <w:fldChar w:fldCharType="end"/>
            </w:r>
          </w:hyperlink>
        </w:p>
        <w:p w:rsidR="00D67686" w:rsidRDefault="00D67686">
          <w:pPr>
            <w:pStyle w:val="TOC2"/>
            <w:tabs>
              <w:tab w:val="right" w:leader="dot" w:pos="9350"/>
            </w:tabs>
            <w:rPr>
              <w:rFonts w:eastAsiaTheme="minorEastAsia"/>
              <w:noProof/>
            </w:rPr>
          </w:pPr>
          <w:hyperlink w:anchor="_Toc319971611" w:history="1">
            <w:r w:rsidRPr="000A1A63">
              <w:rPr>
                <w:rStyle w:val="Hyperlink"/>
                <w:noProof/>
              </w:rPr>
              <w:t>Supported Pattern Syntax</w:t>
            </w:r>
            <w:r>
              <w:rPr>
                <w:noProof/>
                <w:webHidden/>
              </w:rPr>
              <w:tab/>
            </w:r>
            <w:r>
              <w:rPr>
                <w:noProof/>
                <w:webHidden/>
              </w:rPr>
              <w:fldChar w:fldCharType="begin"/>
            </w:r>
            <w:r>
              <w:rPr>
                <w:noProof/>
                <w:webHidden/>
              </w:rPr>
              <w:instrText xml:space="preserve"> PAGEREF _Toc319971611 \h </w:instrText>
            </w:r>
            <w:r>
              <w:rPr>
                <w:noProof/>
                <w:webHidden/>
              </w:rPr>
            </w:r>
            <w:r>
              <w:rPr>
                <w:noProof/>
                <w:webHidden/>
              </w:rPr>
              <w:fldChar w:fldCharType="separate"/>
            </w:r>
            <w:r>
              <w:rPr>
                <w:noProof/>
                <w:webHidden/>
              </w:rPr>
              <w:t>14</w:t>
            </w:r>
            <w:r>
              <w:rPr>
                <w:noProof/>
                <w:webHidden/>
              </w:rPr>
              <w:fldChar w:fldCharType="end"/>
            </w:r>
          </w:hyperlink>
        </w:p>
        <w:p w:rsidR="00D67686" w:rsidRDefault="00D67686">
          <w:pPr>
            <w:pStyle w:val="TOC3"/>
            <w:tabs>
              <w:tab w:val="right" w:leader="dot" w:pos="9350"/>
            </w:tabs>
            <w:rPr>
              <w:rFonts w:eastAsiaTheme="minorEastAsia"/>
              <w:noProof/>
            </w:rPr>
          </w:pPr>
          <w:hyperlink w:anchor="_Toc319971612" w:history="1">
            <w:r w:rsidRPr="000A1A63">
              <w:rPr>
                <w:rStyle w:val="Hyperlink"/>
                <w:rFonts w:cs="CMBX12"/>
                <w:noProof/>
              </w:rPr>
              <w:t>Individual Bytes</w:t>
            </w:r>
            <w:r>
              <w:rPr>
                <w:noProof/>
                <w:webHidden/>
              </w:rPr>
              <w:tab/>
            </w:r>
            <w:r>
              <w:rPr>
                <w:noProof/>
                <w:webHidden/>
              </w:rPr>
              <w:fldChar w:fldCharType="begin"/>
            </w:r>
            <w:r>
              <w:rPr>
                <w:noProof/>
                <w:webHidden/>
              </w:rPr>
              <w:instrText xml:space="preserve"> PAGEREF _Toc319971612 \h </w:instrText>
            </w:r>
            <w:r>
              <w:rPr>
                <w:noProof/>
                <w:webHidden/>
              </w:rPr>
            </w:r>
            <w:r>
              <w:rPr>
                <w:noProof/>
                <w:webHidden/>
              </w:rPr>
              <w:fldChar w:fldCharType="separate"/>
            </w:r>
            <w:r>
              <w:rPr>
                <w:noProof/>
                <w:webHidden/>
              </w:rPr>
              <w:t>14</w:t>
            </w:r>
            <w:r>
              <w:rPr>
                <w:noProof/>
                <w:webHidden/>
              </w:rPr>
              <w:fldChar w:fldCharType="end"/>
            </w:r>
          </w:hyperlink>
        </w:p>
        <w:p w:rsidR="00D67686" w:rsidRDefault="00D67686">
          <w:pPr>
            <w:pStyle w:val="TOC3"/>
            <w:tabs>
              <w:tab w:val="right" w:leader="dot" w:pos="9350"/>
            </w:tabs>
            <w:rPr>
              <w:rFonts w:eastAsiaTheme="minorEastAsia"/>
              <w:noProof/>
            </w:rPr>
          </w:pPr>
          <w:hyperlink w:anchor="_Toc319971613" w:history="1">
            <w:r w:rsidRPr="000A1A63">
              <w:rPr>
                <w:rStyle w:val="Hyperlink"/>
                <w:rFonts w:cs="CMBX10"/>
                <w:noProof/>
              </w:rPr>
              <w:t>Metacharacters</w:t>
            </w:r>
            <w:r>
              <w:rPr>
                <w:noProof/>
                <w:webHidden/>
              </w:rPr>
              <w:tab/>
            </w:r>
            <w:r>
              <w:rPr>
                <w:noProof/>
                <w:webHidden/>
              </w:rPr>
              <w:fldChar w:fldCharType="begin"/>
            </w:r>
            <w:r>
              <w:rPr>
                <w:noProof/>
                <w:webHidden/>
              </w:rPr>
              <w:instrText xml:space="preserve"> PAGEREF _Toc319971613 \h </w:instrText>
            </w:r>
            <w:r>
              <w:rPr>
                <w:noProof/>
                <w:webHidden/>
              </w:rPr>
            </w:r>
            <w:r>
              <w:rPr>
                <w:noProof/>
                <w:webHidden/>
              </w:rPr>
              <w:fldChar w:fldCharType="separate"/>
            </w:r>
            <w:r>
              <w:rPr>
                <w:noProof/>
                <w:webHidden/>
              </w:rPr>
              <w:t>15</w:t>
            </w:r>
            <w:r>
              <w:rPr>
                <w:noProof/>
                <w:webHidden/>
              </w:rPr>
              <w:fldChar w:fldCharType="end"/>
            </w:r>
          </w:hyperlink>
        </w:p>
        <w:p w:rsidR="00D67686" w:rsidRDefault="00D67686">
          <w:pPr>
            <w:pStyle w:val="TOC3"/>
            <w:tabs>
              <w:tab w:val="right" w:leader="dot" w:pos="9350"/>
            </w:tabs>
            <w:rPr>
              <w:rFonts w:eastAsiaTheme="minorEastAsia"/>
              <w:noProof/>
            </w:rPr>
          </w:pPr>
          <w:hyperlink w:anchor="_Toc319971614" w:history="1">
            <w:r w:rsidRPr="000A1A63">
              <w:rPr>
                <w:rStyle w:val="Hyperlink"/>
                <w:rFonts w:cstheme="minorHAnsi"/>
                <w:noProof/>
              </w:rPr>
              <w:t>Character Classes</w:t>
            </w:r>
            <w:r>
              <w:rPr>
                <w:noProof/>
                <w:webHidden/>
              </w:rPr>
              <w:tab/>
            </w:r>
            <w:r>
              <w:rPr>
                <w:noProof/>
                <w:webHidden/>
              </w:rPr>
              <w:fldChar w:fldCharType="begin"/>
            </w:r>
            <w:r>
              <w:rPr>
                <w:noProof/>
                <w:webHidden/>
              </w:rPr>
              <w:instrText xml:space="preserve"> PAGEREF _Toc319971614 \h </w:instrText>
            </w:r>
            <w:r>
              <w:rPr>
                <w:noProof/>
                <w:webHidden/>
              </w:rPr>
            </w:r>
            <w:r>
              <w:rPr>
                <w:noProof/>
                <w:webHidden/>
              </w:rPr>
              <w:fldChar w:fldCharType="separate"/>
            </w:r>
            <w:r>
              <w:rPr>
                <w:noProof/>
                <w:webHidden/>
              </w:rPr>
              <w:t>15</w:t>
            </w:r>
            <w:r>
              <w:rPr>
                <w:noProof/>
                <w:webHidden/>
              </w:rPr>
              <w:fldChar w:fldCharType="end"/>
            </w:r>
          </w:hyperlink>
        </w:p>
        <w:p w:rsidR="00D67686" w:rsidRDefault="00D67686">
          <w:pPr>
            <w:pStyle w:val="TOC3"/>
            <w:tabs>
              <w:tab w:val="right" w:leader="dot" w:pos="9350"/>
            </w:tabs>
            <w:rPr>
              <w:rFonts w:eastAsiaTheme="minorEastAsia"/>
              <w:noProof/>
            </w:rPr>
          </w:pPr>
          <w:hyperlink w:anchor="_Toc319971615" w:history="1">
            <w:r w:rsidRPr="000A1A63">
              <w:rPr>
                <w:rStyle w:val="Hyperlink"/>
                <w:noProof/>
              </w:rPr>
              <w:t>Character Class Metacharacters</w:t>
            </w:r>
            <w:r>
              <w:rPr>
                <w:noProof/>
                <w:webHidden/>
              </w:rPr>
              <w:tab/>
            </w:r>
            <w:r>
              <w:rPr>
                <w:noProof/>
                <w:webHidden/>
              </w:rPr>
              <w:fldChar w:fldCharType="begin"/>
            </w:r>
            <w:r>
              <w:rPr>
                <w:noProof/>
                <w:webHidden/>
              </w:rPr>
              <w:instrText xml:space="preserve"> PAGEREF _Toc319971615 \h </w:instrText>
            </w:r>
            <w:r>
              <w:rPr>
                <w:noProof/>
                <w:webHidden/>
              </w:rPr>
            </w:r>
            <w:r>
              <w:rPr>
                <w:noProof/>
                <w:webHidden/>
              </w:rPr>
              <w:fldChar w:fldCharType="separate"/>
            </w:r>
            <w:r>
              <w:rPr>
                <w:noProof/>
                <w:webHidden/>
              </w:rPr>
              <w:t>15</w:t>
            </w:r>
            <w:r>
              <w:rPr>
                <w:noProof/>
                <w:webHidden/>
              </w:rPr>
              <w:fldChar w:fldCharType="end"/>
            </w:r>
          </w:hyperlink>
        </w:p>
        <w:p w:rsidR="00D67686" w:rsidRDefault="00D67686">
          <w:pPr>
            <w:pStyle w:val="TOC3"/>
            <w:tabs>
              <w:tab w:val="right" w:leader="dot" w:pos="9350"/>
            </w:tabs>
            <w:rPr>
              <w:rFonts w:eastAsiaTheme="minorEastAsia"/>
              <w:noProof/>
            </w:rPr>
          </w:pPr>
          <w:hyperlink w:anchor="_Toc319971616" w:history="1">
            <w:r w:rsidRPr="000A1A63">
              <w:rPr>
                <w:rStyle w:val="Hyperlink"/>
                <w:noProof/>
              </w:rPr>
              <w:t>Named Character Classes</w:t>
            </w:r>
            <w:r>
              <w:rPr>
                <w:noProof/>
                <w:webHidden/>
              </w:rPr>
              <w:tab/>
            </w:r>
            <w:r>
              <w:rPr>
                <w:noProof/>
                <w:webHidden/>
              </w:rPr>
              <w:fldChar w:fldCharType="begin"/>
            </w:r>
            <w:r>
              <w:rPr>
                <w:noProof/>
                <w:webHidden/>
              </w:rPr>
              <w:instrText xml:space="preserve"> PAGEREF _Toc319971616 \h </w:instrText>
            </w:r>
            <w:r>
              <w:rPr>
                <w:noProof/>
                <w:webHidden/>
              </w:rPr>
            </w:r>
            <w:r>
              <w:rPr>
                <w:noProof/>
                <w:webHidden/>
              </w:rPr>
              <w:fldChar w:fldCharType="separate"/>
            </w:r>
            <w:r>
              <w:rPr>
                <w:noProof/>
                <w:webHidden/>
              </w:rPr>
              <w:t>15</w:t>
            </w:r>
            <w:r>
              <w:rPr>
                <w:noProof/>
                <w:webHidden/>
              </w:rPr>
              <w:fldChar w:fldCharType="end"/>
            </w:r>
          </w:hyperlink>
        </w:p>
        <w:p w:rsidR="00D67686" w:rsidRDefault="00D67686">
          <w:pPr>
            <w:pStyle w:val="TOC3"/>
            <w:tabs>
              <w:tab w:val="right" w:leader="dot" w:pos="9350"/>
            </w:tabs>
            <w:rPr>
              <w:rFonts w:eastAsiaTheme="minorEastAsia"/>
              <w:noProof/>
            </w:rPr>
          </w:pPr>
          <w:hyperlink w:anchor="_Toc319971617" w:history="1">
            <w:r w:rsidRPr="000A1A63">
              <w:rPr>
                <w:rStyle w:val="Hyperlink"/>
                <w:noProof/>
              </w:rPr>
              <w:t>Repetition</w:t>
            </w:r>
            <w:r>
              <w:rPr>
                <w:noProof/>
                <w:webHidden/>
              </w:rPr>
              <w:tab/>
            </w:r>
            <w:r>
              <w:rPr>
                <w:noProof/>
                <w:webHidden/>
              </w:rPr>
              <w:fldChar w:fldCharType="begin"/>
            </w:r>
            <w:r>
              <w:rPr>
                <w:noProof/>
                <w:webHidden/>
              </w:rPr>
              <w:instrText xml:space="preserve"> PAGEREF _Toc319971617 \h </w:instrText>
            </w:r>
            <w:r>
              <w:rPr>
                <w:noProof/>
                <w:webHidden/>
              </w:rPr>
            </w:r>
            <w:r>
              <w:rPr>
                <w:noProof/>
                <w:webHidden/>
              </w:rPr>
              <w:fldChar w:fldCharType="separate"/>
            </w:r>
            <w:r>
              <w:rPr>
                <w:noProof/>
                <w:webHidden/>
              </w:rPr>
              <w:t>16</w:t>
            </w:r>
            <w:r>
              <w:rPr>
                <w:noProof/>
                <w:webHidden/>
              </w:rPr>
              <w:fldChar w:fldCharType="end"/>
            </w:r>
          </w:hyperlink>
        </w:p>
        <w:p w:rsidR="00D67686" w:rsidRDefault="00D67686">
          <w:pPr>
            <w:pStyle w:val="TOC3"/>
            <w:tabs>
              <w:tab w:val="right" w:leader="dot" w:pos="9350"/>
            </w:tabs>
            <w:rPr>
              <w:rFonts w:eastAsiaTheme="minorEastAsia"/>
              <w:noProof/>
            </w:rPr>
          </w:pPr>
          <w:hyperlink w:anchor="_Toc319971618" w:history="1">
            <w:r w:rsidRPr="000A1A63">
              <w:rPr>
                <w:rStyle w:val="Hyperlink"/>
                <w:rFonts w:cstheme="minorHAnsi"/>
                <w:noProof/>
              </w:rPr>
              <w:t>Conjunction, Alternation, Grouping</w:t>
            </w:r>
            <w:r>
              <w:rPr>
                <w:noProof/>
                <w:webHidden/>
              </w:rPr>
              <w:tab/>
            </w:r>
            <w:r>
              <w:rPr>
                <w:noProof/>
                <w:webHidden/>
              </w:rPr>
              <w:fldChar w:fldCharType="begin"/>
            </w:r>
            <w:r>
              <w:rPr>
                <w:noProof/>
                <w:webHidden/>
              </w:rPr>
              <w:instrText xml:space="preserve"> PAGEREF _Toc319971618 \h </w:instrText>
            </w:r>
            <w:r>
              <w:rPr>
                <w:noProof/>
                <w:webHidden/>
              </w:rPr>
            </w:r>
            <w:r>
              <w:rPr>
                <w:noProof/>
                <w:webHidden/>
              </w:rPr>
              <w:fldChar w:fldCharType="separate"/>
            </w:r>
            <w:r>
              <w:rPr>
                <w:noProof/>
                <w:webHidden/>
              </w:rPr>
              <w:t>16</w:t>
            </w:r>
            <w:r>
              <w:rPr>
                <w:noProof/>
                <w:webHidden/>
              </w:rPr>
              <w:fldChar w:fldCharType="end"/>
            </w:r>
          </w:hyperlink>
        </w:p>
        <w:p w:rsidR="00D67686" w:rsidRDefault="00D67686">
          <w:pPr>
            <w:pStyle w:val="TOC1"/>
            <w:tabs>
              <w:tab w:val="right" w:leader="dot" w:pos="9350"/>
            </w:tabs>
            <w:rPr>
              <w:rFonts w:eastAsiaTheme="minorEastAsia"/>
              <w:noProof/>
            </w:rPr>
          </w:pPr>
          <w:hyperlink w:anchor="_Toc319971619" w:history="1">
            <w:r w:rsidRPr="000A1A63">
              <w:rPr>
                <w:rStyle w:val="Hyperlink"/>
                <w:noProof/>
              </w:rPr>
              <w:t>Entity Search</w:t>
            </w:r>
            <w:r>
              <w:rPr>
                <w:noProof/>
                <w:webHidden/>
              </w:rPr>
              <w:tab/>
            </w:r>
            <w:r>
              <w:rPr>
                <w:noProof/>
                <w:webHidden/>
              </w:rPr>
              <w:fldChar w:fldCharType="begin"/>
            </w:r>
            <w:r>
              <w:rPr>
                <w:noProof/>
                <w:webHidden/>
              </w:rPr>
              <w:instrText xml:space="preserve"> PAGEREF _Toc319971619 \h </w:instrText>
            </w:r>
            <w:r>
              <w:rPr>
                <w:noProof/>
                <w:webHidden/>
              </w:rPr>
            </w:r>
            <w:r>
              <w:rPr>
                <w:noProof/>
                <w:webHidden/>
              </w:rPr>
              <w:fldChar w:fldCharType="separate"/>
            </w:r>
            <w:r>
              <w:rPr>
                <w:noProof/>
                <w:webHidden/>
              </w:rPr>
              <w:t>17</w:t>
            </w:r>
            <w:r>
              <w:rPr>
                <w:noProof/>
                <w:webHidden/>
              </w:rPr>
              <w:fldChar w:fldCharType="end"/>
            </w:r>
          </w:hyperlink>
        </w:p>
        <w:p w:rsidR="00D67686" w:rsidRDefault="00D67686">
          <w:pPr>
            <w:pStyle w:val="TOC2"/>
            <w:tabs>
              <w:tab w:val="right" w:leader="dot" w:pos="9350"/>
            </w:tabs>
            <w:rPr>
              <w:rFonts w:eastAsiaTheme="minorEastAsia"/>
              <w:noProof/>
            </w:rPr>
          </w:pPr>
          <w:hyperlink w:anchor="_Toc319971620" w:history="1">
            <w:r w:rsidRPr="000A1A63">
              <w:rPr>
                <w:rStyle w:val="Hyperlink"/>
                <w:noProof/>
              </w:rPr>
              <w:t>Options</w:t>
            </w:r>
            <w:r>
              <w:rPr>
                <w:noProof/>
                <w:webHidden/>
              </w:rPr>
              <w:tab/>
            </w:r>
            <w:r>
              <w:rPr>
                <w:noProof/>
                <w:webHidden/>
              </w:rPr>
              <w:fldChar w:fldCharType="begin"/>
            </w:r>
            <w:r>
              <w:rPr>
                <w:noProof/>
                <w:webHidden/>
              </w:rPr>
              <w:instrText xml:space="preserve"> PAGEREF _Toc319971620 \h </w:instrText>
            </w:r>
            <w:r>
              <w:rPr>
                <w:noProof/>
                <w:webHidden/>
              </w:rPr>
            </w:r>
            <w:r>
              <w:rPr>
                <w:noProof/>
                <w:webHidden/>
              </w:rPr>
              <w:fldChar w:fldCharType="separate"/>
            </w:r>
            <w:r>
              <w:rPr>
                <w:noProof/>
                <w:webHidden/>
              </w:rPr>
              <w:t>18</w:t>
            </w:r>
            <w:r>
              <w:rPr>
                <w:noProof/>
                <w:webHidden/>
              </w:rPr>
              <w:fldChar w:fldCharType="end"/>
            </w:r>
          </w:hyperlink>
        </w:p>
        <w:p w:rsidR="00D67686" w:rsidRDefault="00D67686">
          <w:pPr>
            <w:pStyle w:val="TOC3"/>
            <w:tabs>
              <w:tab w:val="right" w:leader="dot" w:pos="9350"/>
            </w:tabs>
            <w:rPr>
              <w:rFonts w:eastAsiaTheme="minorEastAsia"/>
              <w:noProof/>
            </w:rPr>
          </w:pPr>
          <w:hyperlink w:anchor="_Toc319971621" w:history="1">
            <w:r w:rsidRPr="000A1A63">
              <w:rPr>
                <w:rStyle w:val="Hyperlink"/>
                <w:noProof/>
              </w:rPr>
              <w:t>Entities</w:t>
            </w:r>
            <w:r>
              <w:rPr>
                <w:noProof/>
                <w:webHidden/>
              </w:rPr>
              <w:tab/>
            </w:r>
            <w:r>
              <w:rPr>
                <w:noProof/>
                <w:webHidden/>
              </w:rPr>
              <w:fldChar w:fldCharType="begin"/>
            </w:r>
            <w:r>
              <w:rPr>
                <w:noProof/>
                <w:webHidden/>
              </w:rPr>
              <w:instrText xml:space="preserve"> PAGEREF _Toc319971621 \h </w:instrText>
            </w:r>
            <w:r>
              <w:rPr>
                <w:noProof/>
                <w:webHidden/>
              </w:rPr>
            </w:r>
            <w:r>
              <w:rPr>
                <w:noProof/>
                <w:webHidden/>
              </w:rPr>
              <w:fldChar w:fldCharType="separate"/>
            </w:r>
            <w:r>
              <w:rPr>
                <w:noProof/>
                <w:webHidden/>
              </w:rPr>
              <w:t>18</w:t>
            </w:r>
            <w:r>
              <w:rPr>
                <w:noProof/>
                <w:webHidden/>
              </w:rPr>
              <w:fldChar w:fldCharType="end"/>
            </w:r>
          </w:hyperlink>
        </w:p>
        <w:p w:rsidR="00D67686" w:rsidRDefault="00D67686">
          <w:pPr>
            <w:pStyle w:val="TOC3"/>
            <w:tabs>
              <w:tab w:val="right" w:leader="dot" w:pos="9350"/>
            </w:tabs>
            <w:rPr>
              <w:rFonts w:eastAsiaTheme="minorEastAsia"/>
              <w:noProof/>
            </w:rPr>
          </w:pPr>
          <w:hyperlink w:anchor="_Toc319971622" w:history="1">
            <w:r w:rsidRPr="000A1A63">
              <w:rPr>
                <w:rStyle w:val="Hyperlink"/>
                <w:noProof/>
              </w:rPr>
              <w:t>Entity Filter</w:t>
            </w:r>
            <w:r>
              <w:rPr>
                <w:noProof/>
                <w:webHidden/>
              </w:rPr>
              <w:tab/>
            </w:r>
            <w:r>
              <w:rPr>
                <w:noProof/>
                <w:webHidden/>
              </w:rPr>
              <w:fldChar w:fldCharType="begin"/>
            </w:r>
            <w:r>
              <w:rPr>
                <w:noProof/>
                <w:webHidden/>
              </w:rPr>
              <w:instrText xml:space="preserve"> PAGEREF _Toc319971622 \h </w:instrText>
            </w:r>
            <w:r>
              <w:rPr>
                <w:noProof/>
                <w:webHidden/>
              </w:rPr>
            </w:r>
            <w:r>
              <w:rPr>
                <w:noProof/>
                <w:webHidden/>
              </w:rPr>
              <w:fldChar w:fldCharType="separate"/>
            </w:r>
            <w:r>
              <w:rPr>
                <w:noProof/>
                <w:webHidden/>
              </w:rPr>
              <w:t>18</w:t>
            </w:r>
            <w:r>
              <w:rPr>
                <w:noProof/>
                <w:webHidden/>
              </w:rPr>
              <w:fldChar w:fldCharType="end"/>
            </w:r>
          </w:hyperlink>
        </w:p>
        <w:p w:rsidR="00D67686" w:rsidRDefault="00D67686">
          <w:pPr>
            <w:pStyle w:val="TOC3"/>
            <w:tabs>
              <w:tab w:val="right" w:leader="dot" w:pos="9350"/>
            </w:tabs>
            <w:rPr>
              <w:rFonts w:eastAsiaTheme="minorEastAsia"/>
              <w:noProof/>
            </w:rPr>
          </w:pPr>
          <w:hyperlink w:anchor="_Toc319971623" w:history="1">
            <w:r w:rsidRPr="000A1A63">
              <w:rPr>
                <w:rStyle w:val="Hyperlink"/>
                <w:noProof/>
              </w:rPr>
              <w:t>Validation Lists</w:t>
            </w:r>
            <w:r>
              <w:rPr>
                <w:noProof/>
                <w:webHidden/>
              </w:rPr>
              <w:tab/>
            </w:r>
            <w:r>
              <w:rPr>
                <w:noProof/>
                <w:webHidden/>
              </w:rPr>
              <w:fldChar w:fldCharType="begin"/>
            </w:r>
            <w:r>
              <w:rPr>
                <w:noProof/>
                <w:webHidden/>
              </w:rPr>
              <w:instrText xml:space="preserve"> PAGEREF _Toc319971623 \h </w:instrText>
            </w:r>
            <w:r>
              <w:rPr>
                <w:noProof/>
                <w:webHidden/>
              </w:rPr>
            </w:r>
            <w:r>
              <w:rPr>
                <w:noProof/>
                <w:webHidden/>
              </w:rPr>
              <w:fldChar w:fldCharType="separate"/>
            </w:r>
            <w:r>
              <w:rPr>
                <w:noProof/>
                <w:webHidden/>
              </w:rPr>
              <w:t>18</w:t>
            </w:r>
            <w:r>
              <w:rPr>
                <w:noProof/>
                <w:webHidden/>
              </w:rPr>
              <w:fldChar w:fldCharType="end"/>
            </w:r>
          </w:hyperlink>
        </w:p>
        <w:p w:rsidR="00D67686" w:rsidRDefault="00D67686">
          <w:pPr>
            <w:pStyle w:val="TOC3"/>
            <w:tabs>
              <w:tab w:val="right" w:leader="dot" w:pos="9350"/>
            </w:tabs>
            <w:rPr>
              <w:rFonts w:eastAsiaTheme="minorEastAsia"/>
              <w:noProof/>
            </w:rPr>
          </w:pPr>
          <w:hyperlink w:anchor="_Toc319971624" w:history="1">
            <w:r w:rsidRPr="000A1A63">
              <w:rPr>
                <w:rStyle w:val="Hyperlink"/>
                <w:noProof/>
              </w:rPr>
              <w:t>Import / Export Entities</w:t>
            </w:r>
            <w:r>
              <w:rPr>
                <w:noProof/>
                <w:webHidden/>
              </w:rPr>
              <w:tab/>
            </w:r>
            <w:r>
              <w:rPr>
                <w:noProof/>
                <w:webHidden/>
              </w:rPr>
              <w:fldChar w:fldCharType="begin"/>
            </w:r>
            <w:r>
              <w:rPr>
                <w:noProof/>
                <w:webHidden/>
              </w:rPr>
              <w:instrText xml:space="preserve"> PAGEREF _Toc319971624 \h </w:instrText>
            </w:r>
            <w:r>
              <w:rPr>
                <w:noProof/>
                <w:webHidden/>
              </w:rPr>
            </w:r>
            <w:r>
              <w:rPr>
                <w:noProof/>
                <w:webHidden/>
              </w:rPr>
              <w:fldChar w:fldCharType="separate"/>
            </w:r>
            <w:r>
              <w:rPr>
                <w:noProof/>
                <w:webHidden/>
              </w:rPr>
              <w:t>18</w:t>
            </w:r>
            <w:r>
              <w:rPr>
                <w:noProof/>
                <w:webHidden/>
              </w:rPr>
              <w:fldChar w:fldCharType="end"/>
            </w:r>
          </w:hyperlink>
        </w:p>
        <w:p w:rsidR="00D67686" w:rsidRDefault="00D67686">
          <w:pPr>
            <w:pStyle w:val="TOC3"/>
            <w:tabs>
              <w:tab w:val="right" w:leader="dot" w:pos="9350"/>
            </w:tabs>
            <w:rPr>
              <w:rFonts w:eastAsiaTheme="minorEastAsia"/>
              <w:noProof/>
            </w:rPr>
          </w:pPr>
          <w:hyperlink w:anchor="_Toc319971625" w:history="1">
            <w:r w:rsidRPr="000A1A63">
              <w:rPr>
                <w:rStyle w:val="Hyperlink"/>
                <w:noProof/>
              </w:rPr>
              <w:t>Add Sample Entities</w:t>
            </w:r>
            <w:r>
              <w:rPr>
                <w:noProof/>
                <w:webHidden/>
              </w:rPr>
              <w:tab/>
            </w:r>
            <w:r>
              <w:rPr>
                <w:noProof/>
                <w:webHidden/>
              </w:rPr>
              <w:fldChar w:fldCharType="begin"/>
            </w:r>
            <w:r>
              <w:rPr>
                <w:noProof/>
                <w:webHidden/>
              </w:rPr>
              <w:instrText xml:space="preserve"> PAGEREF _Toc319971625 \h </w:instrText>
            </w:r>
            <w:r>
              <w:rPr>
                <w:noProof/>
                <w:webHidden/>
              </w:rPr>
            </w:r>
            <w:r>
              <w:rPr>
                <w:noProof/>
                <w:webHidden/>
              </w:rPr>
              <w:fldChar w:fldCharType="separate"/>
            </w:r>
            <w:r>
              <w:rPr>
                <w:noProof/>
                <w:webHidden/>
              </w:rPr>
              <w:t>18</w:t>
            </w:r>
            <w:r>
              <w:rPr>
                <w:noProof/>
                <w:webHidden/>
              </w:rPr>
              <w:fldChar w:fldCharType="end"/>
            </w:r>
          </w:hyperlink>
        </w:p>
        <w:p w:rsidR="00D67686" w:rsidRDefault="00D67686">
          <w:pPr>
            <w:pStyle w:val="TOC3"/>
            <w:tabs>
              <w:tab w:val="right" w:leader="dot" w:pos="9350"/>
            </w:tabs>
            <w:rPr>
              <w:rFonts w:eastAsiaTheme="minorEastAsia"/>
              <w:noProof/>
            </w:rPr>
          </w:pPr>
          <w:hyperlink w:anchor="_Toc319971626" w:history="1">
            <w:r w:rsidRPr="000A1A63">
              <w:rPr>
                <w:rStyle w:val="Hyperlink"/>
                <w:noProof/>
              </w:rPr>
              <w:t>Compile Filters</w:t>
            </w:r>
            <w:r>
              <w:rPr>
                <w:noProof/>
                <w:webHidden/>
              </w:rPr>
              <w:tab/>
            </w:r>
            <w:r>
              <w:rPr>
                <w:noProof/>
                <w:webHidden/>
              </w:rPr>
              <w:fldChar w:fldCharType="begin"/>
            </w:r>
            <w:r>
              <w:rPr>
                <w:noProof/>
                <w:webHidden/>
              </w:rPr>
              <w:instrText xml:space="preserve"> PAGEREF _Toc319971626 \h </w:instrText>
            </w:r>
            <w:r>
              <w:rPr>
                <w:noProof/>
                <w:webHidden/>
              </w:rPr>
            </w:r>
            <w:r>
              <w:rPr>
                <w:noProof/>
                <w:webHidden/>
              </w:rPr>
              <w:fldChar w:fldCharType="separate"/>
            </w:r>
            <w:r>
              <w:rPr>
                <w:noProof/>
                <w:webHidden/>
              </w:rPr>
              <w:t>19</w:t>
            </w:r>
            <w:r>
              <w:rPr>
                <w:noProof/>
                <w:webHidden/>
              </w:rPr>
              <w:fldChar w:fldCharType="end"/>
            </w:r>
          </w:hyperlink>
        </w:p>
        <w:p w:rsidR="00D67686" w:rsidRDefault="00D67686">
          <w:pPr>
            <w:pStyle w:val="TOC3"/>
            <w:tabs>
              <w:tab w:val="right" w:leader="dot" w:pos="9350"/>
            </w:tabs>
            <w:rPr>
              <w:rFonts w:eastAsiaTheme="minorEastAsia"/>
              <w:noProof/>
            </w:rPr>
          </w:pPr>
          <w:hyperlink w:anchor="_Toc319971627" w:history="1">
            <w:r w:rsidRPr="000A1A63">
              <w:rPr>
                <w:rStyle w:val="Hyperlink"/>
                <w:noProof/>
              </w:rPr>
              <w:t>Save Settings</w:t>
            </w:r>
            <w:r>
              <w:rPr>
                <w:noProof/>
                <w:webHidden/>
              </w:rPr>
              <w:tab/>
            </w:r>
            <w:r>
              <w:rPr>
                <w:noProof/>
                <w:webHidden/>
              </w:rPr>
              <w:fldChar w:fldCharType="begin"/>
            </w:r>
            <w:r>
              <w:rPr>
                <w:noProof/>
                <w:webHidden/>
              </w:rPr>
              <w:instrText xml:space="preserve"> PAGEREF _Toc319971627 \h </w:instrText>
            </w:r>
            <w:r>
              <w:rPr>
                <w:noProof/>
                <w:webHidden/>
              </w:rPr>
            </w:r>
            <w:r>
              <w:rPr>
                <w:noProof/>
                <w:webHidden/>
              </w:rPr>
              <w:fldChar w:fldCharType="separate"/>
            </w:r>
            <w:r>
              <w:rPr>
                <w:noProof/>
                <w:webHidden/>
              </w:rPr>
              <w:t>19</w:t>
            </w:r>
            <w:r>
              <w:rPr>
                <w:noProof/>
                <w:webHidden/>
              </w:rPr>
              <w:fldChar w:fldCharType="end"/>
            </w:r>
          </w:hyperlink>
        </w:p>
        <w:p w:rsidR="00D67686" w:rsidRDefault="00D67686">
          <w:pPr>
            <w:pStyle w:val="TOC1"/>
            <w:tabs>
              <w:tab w:val="right" w:leader="dot" w:pos="9350"/>
            </w:tabs>
            <w:rPr>
              <w:rFonts w:eastAsiaTheme="minorEastAsia"/>
              <w:noProof/>
            </w:rPr>
          </w:pPr>
          <w:hyperlink w:anchor="_Toc319971628" w:history="1">
            <w:r w:rsidRPr="000A1A63">
              <w:rPr>
                <w:rStyle w:val="Hyperlink"/>
                <w:noProof/>
              </w:rPr>
              <w:t>Advanced Tab</w:t>
            </w:r>
            <w:r>
              <w:rPr>
                <w:noProof/>
                <w:webHidden/>
              </w:rPr>
              <w:tab/>
            </w:r>
            <w:r>
              <w:rPr>
                <w:noProof/>
                <w:webHidden/>
              </w:rPr>
              <w:fldChar w:fldCharType="begin"/>
            </w:r>
            <w:r>
              <w:rPr>
                <w:noProof/>
                <w:webHidden/>
              </w:rPr>
              <w:instrText xml:space="preserve"> PAGEREF _Toc319971628 \h </w:instrText>
            </w:r>
            <w:r>
              <w:rPr>
                <w:noProof/>
                <w:webHidden/>
              </w:rPr>
            </w:r>
            <w:r>
              <w:rPr>
                <w:noProof/>
                <w:webHidden/>
              </w:rPr>
              <w:fldChar w:fldCharType="separate"/>
            </w:r>
            <w:r>
              <w:rPr>
                <w:noProof/>
                <w:webHidden/>
              </w:rPr>
              <w:t>20</w:t>
            </w:r>
            <w:r>
              <w:rPr>
                <w:noProof/>
                <w:webHidden/>
              </w:rPr>
              <w:fldChar w:fldCharType="end"/>
            </w:r>
          </w:hyperlink>
        </w:p>
        <w:p w:rsidR="00D67686" w:rsidRDefault="00D67686">
          <w:pPr>
            <w:pStyle w:val="TOC2"/>
            <w:tabs>
              <w:tab w:val="right" w:leader="dot" w:pos="9350"/>
            </w:tabs>
            <w:rPr>
              <w:rFonts w:eastAsiaTheme="minorEastAsia"/>
              <w:noProof/>
            </w:rPr>
          </w:pPr>
          <w:hyperlink w:anchor="_Toc319971629" w:history="1">
            <w:r w:rsidRPr="000A1A63">
              <w:rPr>
                <w:rStyle w:val="Hyperlink"/>
                <w:noProof/>
              </w:rPr>
              <w:t>Options</w:t>
            </w:r>
            <w:r>
              <w:rPr>
                <w:noProof/>
                <w:webHidden/>
              </w:rPr>
              <w:tab/>
            </w:r>
            <w:r>
              <w:rPr>
                <w:noProof/>
                <w:webHidden/>
              </w:rPr>
              <w:fldChar w:fldCharType="begin"/>
            </w:r>
            <w:r>
              <w:rPr>
                <w:noProof/>
                <w:webHidden/>
              </w:rPr>
              <w:instrText xml:space="preserve"> PAGEREF _Toc319971629 \h </w:instrText>
            </w:r>
            <w:r>
              <w:rPr>
                <w:noProof/>
                <w:webHidden/>
              </w:rPr>
            </w:r>
            <w:r>
              <w:rPr>
                <w:noProof/>
                <w:webHidden/>
              </w:rPr>
              <w:fldChar w:fldCharType="separate"/>
            </w:r>
            <w:r>
              <w:rPr>
                <w:noProof/>
                <w:webHidden/>
              </w:rPr>
              <w:t>20</w:t>
            </w:r>
            <w:r>
              <w:rPr>
                <w:noProof/>
                <w:webHidden/>
              </w:rPr>
              <w:fldChar w:fldCharType="end"/>
            </w:r>
          </w:hyperlink>
        </w:p>
        <w:p w:rsidR="00D67686" w:rsidRDefault="00D67686">
          <w:pPr>
            <w:pStyle w:val="TOC3"/>
            <w:tabs>
              <w:tab w:val="right" w:leader="dot" w:pos="9350"/>
            </w:tabs>
            <w:rPr>
              <w:rFonts w:eastAsiaTheme="minorEastAsia"/>
              <w:noProof/>
            </w:rPr>
          </w:pPr>
          <w:hyperlink w:anchor="_Toc319971630" w:history="1">
            <w:r w:rsidRPr="000A1A63">
              <w:rPr>
                <w:rStyle w:val="Hyperlink"/>
                <w:noProof/>
              </w:rPr>
              <w:t>File Signature List</w:t>
            </w:r>
            <w:r>
              <w:rPr>
                <w:noProof/>
                <w:webHidden/>
              </w:rPr>
              <w:tab/>
            </w:r>
            <w:r>
              <w:rPr>
                <w:noProof/>
                <w:webHidden/>
              </w:rPr>
              <w:fldChar w:fldCharType="begin"/>
            </w:r>
            <w:r>
              <w:rPr>
                <w:noProof/>
                <w:webHidden/>
              </w:rPr>
              <w:instrText xml:space="preserve"> PAGEREF _Toc319971630 \h </w:instrText>
            </w:r>
            <w:r>
              <w:rPr>
                <w:noProof/>
                <w:webHidden/>
              </w:rPr>
            </w:r>
            <w:r>
              <w:rPr>
                <w:noProof/>
                <w:webHidden/>
              </w:rPr>
              <w:fldChar w:fldCharType="separate"/>
            </w:r>
            <w:r>
              <w:rPr>
                <w:noProof/>
                <w:webHidden/>
              </w:rPr>
              <w:t>21</w:t>
            </w:r>
            <w:r>
              <w:rPr>
                <w:noProof/>
                <w:webHidden/>
              </w:rPr>
              <w:fldChar w:fldCharType="end"/>
            </w:r>
          </w:hyperlink>
        </w:p>
        <w:p w:rsidR="00D67686" w:rsidRDefault="00D67686">
          <w:pPr>
            <w:pStyle w:val="TOC3"/>
            <w:tabs>
              <w:tab w:val="right" w:leader="dot" w:pos="9350"/>
            </w:tabs>
            <w:rPr>
              <w:rFonts w:eastAsiaTheme="minorEastAsia"/>
              <w:noProof/>
            </w:rPr>
          </w:pPr>
          <w:hyperlink w:anchor="_Toc319971631" w:history="1">
            <w:r w:rsidRPr="000A1A63">
              <w:rPr>
                <w:rStyle w:val="Hyperlink"/>
                <w:noProof/>
              </w:rPr>
              <w:t>Import From EnCase</w:t>
            </w:r>
            <w:r>
              <w:rPr>
                <w:noProof/>
                <w:webHidden/>
              </w:rPr>
              <w:tab/>
            </w:r>
            <w:r>
              <w:rPr>
                <w:noProof/>
                <w:webHidden/>
              </w:rPr>
              <w:fldChar w:fldCharType="begin"/>
            </w:r>
            <w:r>
              <w:rPr>
                <w:noProof/>
                <w:webHidden/>
              </w:rPr>
              <w:instrText xml:space="preserve"> PAGEREF _Toc319971631 \h </w:instrText>
            </w:r>
            <w:r>
              <w:rPr>
                <w:noProof/>
                <w:webHidden/>
              </w:rPr>
            </w:r>
            <w:r>
              <w:rPr>
                <w:noProof/>
                <w:webHidden/>
              </w:rPr>
              <w:fldChar w:fldCharType="separate"/>
            </w:r>
            <w:r>
              <w:rPr>
                <w:noProof/>
                <w:webHidden/>
              </w:rPr>
              <w:t>21</w:t>
            </w:r>
            <w:r>
              <w:rPr>
                <w:noProof/>
                <w:webHidden/>
              </w:rPr>
              <w:fldChar w:fldCharType="end"/>
            </w:r>
          </w:hyperlink>
        </w:p>
        <w:p w:rsidR="00D67686" w:rsidRDefault="00D67686">
          <w:pPr>
            <w:pStyle w:val="TOC3"/>
            <w:tabs>
              <w:tab w:val="right" w:leader="dot" w:pos="9350"/>
            </w:tabs>
            <w:rPr>
              <w:rFonts w:eastAsiaTheme="minorEastAsia"/>
              <w:noProof/>
            </w:rPr>
          </w:pPr>
          <w:hyperlink w:anchor="_Toc319971632" w:history="1">
            <w:r w:rsidRPr="000A1A63">
              <w:rPr>
                <w:rStyle w:val="Hyperlink"/>
                <w:noProof/>
              </w:rPr>
              <w:t>Reset Defaults</w:t>
            </w:r>
            <w:r>
              <w:rPr>
                <w:noProof/>
                <w:webHidden/>
              </w:rPr>
              <w:tab/>
            </w:r>
            <w:r>
              <w:rPr>
                <w:noProof/>
                <w:webHidden/>
              </w:rPr>
              <w:fldChar w:fldCharType="begin"/>
            </w:r>
            <w:r>
              <w:rPr>
                <w:noProof/>
                <w:webHidden/>
              </w:rPr>
              <w:instrText xml:space="preserve"> PAGEREF _Toc319971632 \h </w:instrText>
            </w:r>
            <w:r>
              <w:rPr>
                <w:noProof/>
                <w:webHidden/>
              </w:rPr>
            </w:r>
            <w:r>
              <w:rPr>
                <w:noProof/>
                <w:webHidden/>
              </w:rPr>
              <w:fldChar w:fldCharType="separate"/>
            </w:r>
            <w:r>
              <w:rPr>
                <w:noProof/>
                <w:webHidden/>
              </w:rPr>
              <w:t>21</w:t>
            </w:r>
            <w:r>
              <w:rPr>
                <w:noProof/>
                <w:webHidden/>
              </w:rPr>
              <w:fldChar w:fldCharType="end"/>
            </w:r>
          </w:hyperlink>
        </w:p>
        <w:p w:rsidR="00D67686" w:rsidRDefault="00D67686">
          <w:pPr>
            <w:pStyle w:val="TOC3"/>
            <w:tabs>
              <w:tab w:val="right" w:leader="dot" w:pos="9350"/>
            </w:tabs>
            <w:rPr>
              <w:rFonts w:eastAsiaTheme="minorEastAsia"/>
              <w:noProof/>
            </w:rPr>
          </w:pPr>
          <w:hyperlink w:anchor="_Toc319971633" w:history="1">
            <w:r w:rsidRPr="000A1A63">
              <w:rPr>
                <w:rStyle w:val="Hyperlink"/>
                <w:noProof/>
              </w:rPr>
              <w:t>Run Lightgrep automatically</w:t>
            </w:r>
            <w:r>
              <w:rPr>
                <w:noProof/>
                <w:webHidden/>
              </w:rPr>
              <w:tab/>
            </w:r>
            <w:r>
              <w:rPr>
                <w:noProof/>
                <w:webHidden/>
              </w:rPr>
              <w:fldChar w:fldCharType="begin"/>
            </w:r>
            <w:r>
              <w:rPr>
                <w:noProof/>
                <w:webHidden/>
              </w:rPr>
              <w:instrText xml:space="preserve"> PAGEREF _Toc319971633 \h </w:instrText>
            </w:r>
            <w:r>
              <w:rPr>
                <w:noProof/>
                <w:webHidden/>
              </w:rPr>
            </w:r>
            <w:r>
              <w:rPr>
                <w:noProof/>
                <w:webHidden/>
              </w:rPr>
              <w:fldChar w:fldCharType="separate"/>
            </w:r>
            <w:r>
              <w:rPr>
                <w:noProof/>
                <w:webHidden/>
              </w:rPr>
              <w:t>21</w:t>
            </w:r>
            <w:r>
              <w:rPr>
                <w:noProof/>
                <w:webHidden/>
              </w:rPr>
              <w:fldChar w:fldCharType="end"/>
            </w:r>
          </w:hyperlink>
        </w:p>
        <w:p w:rsidR="00D67686" w:rsidRDefault="00D67686">
          <w:pPr>
            <w:pStyle w:val="TOC3"/>
            <w:tabs>
              <w:tab w:val="right" w:leader="dot" w:pos="9350"/>
            </w:tabs>
            <w:rPr>
              <w:rFonts w:eastAsiaTheme="minorEastAsia"/>
              <w:noProof/>
            </w:rPr>
          </w:pPr>
          <w:hyperlink w:anchor="_Toc319971634" w:history="1">
            <w:r w:rsidRPr="000A1A63">
              <w:rPr>
                <w:rStyle w:val="Hyperlink"/>
                <w:noProof/>
              </w:rPr>
              <w:t>Lightgrep executable path</w:t>
            </w:r>
            <w:r>
              <w:rPr>
                <w:noProof/>
                <w:webHidden/>
              </w:rPr>
              <w:tab/>
            </w:r>
            <w:r>
              <w:rPr>
                <w:noProof/>
                <w:webHidden/>
              </w:rPr>
              <w:fldChar w:fldCharType="begin"/>
            </w:r>
            <w:r>
              <w:rPr>
                <w:noProof/>
                <w:webHidden/>
              </w:rPr>
              <w:instrText xml:space="preserve"> PAGEREF _Toc319971634 \h </w:instrText>
            </w:r>
            <w:r>
              <w:rPr>
                <w:noProof/>
                <w:webHidden/>
              </w:rPr>
            </w:r>
            <w:r>
              <w:rPr>
                <w:noProof/>
                <w:webHidden/>
              </w:rPr>
              <w:fldChar w:fldCharType="separate"/>
            </w:r>
            <w:r>
              <w:rPr>
                <w:noProof/>
                <w:webHidden/>
              </w:rPr>
              <w:t>22</w:t>
            </w:r>
            <w:r>
              <w:rPr>
                <w:noProof/>
                <w:webHidden/>
              </w:rPr>
              <w:fldChar w:fldCharType="end"/>
            </w:r>
          </w:hyperlink>
        </w:p>
        <w:p w:rsidR="00D67686" w:rsidRDefault="00D67686">
          <w:pPr>
            <w:pStyle w:val="TOC3"/>
            <w:tabs>
              <w:tab w:val="right" w:leader="dot" w:pos="9350"/>
            </w:tabs>
            <w:rPr>
              <w:rFonts w:eastAsiaTheme="minorEastAsia"/>
              <w:noProof/>
            </w:rPr>
          </w:pPr>
          <w:hyperlink w:anchor="_Toc319971635" w:history="1">
            <w:r w:rsidRPr="000A1A63">
              <w:rPr>
                <w:rStyle w:val="Hyperlink"/>
                <w:noProof/>
              </w:rPr>
              <w:t>Excelutil executable path</w:t>
            </w:r>
            <w:r>
              <w:rPr>
                <w:noProof/>
                <w:webHidden/>
              </w:rPr>
              <w:tab/>
            </w:r>
            <w:r>
              <w:rPr>
                <w:noProof/>
                <w:webHidden/>
              </w:rPr>
              <w:fldChar w:fldCharType="begin"/>
            </w:r>
            <w:r>
              <w:rPr>
                <w:noProof/>
                <w:webHidden/>
              </w:rPr>
              <w:instrText xml:space="preserve"> PAGEREF _Toc319971635 \h </w:instrText>
            </w:r>
            <w:r>
              <w:rPr>
                <w:noProof/>
                <w:webHidden/>
              </w:rPr>
            </w:r>
            <w:r>
              <w:rPr>
                <w:noProof/>
                <w:webHidden/>
              </w:rPr>
              <w:fldChar w:fldCharType="separate"/>
            </w:r>
            <w:r>
              <w:rPr>
                <w:noProof/>
                <w:webHidden/>
              </w:rPr>
              <w:t>22</w:t>
            </w:r>
            <w:r>
              <w:rPr>
                <w:noProof/>
                <w:webHidden/>
              </w:rPr>
              <w:fldChar w:fldCharType="end"/>
            </w:r>
          </w:hyperlink>
        </w:p>
        <w:p w:rsidR="00D67686" w:rsidRDefault="00D67686">
          <w:pPr>
            <w:pStyle w:val="TOC3"/>
            <w:tabs>
              <w:tab w:val="right" w:leader="dot" w:pos="9350"/>
            </w:tabs>
            <w:rPr>
              <w:rFonts w:eastAsiaTheme="minorEastAsia"/>
              <w:noProof/>
            </w:rPr>
          </w:pPr>
          <w:hyperlink w:anchor="_Toc319971636" w:history="1">
            <w:r w:rsidRPr="000A1A63">
              <w:rPr>
                <w:rStyle w:val="Hyperlink"/>
                <w:noProof/>
              </w:rPr>
              <w:t>Number of Threads</w:t>
            </w:r>
            <w:r>
              <w:rPr>
                <w:noProof/>
                <w:webHidden/>
              </w:rPr>
              <w:tab/>
            </w:r>
            <w:r>
              <w:rPr>
                <w:noProof/>
                <w:webHidden/>
              </w:rPr>
              <w:fldChar w:fldCharType="begin"/>
            </w:r>
            <w:r>
              <w:rPr>
                <w:noProof/>
                <w:webHidden/>
              </w:rPr>
              <w:instrText xml:space="preserve"> PAGEREF _Toc319971636 \h </w:instrText>
            </w:r>
            <w:r>
              <w:rPr>
                <w:noProof/>
                <w:webHidden/>
              </w:rPr>
            </w:r>
            <w:r>
              <w:rPr>
                <w:noProof/>
                <w:webHidden/>
              </w:rPr>
              <w:fldChar w:fldCharType="separate"/>
            </w:r>
            <w:r>
              <w:rPr>
                <w:noProof/>
                <w:webHidden/>
              </w:rPr>
              <w:t>22</w:t>
            </w:r>
            <w:r>
              <w:rPr>
                <w:noProof/>
                <w:webHidden/>
              </w:rPr>
              <w:fldChar w:fldCharType="end"/>
            </w:r>
          </w:hyperlink>
        </w:p>
        <w:p w:rsidR="00D67686" w:rsidRDefault="00D67686">
          <w:pPr>
            <w:pStyle w:val="TOC3"/>
            <w:tabs>
              <w:tab w:val="right" w:leader="dot" w:pos="9350"/>
            </w:tabs>
            <w:rPr>
              <w:rFonts w:eastAsiaTheme="minorEastAsia"/>
              <w:noProof/>
            </w:rPr>
          </w:pPr>
          <w:hyperlink w:anchor="_Toc319971637" w:history="1">
            <w:r w:rsidRPr="000A1A63">
              <w:rPr>
                <w:rStyle w:val="Hyperlink"/>
                <w:noProof/>
              </w:rPr>
              <w:t>Log Level</w:t>
            </w:r>
            <w:r>
              <w:rPr>
                <w:noProof/>
                <w:webHidden/>
              </w:rPr>
              <w:tab/>
            </w:r>
            <w:r>
              <w:rPr>
                <w:noProof/>
                <w:webHidden/>
              </w:rPr>
              <w:fldChar w:fldCharType="begin"/>
            </w:r>
            <w:r>
              <w:rPr>
                <w:noProof/>
                <w:webHidden/>
              </w:rPr>
              <w:instrText xml:space="preserve"> PAGEREF _Toc319971637 \h </w:instrText>
            </w:r>
            <w:r>
              <w:rPr>
                <w:noProof/>
                <w:webHidden/>
              </w:rPr>
            </w:r>
            <w:r>
              <w:rPr>
                <w:noProof/>
                <w:webHidden/>
              </w:rPr>
              <w:fldChar w:fldCharType="separate"/>
            </w:r>
            <w:r>
              <w:rPr>
                <w:noProof/>
                <w:webHidden/>
              </w:rPr>
              <w:t>22</w:t>
            </w:r>
            <w:r>
              <w:rPr>
                <w:noProof/>
                <w:webHidden/>
              </w:rPr>
              <w:fldChar w:fldCharType="end"/>
            </w:r>
          </w:hyperlink>
        </w:p>
        <w:p w:rsidR="00D67686" w:rsidRDefault="00D67686">
          <w:pPr>
            <w:pStyle w:val="TOC3"/>
            <w:tabs>
              <w:tab w:val="right" w:leader="dot" w:pos="9350"/>
            </w:tabs>
            <w:rPr>
              <w:rFonts w:eastAsiaTheme="minorEastAsia"/>
              <w:noProof/>
            </w:rPr>
          </w:pPr>
          <w:hyperlink w:anchor="_Toc319971638" w:history="1">
            <w:r w:rsidRPr="000A1A63">
              <w:rPr>
                <w:rStyle w:val="Hyperlink"/>
                <w:noProof/>
              </w:rPr>
              <w:t>Only Create Single File Bookmark s</w:t>
            </w:r>
            <w:r>
              <w:rPr>
                <w:noProof/>
                <w:webHidden/>
              </w:rPr>
              <w:tab/>
            </w:r>
            <w:r>
              <w:rPr>
                <w:noProof/>
                <w:webHidden/>
              </w:rPr>
              <w:fldChar w:fldCharType="begin"/>
            </w:r>
            <w:r>
              <w:rPr>
                <w:noProof/>
                <w:webHidden/>
              </w:rPr>
              <w:instrText xml:space="preserve"> PAGEREF _Toc319971638 \h </w:instrText>
            </w:r>
            <w:r>
              <w:rPr>
                <w:noProof/>
                <w:webHidden/>
              </w:rPr>
            </w:r>
            <w:r>
              <w:rPr>
                <w:noProof/>
                <w:webHidden/>
              </w:rPr>
              <w:fldChar w:fldCharType="separate"/>
            </w:r>
            <w:r>
              <w:rPr>
                <w:noProof/>
                <w:webHidden/>
              </w:rPr>
              <w:t>22</w:t>
            </w:r>
            <w:r>
              <w:rPr>
                <w:noProof/>
                <w:webHidden/>
              </w:rPr>
              <w:fldChar w:fldCharType="end"/>
            </w:r>
          </w:hyperlink>
        </w:p>
        <w:p w:rsidR="00D67686" w:rsidRDefault="00D67686">
          <w:pPr>
            <w:pStyle w:val="TOC3"/>
            <w:tabs>
              <w:tab w:val="right" w:leader="dot" w:pos="9350"/>
            </w:tabs>
            <w:rPr>
              <w:rFonts w:eastAsiaTheme="minorEastAsia"/>
              <w:noProof/>
            </w:rPr>
          </w:pPr>
          <w:hyperlink w:anchor="_Toc319971639" w:history="1">
            <w:r w:rsidRPr="000A1A63">
              <w:rPr>
                <w:rStyle w:val="Hyperlink"/>
                <w:noProof/>
              </w:rPr>
              <w:t>Single File Bookmark Threshold</w:t>
            </w:r>
            <w:r>
              <w:rPr>
                <w:noProof/>
                <w:webHidden/>
              </w:rPr>
              <w:tab/>
            </w:r>
            <w:r>
              <w:rPr>
                <w:noProof/>
                <w:webHidden/>
              </w:rPr>
              <w:fldChar w:fldCharType="begin"/>
            </w:r>
            <w:r>
              <w:rPr>
                <w:noProof/>
                <w:webHidden/>
              </w:rPr>
              <w:instrText xml:space="preserve"> PAGEREF _Toc319971639 \h </w:instrText>
            </w:r>
            <w:r>
              <w:rPr>
                <w:noProof/>
                <w:webHidden/>
              </w:rPr>
            </w:r>
            <w:r>
              <w:rPr>
                <w:noProof/>
                <w:webHidden/>
              </w:rPr>
              <w:fldChar w:fldCharType="separate"/>
            </w:r>
            <w:r>
              <w:rPr>
                <w:noProof/>
                <w:webHidden/>
              </w:rPr>
              <w:t>22</w:t>
            </w:r>
            <w:r>
              <w:rPr>
                <w:noProof/>
                <w:webHidden/>
              </w:rPr>
              <w:fldChar w:fldCharType="end"/>
            </w:r>
          </w:hyperlink>
        </w:p>
        <w:p w:rsidR="00D67686" w:rsidRDefault="00D67686">
          <w:pPr>
            <w:pStyle w:val="TOC3"/>
            <w:tabs>
              <w:tab w:val="right" w:leader="dot" w:pos="9350"/>
            </w:tabs>
            <w:rPr>
              <w:rFonts w:eastAsiaTheme="minorEastAsia"/>
              <w:noProof/>
            </w:rPr>
          </w:pPr>
          <w:hyperlink w:anchor="_Toc319971640" w:history="1">
            <w:r w:rsidRPr="000A1A63">
              <w:rPr>
                <w:rStyle w:val="Hyperlink"/>
                <w:noProof/>
              </w:rPr>
              <w:t>Save Settings</w:t>
            </w:r>
            <w:r>
              <w:rPr>
                <w:noProof/>
                <w:webHidden/>
              </w:rPr>
              <w:tab/>
            </w:r>
            <w:r>
              <w:rPr>
                <w:noProof/>
                <w:webHidden/>
              </w:rPr>
              <w:fldChar w:fldCharType="begin"/>
            </w:r>
            <w:r>
              <w:rPr>
                <w:noProof/>
                <w:webHidden/>
              </w:rPr>
              <w:instrText xml:space="preserve"> PAGEREF _Toc319971640 \h </w:instrText>
            </w:r>
            <w:r>
              <w:rPr>
                <w:noProof/>
                <w:webHidden/>
              </w:rPr>
            </w:r>
            <w:r>
              <w:rPr>
                <w:noProof/>
                <w:webHidden/>
              </w:rPr>
              <w:fldChar w:fldCharType="separate"/>
            </w:r>
            <w:r>
              <w:rPr>
                <w:noProof/>
                <w:webHidden/>
              </w:rPr>
              <w:t>22</w:t>
            </w:r>
            <w:r>
              <w:rPr>
                <w:noProof/>
                <w:webHidden/>
              </w:rPr>
              <w:fldChar w:fldCharType="end"/>
            </w:r>
          </w:hyperlink>
        </w:p>
        <w:p w:rsidR="00D67686" w:rsidRDefault="00D67686">
          <w:pPr>
            <w:pStyle w:val="TOC1"/>
            <w:tabs>
              <w:tab w:val="right" w:leader="dot" w:pos="9350"/>
            </w:tabs>
            <w:rPr>
              <w:rFonts w:eastAsiaTheme="minorEastAsia"/>
              <w:noProof/>
            </w:rPr>
          </w:pPr>
          <w:hyperlink w:anchor="_Toc319971641" w:history="1">
            <w:r w:rsidRPr="000A1A63">
              <w:rPr>
                <w:rStyle w:val="Hyperlink"/>
                <w:noProof/>
              </w:rPr>
              <w:t>Starting a Search</w:t>
            </w:r>
            <w:r>
              <w:rPr>
                <w:noProof/>
                <w:webHidden/>
              </w:rPr>
              <w:tab/>
            </w:r>
            <w:r>
              <w:rPr>
                <w:noProof/>
                <w:webHidden/>
              </w:rPr>
              <w:fldChar w:fldCharType="begin"/>
            </w:r>
            <w:r>
              <w:rPr>
                <w:noProof/>
                <w:webHidden/>
              </w:rPr>
              <w:instrText xml:space="preserve"> PAGEREF _Toc319971641 \h </w:instrText>
            </w:r>
            <w:r>
              <w:rPr>
                <w:noProof/>
                <w:webHidden/>
              </w:rPr>
            </w:r>
            <w:r>
              <w:rPr>
                <w:noProof/>
                <w:webHidden/>
              </w:rPr>
              <w:fldChar w:fldCharType="separate"/>
            </w:r>
            <w:r>
              <w:rPr>
                <w:noProof/>
                <w:webHidden/>
              </w:rPr>
              <w:t>23</w:t>
            </w:r>
            <w:r>
              <w:rPr>
                <w:noProof/>
                <w:webHidden/>
              </w:rPr>
              <w:fldChar w:fldCharType="end"/>
            </w:r>
          </w:hyperlink>
        </w:p>
        <w:p w:rsidR="00D67686" w:rsidRDefault="00D67686">
          <w:pPr>
            <w:pStyle w:val="TOC1"/>
            <w:tabs>
              <w:tab w:val="right" w:leader="dot" w:pos="9350"/>
            </w:tabs>
            <w:rPr>
              <w:rFonts w:eastAsiaTheme="minorEastAsia"/>
              <w:noProof/>
            </w:rPr>
          </w:pPr>
          <w:hyperlink w:anchor="_Toc319971642" w:history="1">
            <w:r w:rsidRPr="000A1A63">
              <w:rPr>
                <w:rStyle w:val="Hyperlink"/>
                <w:noProof/>
              </w:rPr>
              <w:t>Monitoring Search Progress</w:t>
            </w:r>
            <w:r>
              <w:rPr>
                <w:noProof/>
                <w:webHidden/>
              </w:rPr>
              <w:tab/>
            </w:r>
            <w:r>
              <w:rPr>
                <w:noProof/>
                <w:webHidden/>
              </w:rPr>
              <w:fldChar w:fldCharType="begin"/>
            </w:r>
            <w:r>
              <w:rPr>
                <w:noProof/>
                <w:webHidden/>
              </w:rPr>
              <w:instrText xml:space="preserve"> PAGEREF _Toc319971642 \h </w:instrText>
            </w:r>
            <w:r>
              <w:rPr>
                <w:noProof/>
                <w:webHidden/>
              </w:rPr>
            </w:r>
            <w:r>
              <w:rPr>
                <w:noProof/>
                <w:webHidden/>
              </w:rPr>
              <w:fldChar w:fldCharType="separate"/>
            </w:r>
            <w:r>
              <w:rPr>
                <w:noProof/>
                <w:webHidden/>
              </w:rPr>
              <w:t>24</w:t>
            </w:r>
            <w:r>
              <w:rPr>
                <w:noProof/>
                <w:webHidden/>
              </w:rPr>
              <w:fldChar w:fldCharType="end"/>
            </w:r>
          </w:hyperlink>
        </w:p>
        <w:p w:rsidR="00D67686" w:rsidRDefault="00D67686">
          <w:pPr>
            <w:pStyle w:val="TOC1"/>
            <w:tabs>
              <w:tab w:val="right" w:leader="dot" w:pos="9350"/>
            </w:tabs>
            <w:rPr>
              <w:rFonts w:eastAsiaTheme="minorEastAsia"/>
              <w:noProof/>
            </w:rPr>
          </w:pPr>
          <w:hyperlink w:anchor="_Toc319971643" w:history="1">
            <w:r w:rsidRPr="000A1A63">
              <w:rPr>
                <w:rStyle w:val="Hyperlink"/>
                <w:noProof/>
              </w:rPr>
              <w:t>Reviewing Output</w:t>
            </w:r>
            <w:r>
              <w:rPr>
                <w:noProof/>
                <w:webHidden/>
              </w:rPr>
              <w:tab/>
            </w:r>
            <w:r>
              <w:rPr>
                <w:noProof/>
                <w:webHidden/>
              </w:rPr>
              <w:fldChar w:fldCharType="begin"/>
            </w:r>
            <w:r>
              <w:rPr>
                <w:noProof/>
                <w:webHidden/>
              </w:rPr>
              <w:instrText xml:space="preserve"> PAGEREF _Toc319971643 \h </w:instrText>
            </w:r>
            <w:r>
              <w:rPr>
                <w:noProof/>
                <w:webHidden/>
              </w:rPr>
            </w:r>
            <w:r>
              <w:rPr>
                <w:noProof/>
                <w:webHidden/>
              </w:rPr>
              <w:fldChar w:fldCharType="separate"/>
            </w:r>
            <w:r>
              <w:rPr>
                <w:noProof/>
                <w:webHidden/>
              </w:rPr>
              <w:t>25</w:t>
            </w:r>
            <w:r>
              <w:rPr>
                <w:noProof/>
                <w:webHidden/>
              </w:rPr>
              <w:fldChar w:fldCharType="end"/>
            </w:r>
          </w:hyperlink>
        </w:p>
        <w:p w:rsidR="00D67686" w:rsidRDefault="00D67686">
          <w:pPr>
            <w:pStyle w:val="TOC2"/>
            <w:tabs>
              <w:tab w:val="right" w:leader="dot" w:pos="9350"/>
            </w:tabs>
            <w:rPr>
              <w:rFonts w:eastAsiaTheme="minorEastAsia"/>
              <w:noProof/>
            </w:rPr>
          </w:pPr>
          <w:hyperlink w:anchor="_Toc319971644" w:history="1">
            <w:r w:rsidRPr="000A1A63">
              <w:rPr>
                <w:rStyle w:val="Hyperlink"/>
                <w:noProof/>
              </w:rPr>
              <w:t>Bookmark Output</w:t>
            </w:r>
            <w:r>
              <w:rPr>
                <w:noProof/>
                <w:webHidden/>
              </w:rPr>
              <w:tab/>
            </w:r>
            <w:r>
              <w:rPr>
                <w:noProof/>
                <w:webHidden/>
              </w:rPr>
              <w:fldChar w:fldCharType="begin"/>
            </w:r>
            <w:r>
              <w:rPr>
                <w:noProof/>
                <w:webHidden/>
              </w:rPr>
              <w:instrText xml:space="preserve"> PAGEREF _Toc319971644 \h </w:instrText>
            </w:r>
            <w:r>
              <w:rPr>
                <w:noProof/>
                <w:webHidden/>
              </w:rPr>
            </w:r>
            <w:r>
              <w:rPr>
                <w:noProof/>
                <w:webHidden/>
              </w:rPr>
              <w:fldChar w:fldCharType="separate"/>
            </w:r>
            <w:r>
              <w:rPr>
                <w:noProof/>
                <w:webHidden/>
              </w:rPr>
              <w:t>25</w:t>
            </w:r>
            <w:r>
              <w:rPr>
                <w:noProof/>
                <w:webHidden/>
              </w:rPr>
              <w:fldChar w:fldCharType="end"/>
            </w:r>
          </w:hyperlink>
        </w:p>
        <w:p w:rsidR="00D67686" w:rsidRDefault="00D67686">
          <w:pPr>
            <w:pStyle w:val="TOC2"/>
            <w:tabs>
              <w:tab w:val="right" w:leader="dot" w:pos="9350"/>
            </w:tabs>
            <w:rPr>
              <w:rFonts w:eastAsiaTheme="minorEastAsia"/>
              <w:noProof/>
            </w:rPr>
          </w:pPr>
          <w:hyperlink w:anchor="_Toc319971645" w:history="1">
            <w:r w:rsidRPr="000A1A63">
              <w:rPr>
                <w:rStyle w:val="Hyperlink"/>
                <w:noProof/>
              </w:rPr>
              <w:t>Excel Output</w:t>
            </w:r>
            <w:r>
              <w:rPr>
                <w:noProof/>
                <w:webHidden/>
              </w:rPr>
              <w:tab/>
            </w:r>
            <w:r>
              <w:rPr>
                <w:noProof/>
                <w:webHidden/>
              </w:rPr>
              <w:fldChar w:fldCharType="begin"/>
            </w:r>
            <w:r>
              <w:rPr>
                <w:noProof/>
                <w:webHidden/>
              </w:rPr>
              <w:instrText xml:space="preserve"> PAGEREF _Toc319971645 \h </w:instrText>
            </w:r>
            <w:r>
              <w:rPr>
                <w:noProof/>
                <w:webHidden/>
              </w:rPr>
            </w:r>
            <w:r>
              <w:rPr>
                <w:noProof/>
                <w:webHidden/>
              </w:rPr>
              <w:fldChar w:fldCharType="separate"/>
            </w:r>
            <w:r>
              <w:rPr>
                <w:noProof/>
                <w:webHidden/>
              </w:rPr>
              <w:t>26</w:t>
            </w:r>
            <w:r>
              <w:rPr>
                <w:noProof/>
                <w:webHidden/>
              </w:rPr>
              <w:fldChar w:fldCharType="end"/>
            </w:r>
          </w:hyperlink>
        </w:p>
        <w:p w:rsidR="00A202B3" w:rsidRDefault="00C16181">
          <w:r>
            <w:fldChar w:fldCharType="end"/>
          </w:r>
        </w:p>
      </w:sdtContent>
    </w:sdt>
    <w:p w:rsidR="00A202B3" w:rsidRDefault="00A202B3">
      <w:r>
        <w:br w:type="page"/>
      </w:r>
    </w:p>
    <w:p w:rsidR="00A202B3" w:rsidRDefault="004C2430" w:rsidP="00A202B3">
      <w:pPr>
        <w:pStyle w:val="Heading1"/>
      </w:pPr>
      <w:bookmarkStart w:id="0" w:name="_Toc319971587"/>
      <w:r>
        <w:lastRenderedPageBreak/>
        <w:t>Minimum Requirements</w:t>
      </w:r>
      <w:bookmarkEnd w:id="0"/>
    </w:p>
    <w:p w:rsidR="00A202B3" w:rsidRDefault="00A202B3" w:rsidP="001B5B91">
      <w:pPr>
        <w:pStyle w:val="ListParagraph"/>
        <w:numPr>
          <w:ilvl w:val="0"/>
          <w:numId w:val="1"/>
        </w:numPr>
        <w:jc w:val="both"/>
      </w:pPr>
      <w:r>
        <w:t xml:space="preserve">EnCase </w:t>
      </w:r>
      <w:r w:rsidR="00D625E4">
        <w:t xml:space="preserve">Forensic or Enterprise </w:t>
      </w:r>
      <w:r>
        <w:t>version 6.16.2 (32-bit or 64-bit)</w:t>
      </w:r>
      <w:r w:rsidR="008B41B6">
        <w:t xml:space="preserve"> or greater</w:t>
      </w:r>
    </w:p>
    <w:p w:rsidR="00A202B3" w:rsidRDefault="00A202B3" w:rsidP="001B5B91">
      <w:pPr>
        <w:pStyle w:val="ListParagraph"/>
        <w:numPr>
          <w:ilvl w:val="0"/>
          <w:numId w:val="1"/>
        </w:numPr>
        <w:jc w:val="both"/>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1B5B91">
      <w:pPr>
        <w:pStyle w:val="ListParagraph"/>
        <w:numPr>
          <w:ilvl w:val="0"/>
          <w:numId w:val="1"/>
        </w:numPr>
        <w:jc w:val="both"/>
      </w:pPr>
      <w:r>
        <w:t>4 GB of RAM preferred minimum</w:t>
      </w:r>
    </w:p>
    <w:p w:rsidR="00D625E4" w:rsidRDefault="00D625E4" w:rsidP="001B5B91">
      <w:pPr>
        <w:pStyle w:val="ListParagraph"/>
        <w:numPr>
          <w:ilvl w:val="0"/>
          <w:numId w:val="1"/>
        </w:numPr>
        <w:jc w:val="both"/>
      </w:pPr>
      <w:r>
        <w:t xml:space="preserve">Microsoft </w:t>
      </w:r>
      <w:r w:rsidRPr="00D625E4">
        <w:t>.Net Framework 3.5 SP1</w:t>
      </w:r>
      <w:r>
        <w:t xml:space="preserve"> is required for Excel output</w:t>
      </w:r>
    </w:p>
    <w:p w:rsidR="00A202B3" w:rsidRDefault="00A202B3" w:rsidP="00A202B3">
      <w:pPr>
        <w:pStyle w:val="Heading1"/>
      </w:pPr>
      <w:bookmarkStart w:id="1" w:name="_Toc319971588"/>
      <w:r>
        <w:t>Known Issues</w:t>
      </w:r>
      <w:bookmarkEnd w:id="1"/>
    </w:p>
    <w:p w:rsidR="008B41B6" w:rsidRDefault="008B41B6" w:rsidP="001B5B91">
      <w:pPr>
        <w:pStyle w:val="ListParagraph"/>
        <w:numPr>
          <w:ilvl w:val="0"/>
          <w:numId w:val="2"/>
        </w:numPr>
        <w:jc w:val="both"/>
      </w:pPr>
      <w:r>
        <w:t>BETA 1: The beta test is only being offered in a 64-bit version, which requires your Windows installation to be 64-bit. EnCase can be either 32-bit or 64-bit.</w:t>
      </w:r>
    </w:p>
    <w:p w:rsidR="0046741E" w:rsidRDefault="0046741E" w:rsidP="001B5B91">
      <w:pPr>
        <w:pStyle w:val="ListParagraph"/>
        <w:numPr>
          <w:ilvl w:val="0"/>
          <w:numId w:val="2"/>
        </w:numPr>
        <w:jc w:val="both"/>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w:t>
      </w:r>
      <w:r w:rsidR="005D0AF6">
        <w:t xml:space="preserve"> Due to this limitation within the beta, you may notice a slight delay when starting the script to check for running instances.</w:t>
      </w:r>
      <w:r>
        <w:t xml:space="preserve"> This limitation will not be present in the </w:t>
      </w:r>
      <w:r w:rsidR="005D0AF6">
        <w:t xml:space="preserve">1.0 </w:t>
      </w:r>
      <w:r>
        <w:t>release.</w:t>
      </w:r>
    </w:p>
    <w:p w:rsidR="00C077F0" w:rsidRDefault="00C077F0" w:rsidP="001B5B91">
      <w:pPr>
        <w:pStyle w:val="ListParagraph"/>
        <w:numPr>
          <w:ilvl w:val="0"/>
          <w:numId w:val="2"/>
        </w:numPr>
        <w:jc w:val="both"/>
      </w:pPr>
      <w:r>
        <w:t>BETA 1: Selecting the UTF-8 encoding will only search for ASCII characters</w:t>
      </w:r>
      <w:r w:rsidR="00D77A11">
        <w:t>. This limitation will not be present in the final release.</w:t>
      </w:r>
    </w:p>
    <w:p w:rsidR="00C077F0" w:rsidRDefault="00C077F0" w:rsidP="001B5B91">
      <w:pPr>
        <w:pStyle w:val="ListParagraph"/>
        <w:numPr>
          <w:ilvl w:val="0"/>
          <w:numId w:val="2"/>
        </w:numPr>
        <w:jc w:val="both"/>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1B5B91">
      <w:pPr>
        <w:pStyle w:val="ListParagraph"/>
        <w:numPr>
          <w:ilvl w:val="0"/>
          <w:numId w:val="2"/>
        </w:numPr>
        <w:jc w:val="both"/>
      </w:pPr>
      <w:r>
        <w:t xml:space="preserve">BETA 1: Attempting to use characters that can only be represented by UTF-8 or UTF-16 will result in a validation error. Full UTF-8 and UTF-16 support will be available </w:t>
      </w:r>
      <w:r w:rsidR="00D77A11">
        <w:t>in the final release</w:t>
      </w:r>
      <w:r>
        <w:t>.</w:t>
      </w:r>
    </w:p>
    <w:p w:rsidR="004906A9" w:rsidRDefault="004906A9" w:rsidP="001B5B91">
      <w:pPr>
        <w:pStyle w:val="ListParagraph"/>
        <w:numPr>
          <w:ilvl w:val="0"/>
          <w:numId w:val="2"/>
        </w:numPr>
        <w:jc w:val="both"/>
      </w:pPr>
      <w:r>
        <w:t xml:space="preserve">BETA 1: Canceling the script waits until the current entry is fully searched to complete. Thus, if searching a device with very large unallocated space, it may take </w:t>
      </w:r>
      <w:r w:rsidR="005D0AF6">
        <w:t>a large amount</w:t>
      </w:r>
      <w:r>
        <w:t xml:space="preserve"> time to cancel.</w:t>
      </w:r>
    </w:p>
    <w:p w:rsidR="00E9259C" w:rsidRDefault="000B3B26" w:rsidP="001B5B91">
      <w:pPr>
        <w:pStyle w:val="ListParagraph"/>
        <w:numPr>
          <w:ilvl w:val="0"/>
          <w:numId w:val="2"/>
        </w:numPr>
        <w:jc w:val="both"/>
      </w:pPr>
      <w:r>
        <w:t xml:space="preserve">BETA 1, v1.0: </w:t>
      </w:r>
      <w:r w:rsidR="00A202B3">
        <w:t>Not compatible with EnCase version 7</w:t>
      </w:r>
      <w:r w:rsidR="00D77A11">
        <w:t>.</w:t>
      </w:r>
    </w:p>
    <w:p w:rsidR="00F433CB" w:rsidRDefault="00F433CB" w:rsidP="00F433CB">
      <w:pPr>
        <w:pStyle w:val="Heading1"/>
      </w:pPr>
      <w:bookmarkStart w:id="2" w:name="_Toc319971589"/>
      <w:r>
        <w:t>Limitations</w:t>
      </w:r>
      <w:r w:rsidR="0077323D">
        <w:t xml:space="preserve"> and General Information</w:t>
      </w:r>
      <w:bookmarkEnd w:id="2"/>
    </w:p>
    <w:p w:rsidR="003D3C57" w:rsidRDefault="003D3C57" w:rsidP="001B5B91">
      <w:pPr>
        <w:pStyle w:val="ListParagraph"/>
        <w:numPr>
          <w:ilvl w:val="0"/>
          <w:numId w:val="2"/>
        </w:numPr>
        <w:jc w:val="both"/>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1B5B91">
      <w:pPr>
        <w:pStyle w:val="ListParagraph"/>
        <w:numPr>
          <w:ilvl w:val="0"/>
          <w:numId w:val="2"/>
        </w:numPr>
        <w:jc w:val="both"/>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1B5B91">
      <w:pPr>
        <w:pStyle w:val="ListParagraph"/>
        <w:numPr>
          <w:ilvl w:val="0"/>
          <w:numId w:val="2"/>
        </w:numPr>
        <w:jc w:val="both"/>
      </w:pPr>
      <w:r>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1B5B91">
      <w:pPr>
        <w:pStyle w:val="ListParagraph"/>
        <w:numPr>
          <w:ilvl w:val="0"/>
          <w:numId w:val="2"/>
        </w:numPr>
        <w:jc w:val="both"/>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t xml:space="preserve"> (e.g. </w:t>
      </w:r>
      <w:r>
        <w:lastRenderedPageBreak/>
        <w:t>C:\Windows , C:\Program Files, C:\Program Files (x86))</w:t>
      </w:r>
      <w:r w:rsidR="00BF0782">
        <w:t>. Lightgrep for EnCase will attempt to automatically identify if you are trying to save output to one of these locations and ask you to correct it.</w:t>
      </w:r>
    </w:p>
    <w:p w:rsidR="00CB4EA2" w:rsidRDefault="00CB4EA2" w:rsidP="001B5B91">
      <w:pPr>
        <w:pStyle w:val="ListParagraph"/>
        <w:numPr>
          <w:ilvl w:val="0"/>
          <w:numId w:val="2"/>
        </w:numPr>
        <w:jc w:val="both"/>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1B5B91">
      <w:pPr>
        <w:pStyle w:val="ListParagraph"/>
        <w:numPr>
          <w:ilvl w:val="0"/>
          <w:numId w:val="2"/>
        </w:numPr>
        <w:jc w:val="both"/>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9971590"/>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1B5B91">
      <w:pPr>
        <w:jc w:val="both"/>
      </w:pPr>
      <w:r>
        <w:t>The Lightgrep Search T</w:t>
      </w:r>
      <w:r w:rsidR="003B692E">
        <w:t>ab</w:t>
      </w:r>
      <w:r>
        <w:t xml:space="preserve"> as shown in </w:t>
      </w:r>
      <w:fldSimple w:instr=" REF _Ref303238931 \h  \* MERGEFORMAT ">
        <w:r w:rsidR="00616F94">
          <w:t xml:space="preserve">Figure </w:t>
        </w:r>
        <w:r w:rsidR="00616F94">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57149" w:rsidP="001B5B91">
      <w:pPr>
        <w:keepNext/>
        <w:jc w:val="center"/>
      </w:pPr>
      <w:r>
        <w:rPr>
          <w:noProof/>
        </w:rPr>
        <w:drawing>
          <wp:inline distT="0" distB="0" distL="0" distR="0">
            <wp:extent cx="5943600" cy="47493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616F94">
          <w:rPr>
            <w:noProof/>
          </w:rPr>
          <w:t>1</w:t>
        </w:r>
      </w:fldSimple>
      <w:bookmarkEnd w:id="4"/>
    </w:p>
    <w:p w:rsidR="003E0990" w:rsidRDefault="003E0990" w:rsidP="00A813D8">
      <w:pPr>
        <w:pStyle w:val="Heading2"/>
      </w:pPr>
    </w:p>
    <w:p w:rsidR="00A813D8" w:rsidRDefault="00A813D8" w:rsidP="001B5B91">
      <w:pPr>
        <w:pStyle w:val="Heading2"/>
        <w:jc w:val="both"/>
      </w:pPr>
      <w:bookmarkStart w:id="5" w:name="_Toc319971591"/>
      <w:r>
        <w:t>Options</w:t>
      </w:r>
      <w:bookmarkEnd w:id="5"/>
    </w:p>
    <w:p w:rsidR="003E0990" w:rsidRDefault="003E0990" w:rsidP="001B5B91">
      <w:pPr>
        <w:pStyle w:val="Heading3"/>
        <w:jc w:val="both"/>
      </w:pPr>
      <w:bookmarkStart w:id="6" w:name="_Toc319971592"/>
      <w:r>
        <w:t>Lightgrep Output Folder</w:t>
      </w:r>
      <w:bookmarkEnd w:id="6"/>
    </w:p>
    <w:p w:rsidR="003E0990" w:rsidRDefault="003E0990" w:rsidP="001B5B91">
      <w:pPr>
        <w:jc w:val="both"/>
      </w:pPr>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1B5B91">
      <w:pPr>
        <w:pStyle w:val="Heading3"/>
        <w:jc w:val="both"/>
      </w:pPr>
      <w:bookmarkStart w:id="7" w:name="_Toc319971593"/>
      <w:r>
        <w:lastRenderedPageBreak/>
        <w:t>Create Bookmarks</w:t>
      </w:r>
      <w:bookmarkEnd w:id="7"/>
    </w:p>
    <w:p w:rsidR="00477675" w:rsidRDefault="003E0990" w:rsidP="001B5B91">
      <w:pPr>
        <w:jc w:val="both"/>
      </w:pPr>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fldSimple w:instr=" REF _Ref303238851 \h  \* MERGEFORMAT ">
        <w:r w:rsidR="00616F94">
          <w:t xml:space="preserve">Figure </w:t>
        </w:r>
        <w:r w:rsidR="00616F94">
          <w:rPr>
            <w:noProof/>
          </w:rPr>
          <w:t>2</w:t>
        </w:r>
      </w:fldSimple>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1B5B91">
      <w:pPr>
        <w:pStyle w:val="Heading3"/>
        <w:jc w:val="both"/>
      </w:pPr>
      <w:bookmarkStart w:id="8" w:name="_Toc319971594"/>
      <w:r>
        <w:t>Create Excel Report</w:t>
      </w:r>
      <w:bookmarkEnd w:id="8"/>
    </w:p>
    <w:p w:rsidR="003E0990" w:rsidRDefault="00477675" w:rsidP="001B5B91">
      <w:pPr>
        <w:jc w:val="both"/>
      </w:pPr>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157149" w:rsidRDefault="00157149" w:rsidP="001B5B91">
      <w:pPr>
        <w:pStyle w:val="Heading3"/>
        <w:jc w:val="both"/>
      </w:pPr>
      <w:bookmarkStart w:id="9" w:name="_Toc319971595"/>
      <w:r>
        <w:t>Use Export Folder</w:t>
      </w:r>
      <w:bookmarkEnd w:id="9"/>
    </w:p>
    <w:p w:rsidR="00157149" w:rsidRDefault="00157149" w:rsidP="001B5B91">
      <w:pPr>
        <w:jc w:val="both"/>
      </w:pPr>
      <w:r>
        <w:t>This button sets the Lightgrep Output Folder to the current Case Export Folder.</w:t>
      </w:r>
    </w:p>
    <w:p w:rsidR="00477675" w:rsidRDefault="00477675" w:rsidP="001B5B91">
      <w:pPr>
        <w:pStyle w:val="Heading3"/>
        <w:jc w:val="both"/>
      </w:pPr>
      <w:bookmarkStart w:id="10" w:name="_Toc319971596"/>
      <w:r>
        <w:t>Search only selected items</w:t>
      </w:r>
      <w:bookmarkEnd w:id="10"/>
    </w:p>
    <w:p w:rsidR="00477675" w:rsidRDefault="00477675" w:rsidP="001B5B91">
      <w:pPr>
        <w:jc w:val="both"/>
      </w:pPr>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1B5B91">
      <w:pPr>
        <w:pStyle w:val="Heading3"/>
        <w:jc w:val="both"/>
      </w:pPr>
      <w:bookmarkStart w:id="11" w:name="_Toc319971597"/>
      <w:r>
        <w:t>Search for Keywords</w:t>
      </w:r>
      <w:bookmarkEnd w:id="11"/>
    </w:p>
    <w:p w:rsidR="00F03F6E" w:rsidRDefault="00F03F6E" w:rsidP="001B5B91">
      <w:pPr>
        <w:jc w:val="both"/>
      </w:pPr>
      <w:r>
        <w:t>When this is selected, Lightgrep will search for the keywords selected in the Keywords tab</w:t>
      </w:r>
      <w:r w:rsidR="007A55D3">
        <w:t>.</w:t>
      </w:r>
      <w:r w:rsidR="00477675">
        <w:t xml:space="preserve"> See </w:t>
      </w:r>
      <w:fldSimple w:instr=" REF _Ref303238851 \h  \* MERGEFORMAT ">
        <w:r w:rsidR="00616F94">
          <w:t xml:space="preserve">Figure </w:t>
        </w:r>
        <w:r w:rsidR="00616F94">
          <w:rPr>
            <w:noProof/>
          </w:rPr>
          <w:t>2</w:t>
        </w:r>
      </w:fldSimple>
      <w:r w:rsidR="00477675">
        <w:t>.</w:t>
      </w:r>
    </w:p>
    <w:p w:rsidR="007A55D3" w:rsidRDefault="007A55D3" w:rsidP="001B5B91">
      <w:pPr>
        <w:pStyle w:val="Heading3"/>
        <w:jc w:val="both"/>
      </w:pPr>
      <w:bookmarkStart w:id="12" w:name="_Toc319971598"/>
      <w:r>
        <w:t>Search for Entities</w:t>
      </w:r>
      <w:bookmarkEnd w:id="12"/>
    </w:p>
    <w:p w:rsidR="007A55D3" w:rsidRDefault="007A55D3" w:rsidP="001B5B91">
      <w:pPr>
        <w:jc w:val="both"/>
      </w:pPr>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1B5B91">
      <w:pPr>
        <w:pStyle w:val="Heading3"/>
        <w:jc w:val="both"/>
      </w:pPr>
      <w:bookmarkStart w:id="13" w:name="_Toc319971599"/>
      <w:r w:rsidRPr="00710D1F">
        <w:t>Ignore all items in loaded hash library (search slack)</w:t>
      </w:r>
      <w:bookmarkEnd w:id="13"/>
    </w:p>
    <w:p w:rsidR="00710D1F" w:rsidRPr="00710D1F" w:rsidRDefault="00710D1F" w:rsidP="001B5B91">
      <w:pPr>
        <w:jc w:val="both"/>
      </w:pPr>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1B5B91">
      <w:pPr>
        <w:pStyle w:val="Heading3"/>
        <w:jc w:val="both"/>
      </w:pPr>
      <w:bookmarkStart w:id="14" w:name="_Toc319971600"/>
      <w:r w:rsidRPr="00710D1F">
        <w:t>I</w:t>
      </w:r>
      <w:r w:rsidR="00DE6D98">
        <w:t>gnore items with hash category ‘KNOWN’</w:t>
      </w:r>
      <w:r w:rsidRPr="00710D1F">
        <w:t xml:space="preserve"> (search slack)</w:t>
      </w:r>
      <w:bookmarkEnd w:id="14"/>
    </w:p>
    <w:p w:rsidR="00710D1F" w:rsidRDefault="00DE6D98" w:rsidP="001B5B91">
      <w:pPr>
        <w:jc w:val="both"/>
      </w:pPr>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1B5B91">
      <w:pPr>
        <w:pStyle w:val="Heading3"/>
        <w:jc w:val="both"/>
      </w:pPr>
      <w:bookmarkStart w:id="15" w:name="_Toc319971601"/>
      <w:r>
        <w:t>Search Status</w:t>
      </w:r>
      <w:bookmarkEnd w:id="15"/>
    </w:p>
    <w:p w:rsidR="00D776BC" w:rsidRDefault="0062380C" w:rsidP="001B5B91">
      <w:pPr>
        <w:jc w:val="both"/>
      </w:pPr>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1B5B91">
      <w:pPr>
        <w:pStyle w:val="Heading3"/>
        <w:jc w:val="both"/>
      </w:pPr>
      <w:bookmarkStart w:id="16" w:name="_Toc319971602"/>
      <w:r>
        <w:t>Search (Button)</w:t>
      </w:r>
      <w:bookmarkEnd w:id="16"/>
    </w:p>
    <w:p w:rsidR="00C7171F" w:rsidRDefault="0077567E" w:rsidP="001B5B91">
      <w:pPr>
        <w:jc w:val="both"/>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7" w:name="_Toc319971603"/>
      <w:r w:rsidRPr="00A813D8">
        <w:rPr>
          <w:u w:val="single"/>
        </w:rPr>
        <w:lastRenderedPageBreak/>
        <w:t>Keywords</w:t>
      </w:r>
      <w:bookmarkEnd w:id="17"/>
    </w:p>
    <w:p w:rsidR="003D3C57" w:rsidRDefault="003D3C57" w:rsidP="003D3C57"/>
    <w:p w:rsidR="003D3C57" w:rsidRDefault="003D3C57" w:rsidP="001B5B91">
      <w:pPr>
        <w:jc w:val="both"/>
      </w:pPr>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fldSimple w:instr=" REF _Ref315740120 \h  \* MERGEFORMAT ">
        <w:r w:rsidR="00616F94">
          <w:t>Supported Pattern Syntax</w:t>
        </w:r>
      </w:fldSimple>
      <w:r w:rsidR="00D87B4F">
        <w:t>.</w:t>
      </w:r>
    </w:p>
    <w:p w:rsidR="000B7205" w:rsidRDefault="000B7205" w:rsidP="003D3C57"/>
    <w:p w:rsidR="002C63A0" w:rsidRDefault="0028044C" w:rsidP="00614A5E">
      <w:pPr>
        <w:keepNext/>
        <w:jc w:val="center"/>
      </w:pPr>
      <w:r>
        <w:rPr>
          <w:noProof/>
        </w:rPr>
        <w:drawing>
          <wp:inline distT="0" distB="0" distL="0" distR="0">
            <wp:extent cx="5943600" cy="474939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8" w:name="_Ref303238851"/>
      <w:r>
        <w:t xml:space="preserve">Figure </w:t>
      </w:r>
      <w:fldSimple w:instr=" SEQ Figure \* ARABIC ">
        <w:r w:rsidR="00616F94">
          <w:rPr>
            <w:noProof/>
          </w:rPr>
          <w:t>2</w:t>
        </w:r>
      </w:fldSimple>
      <w:bookmarkEnd w:id="18"/>
    </w:p>
    <w:p w:rsidR="000B7205" w:rsidRDefault="000B7205" w:rsidP="00A813D8">
      <w:pPr>
        <w:pStyle w:val="Heading2"/>
      </w:pPr>
    </w:p>
    <w:p w:rsidR="004D2ACB" w:rsidRDefault="00A813D8" w:rsidP="001B5B91">
      <w:pPr>
        <w:pStyle w:val="Heading2"/>
        <w:jc w:val="both"/>
      </w:pPr>
      <w:bookmarkStart w:id="19" w:name="_Toc319971604"/>
      <w:r>
        <w:t>Options</w:t>
      </w:r>
      <w:bookmarkEnd w:id="19"/>
    </w:p>
    <w:p w:rsidR="001818A2" w:rsidRDefault="001818A2" w:rsidP="001B5B91">
      <w:pPr>
        <w:pStyle w:val="Heading3"/>
        <w:jc w:val="both"/>
      </w:pPr>
      <w:bookmarkStart w:id="20" w:name="_Toc319971605"/>
      <w:r>
        <w:t>Import From EnCase</w:t>
      </w:r>
      <w:bookmarkEnd w:id="20"/>
    </w:p>
    <w:p w:rsidR="000B7205" w:rsidRDefault="001818A2" w:rsidP="001B5B91">
      <w:pPr>
        <w:jc w:val="both"/>
      </w:pPr>
      <w:r>
        <w:t xml:space="preserve">Clicking this button will open the </w:t>
      </w:r>
      <w:r w:rsidRPr="002633C5">
        <w:rPr>
          <w:i/>
        </w:rPr>
        <w:t>Import Keywords from EnCase</w:t>
      </w:r>
      <w:r>
        <w:t xml:space="preserve"> dialog as shown in </w:t>
      </w:r>
      <w:fldSimple w:instr=" REF _Ref303240366 \h  \* MERGEFORMAT ">
        <w:r w:rsidR="00616F94">
          <w:t xml:space="preserve">Figure </w:t>
        </w:r>
        <w:r w:rsidR="00616F94">
          <w:rPr>
            <w:noProof/>
          </w:rPr>
          <w:t>3</w:t>
        </w:r>
      </w:fldSimple>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B5B91">
      <w:pPr>
        <w:jc w:val="both"/>
      </w:pPr>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1" w:name="_Ref303240366"/>
      <w:r>
        <w:t xml:space="preserve">Figure </w:t>
      </w:r>
      <w:fldSimple w:instr=" SEQ Figure \* ARABIC ">
        <w:r w:rsidR="00616F94">
          <w:rPr>
            <w:noProof/>
          </w:rPr>
          <w:t>3</w:t>
        </w:r>
      </w:fldSimple>
      <w:bookmarkEnd w:id="21"/>
    </w:p>
    <w:p w:rsidR="000B7205" w:rsidRDefault="000B7205" w:rsidP="000B7205"/>
    <w:p w:rsidR="000B7205" w:rsidRDefault="000B7205" w:rsidP="001B5B91">
      <w:pPr>
        <w:jc w:val="both"/>
      </w:pPr>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fldSimple w:instr=" REF _Ref303240366 \h  \* MERGEFORMAT ">
        <w:r w:rsidR="00616F94">
          <w:t xml:space="preserve">Figure </w:t>
        </w:r>
        <w:r w:rsidR="00616F94">
          <w:rPr>
            <w:noProof/>
          </w:rPr>
          <w:t>3</w:t>
        </w:r>
      </w:fldSimple>
      <w:r>
        <w:t xml:space="preserve">, the root of Lightgrep Keywords is selected on the right; this will produce folders as shown below in </w:t>
      </w:r>
      <w:fldSimple w:instr=" REF _Ref315732695 \h  \* MERGEFORMAT ">
        <w:r w:rsidR="00616F94">
          <w:t xml:space="preserve">Figure </w:t>
        </w:r>
        <w:r w:rsidR="00616F94">
          <w:rPr>
            <w:noProof/>
          </w:rPr>
          <w:t>4</w:t>
        </w:r>
      </w:fldSimple>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2" w:name="_Ref315732695"/>
      <w:r>
        <w:t xml:space="preserve">Figure </w:t>
      </w:r>
      <w:fldSimple w:instr=" SEQ Figure \* ARABIC ">
        <w:r w:rsidR="00616F94">
          <w:rPr>
            <w:noProof/>
          </w:rPr>
          <w:t>4</w:t>
        </w:r>
      </w:fldSimple>
      <w:bookmarkEnd w:id="22"/>
    </w:p>
    <w:p w:rsidR="000B7205" w:rsidRDefault="000B7205" w:rsidP="000B7205"/>
    <w:p w:rsidR="000B7205" w:rsidRDefault="000B7205" w:rsidP="001B5B91">
      <w:pPr>
        <w:jc w:val="both"/>
      </w:pPr>
      <w:r>
        <w:t xml:space="preserve">When done, click the OK button and the EnCase keywords will be imported and converted into Lightgrep Keywords. A summary of the import will be presented as in </w:t>
      </w:r>
      <w:fldSimple w:instr=" REF _Ref315732754 \h  \* MERGEFORMAT ">
        <w:r w:rsidR="00616F94">
          <w:t xml:space="preserve">Figure </w:t>
        </w:r>
        <w:r w:rsidR="00616F94">
          <w:rPr>
            <w:noProof/>
          </w:rPr>
          <w:t>5</w:t>
        </w:r>
      </w:fldSimple>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3" w:name="_Ref315732754"/>
      <w:r>
        <w:t xml:space="preserve">Figure </w:t>
      </w:r>
      <w:fldSimple w:instr=" SEQ Figure \* ARABIC ">
        <w:r w:rsidR="00616F94">
          <w:rPr>
            <w:noProof/>
          </w:rPr>
          <w:t>5</w:t>
        </w:r>
      </w:fldSimple>
      <w:bookmarkEnd w:id="23"/>
    </w:p>
    <w:p w:rsidR="000B7205" w:rsidRDefault="000B7205" w:rsidP="001818A2">
      <w:pPr>
        <w:pStyle w:val="Heading3"/>
      </w:pPr>
    </w:p>
    <w:p w:rsidR="001818A2" w:rsidRDefault="00614A5E" w:rsidP="001B5B91">
      <w:pPr>
        <w:pStyle w:val="Heading3"/>
        <w:jc w:val="both"/>
      </w:pPr>
      <w:bookmarkStart w:id="24" w:name="_Toc319971606"/>
      <w:r>
        <w:t>Add Keyword List</w:t>
      </w:r>
      <w:bookmarkEnd w:id="24"/>
    </w:p>
    <w:p w:rsidR="002633C5" w:rsidRDefault="002633C5" w:rsidP="001B5B91">
      <w:pPr>
        <w:jc w:val="both"/>
      </w:pPr>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fldSimple w:instr=" REF _Ref303242682 \h  \* MERGEFORMAT ">
        <w:r w:rsidR="00616F94">
          <w:t xml:space="preserve">Figure </w:t>
        </w:r>
        <w:r w:rsidR="00616F94">
          <w:rPr>
            <w:noProof/>
          </w:rPr>
          <w:t>6</w:t>
        </w:r>
      </w:fldSimple>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5" w:name="_Ref303242682"/>
      <w:r>
        <w:t xml:space="preserve">Figure </w:t>
      </w:r>
      <w:fldSimple w:instr=" SEQ Figure \* ARABIC ">
        <w:r w:rsidR="00616F94">
          <w:rPr>
            <w:noProof/>
          </w:rPr>
          <w:t>6</w:t>
        </w:r>
      </w:fldSimple>
      <w:bookmarkEnd w:id="25"/>
    </w:p>
    <w:p w:rsidR="000B7205" w:rsidRDefault="000B7205" w:rsidP="00A813D8">
      <w:pPr>
        <w:pStyle w:val="Heading3"/>
      </w:pPr>
    </w:p>
    <w:p w:rsidR="00614A5E" w:rsidRDefault="00614A5E" w:rsidP="001B5B91">
      <w:pPr>
        <w:jc w:val="both"/>
      </w:pPr>
      <w:r>
        <w:t xml:space="preserve">If </w:t>
      </w:r>
      <w:r w:rsidR="008410E5">
        <w:t>you select</w:t>
      </w:r>
      <w:r>
        <w:t xml:space="preserve">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616F94">
          <w:rPr>
            <w:noProof/>
          </w:rPr>
          <w:t>7</w:t>
        </w:r>
      </w:fldSimple>
    </w:p>
    <w:p w:rsidR="00614A5E" w:rsidRDefault="00614A5E" w:rsidP="00614A5E"/>
    <w:p w:rsidR="00614A5E" w:rsidRDefault="00614A5E" w:rsidP="001B5B91">
      <w:pPr>
        <w:pStyle w:val="Heading3"/>
        <w:jc w:val="both"/>
      </w:pPr>
      <w:bookmarkStart w:id="26" w:name="_Toc319971607"/>
      <w:r>
        <w:t>Import / Export XML</w:t>
      </w:r>
      <w:bookmarkEnd w:id="26"/>
    </w:p>
    <w:p w:rsidR="00614A5E" w:rsidRDefault="00614A5E" w:rsidP="001B5B91">
      <w:pPr>
        <w:jc w:val="both"/>
      </w:pPr>
      <w:r>
        <w:t xml:space="preserve">These options allow </w:t>
      </w:r>
      <w:r w:rsidR="008410E5">
        <w:t xml:space="preserve">you </w:t>
      </w:r>
      <w:r>
        <w:t xml:space="preserve">to export selected keyword folders to an XML file for later import or for import on another installation of Lightgrep for EnCase. Once exported, </w:t>
      </w:r>
      <w:r w:rsidR="008410E5">
        <w:t xml:space="preserve">you </w:t>
      </w:r>
      <w:r>
        <w:t>can click the “Import XML” button and import the exported keywords to the folder of their choosing.</w:t>
      </w:r>
    </w:p>
    <w:p w:rsidR="0028044C" w:rsidRDefault="0028044C" w:rsidP="001B5B91">
      <w:pPr>
        <w:pStyle w:val="Heading3"/>
        <w:jc w:val="both"/>
      </w:pPr>
      <w:bookmarkStart w:id="27" w:name="_Toc319971608"/>
      <w:r>
        <w:t>Save Settings</w:t>
      </w:r>
      <w:bookmarkEnd w:id="27"/>
    </w:p>
    <w:p w:rsidR="0028044C" w:rsidRDefault="0028044C" w:rsidP="001B5B9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614A5E" w:rsidRPr="00614A5E" w:rsidRDefault="00614A5E" w:rsidP="001B5B91">
      <w:pPr>
        <w:jc w:val="both"/>
      </w:pPr>
    </w:p>
    <w:p w:rsidR="00A813D8" w:rsidRDefault="00A813D8" w:rsidP="001B5B91">
      <w:pPr>
        <w:pStyle w:val="Heading3"/>
        <w:jc w:val="both"/>
      </w:pPr>
      <w:bookmarkStart w:id="28" w:name="_Toc319971609"/>
      <w:r>
        <w:t>Keyword Tree</w:t>
      </w:r>
      <w:bookmarkEnd w:id="28"/>
    </w:p>
    <w:p w:rsidR="001818A2" w:rsidRDefault="00A813D8" w:rsidP="001B5B91">
      <w:pPr>
        <w:jc w:val="both"/>
      </w:pPr>
      <w:r>
        <w:t xml:space="preserve">The Keyword Tree </w:t>
      </w:r>
      <w:r w:rsidR="00D87B4F">
        <w:t xml:space="preserve">as shown in </w:t>
      </w:r>
      <w:fldSimple w:instr=" REF _Ref303238851 \h  \* MERGEFORMAT ">
        <w:r w:rsidR="00616F94">
          <w:t xml:space="preserve">Figure </w:t>
        </w:r>
        <w:r w:rsidR="00616F94">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1B5B91">
      <w:pPr>
        <w:pStyle w:val="Heading3"/>
        <w:jc w:val="both"/>
      </w:pPr>
      <w:bookmarkStart w:id="29" w:name="_Toc319971610"/>
      <w:r>
        <w:t>Editing Keywords</w:t>
      </w:r>
      <w:bookmarkEnd w:id="29"/>
    </w:p>
    <w:p w:rsidR="00A813D8" w:rsidRDefault="008410E5" w:rsidP="001B5B91">
      <w:pPr>
        <w:jc w:val="both"/>
      </w:pPr>
      <w:r>
        <w:t xml:space="preserve">You </w:t>
      </w:r>
      <w:r w:rsidR="00A813D8">
        <w:t>can create a new keyword by right-clicking anywhere in the tree and selecting “New”</w:t>
      </w:r>
      <w:r w:rsidR="00D87B4F">
        <w:t xml:space="preserve"> from the context menu or edit an existing keyword either by right-clicking on the keyword and selecting “Edit” or </w:t>
      </w:r>
      <w:r w:rsidR="00D87B4F">
        <w:lastRenderedPageBreak/>
        <w:t xml:space="preserve">by double clicking on the keyword. Upon creating a new keyword or opening one to edit, </w:t>
      </w:r>
      <w:r>
        <w:t xml:space="preserve">you </w:t>
      </w:r>
      <w:r w:rsidR="00D87B4F">
        <w:t>will be p</w:t>
      </w:r>
      <w:r w:rsidR="002633C5">
        <w:t xml:space="preserve">resented with the </w:t>
      </w:r>
      <w:r w:rsidR="002633C5" w:rsidRPr="002633C5">
        <w:rPr>
          <w:i/>
        </w:rPr>
        <w:t>Edit Keyword</w:t>
      </w:r>
      <w:r w:rsidR="00D87B4F">
        <w:t xml:space="preserve"> dialog as shown below in </w:t>
      </w:r>
      <w:fldSimple w:instr=" REF _Ref303238755 \h  \* MERGEFORMAT ">
        <w:r w:rsidR="00616F94">
          <w:t xml:space="preserve">Figure </w:t>
        </w:r>
        <w:r w:rsidR="00616F94">
          <w:rPr>
            <w:noProof/>
          </w:rPr>
          <w:t>8</w:t>
        </w:r>
      </w:fldSimple>
      <w:r w:rsidR="00D87B4F">
        <w:t>.</w:t>
      </w:r>
      <w:r w:rsidR="00D776BC">
        <w:t xml:space="preserve"> The fields in the keyword dialog are:</w:t>
      </w:r>
    </w:p>
    <w:p w:rsidR="00564222" w:rsidRDefault="00D54545" w:rsidP="001B5B91">
      <w:pPr>
        <w:pStyle w:val="ListParagraph"/>
        <w:numPr>
          <w:ilvl w:val="0"/>
          <w:numId w:val="7"/>
        </w:numPr>
        <w:jc w:val="both"/>
      </w:pPr>
      <w:r>
        <w:t>Search Expression – the fixed string or GREP pattern to search for</w:t>
      </w:r>
    </w:p>
    <w:p w:rsidR="00D54545" w:rsidRDefault="00D54545" w:rsidP="001B5B91">
      <w:pPr>
        <w:pStyle w:val="ListParagraph"/>
        <w:numPr>
          <w:ilvl w:val="0"/>
          <w:numId w:val="7"/>
        </w:numPr>
        <w:jc w:val="both"/>
      </w:pPr>
      <w:r>
        <w:t>Name – familiar representation of the keyword</w:t>
      </w:r>
    </w:p>
    <w:p w:rsidR="00D54545" w:rsidRDefault="00D54545" w:rsidP="001B5B91">
      <w:pPr>
        <w:pStyle w:val="ListParagraph"/>
        <w:numPr>
          <w:ilvl w:val="0"/>
          <w:numId w:val="7"/>
        </w:numPr>
        <w:jc w:val="both"/>
      </w:pPr>
      <w:r>
        <w:t xml:space="preserve">GREP – search using regular expression pattern matching (see </w:t>
      </w:r>
      <w:fldSimple w:instr=" REF _Ref315740120 \h  \* MERGEFORMAT ">
        <w:r w:rsidR="00616F94">
          <w:t>Supported Pattern Syntax</w:t>
        </w:r>
      </w:fldSimple>
      <w:r>
        <w:t>)</w:t>
      </w:r>
    </w:p>
    <w:p w:rsidR="00D54545" w:rsidRDefault="00D54545" w:rsidP="001B5B91">
      <w:pPr>
        <w:pStyle w:val="ListParagraph"/>
        <w:numPr>
          <w:ilvl w:val="0"/>
          <w:numId w:val="7"/>
        </w:numPr>
        <w:jc w:val="both"/>
      </w:pPr>
      <w:r>
        <w:t>Case Sensitive – only search for the exact case shown in the expression (i.e. “test” will not hit on “Test” or “teSt” if this is selected)</w:t>
      </w:r>
    </w:p>
    <w:p w:rsidR="00D54545" w:rsidRDefault="00D54545" w:rsidP="001B5B91">
      <w:pPr>
        <w:pStyle w:val="ListParagraph"/>
        <w:numPr>
          <w:ilvl w:val="0"/>
          <w:numId w:val="7"/>
        </w:numPr>
        <w:jc w:val="both"/>
      </w:pPr>
      <w:r>
        <w:t>Encodings – blue check the desired encodings to search for</w:t>
      </w:r>
    </w:p>
    <w:p w:rsidR="00D54545" w:rsidRDefault="00D54545" w:rsidP="001B5B91">
      <w:pPr>
        <w:pStyle w:val="ListParagraph"/>
        <w:numPr>
          <w:ilvl w:val="0"/>
          <w:numId w:val="7"/>
        </w:numPr>
        <w:jc w:val="both"/>
      </w:pPr>
      <w:r>
        <w:t>Supported Patterns – displays supported syntax for GREP patterns</w:t>
      </w:r>
    </w:p>
    <w:p w:rsidR="00D54545" w:rsidRDefault="00D54545" w:rsidP="001B5B91">
      <w:pPr>
        <w:pStyle w:val="ListParagraph"/>
        <w:numPr>
          <w:ilvl w:val="0"/>
          <w:numId w:val="7"/>
        </w:numPr>
        <w:jc w:val="both"/>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30" w:name="_Ref303238755"/>
      <w:r>
        <w:t xml:space="preserve">Figure </w:t>
      </w:r>
      <w:fldSimple w:instr=" SEQ Figure \* ARABIC ">
        <w:r w:rsidR="00616F94">
          <w:rPr>
            <w:noProof/>
          </w:rPr>
          <w:t>8</w:t>
        </w:r>
      </w:fldSimple>
      <w:bookmarkEnd w:id="30"/>
    </w:p>
    <w:p w:rsidR="00D87B4F" w:rsidRDefault="00D87B4F" w:rsidP="00D87B4F">
      <w:bookmarkStart w:id="31" w:name="_Ref303238829"/>
    </w:p>
    <w:p w:rsidR="004D2ACB" w:rsidRDefault="004D2ACB" w:rsidP="004D2ACB">
      <w:pPr>
        <w:pStyle w:val="Heading2"/>
      </w:pPr>
      <w:bookmarkStart w:id="32" w:name="_Ref315740120"/>
      <w:bookmarkStart w:id="33" w:name="_Toc319971611"/>
      <w:r>
        <w:t>Supported Pattern Syntax</w:t>
      </w:r>
      <w:bookmarkEnd w:id="31"/>
      <w:bookmarkEnd w:id="32"/>
      <w:bookmarkEnd w:id="33"/>
    </w:p>
    <w:p w:rsidR="004D2ACB" w:rsidRPr="009647EE" w:rsidRDefault="004D2ACB" w:rsidP="009647EE">
      <w:pPr>
        <w:pStyle w:val="Heading3"/>
        <w:rPr>
          <w:rFonts w:cs="CMBX12"/>
        </w:rPr>
      </w:pPr>
      <w:bookmarkStart w:id="34" w:name="_Toc319971612"/>
      <w:r w:rsidRPr="009647EE">
        <w:rPr>
          <w:rFonts w:cs="CMBX12"/>
        </w:rPr>
        <w:t>Individual Bytes</w:t>
      </w:r>
      <w:bookmarkEnd w:id="34"/>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lastRenderedPageBreak/>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1B5B91">
      <w:pPr>
        <w:pStyle w:val="Heading3"/>
        <w:jc w:val="both"/>
        <w:rPr>
          <w:rFonts w:cs="CMBX10"/>
        </w:rPr>
      </w:pPr>
      <w:bookmarkStart w:id="35" w:name="_Toc319971613"/>
      <w:r w:rsidRPr="009647EE">
        <w:rPr>
          <w:rFonts w:cs="CMBX10"/>
        </w:rPr>
        <w:t>Metacharacters</w:t>
      </w:r>
      <w:bookmarkEnd w:id="35"/>
    </w:p>
    <w:p w:rsidR="004D2ACB" w:rsidRPr="00ED0CBB" w:rsidRDefault="004D2ACB" w:rsidP="001B5B91">
      <w:pPr>
        <w:autoSpaceDE w:val="0"/>
        <w:autoSpaceDN w:val="0"/>
        <w:adjustRightInd w:val="0"/>
        <w:spacing w:after="0" w:line="240" w:lineRule="auto"/>
        <w:jc w:val="both"/>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6" w:name="_Toc319971614"/>
      <w:r w:rsidRPr="009647EE">
        <w:rPr>
          <w:rFonts w:cstheme="minorHAnsi"/>
        </w:rPr>
        <w:t>Character Classes</w:t>
      </w:r>
      <w:bookmarkEnd w:id="36"/>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1B5B91">
      <w:pPr>
        <w:pStyle w:val="Heading3"/>
        <w:jc w:val="both"/>
      </w:pPr>
      <w:bookmarkStart w:id="37" w:name="_Toc319971615"/>
      <w:r>
        <w:t>Character Class Metacharacters</w:t>
      </w:r>
      <w:bookmarkEnd w:id="37"/>
    </w:p>
    <w:p w:rsidR="00004D08" w:rsidRDefault="00DE208E" w:rsidP="001B5B91">
      <w:pPr>
        <w:pStyle w:val="ListParagraph"/>
        <w:numPr>
          <w:ilvl w:val="0"/>
          <w:numId w:val="4"/>
        </w:numPr>
        <w:jc w:val="both"/>
      </w:pPr>
      <w:r>
        <w:t>The right square bracket ] must be escaped inside character class specifications</w:t>
      </w:r>
      <w:r w:rsidR="00004D08">
        <w:t xml:space="preserve"> unless it is the first member.</w:t>
      </w:r>
    </w:p>
    <w:p w:rsidR="00004D08" w:rsidRDefault="00DE208E" w:rsidP="001B5B91">
      <w:pPr>
        <w:pStyle w:val="ListParagraph"/>
        <w:numPr>
          <w:ilvl w:val="0"/>
          <w:numId w:val="4"/>
        </w:numPr>
        <w:jc w:val="both"/>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1B5B91">
      <w:pPr>
        <w:pStyle w:val="ListParagraph"/>
        <w:numPr>
          <w:ilvl w:val="0"/>
          <w:numId w:val="4"/>
        </w:numPr>
        <w:jc w:val="both"/>
      </w:pPr>
      <w:r>
        <w:t>A literal \</w:t>
      </w:r>
      <w:r w:rsidR="00DE208E">
        <w:t xml:space="preserve"> must always be escaped. </w:t>
      </w:r>
    </w:p>
    <w:p w:rsidR="00DE208E" w:rsidRDefault="00DE208E" w:rsidP="001B5B91">
      <w:pPr>
        <w:pStyle w:val="ListParagraph"/>
        <w:numPr>
          <w:ilvl w:val="0"/>
          <w:numId w:val="4"/>
        </w:numPr>
        <w:jc w:val="both"/>
      </w:pPr>
      <w:r>
        <w:t>All other characters stand for themselves.</w:t>
      </w:r>
    </w:p>
    <w:p w:rsidR="00004D08" w:rsidRDefault="00004D08" w:rsidP="00004D08">
      <w:pPr>
        <w:pStyle w:val="Heading3"/>
      </w:pPr>
      <w:bookmarkStart w:id="38" w:name="_Toc319971616"/>
      <w:r>
        <w:t>Named Character Classes</w:t>
      </w:r>
      <w:bookmarkEnd w:id="38"/>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9" w:name="_Toc319971617"/>
      <w:r>
        <w:lastRenderedPageBreak/>
        <w:t>Repetition</w:t>
      </w:r>
      <w:bookmarkEnd w:id="39"/>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9344F1">
      <w:pPr>
        <w:autoSpaceDE w:val="0"/>
        <w:autoSpaceDN w:val="0"/>
        <w:adjustRightInd w:val="0"/>
        <w:spacing w:after="0" w:line="240" w:lineRule="auto"/>
        <w:jc w:val="both"/>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w:t>
      </w:r>
      <w:r w:rsidR="008410E5">
        <w:rPr>
          <w:rFonts w:cstheme="minorHAnsi"/>
        </w:rPr>
        <w:t>memory available</w:t>
      </w:r>
      <w:r w:rsidRPr="00C26C90">
        <w:rPr>
          <w:rFonts w:cstheme="minorHAnsi"/>
        </w:rPr>
        <w:t xml:space="preserve">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r w:rsidR="008410E5">
        <w:rPr>
          <w:rFonts w:cstheme="minorHAnsi"/>
        </w:rPr>
        <w:t xml:space="preserve"> An </w:t>
      </w:r>
      <w:r w:rsidR="008410E5" w:rsidRPr="00C26C90">
        <w:rPr>
          <w:rFonts w:ascii="Courier New" w:hAnsi="Courier New" w:cs="Courier New"/>
          <w:b/>
          <w:i/>
        </w:rPr>
        <w:t>M</w:t>
      </w:r>
      <w:r w:rsidR="008410E5">
        <w:rPr>
          <w:rFonts w:cstheme="minorHAnsi"/>
        </w:rPr>
        <w:t xml:space="preserve"> value of 10,000,000 can be searched successfully with less than 24 GB of RAM, though startup time will be extremely slow.</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40" w:name="_Toc319971618"/>
      <w:r>
        <w:rPr>
          <w:rFonts w:cstheme="minorHAnsi"/>
        </w:rPr>
        <w:t>Conjunction, Alternation, Grouping</w:t>
      </w:r>
      <w:bookmarkEnd w:id="40"/>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9344F1">
      <w:pPr>
        <w:pStyle w:val="Heading1"/>
        <w:jc w:val="both"/>
        <w:rPr>
          <w:u w:val="single"/>
        </w:rPr>
      </w:pPr>
      <w:bookmarkStart w:id="41" w:name="_Toc319971619"/>
      <w:r w:rsidRPr="004645E5">
        <w:rPr>
          <w:u w:val="single"/>
        </w:rPr>
        <w:lastRenderedPageBreak/>
        <w:t>Entity Search</w:t>
      </w:r>
      <w:bookmarkEnd w:id="41"/>
    </w:p>
    <w:p w:rsidR="004645E5" w:rsidRDefault="004645E5" w:rsidP="009344F1">
      <w:pPr>
        <w:jc w:val="both"/>
      </w:pPr>
    </w:p>
    <w:p w:rsidR="004645E5" w:rsidRDefault="004645E5" w:rsidP="009344F1">
      <w:pPr>
        <w:jc w:val="both"/>
      </w:pPr>
      <w:r w:rsidRPr="004645E5">
        <w:t>Entity search looks for GREP keywords and then uses filters to verify the results</w:t>
      </w:r>
      <w:r>
        <w:t xml:space="preserve"> as shown in </w:t>
      </w:r>
      <w:fldSimple w:instr=" REF _Ref303717197 \h  \* MERGEFORMAT ">
        <w:r w:rsidR="00616F94">
          <w:t xml:space="preserve">Figure </w:t>
        </w:r>
        <w:r w:rsidR="00616F94">
          <w:rPr>
            <w:noProof/>
          </w:rPr>
          <w:t>9</w:t>
        </w:r>
      </w:fldSimple>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C27F5E" w:rsidP="004645E5">
      <w:pPr>
        <w:keepNext/>
      </w:pPr>
      <w:r>
        <w:rPr>
          <w:noProof/>
        </w:rPr>
        <w:drawing>
          <wp:inline distT="0" distB="0" distL="0" distR="0">
            <wp:extent cx="5943600" cy="474939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4749397"/>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2" w:name="_Ref303717197"/>
      <w:r>
        <w:t xml:space="preserve">Figure </w:t>
      </w:r>
      <w:fldSimple w:instr=" SEQ Figure \* ARABIC ">
        <w:r w:rsidR="00616F94">
          <w:rPr>
            <w:noProof/>
          </w:rPr>
          <w:t>9</w:t>
        </w:r>
      </w:fldSimple>
      <w:bookmarkEnd w:id="42"/>
    </w:p>
    <w:p w:rsidR="004645E5" w:rsidRDefault="004645E5" w:rsidP="004645E5"/>
    <w:p w:rsidR="004645E5" w:rsidRDefault="004645E5" w:rsidP="009344F1">
      <w:pPr>
        <w:pStyle w:val="Heading2"/>
        <w:jc w:val="both"/>
      </w:pPr>
      <w:bookmarkStart w:id="43" w:name="_Toc319971620"/>
      <w:r>
        <w:lastRenderedPageBreak/>
        <w:t>Options</w:t>
      </w:r>
      <w:bookmarkEnd w:id="43"/>
    </w:p>
    <w:p w:rsidR="004645E5" w:rsidRDefault="00CF4CC9" w:rsidP="009344F1">
      <w:pPr>
        <w:pStyle w:val="Heading3"/>
        <w:jc w:val="both"/>
      </w:pPr>
      <w:bookmarkStart w:id="44" w:name="_Toc319971621"/>
      <w:r>
        <w:t>Entities</w:t>
      </w:r>
      <w:bookmarkEnd w:id="44"/>
    </w:p>
    <w:p w:rsidR="00CF4CC9" w:rsidRDefault="00544384" w:rsidP="009344F1">
      <w:pPr>
        <w:jc w:val="both"/>
      </w:pPr>
      <w:r>
        <w:t xml:space="preserve">Entities use the same expression rules as regular Lightgrep keywords. </w:t>
      </w:r>
      <w:r w:rsidR="008410E5">
        <w:t xml:space="preserve">You </w:t>
      </w:r>
      <w:r>
        <w:t>can add new entities, edit and delete existing entities in the same manner as keywords using right click controls.</w:t>
      </w:r>
    </w:p>
    <w:p w:rsidR="00CF4CC9" w:rsidRDefault="00CF4CC9" w:rsidP="009344F1">
      <w:pPr>
        <w:pStyle w:val="Heading3"/>
        <w:jc w:val="both"/>
      </w:pPr>
      <w:bookmarkStart w:id="45" w:name="_Toc319971622"/>
      <w:r>
        <w:t>Entity Filter</w:t>
      </w:r>
      <w:bookmarkEnd w:id="45"/>
    </w:p>
    <w:p w:rsidR="00CF4CC9" w:rsidRDefault="00544384" w:rsidP="009344F1">
      <w:pPr>
        <w:jc w:val="both"/>
      </w:pPr>
      <w:r>
        <w:t>This read-</w:t>
      </w:r>
      <w:r w:rsidR="00CF4CC9">
        <w:t>only</w:t>
      </w:r>
      <w:r>
        <w:t xml:space="preserve"> text box displays the filter code for the currently selected Entity. </w:t>
      </w:r>
      <w:r w:rsidR="008410E5">
        <w:t xml:space="preserve">You </w:t>
      </w:r>
      <w:r>
        <w:t>must edit the Entity in order to change the filter code.</w:t>
      </w:r>
    </w:p>
    <w:p w:rsidR="00CF4CC9" w:rsidRDefault="00337ED4" w:rsidP="009344F1">
      <w:pPr>
        <w:pStyle w:val="Heading3"/>
        <w:jc w:val="both"/>
      </w:pPr>
      <w:bookmarkStart w:id="46" w:name="_Toc319971623"/>
      <w:r>
        <w:t>Validation Lists</w:t>
      </w:r>
      <w:bookmarkEnd w:id="46"/>
    </w:p>
    <w:p w:rsidR="002D607F" w:rsidRDefault="00337ED4" w:rsidP="009344F1">
      <w:pPr>
        <w:jc w:val="both"/>
      </w:pPr>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9344F1">
      <w:pPr>
        <w:jc w:val="both"/>
      </w:pPr>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9344F1">
      <w:pPr>
        <w:jc w:val="both"/>
      </w:pPr>
      <w:r>
        <w:t xml:space="preserve">Validation Lists </w:t>
      </w:r>
      <w:r w:rsidR="00544384">
        <w:t>are local to the Main() function; they cannot be used outside of Main() without being passed into other functions.</w:t>
      </w:r>
    </w:p>
    <w:p w:rsidR="002D607F" w:rsidRDefault="002D607F" w:rsidP="009344F1">
      <w:pPr>
        <w:jc w:val="both"/>
      </w:pPr>
      <w:r>
        <w:t>Current Sources:</w:t>
      </w:r>
    </w:p>
    <w:p w:rsidR="002D607F" w:rsidRDefault="002D607F" w:rsidP="009344F1">
      <w:pPr>
        <w:jc w:val="both"/>
      </w:pPr>
      <w:r w:rsidRPr="002D607F">
        <w:rPr>
          <w:u w:val="single"/>
        </w:rPr>
        <w:t>InternetTLDs</w:t>
      </w:r>
      <w:r>
        <w:br/>
        <w:t>List of valid Internet top level domains, maintained by IANA (com, edu, uk, etc)</w:t>
      </w:r>
      <w:r>
        <w:br/>
        <w:t>http://data.iana.org/TLD/tlds-alpha-by-domain.txt</w:t>
      </w:r>
    </w:p>
    <w:p w:rsidR="00CF4CC9" w:rsidRDefault="002D607F" w:rsidP="009344F1">
      <w:pPr>
        <w:jc w:val="both"/>
      </w:pPr>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9344F1">
      <w:pPr>
        <w:pStyle w:val="Heading3"/>
        <w:jc w:val="both"/>
      </w:pPr>
      <w:bookmarkStart w:id="47" w:name="_Toc319971624"/>
      <w:r>
        <w:t xml:space="preserve">Import </w:t>
      </w:r>
      <w:r w:rsidR="00835FD7">
        <w:t xml:space="preserve">/ </w:t>
      </w:r>
      <w:r>
        <w:t>Export Entities</w:t>
      </w:r>
      <w:bookmarkEnd w:id="47"/>
    </w:p>
    <w:p w:rsidR="00CF4CC9" w:rsidRPr="00CF4CC9" w:rsidRDefault="00835FD7" w:rsidP="009344F1">
      <w:pPr>
        <w:jc w:val="both"/>
      </w:pPr>
      <w:r w:rsidRPr="00835FD7">
        <w:t xml:space="preserve">These options allow </w:t>
      </w:r>
      <w:r w:rsidR="008410E5">
        <w:t xml:space="preserve">you </w:t>
      </w:r>
      <w:r w:rsidRPr="00835FD7">
        <w:t xml:space="preserve">to export </w:t>
      </w:r>
      <w:r>
        <w:t xml:space="preserve">entities </w:t>
      </w:r>
      <w:r w:rsidRPr="00835FD7">
        <w:t xml:space="preserve">to an XML file for later import or for import on another installation of Lightgrep for EnCase. Once exported, </w:t>
      </w:r>
      <w:r w:rsidR="008410E5">
        <w:t xml:space="preserve">you </w:t>
      </w:r>
      <w:r w:rsidRPr="00835FD7">
        <w:t xml:space="preserve">can click the “Import </w:t>
      </w:r>
      <w:r>
        <w:t>Entities</w:t>
      </w:r>
      <w:r w:rsidRPr="00835FD7">
        <w:t>” button and import the exported</w:t>
      </w:r>
      <w:r w:rsidR="008410E5">
        <w:t xml:space="preserve"> items</w:t>
      </w:r>
      <w:r w:rsidRPr="00835FD7">
        <w:t>.</w:t>
      </w:r>
    </w:p>
    <w:p w:rsidR="00CF4CC9" w:rsidRDefault="00835FD7" w:rsidP="009344F1">
      <w:pPr>
        <w:pStyle w:val="Heading3"/>
        <w:jc w:val="both"/>
      </w:pPr>
      <w:bookmarkStart w:id="48" w:name="_Toc319971625"/>
      <w:r>
        <w:t>Add Sample Entities</w:t>
      </w:r>
      <w:bookmarkEnd w:id="48"/>
    </w:p>
    <w:p w:rsidR="00CF4CC9" w:rsidRDefault="00911527" w:rsidP="009344F1">
      <w:pPr>
        <w:jc w:val="both"/>
      </w:pPr>
      <w:r>
        <w:t xml:space="preserve">Clicking </w:t>
      </w:r>
      <w:r w:rsidR="00835FD7">
        <w:t xml:space="preserve">this </w:t>
      </w:r>
      <w:r>
        <w:t xml:space="preserve">button will </w:t>
      </w:r>
      <w:r w:rsidR="00835FD7">
        <w:t xml:space="preserve">allow </w:t>
      </w:r>
      <w:r w:rsidR="008410E5">
        <w:t xml:space="preserve">you </w:t>
      </w:r>
      <w:r w:rsidR="00835FD7">
        <w:t xml:space="preserve">to add the sample entities shown </w:t>
      </w:r>
      <w:r>
        <w:t xml:space="preserve">in </w:t>
      </w:r>
      <w:fldSimple w:instr=" REF _Ref303717197 \h  \* MERGEFORMAT ">
        <w:r w:rsidR="00616F94">
          <w:t xml:space="preserve">Figure </w:t>
        </w:r>
        <w:r w:rsidR="00616F94">
          <w:rPr>
            <w:noProof/>
          </w:rPr>
          <w:t>9</w:t>
        </w:r>
      </w:fldSimple>
      <w:r>
        <w:t xml:space="preserve">. </w:t>
      </w:r>
      <w:r w:rsidR="00E4716E">
        <w:t>Sample entities are provided as a starting pointing and demonstration of the power of entity filtering.</w:t>
      </w:r>
    </w:p>
    <w:p w:rsidR="00590464" w:rsidRDefault="00590464" w:rsidP="009344F1">
      <w:pPr>
        <w:pStyle w:val="Heading3"/>
        <w:jc w:val="both"/>
      </w:pPr>
      <w:bookmarkStart w:id="49" w:name="_Toc319971626"/>
      <w:r>
        <w:lastRenderedPageBreak/>
        <w:t>Compile Filters</w:t>
      </w:r>
      <w:bookmarkEnd w:id="49"/>
    </w:p>
    <w:p w:rsidR="00590464" w:rsidRDefault="00590464" w:rsidP="009344F1">
      <w:pPr>
        <w:jc w:val="both"/>
      </w:pPr>
      <w:r>
        <w:t>This button will compile all filters in any blue checked entity. If a filter fails to compile, you will see an error message that describes which entity filter could not be compiled.</w:t>
      </w:r>
    </w:p>
    <w:p w:rsidR="00C27F5E" w:rsidRDefault="00C27F5E" w:rsidP="009344F1">
      <w:pPr>
        <w:pStyle w:val="Heading3"/>
        <w:jc w:val="both"/>
      </w:pPr>
      <w:bookmarkStart w:id="50" w:name="_Toc319971627"/>
      <w:r>
        <w:t>Save Settings</w:t>
      </w:r>
      <w:bookmarkEnd w:id="50"/>
    </w:p>
    <w:p w:rsidR="00337ED4" w:rsidRDefault="00C27F5E"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590464" w:rsidRDefault="00590464">
      <w:pPr>
        <w:rPr>
          <w:rFonts w:asciiTheme="majorHAnsi" w:eastAsiaTheme="majorEastAsia" w:hAnsiTheme="majorHAnsi" w:cstheme="majorBidi"/>
          <w:b/>
          <w:bCs/>
          <w:color w:val="365F91" w:themeColor="accent1" w:themeShade="BF"/>
          <w:sz w:val="28"/>
          <w:szCs w:val="28"/>
          <w:u w:val="single"/>
        </w:rPr>
      </w:pPr>
      <w:r>
        <w:rPr>
          <w:u w:val="single"/>
        </w:rPr>
        <w:br w:type="page"/>
      </w:r>
    </w:p>
    <w:p w:rsidR="00CF4CC9" w:rsidRDefault="00CF4CC9" w:rsidP="009344F1">
      <w:pPr>
        <w:pStyle w:val="Heading1"/>
        <w:jc w:val="both"/>
        <w:rPr>
          <w:u w:val="single"/>
        </w:rPr>
      </w:pPr>
      <w:bookmarkStart w:id="51" w:name="_Toc319971628"/>
      <w:r w:rsidRPr="00CF4CC9">
        <w:rPr>
          <w:u w:val="single"/>
        </w:rPr>
        <w:lastRenderedPageBreak/>
        <w:t>Advanced Tab</w:t>
      </w:r>
      <w:bookmarkEnd w:id="51"/>
    </w:p>
    <w:p w:rsidR="00CF4CC9" w:rsidRDefault="00CF4CC9" w:rsidP="009344F1">
      <w:pPr>
        <w:jc w:val="both"/>
      </w:pPr>
    </w:p>
    <w:p w:rsidR="00CF4CC9" w:rsidRDefault="00CF4CC9" w:rsidP="009344F1">
      <w:pPr>
        <w:jc w:val="both"/>
      </w:pPr>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9344F1">
      <w:pPr>
        <w:jc w:val="both"/>
      </w:pPr>
      <w:r>
        <w:t>If you'd like to change the default list, simply select the types you want to use text extraction for by blue checking them. You should not use the same Search Expression on different types, but you may use the same file extensions.</w:t>
      </w:r>
    </w:p>
    <w:p w:rsidR="005A11F4" w:rsidRDefault="00590464" w:rsidP="005A11F4">
      <w:pPr>
        <w:keepNext/>
      </w:pPr>
      <w:r>
        <w:rPr>
          <w:noProof/>
        </w:rPr>
        <w:drawing>
          <wp:inline distT="0" distB="0" distL="0" distR="0">
            <wp:extent cx="5943600" cy="4749397"/>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52" w:name="_Ref303719223"/>
      <w:r>
        <w:t xml:space="preserve">Figure </w:t>
      </w:r>
      <w:fldSimple w:instr=" SEQ Figure \* ARABIC ">
        <w:r w:rsidR="00616F94">
          <w:rPr>
            <w:noProof/>
          </w:rPr>
          <w:t>10</w:t>
        </w:r>
      </w:fldSimple>
      <w:bookmarkEnd w:id="52"/>
    </w:p>
    <w:p w:rsidR="005A11F4" w:rsidRDefault="005A11F4" w:rsidP="005A11F4"/>
    <w:p w:rsidR="005A11F4" w:rsidRDefault="005A11F4" w:rsidP="009344F1">
      <w:pPr>
        <w:pStyle w:val="Heading2"/>
        <w:jc w:val="both"/>
      </w:pPr>
      <w:bookmarkStart w:id="53" w:name="_Toc319971629"/>
      <w:r>
        <w:t>Options</w:t>
      </w:r>
      <w:bookmarkEnd w:id="53"/>
    </w:p>
    <w:p w:rsidR="005A11F4" w:rsidRDefault="005A11F4" w:rsidP="009344F1">
      <w:pPr>
        <w:jc w:val="both"/>
      </w:pPr>
    </w:p>
    <w:p w:rsidR="00AB586A" w:rsidRDefault="00AB586A" w:rsidP="009344F1">
      <w:pPr>
        <w:pStyle w:val="Heading3"/>
        <w:jc w:val="both"/>
      </w:pPr>
      <w:bookmarkStart w:id="54" w:name="_Toc319971630"/>
      <w:r>
        <w:lastRenderedPageBreak/>
        <w:t>File Signature List</w:t>
      </w:r>
      <w:bookmarkEnd w:id="54"/>
    </w:p>
    <w:p w:rsidR="00AB586A" w:rsidRDefault="00D20B5B" w:rsidP="009344F1">
      <w:pPr>
        <w:jc w:val="both"/>
      </w:pPr>
      <w:r>
        <w:t>The File Signature List</w:t>
      </w:r>
      <w:r w:rsidR="00F40236">
        <w:t>,</w:t>
      </w:r>
      <w:r>
        <w:t xml:space="preserve"> as shown in the top portion of </w:t>
      </w:r>
      <w:fldSimple w:instr=" REF _Ref303719223 \h  \* MERGEFORMAT ">
        <w:r w:rsidR="00616F94">
          <w:t xml:space="preserve">Figure </w:t>
        </w:r>
        <w:r w:rsidR="00616F94">
          <w:rPr>
            <w:noProof/>
          </w:rPr>
          <w:t>10</w:t>
        </w:r>
      </w:fldSimple>
      <w:r w:rsidR="00F40236">
        <w:t>, contains a list of file types that will be used to identify files for text extraction. This list contains standard EnCase file signatures. You can add or edit file signatures just as you would in EnCase.</w:t>
      </w:r>
    </w:p>
    <w:p w:rsidR="00F40236" w:rsidRDefault="00F40236" w:rsidP="009344F1">
      <w:pPr>
        <w:jc w:val="both"/>
      </w:pPr>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9344F1">
      <w:pPr>
        <w:jc w:val="both"/>
      </w:pPr>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9344F1">
      <w:pPr>
        <w:pStyle w:val="Heading3"/>
        <w:jc w:val="both"/>
      </w:pPr>
      <w:bookmarkStart w:id="55" w:name="_Toc319971631"/>
      <w:r>
        <w:t>Import From EnCase</w:t>
      </w:r>
      <w:bookmarkEnd w:id="55"/>
    </w:p>
    <w:p w:rsidR="006F4B39" w:rsidRDefault="006F4B39" w:rsidP="009344F1">
      <w:pPr>
        <w:jc w:val="both"/>
      </w:pPr>
      <w:r>
        <w:t xml:space="preserve">Clicking this button will open the </w:t>
      </w:r>
      <w:r>
        <w:rPr>
          <w:i/>
        </w:rPr>
        <w:t>Import File Signatures</w:t>
      </w:r>
      <w:r w:rsidRPr="002633C5">
        <w:rPr>
          <w:i/>
        </w:rPr>
        <w:t xml:space="preserve"> from EnCase</w:t>
      </w:r>
      <w:r>
        <w:t xml:space="preserve"> dialog as shown in </w:t>
      </w:r>
      <w:fldSimple w:instr=" REF _Ref304047039 \h  \* MERGEFORMAT ">
        <w:r w:rsidR="00616F94">
          <w:t xml:space="preserve">Figure </w:t>
        </w:r>
        <w:r w:rsidR="00616F94">
          <w:rPr>
            <w:noProof/>
          </w:rPr>
          <w:t>11</w:t>
        </w:r>
      </w:fldSimple>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6" w:name="_Ref304047039"/>
      <w:r>
        <w:t xml:space="preserve">Figure </w:t>
      </w:r>
      <w:fldSimple w:instr=" SEQ Figure \* ARABIC ">
        <w:r w:rsidR="00616F94">
          <w:rPr>
            <w:noProof/>
          </w:rPr>
          <w:t>11</w:t>
        </w:r>
      </w:fldSimple>
      <w:bookmarkEnd w:id="56"/>
    </w:p>
    <w:p w:rsidR="005A11F4" w:rsidRDefault="005A11F4" w:rsidP="009344F1">
      <w:pPr>
        <w:pStyle w:val="Heading3"/>
        <w:jc w:val="both"/>
      </w:pPr>
      <w:bookmarkStart w:id="57" w:name="_Toc319971632"/>
      <w:r>
        <w:t>Reset Defaults</w:t>
      </w:r>
      <w:bookmarkEnd w:id="57"/>
    </w:p>
    <w:p w:rsidR="005A11F4" w:rsidRDefault="00E25079" w:rsidP="009344F1">
      <w:pPr>
        <w:jc w:val="both"/>
      </w:pPr>
      <w:r>
        <w:t xml:space="preserve">Clicking on the Reset Defaults button will remove any custom file signatures that have been created or imported from EnCase and replace them with the default values as shown in </w:t>
      </w:r>
      <w:fldSimple w:instr=" REF _Ref303719223 \h  \* MERGEFORMAT ">
        <w:r w:rsidR="00616F94">
          <w:t xml:space="preserve">Figure </w:t>
        </w:r>
        <w:r w:rsidR="00616F94">
          <w:rPr>
            <w:noProof/>
          </w:rPr>
          <w:t>10</w:t>
        </w:r>
      </w:fldSimple>
      <w:r>
        <w:t xml:space="preserve">. </w:t>
      </w:r>
    </w:p>
    <w:p w:rsidR="00E60F9A" w:rsidRDefault="00E60F9A" w:rsidP="009344F1">
      <w:pPr>
        <w:pStyle w:val="Heading3"/>
        <w:jc w:val="both"/>
      </w:pPr>
      <w:bookmarkStart w:id="58" w:name="_Toc319971633"/>
      <w:r>
        <w:t>Run Lightgrep automatically</w:t>
      </w:r>
      <w:bookmarkEnd w:id="58"/>
    </w:p>
    <w:p w:rsidR="00E60F9A" w:rsidRDefault="00E60F9A" w:rsidP="009344F1">
      <w:pPr>
        <w:jc w:val="both"/>
      </w:pPr>
      <w:r>
        <w:t xml:space="preserve">This setting should always be checked when performing searches. </w:t>
      </w:r>
      <w:r w:rsidR="008410E5">
        <w:t xml:space="preserve">You </w:t>
      </w:r>
      <w:r>
        <w:t>should only change this option at the instruction of Lightbox Technologies support for the purposes of debugging.</w:t>
      </w:r>
    </w:p>
    <w:p w:rsidR="005A11F4" w:rsidRDefault="005A11F4" w:rsidP="009344F1">
      <w:pPr>
        <w:pStyle w:val="Heading3"/>
        <w:jc w:val="both"/>
      </w:pPr>
      <w:bookmarkStart w:id="59" w:name="_Toc319971634"/>
      <w:r>
        <w:lastRenderedPageBreak/>
        <w:t>Lightgrep executable path</w:t>
      </w:r>
      <w:bookmarkEnd w:id="59"/>
    </w:p>
    <w:p w:rsidR="005A11F4" w:rsidRPr="00282E21" w:rsidRDefault="00540A17" w:rsidP="009344F1">
      <w:pPr>
        <w:jc w:val="both"/>
      </w:pPr>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9344F1">
      <w:pPr>
        <w:pStyle w:val="Heading3"/>
        <w:jc w:val="both"/>
      </w:pPr>
      <w:bookmarkStart w:id="60" w:name="_Toc319971635"/>
      <w:r>
        <w:t>Excelutil executable path</w:t>
      </w:r>
      <w:bookmarkEnd w:id="60"/>
    </w:p>
    <w:p w:rsidR="00282E21" w:rsidRDefault="00282E21" w:rsidP="009344F1">
      <w:pPr>
        <w:jc w:val="both"/>
      </w:pPr>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9344F1">
      <w:pPr>
        <w:pStyle w:val="Heading3"/>
        <w:jc w:val="both"/>
      </w:pPr>
      <w:bookmarkStart w:id="61" w:name="_Toc319971636"/>
      <w:r>
        <w:t>Number of Threads</w:t>
      </w:r>
      <w:bookmarkEnd w:id="61"/>
    </w:p>
    <w:p w:rsidR="005A11F4" w:rsidRDefault="00540A17" w:rsidP="009344F1">
      <w:pPr>
        <w:jc w:val="both"/>
      </w:pPr>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9344F1">
      <w:pPr>
        <w:pStyle w:val="Heading3"/>
        <w:jc w:val="both"/>
      </w:pPr>
      <w:bookmarkStart w:id="62" w:name="_Toc319971637"/>
      <w:r>
        <w:t>Log Level</w:t>
      </w:r>
      <w:bookmarkEnd w:id="62"/>
    </w:p>
    <w:p w:rsidR="00282E21" w:rsidRDefault="00282E21" w:rsidP="009344F1">
      <w:pPr>
        <w:jc w:val="both"/>
      </w:pPr>
      <w:r>
        <w:t>This represents the level of detail provided in the EnCase Console log. Usually this should be set to WARN. Setting this to DEBUG will cause an extremely large number of log events to be written to the Console.</w:t>
      </w:r>
    </w:p>
    <w:p w:rsidR="00542DC7" w:rsidRDefault="00542DC7" w:rsidP="009344F1">
      <w:pPr>
        <w:pStyle w:val="Heading3"/>
        <w:jc w:val="both"/>
      </w:pPr>
      <w:bookmarkStart w:id="63" w:name="_Toc319971638"/>
      <w:r>
        <w:t>Only Create Single File Bookmark s</w:t>
      </w:r>
      <w:bookmarkEnd w:id="63"/>
    </w:p>
    <w:p w:rsidR="00542DC7" w:rsidRDefault="00542DC7" w:rsidP="009344F1">
      <w:pPr>
        <w:jc w:val="both"/>
      </w:pPr>
      <w:r>
        <w:t>Selecting this option will cause bookmarks to be created per file instead of per hit. If selected, the “Single File Bookmark Threshold” will be disabled.</w:t>
      </w:r>
    </w:p>
    <w:p w:rsidR="000B3F94" w:rsidRDefault="000B3F94" w:rsidP="009344F1">
      <w:pPr>
        <w:pStyle w:val="Heading3"/>
        <w:jc w:val="both"/>
      </w:pPr>
      <w:bookmarkStart w:id="64" w:name="_Toc319971639"/>
      <w:r>
        <w:t>Single File Bookmark Threshold</w:t>
      </w:r>
      <w:bookmarkEnd w:id="64"/>
    </w:p>
    <w:p w:rsidR="000B3F94" w:rsidRPr="000B3F94" w:rsidRDefault="000B3F94" w:rsidP="009344F1">
      <w:pPr>
        <w:jc w:val="both"/>
      </w:pPr>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542DC7" w:rsidRDefault="00542DC7" w:rsidP="009344F1">
      <w:pPr>
        <w:pStyle w:val="Heading3"/>
        <w:jc w:val="both"/>
      </w:pPr>
      <w:bookmarkStart w:id="65" w:name="_Toc319971640"/>
      <w:r>
        <w:t>Save Settings</w:t>
      </w:r>
      <w:bookmarkEnd w:id="65"/>
    </w:p>
    <w:p w:rsidR="00542DC7" w:rsidRDefault="00542DC7"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77567E" w:rsidRDefault="0077567E" w:rsidP="009344F1">
      <w:pPr>
        <w:jc w:val="both"/>
      </w:pP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66" w:name="_Ref315737829"/>
      <w:r>
        <w:rPr>
          <w:u w:val="single"/>
        </w:rPr>
        <w:br w:type="page"/>
      </w:r>
    </w:p>
    <w:p w:rsidR="0077567E" w:rsidRDefault="00BC4646" w:rsidP="009344F1">
      <w:pPr>
        <w:pStyle w:val="Heading1"/>
        <w:jc w:val="both"/>
        <w:rPr>
          <w:u w:val="single"/>
        </w:rPr>
      </w:pPr>
      <w:bookmarkStart w:id="67" w:name="_Toc319971641"/>
      <w:r>
        <w:rPr>
          <w:u w:val="single"/>
        </w:rPr>
        <w:lastRenderedPageBreak/>
        <w:t>Starting</w:t>
      </w:r>
      <w:r w:rsidR="0077567E">
        <w:rPr>
          <w:u w:val="single"/>
        </w:rPr>
        <w:t xml:space="preserve"> a Search</w:t>
      </w:r>
      <w:bookmarkEnd w:id="66"/>
      <w:bookmarkEnd w:id="67"/>
    </w:p>
    <w:p w:rsidR="0077567E" w:rsidRDefault="0077567E" w:rsidP="009344F1">
      <w:pPr>
        <w:jc w:val="both"/>
      </w:pPr>
    </w:p>
    <w:p w:rsidR="00063DC4" w:rsidRDefault="00063DC4" w:rsidP="009344F1">
      <w:pPr>
        <w:jc w:val="both"/>
      </w:pPr>
      <w:r>
        <w:t xml:space="preserve">Once </w:t>
      </w:r>
      <w:r w:rsidR="008410E5">
        <w:t>you click</w:t>
      </w:r>
      <w:r>
        <w:t xml:space="preserve"> the “Search” button on the main Search tab, the search process will begin. The first thing </w:t>
      </w:r>
      <w:r w:rsidR="008410E5">
        <w:t xml:space="preserve">you </w:t>
      </w:r>
      <w:r>
        <w:t xml:space="preserve">will see in the bottom status bar is “Initial filtering” as shown in </w:t>
      </w:r>
      <w:fldSimple w:instr=" REF _Ref315737319 \h  \* MERGEFORMAT ">
        <w:r w:rsidR="00616F94">
          <w:t xml:space="preserve">Figure </w:t>
        </w:r>
        <w:r w:rsidR="00616F94">
          <w:rPr>
            <w:noProof/>
          </w:rPr>
          <w:t>12</w:t>
        </w:r>
      </w:fldSimple>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8" w:name="_Ref315737319"/>
      <w:r>
        <w:t xml:space="preserve">Figure </w:t>
      </w:r>
      <w:fldSimple w:instr=" SEQ Figure \* ARABIC ">
        <w:r w:rsidR="00616F94">
          <w:rPr>
            <w:noProof/>
          </w:rPr>
          <w:t>12</w:t>
        </w:r>
      </w:fldSimple>
      <w:bookmarkEnd w:id="68"/>
    </w:p>
    <w:p w:rsidR="0077567E" w:rsidRDefault="0077567E" w:rsidP="0077567E"/>
    <w:p w:rsidR="00063DC4" w:rsidRDefault="00063DC4" w:rsidP="009344F1">
      <w:pPr>
        <w:jc w:val="both"/>
      </w:pPr>
      <w:r>
        <w:t>The “Initial filtering” process consists of several phases:</w:t>
      </w:r>
    </w:p>
    <w:p w:rsidR="00063DC4" w:rsidRPr="00063DC4" w:rsidRDefault="00063DC4" w:rsidP="009344F1">
      <w:pPr>
        <w:pStyle w:val="ListParagraph"/>
        <w:numPr>
          <w:ilvl w:val="0"/>
          <w:numId w:val="5"/>
        </w:numPr>
        <w:jc w:val="both"/>
      </w:pPr>
      <w:r>
        <w:t xml:space="preserve">Writing out the selected keyword and entity expressions to the file </w:t>
      </w:r>
      <w:r w:rsidRPr="00063DC4">
        <w:rPr>
          <w:i/>
        </w:rPr>
        <w:t>keywords.txt</w:t>
      </w:r>
    </w:p>
    <w:p w:rsidR="00063DC4" w:rsidRDefault="00063DC4" w:rsidP="009344F1">
      <w:pPr>
        <w:pStyle w:val="ListParagraph"/>
        <w:numPr>
          <w:ilvl w:val="0"/>
          <w:numId w:val="5"/>
        </w:numPr>
        <w:jc w:val="both"/>
      </w:pPr>
      <w:r>
        <w:t>Filtering out entries with a physical size of 0 and also files which are completely sparse</w:t>
      </w:r>
    </w:p>
    <w:p w:rsidR="00063DC4" w:rsidRDefault="00063DC4" w:rsidP="009344F1">
      <w:pPr>
        <w:pStyle w:val="ListParagraph"/>
        <w:numPr>
          <w:ilvl w:val="0"/>
          <w:numId w:val="5"/>
        </w:numPr>
        <w:jc w:val="both"/>
      </w:pPr>
      <w:r>
        <w:t>Sorting the entries selected for search so as to maintain consistently high usage of the tool’s multithreading capabilities</w:t>
      </w:r>
    </w:p>
    <w:p w:rsidR="00063DC4" w:rsidRDefault="00063DC4" w:rsidP="009344F1">
      <w:pPr>
        <w:pStyle w:val="ListParagraph"/>
        <w:numPr>
          <w:ilvl w:val="0"/>
          <w:numId w:val="5"/>
        </w:numPr>
        <w:jc w:val="both"/>
      </w:pPr>
      <w:r>
        <w:t>Checking each individual entry to determine if it should be searched using extracted text (transcript)</w:t>
      </w:r>
    </w:p>
    <w:p w:rsidR="0077567E" w:rsidRPr="00063DC4" w:rsidRDefault="00063DC4" w:rsidP="009344F1">
      <w:pPr>
        <w:pStyle w:val="ListParagraph"/>
        <w:numPr>
          <w:ilvl w:val="0"/>
          <w:numId w:val="5"/>
        </w:numPr>
        <w:jc w:val="both"/>
      </w:pPr>
      <w:r>
        <w:t xml:space="preserve">Writing the list of entries to be searched to the file </w:t>
      </w:r>
      <w:r w:rsidRPr="00063DC4">
        <w:rPr>
          <w:i/>
        </w:rPr>
        <w:t>EntryList.txt</w:t>
      </w:r>
    </w:p>
    <w:p w:rsidR="00063DC4" w:rsidRDefault="00063DC4" w:rsidP="009344F1">
      <w:pPr>
        <w:jc w:val="both"/>
      </w:pPr>
      <w:r>
        <w:t xml:space="preserve">This process can take anywhere from a few seconds to a </w:t>
      </w:r>
      <w:r w:rsidR="006318D2">
        <w:t>few</w:t>
      </w:r>
      <w:r>
        <w:t xml:space="preserve"> minutes, depending on how many entries are selected, and which options </w:t>
      </w:r>
      <w:r w:rsidR="008410E5">
        <w:t>you choose</w:t>
      </w:r>
      <w:r>
        <w:t>.</w:t>
      </w:r>
    </w:p>
    <w:p w:rsidR="00CA422A" w:rsidRDefault="00CA422A" w:rsidP="009344F1">
      <w:pPr>
        <w:jc w:val="both"/>
      </w:pPr>
      <w:r>
        <w:t>Clicking the “Cancel” button at any time during the search will cause the entire search to be aborted.</w:t>
      </w: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69" w:name="_Ref315737818"/>
      <w:r>
        <w:rPr>
          <w:u w:val="single"/>
        </w:rPr>
        <w:br w:type="page"/>
      </w:r>
    </w:p>
    <w:p w:rsidR="00D01151" w:rsidRDefault="00D01151" w:rsidP="009344F1">
      <w:pPr>
        <w:pStyle w:val="Heading1"/>
        <w:jc w:val="both"/>
        <w:rPr>
          <w:u w:val="single"/>
        </w:rPr>
      </w:pPr>
      <w:bookmarkStart w:id="70" w:name="_Toc319971642"/>
      <w:r>
        <w:rPr>
          <w:u w:val="single"/>
        </w:rPr>
        <w:lastRenderedPageBreak/>
        <w:t>Monitoring Search Progress</w:t>
      </w:r>
      <w:bookmarkEnd w:id="69"/>
      <w:bookmarkEnd w:id="70"/>
    </w:p>
    <w:p w:rsidR="00CA422A" w:rsidRDefault="00CA422A" w:rsidP="009344F1">
      <w:pPr>
        <w:jc w:val="both"/>
      </w:pPr>
    </w:p>
    <w:p w:rsidR="00063DC4" w:rsidRDefault="00063DC4" w:rsidP="009344F1">
      <w:pPr>
        <w:jc w:val="both"/>
      </w:pPr>
      <w:r>
        <w:t>Once the search begins</w:t>
      </w:r>
      <w:r w:rsidR="00BC579E">
        <w:t xml:space="preserve">, </w:t>
      </w:r>
      <w:r w:rsidR="008410E5">
        <w:t xml:space="preserve">you </w:t>
      </w:r>
      <w:r w:rsidR="00BC579E">
        <w:t>can monitor the progress of the search through the main Search tab</w:t>
      </w:r>
      <w:r w:rsidR="00CA422A">
        <w:t xml:space="preserve"> as shown in </w:t>
      </w:r>
      <w:fldSimple w:instr=" REF _Ref315738064 \h  \* MERGEFORMAT ">
        <w:r w:rsidR="00616F94">
          <w:t xml:space="preserve">Figure </w:t>
        </w:r>
        <w:r w:rsidR="00616F94">
          <w:rPr>
            <w:noProof/>
          </w:rPr>
          <w:t>13</w:t>
        </w:r>
      </w:fldSimple>
      <w:r w:rsidR="00BC579E">
        <w:t>. The following fields will be displayed during a search:</w:t>
      </w:r>
    </w:p>
    <w:p w:rsidR="00BC579E" w:rsidRDefault="00BC579E" w:rsidP="009344F1">
      <w:pPr>
        <w:pStyle w:val="ListParagraph"/>
        <w:numPr>
          <w:ilvl w:val="0"/>
          <w:numId w:val="6"/>
        </w:numPr>
        <w:jc w:val="both"/>
      </w:pPr>
      <w:r>
        <w:t>Keyword or Entity name</w:t>
      </w:r>
    </w:p>
    <w:p w:rsidR="00BC579E" w:rsidRDefault="00BC579E" w:rsidP="009344F1">
      <w:pPr>
        <w:pStyle w:val="ListParagraph"/>
        <w:numPr>
          <w:ilvl w:val="0"/>
          <w:numId w:val="6"/>
        </w:numPr>
        <w:jc w:val="both"/>
      </w:pPr>
      <w:r>
        <w:t>Search Expression</w:t>
      </w:r>
    </w:p>
    <w:p w:rsidR="00BC579E" w:rsidRDefault="00CA422A" w:rsidP="009344F1">
      <w:pPr>
        <w:pStyle w:val="ListParagraph"/>
        <w:numPr>
          <w:ilvl w:val="0"/>
          <w:numId w:val="6"/>
        </w:numPr>
        <w:jc w:val="both"/>
      </w:pPr>
      <w:r>
        <w:t>File Count – the number of files which are responsive to each keyword</w:t>
      </w:r>
    </w:p>
    <w:p w:rsidR="00CA422A" w:rsidRDefault="00CA422A" w:rsidP="009344F1">
      <w:pPr>
        <w:pStyle w:val="ListParagraph"/>
        <w:numPr>
          <w:ilvl w:val="0"/>
          <w:numId w:val="6"/>
        </w:numPr>
        <w:jc w:val="both"/>
      </w:pPr>
      <w:r>
        <w:t>Percentage of Files With Hits – of the total files searched, what percentage contained hits for each keyword</w:t>
      </w:r>
    </w:p>
    <w:p w:rsidR="00CA422A" w:rsidRDefault="00CA422A" w:rsidP="009344F1">
      <w:pPr>
        <w:pStyle w:val="ListParagraph"/>
        <w:numPr>
          <w:ilvl w:val="0"/>
          <w:numId w:val="6"/>
        </w:numPr>
        <w:jc w:val="both"/>
      </w:pPr>
      <w:r>
        <w:t>Hit Count – the number of search hits produced by each keyword</w:t>
      </w:r>
    </w:p>
    <w:p w:rsidR="00CA422A" w:rsidRDefault="00CA422A" w:rsidP="009344F1">
      <w:pPr>
        <w:pStyle w:val="ListParagraph"/>
        <w:numPr>
          <w:ilvl w:val="0"/>
          <w:numId w:val="6"/>
        </w:numPr>
        <w:jc w:val="both"/>
      </w:pPr>
      <w:r>
        <w:t>Percentage of Total Hits – of the total search hits found for all keywords, what percentage of hits were produced by each keyword</w:t>
      </w:r>
    </w:p>
    <w:p w:rsidR="0077567E" w:rsidRDefault="00AA78B6" w:rsidP="0077567E">
      <w:pPr>
        <w:keepNext/>
        <w:jc w:val="center"/>
      </w:pPr>
      <w:r>
        <w:rPr>
          <w:noProof/>
        </w:rPr>
        <w:drawing>
          <wp:inline distT="0" distB="0" distL="0" distR="0">
            <wp:extent cx="5943600" cy="4749397"/>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71" w:name="_Ref315738064"/>
      <w:r>
        <w:t xml:space="preserve">Figure </w:t>
      </w:r>
      <w:fldSimple w:instr=" SEQ Figure \* ARABIC ">
        <w:r w:rsidR="00616F94">
          <w:rPr>
            <w:noProof/>
          </w:rPr>
          <w:t>13</w:t>
        </w:r>
      </w:fldSimple>
      <w:bookmarkEnd w:id="71"/>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9344F1">
      <w:pPr>
        <w:pStyle w:val="Heading1"/>
        <w:jc w:val="both"/>
        <w:rPr>
          <w:u w:val="single"/>
        </w:rPr>
      </w:pPr>
      <w:bookmarkStart w:id="72" w:name="_Toc319971643"/>
      <w:r>
        <w:rPr>
          <w:u w:val="single"/>
        </w:rPr>
        <w:lastRenderedPageBreak/>
        <w:t>Reviewing Output</w:t>
      </w:r>
      <w:bookmarkEnd w:id="72"/>
    </w:p>
    <w:p w:rsidR="0077567E" w:rsidRDefault="0077567E" w:rsidP="009344F1">
      <w:pPr>
        <w:jc w:val="both"/>
      </w:pPr>
    </w:p>
    <w:p w:rsidR="00CA422A" w:rsidRDefault="00307EB9" w:rsidP="009344F1">
      <w:pPr>
        <w:jc w:val="both"/>
      </w:pPr>
      <w:r>
        <w:t>T</w:t>
      </w:r>
      <w:r w:rsidR="00CA422A">
        <w:t xml:space="preserve">the “OK” button </w:t>
      </w:r>
      <w:r>
        <w:t>is enabled when the search completes</w:t>
      </w:r>
      <w:r w:rsidR="00CA422A">
        <w:t>.</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616F94">
          <w:rPr>
            <w:noProof/>
          </w:rPr>
          <w:t>14</w:t>
        </w:r>
      </w:fldSimple>
    </w:p>
    <w:p w:rsidR="0077567E" w:rsidRDefault="0077567E" w:rsidP="0077567E"/>
    <w:p w:rsidR="00E22F53" w:rsidRDefault="00E22F53" w:rsidP="009344F1">
      <w:pPr>
        <w:pStyle w:val="Heading2"/>
        <w:jc w:val="both"/>
      </w:pPr>
      <w:bookmarkStart w:id="73" w:name="_Toc319971644"/>
      <w:r>
        <w:t>Bookmark Output</w:t>
      </w:r>
      <w:bookmarkEnd w:id="73"/>
    </w:p>
    <w:p w:rsidR="00E22F53" w:rsidRDefault="00E22F53" w:rsidP="009344F1">
      <w:pPr>
        <w:jc w:val="both"/>
      </w:pPr>
    </w:p>
    <w:p w:rsidR="00CA6103" w:rsidRDefault="00CA6103" w:rsidP="009344F1">
      <w:pPr>
        <w:jc w:val="both"/>
      </w:pPr>
      <w:r>
        <w:t xml:space="preserve">Once the bookmarks have saved, you can review them just as you would other search hits. </w:t>
      </w:r>
      <w:fldSimple w:instr=" REF _Ref315739117 \h  \* MERGEFORMAT ">
        <w:r w:rsidR="00616F94">
          <w:t xml:space="preserve">Figure </w:t>
        </w:r>
        <w:r w:rsidR="00616F94">
          <w:rPr>
            <w:noProof/>
          </w:rPr>
          <w:t>15</w:t>
        </w:r>
      </w:fldSimple>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74" w:name="_Ref315739117"/>
      <w:r>
        <w:t xml:space="preserve">Figure </w:t>
      </w:r>
      <w:fldSimple w:instr=" SEQ Figure \* ARABIC ">
        <w:r w:rsidR="00616F94">
          <w:rPr>
            <w:noProof/>
          </w:rPr>
          <w:t>15</w:t>
        </w:r>
      </w:fldSimple>
      <w:bookmarkEnd w:id="74"/>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9344F1">
      <w:pPr>
        <w:pStyle w:val="Heading2"/>
        <w:jc w:val="both"/>
      </w:pPr>
      <w:bookmarkStart w:id="75" w:name="_Toc319971645"/>
      <w:r>
        <w:lastRenderedPageBreak/>
        <w:t>Excel Output</w:t>
      </w:r>
      <w:bookmarkEnd w:id="75"/>
    </w:p>
    <w:p w:rsidR="00CA6103" w:rsidRDefault="00CA6103" w:rsidP="009344F1">
      <w:pPr>
        <w:jc w:val="both"/>
      </w:pPr>
    </w:p>
    <w:p w:rsidR="00BC6E5A" w:rsidRDefault="00BC6E5A" w:rsidP="009344F1">
      <w:pPr>
        <w:jc w:val="both"/>
      </w:pPr>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9344F1">
      <w:pPr>
        <w:jc w:val="both"/>
      </w:pPr>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9344F1">
      <w:pPr>
        <w:jc w:val="both"/>
      </w:pPr>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9344F1">
      <w:pPr>
        <w:jc w:val="both"/>
      </w:pPr>
      <w:r>
        <w:t xml:space="preserve">The Excel report worksheets are protected so </w:t>
      </w:r>
      <w:r w:rsidR="008410E5">
        <w:t xml:space="preserve">you don’t </w:t>
      </w:r>
      <w:r>
        <w:t xml:space="preserve">accidentally alter the data. If you wish to edit the report, simply go to the Review tab in the Office Ribbon as shown in </w:t>
      </w:r>
      <w:fldSimple w:instr=" REF _Ref316738134 \h  \* MERGEFORMAT ">
        <w:r w:rsidR="00616F94">
          <w:t xml:space="preserve">Figure </w:t>
        </w:r>
        <w:r w:rsidR="00616F94">
          <w:rPr>
            <w:noProof/>
          </w:rPr>
          <w:t>16</w:t>
        </w:r>
      </w:fldSimple>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76" w:name="_Ref316738134"/>
      <w:r>
        <w:t xml:space="preserve">Figure </w:t>
      </w:r>
      <w:fldSimple w:instr=" SEQ Figure \* ARABIC ">
        <w:r w:rsidR="00616F94">
          <w:rPr>
            <w:noProof/>
          </w:rPr>
          <w:t>16</w:t>
        </w:r>
      </w:fldSimple>
      <w:bookmarkEnd w:id="76"/>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555" w:rsidRDefault="007F4555" w:rsidP="00370B73">
      <w:pPr>
        <w:spacing w:after="0" w:line="240" w:lineRule="auto"/>
      </w:pPr>
      <w:r>
        <w:separator/>
      </w:r>
    </w:p>
  </w:endnote>
  <w:endnote w:type="continuationSeparator" w:id="1">
    <w:p w:rsidR="007F4555" w:rsidRDefault="007F4555"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555" w:rsidRDefault="007F4555" w:rsidP="00370B73">
      <w:pPr>
        <w:spacing w:after="0" w:line="240" w:lineRule="auto"/>
      </w:pPr>
      <w:r>
        <w:separator/>
      </w:r>
    </w:p>
  </w:footnote>
  <w:footnote w:type="continuationSeparator" w:id="1">
    <w:p w:rsidR="007F4555" w:rsidRDefault="007F4555" w:rsidP="00370B73">
      <w:pPr>
        <w:spacing w:after="0" w:line="240" w:lineRule="auto"/>
      </w:pPr>
      <w:r>
        <w:continuationSeparator/>
      </w:r>
    </w:p>
  </w:footnote>
  <w:footnote w:id="2">
    <w:p w:rsidR="001B5B91" w:rsidRDefault="001B5B91">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7334A"/>
    <w:rsid w:val="000B3B26"/>
    <w:rsid w:val="000B3F94"/>
    <w:rsid w:val="000B7205"/>
    <w:rsid w:val="000D640C"/>
    <w:rsid w:val="000E67B6"/>
    <w:rsid w:val="00143285"/>
    <w:rsid w:val="0015698B"/>
    <w:rsid w:val="00157149"/>
    <w:rsid w:val="001818A2"/>
    <w:rsid w:val="00184B31"/>
    <w:rsid w:val="001A290A"/>
    <w:rsid w:val="001B5B91"/>
    <w:rsid w:val="001C6C43"/>
    <w:rsid w:val="001D3436"/>
    <w:rsid w:val="00202DAB"/>
    <w:rsid w:val="002329C4"/>
    <w:rsid w:val="00235A70"/>
    <w:rsid w:val="002633C5"/>
    <w:rsid w:val="0028044C"/>
    <w:rsid w:val="00282E21"/>
    <w:rsid w:val="002B366B"/>
    <w:rsid w:val="002C63A0"/>
    <w:rsid w:val="002D3F33"/>
    <w:rsid w:val="002D607F"/>
    <w:rsid w:val="00307EB9"/>
    <w:rsid w:val="00337ED4"/>
    <w:rsid w:val="00370B73"/>
    <w:rsid w:val="003732C0"/>
    <w:rsid w:val="0038088E"/>
    <w:rsid w:val="003A2622"/>
    <w:rsid w:val="003B5936"/>
    <w:rsid w:val="003B692E"/>
    <w:rsid w:val="003C380C"/>
    <w:rsid w:val="003D3C57"/>
    <w:rsid w:val="003E0990"/>
    <w:rsid w:val="00453717"/>
    <w:rsid w:val="004551F9"/>
    <w:rsid w:val="004645E5"/>
    <w:rsid w:val="00465657"/>
    <w:rsid w:val="0046741E"/>
    <w:rsid w:val="00477675"/>
    <w:rsid w:val="004822CA"/>
    <w:rsid w:val="004906A9"/>
    <w:rsid w:val="00495A51"/>
    <w:rsid w:val="004C2430"/>
    <w:rsid w:val="004D2665"/>
    <w:rsid w:val="004D2ACB"/>
    <w:rsid w:val="004E0DCC"/>
    <w:rsid w:val="004F6F35"/>
    <w:rsid w:val="00540A17"/>
    <w:rsid w:val="00542DC7"/>
    <w:rsid w:val="00544384"/>
    <w:rsid w:val="00564222"/>
    <w:rsid w:val="00564E1B"/>
    <w:rsid w:val="005869EC"/>
    <w:rsid w:val="00590464"/>
    <w:rsid w:val="005A11F4"/>
    <w:rsid w:val="005A7491"/>
    <w:rsid w:val="005D0AF6"/>
    <w:rsid w:val="005E2D0E"/>
    <w:rsid w:val="005E2FD7"/>
    <w:rsid w:val="00602D83"/>
    <w:rsid w:val="00614A5E"/>
    <w:rsid w:val="00616F94"/>
    <w:rsid w:val="006176DF"/>
    <w:rsid w:val="0062380C"/>
    <w:rsid w:val="006318D2"/>
    <w:rsid w:val="006714CF"/>
    <w:rsid w:val="00692E80"/>
    <w:rsid w:val="006A3759"/>
    <w:rsid w:val="006F4B39"/>
    <w:rsid w:val="007008F4"/>
    <w:rsid w:val="00710D1F"/>
    <w:rsid w:val="007558B0"/>
    <w:rsid w:val="0077198B"/>
    <w:rsid w:val="0077323D"/>
    <w:rsid w:val="0077567E"/>
    <w:rsid w:val="007A0AFA"/>
    <w:rsid w:val="007A55D3"/>
    <w:rsid w:val="007F4555"/>
    <w:rsid w:val="00822D7E"/>
    <w:rsid w:val="008258E0"/>
    <w:rsid w:val="00835FD7"/>
    <w:rsid w:val="008410E5"/>
    <w:rsid w:val="00853334"/>
    <w:rsid w:val="0088049A"/>
    <w:rsid w:val="008804F9"/>
    <w:rsid w:val="008A582F"/>
    <w:rsid w:val="008A5DAC"/>
    <w:rsid w:val="008B41B6"/>
    <w:rsid w:val="008D455A"/>
    <w:rsid w:val="008E7447"/>
    <w:rsid w:val="008F7934"/>
    <w:rsid w:val="009069E5"/>
    <w:rsid w:val="00911527"/>
    <w:rsid w:val="0091475C"/>
    <w:rsid w:val="009344F1"/>
    <w:rsid w:val="00953FE3"/>
    <w:rsid w:val="009647EE"/>
    <w:rsid w:val="009B476B"/>
    <w:rsid w:val="009D3C8C"/>
    <w:rsid w:val="009E6255"/>
    <w:rsid w:val="009F2F3E"/>
    <w:rsid w:val="00A024FE"/>
    <w:rsid w:val="00A202B3"/>
    <w:rsid w:val="00A23D32"/>
    <w:rsid w:val="00A53399"/>
    <w:rsid w:val="00A813D8"/>
    <w:rsid w:val="00A83223"/>
    <w:rsid w:val="00AA78B6"/>
    <w:rsid w:val="00AB586A"/>
    <w:rsid w:val="00AD7D69"/>
    <w:rsid w:val="00B077E6"/>
    <w:rsid w:val="00B11D08"/>
    <w:rsid w:val="00B8368F"/>
    <w:rsid w:val="00BA386D"/>
    <w:rsid w:val="00BB4B7F"/>
    <w:rsid w:val="00BC4646"/>
    <w:rsid w:val="00BC579E"/>
    <w:rsid w:val="00BC6E5A"/>
    <w:rsid w:val="00BF0782"/>
    <w:rsid w:val="00C077F0"/>
    <w:rsid w:val="00C07807"/>
    <w:rsid w:val="00C16181"/>
    <w:rsid w:val="00C26C90"/>
    <w:rsid w:val="00C27F5E"/>
    <w:rsid w:val="00C34F5B"/>
    <w:rsid w:val="00C366ED"/>
    <w:rsid w:val="00C7171F"/>
    <w:rsid w:val="00C93CD3"/>
    <w:rsid w:val="00CA3046"/>
    <w:rsid w:val="00CA422A"/>
    <w:rsid w:val="00CA6103"/>
    <w:rsid w:val="00CB4EA2"/>
    <w:rsid w:val="00CE092C"/>
    <w:rsid w:val="00CE0B00"/>
    <w:rsid w:val="00CF4CC9"/>
    <w:rsid w:val="00D01151"/>
    <w:rsid w:val="00D20B5B"/>
    <w:rsid w:val="00D40AFF"/>
    <w:rsid w:val="00D54545"/>
    <w:rsid w:val="00D5577D"/>
    <w:rsid w:val="00D625E4"/>
    <w:rsid w:val="00D67686"/>
    <w:rsid w:val="00D73F2E"/>
    <w:rsid w:val="00D776BC"/>
    <w:rsid w:val="00D77A11"/>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11E0-5E61-4822-922A-5051B3B3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27</Pages>
  <Words>4717</Words>
  <Characters>26891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116</cp:revision>
  <cp:lastPrinted>2012-03-08T04:14:00Z</cp:lastPrinted>
  <dcterms:created xsi:type="dcterms:W3CDTF">2011-09-06T18:47:00Z</dcterms:created>
  <dcterms:modified xsi:type="dcterms:W3CDTF">2012-03-20T05:56:00Z</dcterms:modified>
</cp:coreProperties>
</file>