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A37BF1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II</w:t>
      </w:r>
      <w:r w:rsidR="00C70FDE" w:rsidRPr="00807444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9052B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282F6B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C70FDE" w:rsidRPr="00807444" w:rsidRDefault="00C70FDE" w:rsidP="00C70FD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72FFE" w:rsidRDefault="00972FF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72FFE" w:rsidRDefault="00972FF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72FFE" w:rsidRDefault="00972FF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72FFE" w:rsidRDefault="00972FF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972FFE" w:rsidRDefault="00972FFE" w:rsidP="00972FFE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КИЇВ-2017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807444" w:rsidRDefault="00C70FDE" w:rsidP="00C70FD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074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D4233" w:rsidRDefault="00C7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73014164" w:history="1">
            <w:r w:rsidR="008D4233"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8D4233">
              <w:rPr>
                <w:noProof/>
                <w:webHidden/>
              </w:rPr>
              <w:tab/>
            </w:r>
            <w:r w:rsidR="008D4233">
              <w:rPr>
                <w:noProof/>
                <w:webHidden/>
              </w:rPr>
              <w:fldChar w:fldCharType="begin"/>
            </w:r>
            <w:r w:rsidR="008D4233">
              <w:rPr>
                <w:noProof/>
                <w:webHidden/>
              </w:rPr>
              <w:instrText xml:space="preserve"> PAGEREF _Toc473014164 \h </w:instrText>
            </w:r>
            <w:r w:rsidR="008D4233">
              <w:rPr>
                <w:noProof/>
                <w:webHidden/>
              </w:rPr>
            </w:r>
            <w:r w:rsidR="008D4233">
              <w:rPr>
                <w:noProof/>
                <w:webHidden/>
              </w:rPr>
              <w:fldChar w:fldCharType="separate"/>
            </w:r>
            <w:r w:rsidR="008D4233">
              <w:rPr>
                <w:noProof/>
                <w:webHidden/>
              </w:rPr>
              <w:t>3</w:t>
            </w:r>
            <w:r w:rsidR="008D4233">
              <w:rPr>
                <w:noProof/>
                <w:webHidden/>
              </w:rPr>
              <w:fldChar w:fldCharType="end"/>
            </w:r>
          </w:hyperlink>
        </w:p>
        <w:p w:rsidR="008D4233" w:rsidRDefault="00C5078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5" w:history="1">
            <w:r w:rsidR="008D4233"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8D4233">
              <w:rPr>
                <w:noProof/>
                <w:webHidden/>
              </w:rPr>
              <w:tab/>
            </w:r>
            <w:r w:rsidR="008D4233">
              <w:rPr>
                <w:noProof/>
                <w:webHidden/>
              </w:rPr>
              <w:fldChar w:fldCharType="begin"/>
            </w:r>
            <w:r w:rsidR="008D4233">
              <w:rPr>
                <w:noProof/>
                <w:webHidden/>
              </w:rPr>
              <w:instrText xml:space="preserve"> PAGEREF _Toc473014165 \h </w:instrText>
            </w:r>
            <w:r w:rsidR="008D4233">
              <w:rPr>
                <w:noProof/>
                <w:webHidden/>
              </w:rPr>
            </w:r>
            <w:r w:rsidR="008D4233">
              <w:rPr>
                <w:noProof/>
                <w:webHidden/>
              </w:rPr>
              <w:fldChar w:fldCharType="separate"/>
            </w:r>
            <w:r w:rsidR="008D4233">
              <w:rPr>
                <w:noProof/>
                <w:webHidden/>
              </w:rPr>
              <w:t>4</w:t>
            </w:r>
            <w:r w:rsidR="008D4233">
              <w:rPr>
                <w:noProof/>
                <w:webHidden/>
              </w:rPr>
              <w:fldChar w:fldCharType="end"/>
            </w:r>
          </w:hyperlink>
        </w:p>
        <w:p w:rsidR="008D4233" w:rsidRDefault="00C5078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6" w:history="1">
            <w:r w:rsidR="008D4233"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8D4233">
              <w:rPr>
                <w:noProof/>
                <w:webHidden/>
              </w:rPr>
              <w:tab/>
            </w:r>
            <w:r w:rsidR="008D4233">
              <w:rPr>
                <w:noProof/>
                <w:webHidden/>
              </w:rPr>
              <w:fldChar w:fldCharType="begin"/>
            </w:r>
            <w:r w:rsidR="008D4233">
              <w:rPr>
                <w:noProof/>
                <w:webHidden/>
              </w:rPr>
              <w:instrText xml:space="preserve"> PAGEREF _Toc473014166 \h </w:instrText>
            </w:r>
            <w:r w:rsidR="008D4233">
              <w:rPr>
                <w:noProof/>
                <w:webHidden/>
              </w:rPr>
            </w:r>
            <w:r w:rsidR="008D4233">
              <w:rPr>
                <w:noProof/>
                <w:webHidden/>
              </w:rPr>
              <w:fldChar w:fldCharType="separate"/>
            </w:r>
            <w:r w:rsidR="008D4233">
              <w:rPr>
                <w:noProof/>
                <w:webHidden/>
              </w:rPr>
              <w:t>5</w:t>
            </w:r>
            <w:r w:rsidR="008D4233">
              <w:rPr>
                <w:noProof/>
                <w:webHidden/>
              </w:rPr>
              <w:fldChar w:fldCharType="end"/>
            </w:r>
          </w:hyperlink>
        </w:p>
        <w:p w:rsidR="008D4233" w:rsidRDefault="00C5078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7" w:history="1">
            <w:r w:rsidR="008D4233"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8D4233">
              <w:rPr>
                <w:noProof/>
                <w:webHidden/>
              </w:rPr>
              <w:tab/>
            </w:r>
            <w:r w:rsidR="008D4233">
              <w:rPr>
                <w:noProof/>
                <w:webHidden/>
              </w:rPr>
              <w:fldChar w:fldCharType="begin"/>
            </w:r>
            <w:r w:rsidR="008D4233">
              <w:rPr>
                <w:noProof/>
                <w:webHidden/>
              </w:rPr>
              <w:instrText xml:space="preserve"> PAGEREF _Toc473014167 \h </w:instrText>
            </w:r>
            <w:r w:rsidR="008D4233">
              <w:rPr>
                <w:noProof/>
                <w:webHidden/>
              </w:rPr>
            </w:r>
            <w:r w:rsidR="008D4233">
              <w:rPr>
                <w:noProof/>
                <w:webHidden/>
              </w:rPr>
              <w:fldChar w:fldCharType="separate"/>
            </w:r>
            <w:r w:rsidR="008D4233">
              <w:rPr>
                <w:noProof/>
                <w:webHidden/>
              </w:rPr>
              <w:t>9</w:t>
            </w:r>
            <w:r w:rsidR="008D4233">
              <w:rPr>
                <w:noProof/>
                <w:webHidden/>
              </w:rPr>
              <w:fldChar w:fldCharType="end"/>
            </w:r>
          </w:hyperlink>
        </w:p>
        <w:p w:rsidR="008D4233" w:rsidRDefault="00C5078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68" w:history="1">
            <w:r w:rsidR="008D4233" w:rsidRPr="00B370D1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8D4233">
              <w:rPr>
                <w:noProof/>
                <w:webHidden/>
              </w:rPr>
              <w:tab/>
            </w:r>
            <w:r w:rsidR="008D4233">
              <w:rPr>
                <w:noProof/>
                <w:webHidden/>
              </w:rPr>
              <w:fldChar w:fldCharType="begin"/>
            </w:r>
            <w:r w:rsidR="008D4233">
              <w:rPr>
                <w:noProof/>
                <w:webHidden/>
              </w:rPr>
              <w:instrText xml:space="preserve"> PAGEREF _Toc473014168 \h </w:instrText>
            </w:r>
            <w:r w:rsidR="008D4233">
              <w:rPr>
                <w:noProof/>
                <w:webHidden/>
              </w:rPr>
            </w:r>
            <w:r w:rsidR="008D4233">
              <w:rPr>
                <w:noProof/>
                <w:webHidden/>
              </w:rPr>
              <w:fldChar w:fldCharType="separate"/>
            </w:r>
            <w:r w:rsidR="008D4233">
              <w:rPr>
                <w:noProof/>
                <w:webHidden/>
              </w:rPr>
              <w:t>10</w:t>
            </w:r>
            <w:r w:rsidR="008D4233">
              <w:rPr>
                <w:noProof/>
                <w:webHidden/>
              </w:rPr>
              <w:fldChar w:fldCharType="end"/>
            </w:r>
          </w:hyperlink>
        </w:p>
        <w:p w:rsidR="00C70FDE" w:rsidRPr="00807444" w:rsidRDefault="00C70FDE" w:rsidP="00C70FDE">
          <w:pPr>
            <w:spacing w:after="0" w:line="360" w:lineRule="auto"/>
            <w:rPr>
              <w:lang w:val="uk-UA"/>
            </w:rPr>
          </w:pPr>
          <w:r w:rsidRPr="008074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1416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032F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7444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- сукупність організаційних і технічних засобів для збереження та обробки інформації з метою забезпечення інформаційних потреб користувачів.</w:t>
      </w:r>
    </w:p>
    <w:p w:rsidR="00C70FDE" w:rsidRPr="00A37BF1" w:rsidRDefault="00A37BF1" w:rsidP="00032F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етапу визначення та створення груп користувачів </w:t>
      </w:r>
      <w:r w:rsidR="00DB10CE">
        <w:rPr>
          <w:rFonts w:ascii="Times New Roman" w:hAnsi="Times New Roman" w:cs="Times New Roman"/>
          <w:sz w:val="28"/>
          <w:szCs w:val="28"/>
          <w:lang w:val="uk-UA"/>
        </w:rPr>
        <w:t>наступним етапом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опис їх дій та можливос</w:t>
      </w:r>
      <w:r w:rsidR="00DB10CE">
        <w:rPr>
          <w:rFonts w:ascii="Times New Roman" w:hAnsi="Times New Roman" w:cs="Times New Roman"/>
          <w:sz w:val="28"/>
          <w:szCs w:val="28"/>
          <w:lang w:val="uk-UA"/>
        </w:rPr>
        <w:t xml:space="preserve">тей у формі </w:t>
      </w:r>
      <w:r w:rsidR="00DB10CE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B10CE" w:rsidRPr="00DB1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0CE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DB10CE" w:rsidRPr="00DB10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0CE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37B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FDE" w:rsidRPr="00807444" w:rsidRDefault="00DB10CE" w:rsidP="00032F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діаграми мають бути створені для кожного класу користувачів окремо.</w:t>
      </w: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1416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7BF1" w:rsidRPr="00032F15" w:rsidRDefault="00C70FDE" w:rsidP="00A37B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 w:rsidR="00A37BF1">
        <w:rPr>
          <w:rFonts w:ascii="Times New Roman" w:hAnsi="Times New Roman"/>
          <w:sz w:val="28"/>
          <w:szCs w:val="28"/>
          <w:lang w:val="uk-UA"/>
        </w:rPr>
        <w:t>–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створити та описати </w:t>
      </w:r>
      <w:r w:rsidR="00032F15">
        <w:rPr>
          <w:rFonts w:ascii="Times New Roman" w:hAnsi="Times New Roman"/>
          <w:sz w:val="28"/>
          <w:szCs w:val="28"/>
          <w:lang w:val="uk-UA"/>
        </w:rPr>
        <w:t xml:space="preserve">use </w:t>
      </w:r>
      <w:r w:rsidR="00032F15">
        <w:rPr>
          <w:rFonts w:ascii="Times New Roman" w:hAnsi="Times New Roman"/>
          <w:sz w:val="28"/>
          <w:szCs w:val="28"/>
          <w:lang w:val="en-US"/>
        </w:rPr>
        <w:t>c</w:t>
      </w:r>
      <w:r w:rsidR="00DB10CE">
        <w:rPr>
          <w:rFonts w:ascii="Times New Roman" w:hAnsi="Times New Roman"/>
          <w:sz w:val="28"/>
          <w:szCs w:val="28"/>
          <w:lang w:val="uk-UA"/>
        </w:rPr>
        <w:t>ases для кожної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DB10CE">
        <w:rPr>
          <w:rFonts w:ascii="Times New Roman" w:hAnsi="Times New Roman"/>
          <w:sz w:val="28"/>
          <w:szCs w:val="28"/>
          <w:lang w:val="uk-UA"/>
        </w:rPr>
        <w:t>и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 користувачів.</w:t>
      </w:r>
    </w:p>
    <w:p w:rsidR="00C70FDE" w:rsidRPr="00807444" w:rsidRDefault="00A37BF1" w:rsidP="00A37BF1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1416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DB10CE" w:rsidRDefault="00DB10CE" w:rsidP="00DB10CE">
      <w:pPr>
        <w:rPr>
          <w:lang w:val="uk-UA" w:eastAsia="ru-RU"/>
        </w:rPr>
      </w:pPr>
    </w:p>
    <w:p w:rsidR="00DB10CE" w:rsidRPr="00DB10CE" w:rsidRDefault="00DB10CE" w:rsidP="00DB10CE">
      <w:pPr>
        <w:rPr>
          <w:lang w:val="uk-UA" w:eastAsia="ru-RU"/>
        </w:rPr>
      </w:pPr>
    </w:p>
    <w:p w:rsidR="00C70FDE" w:rsidRPr="00007F4E" w:rsidRDefault="0008027A" w:rsidP="00032F1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18785" cy="48837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Pr="0008027A" w:rsidRDefault="00EE4200" w:rsidP="00CA4974">
      <w:pPr>
        <w:spacing w:after="200" w:line="276" w:lineRule="auto"/>
        <w:ind w:left="212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Рис.1 –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="00DB10CE" w:rsidRPr="00DB10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08027A" w:rsidRPr="000802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студента</w:t>
      </w:r>
    </w:p>
    <w:p w:rsidR="00DB10CE" w:rsidRDefault="00DB10CE" w:rsidP="00032F15">
      <w:pPr>
        <w:spacing w:after="20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EE4200" w:rsidP="00032F15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1 продемонстровано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="00DB10CE" w:rsidRPr="00DB10C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08027A" w:rsidRPr="000802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студ</w:t>
      </w:r>
      <w:r w:rsidR="000802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На ній видно, що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даний користувач </w:t>
      </w:r>
      <w:bookmarkStart w:id="4" w:name="OLE_LINK47"/>
      <w:bookmarkStart w:id="5" w:name="OLE_LINK48"/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має такий функціонал: </w:t>
      </w:r>
      <w:r w:rsidR="0008027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реєстрація, авторизація, заповнення щоденника і перегляд щоденника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bookmarkEnd w:id="4"/>
      <w:bookmarkEnd w:id="5"/>
    </w:p>
    <w:p w:rsidR="00DB10CE" w:rsidRDefault="00A37BF1" w:rsidP="00EE420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  <w:r w:rsidR="0008027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379085" cy="4625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7A" w:rsidRDefault="0008027A" w:rsidP="00EE420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EE4200" w:rsidP="00032F15">
      <w:pPr>
        <w:spacing w:after="200" w:line="276" w:lineRule="auto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Рис.2 – 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="00DB10CE"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08027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викладача</w:t>
      </w:r>
    </w:p>
    <w:p w:rsidR="00EE4200" w:rsidRDefault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DB10CE" w:rsidP="00032F1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08027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викладача 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продемонстрований на рисунку 2. </w:t>
      </w:r>
      <w:bookmarkStart w:id="6" w:name="OLE_LINK49"/>
      <w:bookmarkStart w:id="7" w:name="OLE_LINK50"/>
      <w:bookmarkStart w:id="8" w:name="OLE_LINK51"/>
      <w:r w:rsidR="0008027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Викладач має наступний функціонал: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8027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виставлення оцінок, реєстрація, авторизація, перевірка щоденника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bookmarkEnd w:id="6"/>
      <w:bookmarkEnd w:id="7"/>
      <w:bookmarkEnd w:id="8"/>
    </w:p>
    <w:p w:rsidR="00EE4200" w:rsidRDefault="00FA1BB9" w:rsidP="00EE4200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755640" cy="36144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Default="00EE4200" w:rsidP="00032F15">
      <w:pPr>
        <w:spacing w:after="200" w:line="276" w:lineRule="auto"/>
        <w:ind w:left="1416"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 3 – 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="00DB10CE"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адміністратора  БД</w:t>
      </w:r>
    </w:p>
    <w:p w:rsidR="00EE4200" w:rsidRDefault="00EE4200" w:rsidP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DB10CE" w:rsidP="00032F1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3 зображено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cases</w:t>
      </w:r>
      <w:r w:rsidRP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для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такого класу користувачів, як адміністратор даних. </w:t>
      </w:r>
      <w:bookmarkStart w:id="9" w:name="OLE_LINK52"/>
      <w:bookmarkStart w:id="10" w:name="OLE_LINK53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Вони мають право змінювати інформацію про </w:t>
      </w:r>
      <w:r w:rsidR="00FA1BB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користувача, видаляти користувача, перевіряти щоденник, авторизуватись, реєструватись, реєструвати нового викладача, додавати нове місце проходження практики</w:t>
      </w:r>
      <w:bookmarkEnd w:id="9"/>
      <w:bookmarkEnd w:id="10"/>
    </w:p>
    <w:p w:rsidR="00382D87" w:rsidRDefault="00382D87" w:rsidP="00032F1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І остання роль, це неавторизований користувач. Use case </w:t>
      </w:r>
      <w:r w:rsidRPr="00382D8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нього представлений на рисунку 4</w:t>
      </w:r>
      <w:r w:rsidR="0079547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82D87" w:rsidRDefault="00382D87" w:rsidP="00032F1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663440" cy="2651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87" w:rsidRPr="00382D87" w:rsidRDefault="00382D87" w:rsidP="00382D87">
      <w:pPr>
        <w:spacing w:after="200" w:line="360" w:lineRule="auto"/>
        <w:ind w:firstLine="708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 xml:space="preserve">Рисунок 4 –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use cases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  <w:t>для неавторизованого користувача</w:t>
      </w:r>
    </w:p>
    <w:p w:rsidR="00DB10CE" w:rsidRPr="00DB10CE" w:rsidRDefault="00DB10CE" w:rsidP="00032F15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EE4200" w:rsidRDefault="00EE4200" w:rsidP="00032F15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1" w:name="_Toc473014167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11"/>
    </w:p>
    <w:p w:rsidR="00C70FDE" w:rsidRDefault="00C70FD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B10CE" w:rsidRPr="00807444" w:rsidRDefault="00DB10C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528FD" w:rsidRDefault="00DB10C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даному етапі курсової роботи були створені</w:t>
      </w:r>
      <w:r w:rsidR="0018690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DB10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cases</w:t>
      </w:r>
      <w:r>
        <w:rPr>
          <w:rFonts w:ascii="Times New Roman" w:hAnsi="Times New Roman"/>
          <w:sz w:val="28"/>
          <w:szCs w:val="28"/>
          <w:lang w:val="uk-UA"/>
        </w:rPr>
        <w:t xml:space="preserve"> для кожного класу користува</w:t>
      </w:r>
      <w:r w:rsidR="001528FD">
        <w:rPr>
          <w:rFonts w:ascii="Times New Roman" w:hAnsi="Times New Roman"/>
          <w:sz w:val="28"/>
          <w:szCs w:val="28"/>
          <w:lang w:val="uk-UA"/>
        </w:rPr>
        <w:t>чів нашої інформаційної системи: для</w:t>
      </w:r>
      <w:r w:rsidR="00875A82">
        <w:rPr>
          <w:rFonts w:ascii="Times New Roman" w:hAnsi="Times New Roman"/>
          <w:sz w:val="28"/>
          <w:szCs w:val="28"/>
          <w:lang w:val="uk-UA"/>
        </w:rPr>
        <w:t xml:space="preserve"> неавторизованого користувача,</w:t>
      </w:r>
      <w:r w:rsidR="001528FD">
        <w:rPr>
          <w:rFonts w:ascii="Times New Roman" w:hAnsi="Times New Roman"/>
          <w:sz w:val="28"/>
          <w:szCs w:val="28"/>
          <w:lang w:val="uk-UA"/>
        </w:rPr>
        <w:t xml:space="preserve"> студента, викладача, адміністратора БД.</w:t>
      </w:r>
      <w:r w:rsidR="0018690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9547C" w:rsidRDefault="0079547C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може зареєструватись або ж пройти авторизацію.</w:t>
      </w:r>
    </w:p>
    <w:p w:rsidR="001528FD" w:rsidRDefault="001528FD" w:rsidP="00C70F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має такий функціонал: заповнення щоденника і перегляд щоденника. </w:t>
      </w:r>
    </w:p>
    <w:p w:rsidR="001528FD" w:rsidRDefault="001528FD" w:rsidP="00C70FD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Викладач має наступний функціонал: виставлення оцінок, перевірка щоденника. </w:t>
      </w:r>
    </w:p>
    <w:p w:rsidR="00C70FDE" w:rsidRPr="001528FD" w:rsidRDefault="001528FD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Адміністратор БД має право змінювати інформацію про користувача, видаляти користувача, перевіряти щоденник, реєструвати нового викладача, додавати нове місце проходження практики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2" w:name="_Toc47301416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12"/>
    </w:p>
    <w:p w:rsidR="00C70FDE" w:rsidRPr="00807444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807444" w:rsidP="003D4E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>. Хансен Г., Хансен Д. Базы данных. Разработка и управление. – М.: Бином, 2000. – 704 с.</w:t>
      </w:r>
    </w:p>
    <w:p w:rsidR="00C70FDE" w:rsidRPr="00807444" w:rsidRDefault="003D4E70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. В.В. Корнеев, А.Ф. Гареев, С.В. Васютин, В.В. Райх Базы данных. Интеллектуальная обработка информации. – М.: Нолидж, 2001.- 496с.</w:t>
      </w:r>
    </w:p>
    <w:p w:rsidR="00807444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</w:p>
    <w:p w:rsidR="00F20B33" w:rsidRPr="00807444" w:rsidRDefault="00F20B33">
      <w:pPr>
        <w:rPr>
          <w:lang w:val="uk-UA"/>
        </w:rPr>
      </w:pPr>
    </w:p>
    <w:p w:rsidR="00C70FDE" w:rsidRPr="00807444" w:rsidRDefault="00C70FDE">
      <w:pPr>
        <w:rPr>
          <w:lang w:val="uk-UA"/>
        </w:rPr>
      </w:pPr>
    </w:p>
    <w:sectPr w:rsidR="00C70FDE" w:rsidRPr="00807444" w:rsidSect="00473B5E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78E" w:rsidRDefault="00C5078E">
      <w:pPr>
        <w:spacing w:after="0" w:line="240" w:lineRule="auto"/>
      </w:pPr>
      <w:r>
        <w:separator/>
      </w:r>
    </w:p>
  </w:endnote>
  <w:endnote w:type="continuationSeparator" w:id="0">
    <w:p w:rsidR="00C5078E" w:rsidRDefault="00C5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78E" w:rsidRDefault="00C5078E">
      <w:pPr>
        <w:spacing w:after="0" w:line="240" w:lineRule="auto"/>
      </w:pPr>
      <w:r>
        <w:separator/>
      </w:r>
    </w:p>
  </w:footnote>
  <w:footnote w:type="continuationSeparator" w:id="0">
    <w:p w:rsidR="00C5078E" w:rsidRDefault="00C5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80744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2FF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C5078E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F"/>
    <w:rsid w:val="00007F4E"/>
    <w:rsid w:val="00032F15"/>
    <w:rsid w:val="0008027A"/>
    <w:rsid w:val="000E1497"/>
    <w:rsid w:val="001528FD"/>
    <w:rsid w:val="0016346E"/>
    <w:rsid w:val="00186909"/>
    <w:rsid w:val="00282F6B"/>
    <w:rsid w:val="00382D87"/>
    <w:rsid w:val="003D4E70"/>
    <w:rsid w:val="00446F63"/>
    <w:rsid w:val="0050145F"/>
    <w:rsid w:val="00562FAF"/>
    <w:rsid w:val="00593257"/>
    <w:rsid w:val="005E22DF"/>
    <w:rsid w:val="00673966"/>
    <w:rsid w:val="00681E61"/>
    <w:rsid w:val="00693A6B"/>
    <w:rsid w:val="0079547C"/>
    <w:rsid w:val="00807444"/>
    <w:rsid w:val="00823DF8"/>
    <w:rsid w:val="00875A82"/>
    <w:rsid w:val="008D4233"/>
    <w:rsid w:val="009052B3"/>
    <w:rsid w:val="00972FFE"/>
    <w:rsid w:val="00996708"/>
    <w:rsid w:val="009F486A"/>
    <w:rsid w:val="00A37BF1"/>
    <w:rsid w:val="00C5078E"/>
    <w:rsid w:val="00C70FDE"/>
    <w:rsid w:val="00CA4974"/>
    <w:rsid w:val="00D704D1"/>
    <w:rsid w:val="00DB10CE"/>
    <w:rsid w:val="00DD2E65"/>
    <w:rsid w:val="00EE4096"/>
    <w:rsid w:val="00EE4200"/>
    <w:rsid w:val="00F20B33"/>
    <w:rsid w:val="00F606C6"/>
    <w:rsid w:val="00F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57DE2-1CC6-410E-8906-ABE00DCF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Андрей Чернявский</cp:lastModifiedBy>
  <cp:revision>21</cp:revision>
  <dcterms:created xsi:type="dcterms:W3CDTF">2016-09-12T18:41:00Z</dcterms:created>
  <dcterms:modified xsi:type="dcterms:W3CDTF">2017-01-24T08:02:00Z</dcterms:modified>
</cp:coreProperties>
</file>