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2C7263">
        <w:rPr>
          <w:sz w:val="48"/>
        </w:rPr>
        <w:t>4.2</w:t>
      </w:r>
    </w:p>
    <w:p w:rsidR="007F4417" w:rsidRDefault="00345E3E">
      <w:pPr>
        <w:pStyle w:val="Heading1"/>
      </w:pPr>
      <w:bookmarkStart w:id="0" w:name="_Toc8979683"/>
      <w:r>
        <w:t>Document Status</w:t>
      </w:r>
      <w:bookmarkEnd w:id="0"/>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C50CB" w:rsidRPr="0059573F" w:rsidRDefault="00EC50CB" w:rsidP="00EC50CB">
      <w:r w:rsidRPr="0059573F">
        <w:rPr>
          <w:caps/>
          <w:color w:val="243F60" w:themeColor="accent1" w:themeShade="7F"/>
          <w:spacing w:val="5"/>
        </w:rPr>
        <w:t>This version:</w:t>
      </w:r>
      <w:r w:rsidRPr="0059573F">
        <w:rPr>
          <w:b/>
        </w:rPr>
        <w:t xml:space="preserve"> Assembla</w:t>
      </w:r>
      <w:r w:rsidRPr="0059573F">
        <w:t xml:space="preserve">.com. Files Tag = </w:t>
      </w:r>
      <w:r w:rsidR="002C7263">
        <w:t>CUFX_4.2</w:t>
      </w:r>
      <w:r w:rsidRPr="0059573F">
        <w:t>_RFC_Active</w:t>
      </w:r>
    </w:p>
    <w:p w:rsidR="00EC50CB" w:rsidRPr="0059573F" w:rsidRDefault="00EC50CB" w:rsidP="00EC50CB">
      <w:pPr>
        <w:rPr>
          <w:rFonts w:eastAsiaTheme="minorHAnsi"/>
          <w:sz w:val="22"/>
          <w:szCs w:val="22"/>
        </w:rPr>
      </w:pPr>
      <w:r w:rsidRPr="0059573F">
        <w:rPr>
          <w:caps/>
          <w:color w:val="243F60" w:themeColor="accent1" w:themeShade="7F"/>
          <w:spacing w:val="5"/>
        </w:rPr>
        <w:t>Previous Version:</w:t>
      </w:r>
      <w:r w:rsidRPr="0059573F">
        <w:t xml:space="preserve"> </w:t>
      </w:r>
      <w:r w:rsidRPr="0059573F">
        <w:rPr>
          <w:b/>
        </w:rPr>
        <w:t>Assembla</w:t>
      </w:r>
      <w:r w:rsidR="002C7263">
        <w:t>.com. Files Tag = CUFX_4.1</w:t>
      </w:r>
      <w:r w:rsidRPr="0059573F">
        <w:t>_RFC_Archive</w:t>
      </w:r>
      <w:r w:rsidRPr="0059573F">
        <w:rPr>
          <w:rFonts w:eastAsiaTheme="minorHAnsi"/>
          <w:sz w:val="22"/>
          <w:szCs w:val="22"/>
        </w:rPr>
        <w:t xml:space="preserve"> </w:t>
      </w:r>
    </w:p>
    <w:p w:rsidR="007F4417" w:rsidRDefault="00345E3E">
      <w:pPr>
        <w:pStyle w:val="Heading1"/>
      </w:pPr>
      <w:bookmarkStart w:id="1" w:name="_Toc8979684"/>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6110F4" w:rsidRDefault="006110F4">
            <w:r>
              <w:t>3.2</w:t>
            </w:r>
          </w:p>
        </w:tc>
        <w:tc>
          <w:tcPr>
            <w:tcW w:w="1260" w:type="dxa"/>
          </w:tcPr>
          <w:p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rsidTr="00F600B7">
        <w:tc>
          <w:tcPr>
            <w:cnfStyle w:val="001000000000" w:firstRow="0" w:lastRow="0" w:firstColumn="1" w:lastColumn="0" w:oddVBand="0" w:evenVBand="0" w:oddHBand="0" w:evenHBand="0" w:firstRowFirstColumn="0" w:firstRowLastColumn="0" w:lastRowFirstColumn="0" w:lastRowLastColumn="0"/>
            <w:tcW w:w="918" w:type="dxa"/>
          </w:tcPr>
          <w:p w:rsidR="0055714D" w:rsidRDefault="0055714D">
            <w:r>
              <w:t>3.3</w:t>
            </w:r>
          </w:p>
        </w:tc>
        <w:tc>
          <w:tcPr>
            <w:tcW w:w="1260" w:type="dxa"/>
          </w:tcPr>
          <w:p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EC50CB"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C50CB" w:rsidRDefault="00EC50CB">
            <w:r>
              <w:t>4.0</w:t>
            </w:r>
          </w:p>
        </w:tc>
        <w:tc>
          <w:tcPr>
            <w:tcW w:w="1260" w:type="dxa"/>
          </w:tcPr>
          <w:p w:rsidR="00EC50CB" w:rsidRDefault="00F60BF0" w:rsidP="00F600B7">
            <w:pPr>
              <w:cnfStyle w:val="000000100000" w:firstRow="0" w:lastRow="0" w:firstColumn="0" w:lastColumn="0" w:oddVBand="0" w:evenVBand="0" w:oddHBand="1" w:evenHBand="0" w:firstRowFirstColumn="0" w:firstRowLastColumn="0" w:lastRowFirstColumn="0" w:lastRowLastColumn="0"/>
              <w:rPr>
                <w:b/>
              </w:rPr>
            </w:pPr>
            <w:r>
              <w:rPr>
                <w:b/>
              </w:rPr>
              <w:t>02/19</w:t>
            </w:r>
            <w:r w:rsidR="00EC50CB">
              <w:rPr>
                <w:b/>
              </w:rPr>
              <w:t>/2018</w:t>
            </w:r>
          </w:p>
        </w:tc>
        <w:tc>
          <w:tcPr>
            <w:tcW w:w="7398" w:type="dxa"/>
          </w:tcPr>
          <w:p w:rsidR="00EC50CB" w:rsidRDefault="00EC50CB" w:rsidP="00C4458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C44585">
              <w:t xml:space="preserve">, </w:t>
            </w:r>
            <w:r w:rsidR="00C44585" w:rsidRPr="00C44585">
              <w:t>Date Range Global Update, Microsoft Global bug fix</w:t>
            </w:r>
          </w:p>
        </w:tc>
      </w:tr>
      <w:tr w:rsidR="00A32FFF" w:rsidTr="00F600B7">
        <w:tc>
          <w:tcPr>
            <w:cnfStyle w:val="001000000000" w:firstRow="0" w:lastRow="0" w:firstColumn="1" w:lastColumn="0" w:oddVBand="0" w:evenVBand="0" w:oddHBand="0" w:evenHBand="0" w:firstRowFirstColumn="0" w:firstRowLastColumn="0" w:lastRowFirstColumn="0" w:lastRowLastColumn="0"/>
            <w:tcW w:w="918" w:type="dxa"/>
          </w:tcPr>
          <w:p w:rsidR="00A32FFF" w:rsidRDefault="00A32FFF">
            <w:r>
              <w:t>4.1</w:t>
            </w:r>
          </w:p>
        </w:tc>
        <w:tc>
          <w:tcPr>
            <w:tcW w:w="1260" w:type="dxa"/>
          </w:tcPr>
          <w:p w:rsidR="00A32FFF" w:rsidRDefault="00545807" w:rsidP="00F600B7">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98" w:type="dxa"/>
          </w:tcPr>
          <w:p w:rsidR="00545807" w:rsidRDefault="00A32FFF"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removal of choice constructs to eliminate cross language serialization issues.</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update applied for minOccurs 0 maxOccurs 1. Xsd had 1 or more elements corrected to be consistent with the standard definition.</w:t>
            </w:r>
          </w:p>
          <w:p w:rsidR="00A32FFF"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PermissionList - Corrected</w:t>
            </w:r>
            <w:r>
              <w:t xml:space="preserve"> documentation spelling error</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PermissionListFilter - Added ProductIdList, Added ActorList deprecated actors.</w:t>
            </w:r>
          </w:p>
        </w:tc>
      </w:tr>
      <w:tr w:rsidR="002C7263"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C7263" w:rsidRDefault="002C7263">
            <w:r>
              <w:t>4.2</w:t>
            </w:r>
          </w:p>
        </w:tc>
        <w:tc>
          <w:tcPr>
            <w:tcW w:w="1260" w:type="dxa"/>
          </w:tcPr>
          <w:p w:rsidR="002C7263" w:rsidRDefault="002C7263" w:rsidP="00F600B7">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98" w:type="dxa"/>
          </w:tcPr>
          <w:p w:rsidR="002C7263" w:rsidRPr="00E24909" w:rsidRDefault="002C7263" w:rsidP="00E2490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w:t>
            </w:r>
            <w:r w:rsidR="00E24909">
              <w:t xml:space="preserve">, </w:t>
            </w:r>
            <w:r w:rsidR="00E24909" w:rsidRPr="00E24909">
              <w:t xml:space="preserve">*** Release 4.2 is a breaking fix release. *** Errors found in App, ArtifactFilter, and BillFilter required a breaking fix to align with the standard and prevent additional implementation difficulties going forward. </w:t>
            </w:r>
          </w:p>
        </w:tc>
      </w:tr>
      <w:tr w:rsidR="00212CDB" w:rsidTr="00F600B7">
        <w:tc>
          <w:tcPr>
            <w:cnfStyle w:val="001000000000" w:firstRow="0" w:lastRow="0" w:firstColumn="1" w:lastColumn="0" w:oddVBand="0" w:evenVBand="0" w:oddHBand="0" w:evenHBand="0" w:firstRowFirstColumn="0" w:firstRowLastColumn="0" w:lastRowFirstColumn="0" w:lastRowLastColumn="0"/>
            <w:tcW w:w="918" w:type="dxa"/>
          </w:tcPr>
          <w:p w:rsidR="00212CDB" w:rsidRDefault="00212CDB">
            <w:r>
              <w:t>4.2</w:t>
            </w:r>
          </w:p>
        </w:tc>
        <w:tc>
          <w:tcPr>
            <w:tcW w:w="1260" w:type="dxa"/>
          </w:tcPr>
          <w:p w:rsidR="00212CDB" w:rsidRDefault="00212CDB" w:rsidP="00F600B7">
            <w:pPr>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398" w:type="dxa"/>
          </w:tcPr>
          <w:p w:rsidR="00212CDB" w:rsidRDefault="00212CDB" w:rsidP="00E2490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Pr>
                <w:rFonts w:hAnsi="Calibri" w:cs="Calibri"/>
              </w:rPr>
              <w:t xml:space="preserve">Removed version from file naming. Github version control in place from this date forward. See </w:t>
            </w:r>
            <w:hyperlink r:id="rId8" w:history="1">
              <w:r>
                <w:rPr>
                  <w:rStyle w:val="Hyperlink"/>
                  <w:rFonts w:cs="Calibri"/>
                </w:rPr>
                <w:t>https://github.com/cufx/documenthistory</w:t>
              </w:r>
            </w:hyperlink>
            <w:r>
              <w:rPr>
                <w:rFonts w:hAnsi="Calibri" w:cs="Calibri"/>
              </w:rPr>
              <w:t xml:space="preserve"> for prior document publication history.</w:t>
            </w:r>
          </w:p>
        </w:tc>
      </w:tr>
    </w:tbl>
    <w:p w:rsidR="007F4417" w:rsidRDefault="00345E3E">
      <w:pPr>
        <w:pStyle w:val="Heading1"/>
      </w:pPr>
      <w:bookmarkStart w:id="2" w:name="_Toc8979685"/>
      <w:r>
        <w:lastRenderedPageBreak/>
        <w:t>Overview of Specification</w:t>
      </w:r>
      <w:bookmarkStart w:id="3" w:name="_GoBack"/>
      <w:bookmarkEnd w:id="2"/>
      <w:bookmarkEnd w:id="3"/>
    </w:p>
    <w:p w:rsidR="007F4417" w:rsidRDefault="00345E3E">
      <w:r>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4" w:name="_Toc8979686"/>
      <w:r>
        <w:t>Any know Errors in the document</w:t>
      </w:r>
      <w:bookmarkEnd w:id="4"/>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5" w:name="_Toc8979687"/>
      <w:r>
        <w:t>Table of Contents</w:t>
      </w:r>
      <w:bookmarkEnd w:id="5"/>
    </w:p>
    <w:p w:rsidR="00212CDB"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212CDB">
        <w:rPr>
          <w:noProof/>
        </w:rPr>
        <w:t>Document Status</w:t>
      </w:r>
      <w:r w:rsidR="00212CDB">
        <w:rPr>
          <w:noProof/>
        </w:rPr>
        <w:tab/>
      </w:r>
      <w:r w:rsidR="00212CDB">
        <w:rPr>
          <w:noProof/>
        </w:rPr>
        <w:fldChar w:fldCharType="begin"/>
      </w:r>
      <w:r w:rsidR="00212CDB">
        <w:rPr>
          <w:noProof/>
        </w:rPr>
        <w:instrText xml:space="preserve"> PAGEREF _Toc8979683 \h </w:instrText>
      </w:r>
      <w:r w:rsidR="00212CDB">
        <w:rPr>
          <w:noProof/>
        </w:rPr>
      </w:r>
      <w:r w:rsidR="00212CDB">
        <w:rPr>
          <w:noProof/>
        </w:rPr>
        <w:fldChar w:fldCharType="separate"/>
      </w:r>
      <w:r w:rsidR="00212CDB">
        <w:rPr>
          <w:noProof/>
        </w:rPr>
        <w:t>1</w:t>
      </w:r>
      <w:r w:rsidR="00212CDB">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_Toc8979684 \h </w:instrText>
      </w:r>
      <w:r>
        <w:rPr>
          <w:noProof/>
        </w:rPr>
      </w:r>
      <w:r>
        <w:rPr>
          <w:noProof/>
        </w:rPr>
        <w:fldChar w:fldCharType="separate"/>
      </w:r>
      <w:r>
        <w:rPr>
          <w:noProof/>
        </w:rPr>
        <w:t>1</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_Toc8979685 \h </w:instrText>
      </w:r>
      <w:r>
        <w:rPr>
          <w:noProof/>
        </w:rPr>
      </w:r>
      <w:r>
        <w:rPr>
          <w:noProof/>
        </w:rPr>
        <w:fldChar w:fldCharType="separate"/>
      </w:r>
      <w:r>
        <w:rPr>
          <w:noProof/>
        </w:rPr>
        <w:t>2</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_Toc8979686 \h </w:instrText>
      </w:r>
      <w:r>
        <w:rPr>
          <w:noProof/>
        </w:rPr>
      </w:r>
      <w:r>
        <w:rPr>
          <w:noProof/>
        </w:rPr>
        <w:fldChar w:fldCharType="separate"/>
      </w:r>
      <w:r>
        <w:rPr>
          <w:noProof/>
        </w:rPr>
        <w:t>2</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_Toc8979687 \h </w:instrText>
      </w:r>
      <w:r>
        <w:rPr>
          <w:noProof/>
        </w:rPr>
      </w:r>
      <w:r>
        <w:rPr>
          <w:noProof/>
        </w:rPr>
        <w:fldChar w:fldCharType="separate"/>
      </w:r>
      <w:r>
        <w:rPr>
          <w:noProof/>
        </w:rPr>
        <w:t>2</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_Toc8979688 \h </w:instrText>
      </w:r>
      <w:r>
        <w:rPr>
          <w:noProof/>
        </w:rPr>
      </w:r>
      <w:r>
        <w:rPr>
          <w:noProof/>
        </w:rPr>
        <w:fldChar w:fldCharType="separate"/>
      </w:r>
      <w:r>
        <w:rPr>
          <w:noProof/>
        </w:rPr>
        <w:t>2</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_Toc8979689 \h </w:instrText>
      </w:r>
      <w:r>
        <w:rPr>
          <w:noProof/>
        </w:rPr>
      </w:r>
      <w:r>
        <w:rPr>
          <w:noProof/>
        </w:rPr>
        <w:fldChar w:fldCharType="separate"/>
      </w:r>
      <w:r>
        <w:rPr>
          <w:noProof/>
        </w:rPr>
        <w:t>2</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_Toc8979690 \h </w:instrText>
      </w:r>
      <w:r>
        <w:rPr>
          <w:noProof/>
        </w:rPr>
      </w:r>
      <w:r>
        <w:rPr>
          <w:noProof/>
        </w:rPr>
        <w:fldChar w:fldCharType="separate"/>
      </w:r>
      <w:r>
        <w:rPr>
          <w:noProof/>
        </w:rPr>
        <w:t>3</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_Toc8979691 \h </w:instrText>
      </w:r>
      <w:r>
        <w:rPr>
          <w:noProof/>
        </w:rPr>
      </w:r>
      <w:r>
        <w:rPr>
          <w:noProof/>
        </w:rPr>
        <w:fldChar w:fldCharType="separate"/>
      </w:r>
      <w:r>
        <w:rPr>
          <w:noProof/>
        </w:rPr>
        <w:t>3</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_Toc8979692 \h </w:instrText>
      </w:r>
      <w:r>
        <w:rPr>
          <w:noProof/>
        </w:rPr>
      </w:r>
      <w:r>
        <w:rPr>
          <w:noProof/>
        </w:rPr>
        <w:fldChar w:fldCharType="separate"/>
      </w:r>
      <w:r>
        <w:rPr>
          <w:noProof/>
        </w:rPr>
        <w:t>4</w:t>
      </w:r>
      <w:r>
        <w:rPr>
          <w:noProof/>
        </w:rPr>
        <w:fldChar w:fldCharType="end"/>
      </w:r>
    </w:p>
    <w:p w:rsidR="00212CDB" w:rsidRDefault="00212CDB">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_Toc8979693 \h </w:instrText>
      </w:r>
      <w:r>
        <w:rPr>
          <w:noProof/>
        </w:rPr>
      </w:r>
      <w:r>
        <w:rPr>
          <w:noProof/>
        </w:rPr>
        <w:fldChar w:fldCharType="separate"/>
      </w:r>
      <w:r>
        <w:rPr>
          <w:noProof/>
        </w:rPr>
        <w:t>4</w:t>
      </w:r>
      <w:r>
        <w:rPr>
          <w:noProof/>
        </w:rPr>
        <w:fldChar w:fldCharType="end"/>
      </w:r>
    </w:p>
    <w:p w:rsidR="00212CDB" w:rsidRDefault="00212CDB">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_Toc8979694 \h </w:instrText>
      </w:r>
      <w:r>
        <w:rPr>
          <w:noProof/>
        </w:rPr>
      </w:r>
      <w:r>
        <w:rPr>
          <w:noProof/>
        </w:rPr>
        <w:fldChar w:fldCharType="separate"/>
      </w:r>
      <w:r>
        <w:rPr>
          <w:noProof/>
        </w:rPr>
        <w:t>4</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_Toc8979695 \h </w:instrText>
      </w:r>
      <w:r>
        <w:rPr>
          <w:noProof/>
        </w:rPr>
      </w:r>
      <w:r>
        <w:rPr>
          <w:noProof/>
        </w:rPr>
        <w:fldChar w:fldCharType="separate"/>
      </w:r>
      <w:r>
        <w:rPr>
          <w:noProof/>
        </w:rPr>
        <w:t>4</w:t>
      </w:r>
      <w:r>
        <w:rPr>
          <w:noProof/>
        </w:rPr>
        <w:fldChar w:fldCharType="end"/>
      </w:r>
    </w:p>
    <w:p w:rsidR="00212CDB" w:rsidRDefault="00212CDB">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_Toc8979696 \h </w:instrText>
      </w:r>
      <w:r>
        <w:rPr>
          <w:noProof/>
        </w:rPr>
      </w:r>
      <w:r>
        <w:rPr>
          <w:noProof/>
        </w:rPr>
        <w:fldChar w:fldCharType="separate"/>
      </w:r>
      <w:r>
        <w:rPr>
          <w:noProof/>
        </w:rPr>
        <w:t>4</w:t>
      </w:r>
      <w:r>
        <w:rPr>
          <w:noProof/>
        </w:rPr>
        <w:fldChar w:fldCharType="end"/>
      </w:r>
    </w:p>
    <w:p w:rsidR="00212CDB" w:rsidRDefault="00212CDB">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_Toc8979697 \h </w:instrText>
      </w:r>
      <w:r>
        <w:rPr>
          <w:noProof/>
        </w:rPr>
      </w:r>
      <w:r>
        <w:rPr>
          <w:noProof/>
        </w:rPr>
        <w:fldChar w:fldCharType="separate"/>
      </w:r>
      <w:r>
        <w:rPr>
          <w:noProof/>
        </w:rPr>
        <w:t>4</w:t>
      </w:r>
      <w:r>
        <w:rPr>
          <w:noProof/>
        </w:rPr>
        <w:fldChar w:fldCharType="end"/>
      </w:r>
    </w:p>
    <w:p w:rsidR="00212CDB" w:rsidRDefault="00212CDB">
      <w:pPr>
        <w:pStyle w:val="TOC3"/>
        <w:rPr>
          <w:rFonts w:asciiTheme="minorHAnsi" w:eastAsiaTheme="minorEastAsia" w:hAnsiTheme="minorHAnsi" w:cstheme="minorBidi"/>
          <w:noProof/>
          <w:sz w:val="22"/>
          <w:szCs w:val="22"/>
        </w:rPr>
      </w:pPr>
      <w:r>
        <w:rPr>
          <w:noProof/>
        </w:rPr>
        <w:t>REST-JSON Read PermissionListMessage</w:t>
      </w:r>
      <w:r>
        <w:rPr>
          <w:noProof/>
        </w:rPr>
        <w:tab/>
      </w:r>
      <w:r>
        <w:rPr>
          <w:noProof/>
        </w:rPr>
        <w:fldChar w:fldCharType="begin"/>
      </w:r>
      <w:r>
        <w:rPr>
          <w:noProof/>
        </w:rPr>
        <w:instrText xml:space="preserve"> PAGEREF _Toc8979698 \h </w:instrText>
      </w:r>
      <w:r>
        <w:rPr>
          <w:noProof/>
        </w:rPr>
      </w:r>
      <w:r>
        <w:rPr>
          <w:noProof/>
        </w:rPr>
        <w:fldChar w:fldCharType="separate"/>
      </w:r>
      <w:r>
        <w:rPr>
          <w:noProof/>
        </w:rPr>
        <w:t>5</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_Toc8979699 \h </w:instrText>
      </w:r>
      <w:r>
        <w:rPr>
          <w:noProof/>
        </w:rPr>
      </w:r>
      <w:r>
        <w:rPr>
          <w:noProof/>
        </w:rPr>
        <w:fldChar w:fldCharType="separate"/>
      </w:r>
      <w:r>
        <w:rPr>
          <w:noProof/>
        </w:rPr>
        <w:t>6</w:t>
      </w:r>
      <w:r>
        <w:rPr>
          <w:noProof/>
        </w:rPr>
        <w:fldChar w:fldCharType="end"/>
      </w:r>
    </w:p>
    <w:p w:rsidR="00212CDB" w:rsidRDefault="00212CDB">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_Toc8979700 \h </w:instrText>
      </w:r>
      <w:r>
        <w:rPr>
          <w:noProof/>
        </w:rPr>
      </w:r>
      <w:r>
        <w:rPr>
          <w:noProof/>
        </w:rPr>
        <w:fldChar w:fldCharType="separate"/>
      </w:r>
      <w:r>
        <w:rPr>
          <w:noProof/>
        </w:rPr>
        <w:t>6</w:t>
      </w:r>
      <w:r>
        <w:rPr>
          <w:noProof/>
        </w:rPr>
        <w:fldChar w:fldCharType="end"/>
      </w:r>
    </w:p>
    <w:p w:rsidR="007F4417" w:rsidRDefault="00253E00">
      <w:r>
        <w:fldChar w:fldCharType="end"/>
      </w:r>
    </w:p>
    <w:p w:rsidR="007F4417" w:rsidRDefault="00345E3E">
      <w:pPr>
        <w:pStyle w:val="Heading1"/>
      </w:pPr>
      <w:bookmarkStart w:id="6" w:name="_Toc8979688"/>
      <w:r>
        <w:t>Document Conventions</w:t>
      </w:r>
      <w:bookmarkEnd w:id="6"/>
    </w:p>
    <w:p w:rsidR="007F4417" w:rsidRDefault="00345E3E">
      <w:r>
        <w:t>List any document conventions such as what bold and italics mean and how the document is intended to be read.</w:t>
      </w:r>
    </w:p>
    <w:p w:rsidR="007F4417" w:rsidRDefault="00345E3E">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F60BF0" w:rsidRDefault="00F60BF0" w:rsidP="00F60BF0">
      <w:pPr>
        <w:pStyle w:val="Heading1"/>
      </w:pPr>
      <w:bookmarkStart w:id="7" w:name="_Toc506619642"/>
      <w:bookmarkStart w:id="8" w:name="_Toc8979689"/>
      <w:r>
        <w:t>Release 4.0 Global Update Notes</w:t>
      </w:r>
      <w:bookmarkEnd w:id="7"/>
      <w:bookmarkEnd w:id="8"/>
    </w:p>
    <w:p w:rsidR="00F60BF0" w:rsidRDefault="00F60BF0" w:rsidP="00F60BF0">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rsidR="00F60BF0" w:rsidRDefault="00F60BF0" w:rsidP="00F60BF0">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60BF0" w:rsidRDefault="00F60BF0" w:rsidP="00F60BF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F60BF0" w:rsidRDefault="00F60BF0" w:rsidP="00F60BF0">
      <w:pPr>
        <w:pStyle w:val="NormalWeb"/>
      </w:pPr>
      <w:r>
        <w:t xml:space="preserve">As example:  elements transactionStartDateTime and transactionEndDateTime were replaced in the AccountFilter.xsd with transactionDateRange. </w:t>
      </w:r>
    </w:p>
    <w:p w:rsidR="00F60BF0" w:rsidRDefault="00F60BF0" w:rsidP="00F60BF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60BF0" w:rsidRDefault="00F60BF0" w:rsidP="00F60BF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F60BF0" w:rsidRDefault="00F60BF0">
      <w:pPr>
        <w:pStyle w:val="NormalWeb"/>
      </w:pPr>
    </w:p>
    <w:p w:rsidR="007F4417" w:rsidRDefault="00345E3E">
      <w:pPr>
        <w:pStyle w:val="Heading1"/>
      </w:pPr>
      <w:bookmarkStart w:id="9" w:name="_Toc8979690"/>
      <w:r>
        <w:t>Definitions related to the specification</w:t>
      </w:r>
      <w:bookmarkEnd w:id="9"/>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An action is feature or ability being permitted, such as ViewTransactions or StopPayment or ManageUser.</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t>Permission</w:t>
      </w:r>
    </w:p>
    <w:p w:rsidR="007F4417" w:rsidRDefault="00345E3E">
      <w:r>
        <w:t>An action a principal is permitted to perform using a resource within any specified limits.</w:t>
      </w:r>
    </w:p>
    <w:p w:rsidR="007F4417" w:rsidRDefault="00345E3E">
      <w:pPr>
        <w:pStyle w:val="Heading1"/>
      </w:pPr>
      <w:bookmarkStart w:id="10" w:name="_Toc8979691"/>
      <w:r>
        <w:t>Concepts</w:t>
      </w:r>
      <w:bookmarkEnd w:id="10"/>
    </w:p>
    <w:p w:rsidR="007F4417" w:rsidRDefault="00345E3E">
      <w:pPr>
        <w:rPr>
          <w:rStyle w:val="IntenseEmphasis"/>
        </w:rPr>
      </w:pPr>
      <w:r>
        <w:rPr>
          <w:rStyle w:val="IntenseEmphasis"/>
        </w:rPr>
        <w:lastRenderedPageBreak/>
        <w:t>MUltiple Permissions</w:t>
      </w:r>
    </w:p>
    <w:p w:rsidR="007F4417" w:rsidRDefault="00345E3E">
      <w:r>
        <w:t xml:space="preserve">When querying for permissions, use the filter from PermissionListFilter.xsd to specify which prinicipal(s), action(s), or resource(s) you wish to list the permissions for. This will return a list of permissions applying to all the fields you specified. </w:t>
      </w:r>
    </w:p>
    <w:p w:rsidR="007F4417" w:rsidRDefault="00345E3E">
      <w:r>
        <w:t>For example, if you want to know whether a user has permission to view transactions, send a query filtering to that user and the ViewTransactions action. All permissions for that action, including all account-specific ones, will be returned in a list.</w:t>
      </w:r>
    </w:p>
    <w:p w:rsidR="007F4417" w:rsidRDefault="00345E3E">
      <w:pPr>
        <w:pStyle w:val="Heading1"/>
      </w:pPr>
      <w:bookmarkStart w:id="11" w:name="_Toc8979692"/>
      <w:r>
        <w:t>Data Elements</w:t>
      </w:r>
      <w:bookmarkEnd w:id="11"/>
    </w:p>
    <w:p w:rsidR="007F4417" w:rsidRDefault="00345E3E">
      <w:pPr>
        <w:pStyle w:val="Heading2"/>
      </w:pPr>
      <w:bookmarkStart w:id="12" w:name="_Toc8979693"/>
      <w:r>
        <w:t>Filters used when accessing the Permission data</w:t>
      </w:r>
      <w:bookmarkEnd w:id="12"/>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messageContext Data and CUFX Security Services for use of MessageContext.xsd.   Include any filter variables related to the request.  </w:t>
      </w:r>
      <w:r w:rsidRPr="00A624E9">
        <w:t>See PermissionListFilter.xsd</w:t>
      </w:r>
    </w:p>
    <w:p w:rsidR="007F4417" w:rsidRDefault="00345E3E">
      <w:pPr>
        <w:pStyle w:val="Heading2"/>
      </w:pPr>
      <w:bookmarkStart w:id="13" w:name="_Toc8979694"/>
      <w:r>
        <w:t>Permission Data attributes</w:t>
      </w:r>
      <w:bookmarkEnd w:id="13"/>
    </w:p>
    <w:p w:rsidR="007F4417" w:rsidRDefault="00345E3E">
      <w:r>
        <w:t xml:space="preserve">All CUFX fields related to a preference are defined in </w:t>
      </w:r>
      <w:r w:rsidRPr="00A624E9">
        <w:rPr>
          <w:b/>
        </w:rPr>
        <w:t>PermissionList.xsd</w:t>
      </w:r>
      <w:r w:rsidRPr="00A624E9">
        <w:t>.</w:t>
      </w:r>
    </w:p>
    <w:p w:rsidR="007F4417" w:rsidRDefault="00345E3E">
      <w: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4" w:name="_Toc8979695"/>
      <w:r>
        <w:t>Services</w:t>
      </w:r>
      <w:bookmarkEnd w:id="14"/>
    </w:p>
    <w:p w:rsidR="007F4417" w:rsidRDefault="00345E3E">
      <w:pPr>
        <w:pStyle w:val="Heading2"/>
      </w:pPr>
      <w:bookmarkStart w:id="15" w:name="_Toc8979696"/>
      <w:r>
        <w:t>Overview</w:t>
      </w:r>
      <w:bookmarkEnd w:id="15"/>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bookmarkStart w:id="16" w:name="_Toc8979697"/>
      <w:r>
        <w:t>Permission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0"/>
                <w:numId w:val="24"/>
              </w:numPr>
              <w:rPr>
                <w:rStyle w:val="SubtleReference"/>
                <w:b w:val="0"/>
                <w:color w:val="auto"/>
              </w:rPr>
            </w:pPr>
            <w:r w:rsidRPr="00B536EA">
              <w:rPr>
                <w:rStyle w:val="SubtleReference"/>
                <w:b w:val="0"/>
                <w:color w:val="auto"/>
              </w:rPr>
              <w:t>cufx:</w:t>
            </w:r>
            <w:r>
              <w:t>permissionList</w:t>
            </w:r>
            <w:r w:rsidRPr="00B536EA">
              <w:rPr>
                <w:rStyle w:val="SubtleReference"/>
                <w:b w:val="0"/>
                <w:color w:val="auto"/>
              </w:rPr>
              <w:t>Filter (for read, update)</w:t>
            </w:r>
          </w:p>
          <w:p w:rsidR="00C44585" w:rsidRPr="00B536EA" w:rsidRDefault="00C44585" w:rsidP="00C44585">
            <w:pPr>
              <w:pStyle w:val="ListParagraph"/>
              <w:numPr>
                <w:ilvl w:val="0"/>
                <w:numId w:val="24"/>
              </w:numPr>
              <w:rPr>
                <w:rStyle w:val="SubtleReference"/>
                <w:b w:val="0"/>
                <w:color w:val="auto"/>
              </w:rPr>
            </w:pPr>
            <w:r w:rsidRPr="00B536EA">
              <w:rPr>
                <w:rStyle w:val="SubtleReference"/>
                <w:b w:val="0"/>
                <w:color w:val="auto"/>
              </w:rPr>
              <w:t>cufx:</w:t>
            </w:r>
            <w:r>
              <w:t>permissionList</w:t>
            </w:r>
            <w:r w:rsidRPr="00B536EA">
              <w:rPr>
                <w:rStyle w:val="SubtleReference"/>
                <w:b w:val="0"/>
                <w:color w:val="auto"/>
              </w:rPr>
              <w:t xml:space="preserve"> (for create, update, delete)</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lastRenderedPageBreak/>
              <w:t>Outputs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 xml:space="preserve"> 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0"/>
                <w:numId w:val="24"/>
              </w:numPr>
              <w:rPr>
                <w:bCs/>
              </w:rPr>
            </w:pPr>
            <w:r w:rsidRPr="00B536EA">
              <w:rPr>
                <w:rStyle w:val="SubtleReference"/>
                <w:b w:val="0"/>
                <w:color w:val="auto"/>
              </w:rPr>
              <w:t>cufx:</w:t>
            </w:r>
            <w:r>
              <w:t>permissionList</w:t>
            </w:r>
            <w:r w:rsidRPr="00B536EA">
              <w:rPr>
                <w:rStyle w:val="SubtleReference"/>
                <w:b w:val="0"/>
                <w:color w:val="auto"/>
              </w:rPr>
              <w:t xml:space="preserve"> </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 xml:space="preserve"> 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1"/>
                <w:numId w:val="24"/>
              </w:numPr>
            </w:pPr>
            <w:r w:rsidRPr="00B536EA">
              <w:rPr>
                <w:rStyle w:val="SubtleReference"/>
                <w:b w:val="0"/>
                <w:color w:val="auto"/>
              </w:rPr>
              <w:t>statusList</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C44585" w:rsidRDefault="00C44585" w:rsidP="00C44585">
      <w:pPr>
        <w:pStyle w:val="Heading3"/>
      </w:pPr>
      <w:bookmarkStart w:id="17" w:name="_Toc506625858"/>
      <w:bookmarkStart w:id="18" w:name="_Toc8979698"/>
      <w:r>
        <w:t xml:space="preserve">REST-JSON Read </w:t>
      </w:r>
      <w:bookmarkEnd w:id="17"/>
      <w:r>
        <w:t>PermissionList</w:t>
      </w:r>
      <w:r w:rsidR="00CA5BAE">
        <w:t>Message</w:t>
      </w:r>
      <w:bookmarkEnd w:id="18"/>
    </w:p>
    <w:p w:rsidR="00C44585" w:rsidRDefault="00C44585" w:rsidP="00C44585">
      <w:r>
        <w:t xml:space="preserve">Note: Not all fields are listed for simplicity of an example to create a </w:t>
      </w:r>
      <w:r w:rsidR="00CA5BAE">
        <w:t>Permission List Message</w:t>
      </w:r>
      <w:r>
        <w:t xml:space="preserve">.  </w:t>
      </w:r>
    </w:p>
    <w:p w:rsidR="00C44585" w:rsidRPr="00DC368A" w:rsidRDefault="00C44585" w:rsidP="00C44585">
      <w:r w:rsidRPr="00CC4EBB">
        <w:rPr>
          <w:b/>
        </w:rPr>
        <w:t>Required</w:t>
      </w:r>
      <w:r>
        <w:t>: messageContext, at least one permissionListFilter.</w:t>
      </w:r>
    </w:p>
    <w:p w:rsidR="00C44585" w:rsidRDefault="00C44585" w:rsidP="00C44585">
      <w:pPr>
        <w:pStyle w:val="Code"/>
        <w:ind w:left="0"/>
        <w:rPr>
          <w:rFonts w:cs="Courier New"/>
          <w:b/>
          <w:sz w:val="16"/>
          <w:szCs w:val="16"/>
        </w:rPr>
      </w:pPr>
      <w:r>
        <w:rPr>
          <w:rFonts w:cs="Courier New"/>
          <w:b/>
          <w:sz w:val="16"/>
          <w:szCs w:val="16"/>
        </w:rPr>
        <w:t>REQUEST:</w:t>
      </w:r>
    </w:p>
    <w:p w:rsidR="00C44585" w:rsidRDefault="00C44585" w:rsidP="00C44585">
      <w:pPr>
        <w:pStyle w:val="Code"/>
        <w:ind w:left="0"/>
        <w:rPr>
          <w:rFonts w:cs="Courier New"/>
          <w:b/>
          <w:sz w:val="16"/>
          <w:szCs w:val="16"/>
        </w:rPr>
      </w:pPr>
      <w:r>
        <w:rPr>
          <w:rFonts w:cs="Courier New"/>
          <w:b/>
          <w:sz w:val="16"/>
          <w:szCs w:val="16"/>
        </w:rPr>
        <w:t>Headers:</w:t>
      </w:r>
    </w:p>
    <w:p w:rsidR="00C44585" w:rsidRPr="00FD601F" w:rsidRDefault="00C44585" w:rsidP="00C44585">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rsidR="00C44585" w:rsidRDefault="00C44585" w:rsidP="00C44585">
      <w:pPr>
        <w:pStyle w:val="Code"/>
        <w:ind w:left="0"/>
        <w:rPr>
          <w:rFonts w:cs="Courier New"/>
          <w:sz w:val="16"/>
          <w:szCs w:val="16"/>
        </w:rPr>
      </w:pPr>
      <w:r>
        <w:rPr>
          <w:rFonts w:cs="Courier New"/>
          <w:sz w:val="16"/>
          <w:szCs w:val="16"/>
        </w:rPr>
        <w:t>Accept: application/json</w:t>
      </w:r>
    </w:p>
    <w:p w:rsidR="00C44585" w:rsidRDefault="00C44585" w:rsidP="00C44585">
      <w:pPr>
        <w:pStyle w:val="Code"/>
        <w:ind w:left="0"/>
        <w:rPr>
          <w:rFonts w:cs="Courier New"/>
          <w:sz w:val="16"/>
          <w:szCs w:val="16"/>
        </w:rPr>
      </w:pPr>
      <w:r>
        <w:rPr>
          <w:rFonts w:cs="Courier New"/>
          <w:sz w:val="16"/>
          <w:szCs w:val="16"/>
        </w:rPr>
        <w:t>Accept-Charset: utf-8</w:t>
      </w:r>
    </w:p>
    <w:p w:rsidR="00C44585" w:rsidRPr="00F8779C" w:rsidRDefault="00C44585" w:rsidP="00C44585">
      <w:pPr>
        <w:pStyle w:val="Code"/>
        <w:ind w:left="0"/>
        <w:rPr>
          <w:rFonts w:cs="Courier New"/>
          <w:i/>
          <w:sz w:val="16"/>
          <w:szCs w:val="16"/>
        </w:rPr>
      </w:pPr>
      <w:r w:rsidRPr="00F8779C">
        <w:rPr>
          <w:rFonts w:cs="Courier New"/>
          <w:sz w:val="16"/>
          <w:szCs w:val="16"/>
        </w:rPr>
        <w:t xml:space="preserve">Accept-Language: en-us   </w:t>
      </w:r>
      <w:r w:rsidRPr="00F8779C">
        <w:rPr>
          <w:rFonts w:cs="Courier New"/>
          <w:i/>
          <w:sz w:val="16"/>
          <w:szCs w:val="16"/>
        </w:rPr>
        <w:t>(IANA – language codes)(W3C, HTTP Protocols)</w:t>
      </w:r>
    </w:p>
    <w:p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rsidR="00C44585" w:rsidRPr="00A93FBC" w:rsidRDefault="00C44585" w:rsidP="00C44585">
      <w:pPr>
        <w:pStyle w:val="Code"/>
        <w:ind w:left="0"/>
        <w:rPr>
          <w:rFonts w:cs="Courier New"/>
          <w:b/>
          <w:sz w:val="16"/>
          <w:szCs w:val="16"/>
        </w:rPr>
      </w:pPr>
      <w:r>
        <w:rPr>
          <w:rFonts w:cs="Courier New"/>
          <w:sz w:val="16"/>
          <w:szCs w:val="16"/>
        </w:rPr>
        <w:t>X</w:t>
      </w:r>
      <w:r w:rsidRPr="00C44585">
        <w:rPr>
          <w:rFonts w:cs="Courier New"/>
          <w:b/>
          <w:sz w:val="16"/>
          <w:szCs w:val="16"/>
        </w:rPr>
        <w:t xml:space="preserve"> </w:t>
      </w: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rsidR="00C44585" w:rsidRDefault="00C44585" w:rsidP="00C44585">
      <w:pPr>
        <w:pStyle w:val="Code"/>
        <w:ind w:left="0"/>
        <w:rPr>
          <w:rFonts w:cs="Courier New"/>
          <w:sz w:val="16"/>
          <w:szCs w:val="16"/>
        </w:rPr>
      </w:pPr>
      <w:r>
        <w:rPr>
          <w:rFonts w:cs="Courier New"/>
          <w:sz w:val="16"/>
          <w:szCs w:val="16"/>
        </w:rPr>
        <w:t>X-API-Version: &gt;</w:t>
      </w:r>
      <w:r w:rsidR="002C7263">
        <w:rPr>
          <w:rFonts w:cs="Courier New"/>
          <w:sz w:val="16"/>
          <w:szCs w:val="16"/>
        </w:rPr>
        <w:t>=4.2</w:t>
      </w:r>
      <w:r>
        <w:rPr>
          <w:rFonts w:cs="Courier New"/>
          <w:sz w:val="16"/>
          <w:szCs w:val="16"/>
        </w:rPr>
        <w:t>.0</w:t>
      </w:r>
    </w:p>
    <w:p w:rsidR="00C44585" w:rsidRDefault="00C44585" w:rsidP="00C44585">
      <w:pPr>
        <w:pStyle w:val="Code"/>
        <w:ind w:left="0"/>
        <w:rPr>
          <w:rFonts w:cs="Courier New"/>
          <w:sz w:val="16"/>
          <w:szCs w:val="16"/>
        </w:rPr>
      </w:pPr>
    </w:p>
    <w:p w:rsidR="00C44585" w:rsidRPr="00C9129E" w:rsidRDefault="00C44585" w:rsidP="00C44585">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116CA4">
        <w:rPr>
          <w:rFonts w:cs="Courier New"/>
          <w:color w:val="0070C0"/>
          <w:sz w:val="16"/>
          <w:szCs w:val="16"/>
          <w:u w:val="single"/>
        </w:rPr>
        <w:t>permissionlistm</w:t>
      </w:r>
      <w:r>
        <w:rPr>
          <w:rFonts w:cs="Courier New"/>
          <w:color w:val="0070C0"/>
          <w:sz w:val="16"/>
          <w:szCs w:val="16"/>
          <w:u w:val="single"/>
        </w:rPr>
        <w:t>essage</w:t>
      </w: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Pr>
          <w:rFonts w:cs="Courier New"/>
          <w:sz w:val="16"/>
          <w:szCs w:val="16"/>
        </w:rPr>
        <w:t xml:space="preserve">  "permissionListMessage": {</w:t>
      </w:r>
    </w:p>
    <w:p w:rsidR="00C44585" w:rsidRPr="00FD601F" w:rsidRDefault="00CA5BAE" w:rsidP="00CA5BAE">
      <w:pPr>
        <w:pStyle w:val="Code"/>
        <w:ind w:left="0"/>
        <w:rPr>
          <w:rFonts w:cs="Courier New"/>
          <w:sz w:val="16"/>
          <w:szCs w:val="16"/>
        </w:rPr>
      </w:pPr>
      <w:r>
        <w:rPr>
          <w:rFonts w:cs="Courier New"/>
          <w:sz w:val="16"/>
          <w:szCs w:val="16"/>
        </w:rPr>
        <w:t xml:space="preserve">    </w:t>
      </w:r>
      <w:r w:rsidR="00C44585">
        <w:rPr>
          <w:rFonts w:cs="Courier New"/>
          <w:sz w:val="16"/>
          <w:szCs w:val="16"/>
        </w:rPr>
        <w:t>“</w:t>
      </w:r>
      <w:r w:rsidR="00C44585" w:rsidRPr="00FD601F">
        <w:rPr>
          <w:rFonts w:cs="Courier New"/>
          <w:sz w:val="16"/>
          <w:szCs w:val="16"/>
        </w:rPr>
        <w:t>messageContext</w:t>
      </w:r>
      <w:r w:rsidR="00C44585">
        <w:rPr>
          <w:rFonts w:cs="Courier New"/>
          <w:sz w:val="16"/>
          <w:szCs w:val="16"/>
        </w:rPr>
        <w:t>”</w:t>
      </w:r>
      <w:r w:rsidR="00C44585" w:rsidRPr="00FD601F">
        <w:rPr>
          <w:rFonts w:cs="Courier New"/>
          <w:sz w:val="16"/>
          <w:szCs w:val="16"/>
        </w:rPr>
        <w:t xml:space="preserve">: </w:t>
      </w:r>
      <w:r w:rsidR="00C44585">
        <w:rPr>
          <w:rFonts w:cs="Courier New"/>
          <w:sz w:val="16"/>
          <w:szCs w:val="16"/>
        </w:rPr>
        <w:t>{</w:t>
      </w:r>
      <w:r w:rsidR="00C44585" w:rsidRPr="00FD601F">
        <w:rPr>
          <w:rFonts w:cs="Courier New"/>
          <w:sz w:val="16"/>
          <w:szCs w:val="16"/>
        </w:rPr>
        <w:t xml:space="preserve">  &lt;see messageContext.xsd&gt;</w:t>
      </w:r>
    </w:p>
    <w:p w:rsidR="00C44585" w:rsidRPr="00FD601F" w:rsidRDefault="00C44585" w:rsidP="00C44585">
      <w:pPr>
        <w:pStyle w:val="Code"/>
        <w:rPr>
          <w:rFonts w:cs="Courier New"/>
          <w:sz w:val="16"/>
          <w:szCs w:val="16"/>
        </w:rPr>
      </w:pPr>
      <w:r>
        <w:rPr>
          <w:rFonts w:cs="Courier New"/>
          <w:sz w:val="16"/>
          <w:szCs w:val="16"/>
        </w:rPr>
        <w:t>}</w:t>
      </w:r>
      <w:r w:rsidRPr="00FD601F">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"permissionListFilter": {</w:t>
      </w:r>
    </w:p>
    <w:p w:rsidR="00C44585" w:rsidRPr="00C44585" w:rsidRDefault="00C44585" w:rsidP="00C44585">
      <w:pPr>
        <w:pStyle w:val="Code"/>
        <w:ind w:left="0"/>
        <w:rPr>
          <w:rFonts w:cs="Courier New"/>
          <w:sz w:val="16"/>
          <w:szCs w:val="16"/>
        </w:rPr>
      </w:pPr>
      <w:r w:rsidRPr="00C44585">
        <w:rPr>
          <w:rFonts w:cs="Courier New"/>
          <w:sz w:val="16"/>
          <w:szCs w:val="16"/>
        </w:rPr>
        <w:t xml:space="preserve">      "actors":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A5BAE" w:rsidP="00C44585">
      <w:pPr>
        <w:pStyle w:val="Code"/>
        <w:ind w:left="0"/>
        <w:rPr>
          <w:rFonts w:cs="Courier New"/>
          <w:sz w:val="16"/>
          <w:szCs w:val="16"/>
        </w:rPr>
      </w:pPr>
      <w:r>
        <w:rPr>
          <w:rFonts w:cs="Courier New"/>
          <w:sz w:val="16"/>
          <w:szCs w:val="16"/>
        </w:rPr>
        <w:t xml:space="preserve">      }, </w:t>
      </w:r>
    </w:p>
    <w:p w:rsidR="00C44585" w:rsidRPr="00C44585" w:rsidRDefault="00C44585" w:rsidP="00C44585">
      <w:pPr>
        <w:pStyle w:val="Code"/>
        <w:ind w:left="0"/>
        <w:rPr>
          <w:rFonts w:cs="Courier New"/>
          <w:sz w:val="16"/>
          <w:szCs w:val="16"/>
        </w:rPr>
      </w:pPr>
      <w:r w:rsidRPr="00C44585">
        <w:rPr>
          <w:rFonts w:cs="Courier New"/>
          <w:sz w:val="16"/>
          <w:szCs w:val="16"/>
        </w:rPr>
        <w:t xml:space="preserve">      "resources":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"accountIdList":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"fiUserIdList":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C44585" w:rsidRDefault="00C44585" w:rsidP="00C44585">
      <w:pPr>
        <w:rPr>
          <w:rFonts w:cs="Helvetica Neue"/>
          <w:sz w:val="18"/>
          <w:szCs w:val="18"/>
        </w:rPr>
      </w:pPr>
      <w:r>
        <w:rPr>
          <w:rFonts w:cs="Helvetica Neue"/>
          <w:sz w:val="18"/>
          <w:szCs w:val="18"/>
        </w:rPr>
        <w:t>RESPONSE:</w:t>
      </w:r>
    </w:p>
    <w:p w:rsidR="00C44585" w:rsidRPr="00752461" w:rsidRDefault="00C44585" w:rsidP="00C44585">
      <w:pPr>
        <w:pStyle w:val="Code"/>
        <w:ind w:left="0"/>
        <w:rPr>
          <w:rFonts w:cs="Courier New"/>
          <w:b/>
          <w:sz w:val="16"/>
          <w:szCs w:val="16"/>
        </w:rPr>
      </w:pPr>
      <w:r w:rsidRPr="00752461">
        <w:rPr>
          <w:rFonts w:cs="Courier New"/>
          <w:b/>
          <w:sz w:val="16"/>
          <w:szCs w:val="16"/>
        </w:rPr>
        <w:t>Headers:</w:t>
      </w:r>
    </w:p>
    <w:p w:rsidR="00C44585" w:rsidRPr="00752461" w:rsidRDefault="00C44585" w:rsidP="00C44585">
      <w:pPr>
        <w:pStyle w:val="Code"/>
        <w:ind w:left="0"/>
        <w:rPr>
          <w:rFonts w:cs="Courier New"/>
          <w:sz w:val="16"/>
          <w:szCs w:val="16"/>
        </w:rPr>
      </w:pPr>
      <w:r w:rsidRPr="00752461">
        <w:rPr>
          <w:rFonts w:cs="Courier New"/>
          <w:sz w:val="16"/>
          <w:szCs w:val="16"/>
        </w:rPr>
        <w:t>Status Code: 200 Ok</w:t>
      </w:r>
    </w:p>
    <w:p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rsidR="00C44585" w:rsidRPr="00752461" w:rsidRDefault="00C44585" w:rsidP="00C44585">
      <w:pPr>
        <w:pStyle w:val="Code"/>
        <w:ind w:left="0"/>
        <w:rPr>
          <w:rFonts w:cs="Courier New"/>
          <w:sz w:val="16"/>
          <w:szCs w:val="16"/>
        </w:rPr>
      </w:pPr>
      <w:r>
        <w:rPr>
          <w:rFonts w:cs="Courier New"/>
          <w:sz w:val="16"/>
          <w:szCs w:val="16"/>
        </w:rPr>
        <w:t>Content-Language: en-us</w:t>
      </w:r>
    </w:p>
    <w:p w:rsidR="00C44585" w:rsidRPr="002A355A" w:rsidRDefault="00C44585" w:rsidP="00C44585">
      <w:pPr>
        <w:pStyle w:val="Code"/>
        <w:ind w:left="0"/>
        <w:rPr>
          <w:rFonts w:cs="Courier New"/>
          <w:sz w:val="16"/>
          <w:szCs w:val="16"/>
        </w:rPr>
      </w:pPr>
      <w:r w:rsidRPr="002A355A">
        <w:rPr>
          <w:rFonts w:cs="Courier New"/>
          <w:sz w:val="16"/>
          <w:szCs w:val="16"/>
        </w:rPr>
        <w:t>Payload:</w:t>
      </w:r>
    </w:p>
    <w:p w:rsidR="00C44585" w:rsidRDefault="00C44585" w:rsidP="00C44585">
      <w:pPr>
        <w:pStyle w:val="Code"/>
        <w:ind w:left="0"/>
        <w:rPr>
          <w:rFonts w:cs="Courier New"/>
          <w:sz w:val="16"/>
          <w:szCs w:val="16"/>
        </w:rPr>
      </w:pP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"permissionListMessage": {</w:t>
      </w:r>
    </w:p>
    <w:p w:rsidR="00C44585" w:rsidRPr="00C44585" w:rsidRDefault="00C44585" w:rsidP="00C44585">
      <w:pPr>
        <w:pStyle w:val="Code"/>
        <w:ind w:left="0"/>
        <w:rPr>
          <w:rFonts w:cs="Courier New"/>
          <w:sz w:val="16"/>
          <w:szCs w:val="16"/>
        </w:rPr>
      </w:pPr>
      <w:r w:rsidRPr="00C44585">
        <w:rPr>
          <w:rFonts w:cs="Courier New"/>
          <w:sz w:val="16"/>
          <w:szCs w:val="16"/>
        </w:rPr>
        <w:t xml:space="preserve">    "@xmlns:xsi": "http://www.w3.org/2001/XMLSchema-instance",</w:t>
      </w:r>
    </w:p>
    <w:p w:rsidR="00C44585" w:rsidRPr="00C44585" w:rsidRDefault="00C44585" w:rsidP="00C44585">
      <w:pPr>
        <w:pStyle w:val="Code"/>
        <w:ind w:left="0"/>
        <w:rPr>
          <w:rFonts w:cs="Courier New"/>
          <w:sz w:val="16"/>
          <w:szCs w:val="16"/>
        </w:rPr>
      </w:pPr>
      <w:r w:rsidRPr="00C44585">
        <w:rPr>
          <w:rFonts w:cs="Courier New"/>
          <w:sz w:val="16"/>
          <w:szCs w:val="16"/>
        </w:rPr>
        <w:t xml:space="preserve">    "messageContext": {</w:t>
      </w:r>
    </w:p>
    <w:p w:rsidR="00C44585" w:rsidRPr="00C44585" w:rsidRDefault="00C44585" w:rsidP="00C44585">
      <w:pPr>
        <w:pStyle w:val="Code"/>
        <w:ind w:left="0"/>
        <w:rPr>
          <w:rFonts w:cs="Courier New"/>
          <w:sz w:val="16"/>
          <w:szCs w:val="16"/>
        </w:rPr>
      </w:pPr>
      <w:r w:rsidRPr="00C44585">
        <w:rPr>
          <w:rFonts w:cs="Courier New"/>
          <w:sz w:val="16"/>
          <w:szCs w:val="16"/>
        </w:rPr>
        <w:t xml:space="preserve">      "cufxVersion": "1.0.3",</w:t>
      </w:r>
    </w:p>
    <w:p w:rsidR="00C44585" w:rsidRPr="00C44585" w:rsidRDefault="00C44585" w:rsidP="00C44585">
      <w:pPr>
        <w:pStyle w:val="Code"/>
        <w:ind w:left="0"/>
        <w:rPr>
          <w:rFonts w:cs="Courier New"/>
          <w:sz w:val="16"/>
          <w:szCs w:val="16"/>
        </w:rPr>
      </w:pPr>
      <w:r w:rsidRPr="00C44585">
        <w:rPr>
          <w:rFonts w:cs="Courier New"/>
          <w:sz w:val="16"/>
          <w:szCs w:val="16"/>
        </w:rPr>
        <w:t xml:space="preserve">      "requestId": "requestId1",</w:t>
      </w:r>
    </w:p>
    <w:p w:rsidR="00C44585" w:rsidRPr="00C44585" w:rsidRDefault="00C44585" w:rsidP="00C44585">
      <w:pPr>
        <w:pStyle w:val="Code"/>
        <w:ind w:left="0"/>
        <w:rPr>
          <w:rFonts w:cs="Courier New"/>
          <w:sz w:val="16"/>
          <w:szCs w:val="16"/>
        </w:rPr>
      </w:pPr>
      <w:r w:rsidRPr="00C44585">
        <w:rPr>
          <w:rFonts w:cs="Courier New"/>
          <w:sz w:val="16"/>
          <w:szCs w:val="16"/>
        </w:rPr>
        <w:lastRenderedPageBreak/>
        <w:t xml:space="preserve">      "vendorId": "vendorId1",</w:t>
      </w:r>
    </w:p>
    <w:p w:rsidR="00C44585" w:rsidRPr="00C44585" w:rsidRDefault="00C44585" w:rsidP="00C44585">
      <w:pPr>
        <w:pStyle w:val="Code"/>
        <w:ind w:left="0"/>
        <w:rPr>
          <w:rFonts w:cs="Courier New"/>
          <w:sz w:val="16"/>
          <w:szCs w:val="16"/>
        </w:rPr>
      </w:pPr>
      <w:r w:rsidRPr="00C44585">
        <w:rPr>
          <w:rFonts w:cs="Courier New"/>
          <w:sz w:val="16"/>
          <w:szCs w:val="16"/>
        </w:rPr>
        <w:t xml:space="preserve">      "appId": "appId1",</w:t>
      </w:r>
    </w:p>
    <w:p w:rsidR="00C44585" w:rsidRPr="00C44585" w:rsidRDefault="00C44585" w:rsidP="00C44585">
      <w:pPr>
        <w:pStyle w:val="Code"/>
        <w:ind w:left="0"/>
        <w:rPr>
          <w:rFonts w:cs="Courier New"/>
          <w:sz w:val="16"/>
          <w:szCs w:val="16"/>
        </w:rPr>
      </w:pPr>
      <w:r w:rsidRPr="00C44585">
        <w:rPr>
          <w:rFonts w:cs="Courier New"/>
          <w:sz w:val="16"/>
          <w:szCs w:val="16"/>
        </w:rPr>
        <w:t xml:space="preserve">      "fiId": "fiId1",</w:t>
      </w:r>
    </w:p>
    <w:p w:rsidR="00C44585" w:rsidRPr="00C44585" w:rsidRDefault="00C44585" w:rsidP="00C44585">
      <w:pPr>
        <w:pStyle w:val="Code"/>
        <w:ind w:left="0"/>
        <w:rPr>
          <w:rFonts w:cs="Courier New"/>
          <w:sz w:val="16"/>
          <w:szCs w:val="16"/>
        </w:rPr>
      </w:pPr>
      <w:r w:rsidRPr="00C44585">
        <w:rPr>
          <w:rFonts w:cs="Courier New"/>
          <w:sz w:val="16"/>
          <w:szCs w:val="16"/>
        </w:rPr>
        <w:t xml:space="preserve">      "dataSourceId": "dataSourceId1",</w:t>
      </w:r>
    </w:p>
    <w:p w:rsidR="00C44585" w:rsidRPr="00C44585" w:rsidRDefault="00C44585" w:rsidP="00C44585">
      <w:pPr>
        <w:pStyle w:val="Code"/>
        <w:ind w:left="0"/>
        <w:rPr>
          <w:rFonts w:cs="Courier New"/>
          <w:sz w:val="16"/>
          <w:szCs w:val="16"/>
        </w:rPr>
      </w:pPr>
      <w:r w:rsidRPr="00C44585">
        <w:rPr>
          <w:rFonts w:cs="Courier New"/>
          <w:sz w:val="16"/>
          <w:szCs w:val="16"/>
        </w:rPr>
        <w:t xml:space="preserve">      "environment": "Development",</w:t>
      </w:r>
    </w:p>
    <w:p w:rsidR="00C44585" w:rsidRPr="00C44585" w:rsidRDefault="00C44585" w:rsidP="00C44585">
      <w:pPr>
        <w:pStyle w:val="Code"/>
        <w:ind w:left="0"/>
        <w:rPr>
          <w:rFonts w:cs="Courier New"/>
          <w:sz w:val="16"/>
          <w:szCs w:val="16"/>
        </w:rPr>
      </w:pPr>
      <w:r w:rsidRPr="00C44585">
        <w:rPr>
          <w:rFonts w:cs="Courier New"/>
          <w:sz w:val="16"/>
          <w:szCs w:val="16"/>
        </w:rPr>
        <w:t xml:space="preserve">      "returnDataFilter": "All",</w:t>
      </w:r>
    </w:p>
    <w:p w:rsidR="00C44585" w:rsidRPr="00C44585" w:rsidRDefault="00C44585" w:rsidP="00C44585">
      <w:pPr>
        <w:pStyle w:val="Code"/>
        <w:ind w:left="0"/>
        <w:rPr>
          <w:rFonts w:cs="Courier New"/>
          <w:sz w:val="16"/>
          <w:szCs w:val="16"/>
        </w:rPr>
      </w:pPr>
      <w:r w:rsidRPr="00C44585">
        <w:rPr>
          <w:rFonts w:cs="Courier New"/>
          <w:sz w:val="16"/>
          <w:szCs w:val="16"/>
        </w:rPr>
        <w:t xml:space="preserve">      "includeBlankFields": "true",</w:t>
      </w:r>
    </w:p>
    <w:p w:rsidR="00C44585" w:rsidRPr="00C44585" w:rsidRDefault="00C44585" w:rsidP="00C44585">
      <w:pPr>
        <w:pStyle w:val="Code"/>
        <w:ind w:left="0"/>
        <w:rPr>
          <w:rFonts w:cs="Courier New"/>
          <w:sz w:val="16"/>
          <w:szCs w:val="16"/>
        </w:rPr>
      </w:pPr>
      <w:r w:rsidRPr="00C44585">
        <w:rPr>
          <w:rFonts w:cs="Courier New"/>
          <w:sz w:val="16"/>
          <w:szCs w:val="16"/>
        </w:rPr>
        <w:t xml:space="preserve">      "includeZeroNumerics": "true",</w:t>
      </w:r>
    </w:p>
    <w:p w:rsidR="00C44585" w:rsidRPr="00C44585" w:rsidRDefault="00C44585" w:rsidP="00C44585">
      <w:pPr>
        <w:pStyle w:val="Code"/>
        <w:ind w:left="0"/>
        <w:rPr>
          <w:rFonts w:cs="Courier New"/>
          <w:sz w:val="16"/>
          <w:szCs w:val="16"/>
        </w:rPr>
      </w:pPr>
      <w:r w:rsidRPr="00C44585">
        <w:rPr>
          <w:rFonts w:cs="Courier New"/>
          <w:sz w:val="16"/>
          <w:szCs w:val="16"/>
        </w:rPr>
        <w:t xml:space="preserve">      "user": {</w:t>
      </w:r>
    </w:p>
    <w:p w:rsidR="00C44585" w:rsidRPr="00C44585" w:rsidRDefault="00C44585" w:rsidP="00C44585">
      <w:pPr>
        <w:pStyle w:val="Code"/>
        <w:ind w:left="0"/>
        <w:rPr>
          <w:rFonts w:cs="Courier New"/>
          <w:sz w:val="16"/>
          <w:szCs w:val="16"/>
        </w:rPr>
      </w:pPr>
      <w:r w:rsidRPr="00C44585">
        <w:rPr>
          <w:rFonts w:cs="Courier New"/>
          <w:sz w:val="16"/>
          <w:szCs w:val="16"/>
        </w:rPr>
        <w:t xml:space="preserve">        "userId": "userId1",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"processorSessionId": "processorSessionId1",</w:t>
      </w:r>
    </w:p>
    <w:p w:rsidR="00C44585" w:rsidRPr="00C44585" w:rsidRDefault="00C44585" w:rsidP="00C44585">
      <w:pPr>
        <w:pStyle w:val="Code"/>
        <w:ind w:left="0"/>
        <w:rPr>
          <w:rFonts w:cs="Courier New"/>
          <w:sz w:val="16"/>
          <w:szCs w:val="16"/>
        </w:rPr>
      </w:pPr>
      <w:r w:rsidRPr="00C44585">
        <w:rPr>
          <w:rFonts w:cs="Courier New"/>
          <w:sz w:val="16"/>
          <w:szCs w:val="16"/>
        </w:rPr>
        <w:t xml:space="preserve">        "userType": "EmployeeId"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"statusList":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"statusType": "Success"</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
    <w:p w:rsidR="00C44585" w:rsidRPr="00C44585" w:rsidRDefault="00CA5BAE" w:rsidP="00CA5BAE">
      <w:pPr>
        <w:pStyle w:val="Code"/>
        <w:ind w:left="0"/>
        <w:rPr>
          <w:rFonts w:cs="Courier New"/>
          <w:sz w:val="16"/>
          <w:szCs w:val="16"/>
        </w:rPr>
      </w:pPr>
      <w:r w:rsidRPr="00CA5BAE">
        <w:rPr>
          <w:rFonts w:cs="Courier New"/>
          <w:sz w:val="16"/>
          <w:szCs w:val="16"/>
        </w:rPr>
        <w:t xml:space="preserve">      </w:t>
      </w:r>
      <w:r w:rsidR="00C44585"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 {</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 {</w:t>
      </w:r>
    </w:p>
    <w:p w:rsidR="00C44585" w:rsidRPr="00C44585" w:rsidRDefault="00C44585" w:rsidP="00C44585">
      <w:pPr>
        <w:pStyle w:val="Code"/>
        <w:ind w:left="0"/>
        <w:rPr>
          <w:rFonts w:cs="Courier New"/>
          <w:sz w:val="16"/>
          <w:szCs w:val="16"/>
        </w:rPr>
      </w:pPr>
      <w:r w:rsidRPr="00C44585">
        <w:rPr>
          <w:rFonts w:cs="Courier New"/>
          <w:sz w:val="16"/>
          <w:szCs w:val="16"/>
        </w:rPr>
        <w:t xml:space="preserve">        "actor":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"action": "AgreeToTerms",</w:t>
      </w:r>
    </w:p>
    <w:p w:rsidR="00C44585" w:rsidRPr="00C44585" w:rsidRDefault="00C44585" w:rsidP="00C44585">
      <w:pPr>
        <w:pStyle w:val="Code"/>
        <w:ind w:left="0"/>
        <w:rPr>
          <w:rFonts w:cs="Courier New"/>
          <w:sz w:val="16"/>
          <w:szCs w:val="16"/>
        </w:rPr>
      </w:pPr>
      <w:r w:rsidRPr="00C44585">
        <w:rPr>
          <w:rFonts w:cs="Courier New"/>
          <w:sz w:val="16"/>
          <w:szCs w:val="16"/>
        </w:rPr>
        <w:t xml:space="preserve">        "resource":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"maxLimits": {</w:t>
      </w:r>
    </w:p>
    <w:p w:rsidR="00C44585" w:rsidRPr="00C44585" w:rsidRDefault="00C44585" w:rsidP="00C44585">
      <w:pPr>
        <w:pStyle w:val="Code"/>
        <w:ind w:left="0"/>
        <w:rPr>
          <w:rFonts w:cs="Courier New"/>
          <w:sz w:val="16"/>
          <w:szCs w:val="16"/>
        </w:rPr>
      </w:pPr>
      <w:r w:rsidRPr="00C44585">
        <w:rPr>
          <w:rFonts w:cs="Courier New"/>
          <w:sz w:val="16"/>
          <w:szCs w:val="16"/>
        </w:rPr>
        <w:t xml:space="preserve">          "dailyMax":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w:t>
      </w:r>
    </w:p>
    <w:p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rsidR="00C44585" w:rsidRPr="00C44585" w:rsidRDefault="00C44585" w:rsidP="00C44585">
      <w:pPr>
        <w:pStyle w:val="Code"/>
        <w:ind w:left="0"/>
        <w:rPr>
          <w:rFonts w:cs="Courier New"/>
          <w:sz w:val="16"/>
          <w:szCs w:val="16"/>
        </w:rPr>
      </w:pPr>
      <w:r w:rsidRPr="00C44585">
        <w:rPr>
          <w:rFonts w:cs="Courier New"/>
          <w:sz w:val="16"/>
          <w:szCs w:val="16"/>
        </w:rPr>
        <w:t xml:space="preserve">              "currencyCode": "USD",</w:t>
      </w:r>
    </w:p>
    <w:p w:rsidR="00C44585" w:rsidRPr="00C44585" w:rsidRDefault="00C44585" w:rsidP="00C44585">
      <w:pPr>
        <w:pStyle w:val="Code"/>
        <w:ind w:left="0"/>
        <w:rPr>
          <w:rFonts w:cs="Courier New"/>
          <w:sz w:val="16"/>
          <w:szCs w:val="16"/>
        </w:rPr>
      </w:pPr>
      <w:r w:rsidRPr="00C44585">
        <w:rPr>
          <w:rFonts w:cs="Courier New"/>
          <w:sz w:val="16"/>
          <w:szCs w:val="16"/>
        </w:rPr>
        <w:t xml:space="preserve">              "exchangeRate":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w:t>
      </w:r>
    </w:p>
    <w:p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rsidR="00C44585" w:rsidRPr="00C44585" w:rsidRDefault="00C44585" w:rsidP="00C44585">
      <w:pPr>
        <w:pStyle w:val="Code"/>
        <w:ind w:left="0"/>
        <w:rPr>
          <w:rFonts w:cs="Courier New"/>
          <w:sz w:val="16"/>
          <w:szCs w:val="16"/>
        </w:rPr>
      </w:pPr>
      <w:r w:rsidRPr="00C44585">
        <w:rPr>
          <w:rFonts w:cs="Courier New"/>
          <w:sz w:val="16"/>
          <w:szCs w:val="16"/>
        </w:rPr>
        <w:t xml:space="preserve">              "currencyCode": "USD",</w:t>
      </w:r>
    </w:p>
    <w:p w:rsidR="00C44585" w:rsidRPr="00C44585" w:rsidRDefault="00C44585" w:rsidP="00C44585">
      <w:pPr>
        <w:pStyle w:val="Code"/>
        <w:ind w:left="0"/>
        <w:rPr>
          <w:rFonts w:cs="Courier New"/>
          <w:sz w:val="16"/>
          <w:szCs w:val="16"/>
        </w:rPr>
      </w:pPr>
      <w:r w:rsidRPr="00C44585">
        <w:rPr>
          <w:rFonts w:cs="Courier New"/>
          <w:sz w:val="16"/>
          <w:szCs w:val="16"/>
        </w:rPr>
        <w:t xml:space="preserve">              "exchangeRate":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"weeklyMax":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"monthlyMax":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7F4417" w:rsidRDefault="007F4417">
      <w:pPr>
        <w:pStyle w:val="Code"/>
        <w:ind w:left="0"/>
        <w:rPr>
          <w:rFonts w:eastAsia="Courier New"/>
          <w:sz w:val="16"/>
        </w:rPr>
      </w:pPr>
    </w:p>
    <w:p w:rsidR="007F4417" w:rsidRDefault="00345E3E">
      <w:pPr>
        <w:pStyle w:val="Heading1"/>
      </w:pPr>
      <w:bookmarkStart w:id="19" w:name="_Toc8979699"/>
      <w:r>
        <w:t>General Error handling For All Services</w:t>
      </w:r>
      <w:bookmarkEnd w:id="19"/>
    </w:p>
    <w:p w:rsidR="007F4417" w:rsidRDefault="00345E3E">
      <w:r>
        <w:t xml:space="preserve">Refer to latest CUFX documentation </w:t>
      </w:r>
      <w:r>
        <w:rPr>
          <w:i/>
        </w:rPr>
        <w:t>Error Mapping</w:t>
      </w:r>
      <w:r>
        <w:t>.</w:t>
      </w:r>
    </w:p>
    <w:p w:rsidR="007F4417" w:rsidRDefault="00345E3E">
      <w:pPr>
        <w:pStyle w:val="Heading1"/>
      </w:pPr>
      <w:bookmarkStart w:id="20" w:name="_Toc8979700"/>
      <w:r>
        <w:t>Bibliography</w:t>
      </w:r>
      <w:bookmarkEnd w:id="20"/>
    </w:p>
    <w:p w:rsidR="007F4417" w:rsidRDefault="00345E3E">
      <w:pPr>
        <w:pStyle w:val="Bibliography"/>
        <w:ind w:left="720" w:hanging="719"/>
      </w:pPr>
      <w:r>
        <w:lastRenderedPageBreak/>
        <w:t xml:space="preserve">W3C. (n.d.). </w:t>
      </w:r>
      <w:r>
        <w:rPr>
          <w:i/>
        </w:rPr>
        <w:t>Key words for use in RFCs to Indicate Requirement Levels [RFC2119].</w:t>
      </w:r>
      <w:r>
        <w:t xml:space="preserve"> Retrieved Sept. 8th, 2011, from W3C.</w:t>
      </w:r>
    </w:p>
    <w:p w:rsidR="007F4417" w:rsidRDefault="007F4417"/>
    <w:sectPr w:rsidR="007F4417">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AF2" w:rsidRDefault="00876AF2">
      <w:pPr>
        <w:spacing w:before="0" w:after="0" w:line="240" w:lineRule="auto"/>
      </w:pPr>
      <w:r>
        <w:separator/>
      </w:r>
    </w:p>
  </w:endnote>
  <w:endnote w:type="continuationSeparator" w:id="0">
    <w:p w:rsidR="00876AF2" w:rsidRDefault="00876A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212CDB">
            <w:rPr>
              <w:noProof/>
              <w:sz w:val="22"/>
            </w:rPr>
            <w:t>1</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212CDB">
            <w:rPr>
              <w:noProof/>
            </w:rPr>
            <w:t>CUFXPermissionsServices.docx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AF2" w:rsidRDefault="00876AF2">
      <w:pPr>
        <w:spacing w:before="0" w:after="0" w:line="240" w:lineRule="auto"/>
      </w:pPr>
      <w:r>
        <w:separator/>
      </w:r>
    </w:p>
  </w:footnote>
  <w:footnote w:type="continuationSeparator" w:id="0">
    <w:p w:rsidR="00876AF2" w:rsidRDefault="00876AF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2"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3"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4"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5"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6"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7"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8"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9"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20"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1"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2"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4"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8"/>
  </w:num>
  <w:num w:numId="2">
    <w:abstractNumId w:val="17"/>
  </w:num>
  <w:num w:numId="3">
    <w:abstractNumId w:val="8"/>
  </w:num>
  <w:num w:numId="4">
    <w:abstractNumId w:val="7"/>
  </w:num>
  <w:num w:numId="5">
    <w:abstractNumId w:val="4"/>
  </w:num>
  <w:num w:numId="6">
    <w:abstractNumId w:val="14"/>
  </w:num>
  <w:num w:numId="7">
    <w:abstractNumId w:val="3"/>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5"/>
  </w:num>
  <w:num w:numId="15">
    <w:abstractNumId w:val="1"/>
  </w:num>
  <w:num w:numId="16">
    <w:abstractNumId w:val="13"/>
  </w:num>
  <w:num w:numId="17">
    <w:abstractNumId w:val="9"/>
  </w:num>
  <w:num w:numId="18">
    <w:abstractNumId w:val="19"/>
  </w:num>
  <w:num w:numId="19">
    <w:abstractNumId w:val="15"/>
  </w:num>
  <w:num w:numId="20">
    <w:abstractNumId w:val="0"/>
  </w:num>
  <w:num w:numId="21">
    <w:abstractNumId w:val="24"/>
  </w:num>
  <w:num w:numId="22">
    <w:abstractNumId w:val="20"/>
  </w:num>
  <w:num w:numId="23">
    <w:abstractNumId w:val="23"/>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046E1"/>
    <w:rsid w:val="000A0C13"/>
    <w:rsid w:val="000A4D28"/>
    <w:rsid w:val="00116CA4"/>
    <w:rsid w:val="00151360"/>
    <w:rsid w:val="00212CDB"/>
    <w:rsid w:val="00253E00"/>
    <w:rsid w:val="00276229"/>
    <w:rsid w:val="002C7263"/>
    <w:rsid w:val="00345E3E"/>
    <w:rsid w:val="00405C70"/>
    <w:rsid w:val="00545807"/>
    <w:rsid w:val="0055714D"/>
    <w:rsid w:val="005A747E"/>
    <w:rsid w:val="006110F4"/>
    <w:rsid w:val="006D5B5D"/>
    <w:rsid w:val="00713574"/>
    <w:rsid w:val="007F4417"/>
    <w:rsid w:val="00876AF2"/>
    <w:rsid w:val="008807F7"/>
    <w:rsid w:val="008F3714"/>
    <w:rsid w:val="00A32FFF"/>
    <w:rsid w:val="00A624E9"/>
    <w:rsid w:val="00AC7AB9"/>
    <w:rsid w:val="00B55463"/>
    <w:rsid w:val="00C009CF"/>
    <w:rsid w:val="00C44585"/>
    <w:rsid w:val="00CA5BAE"/>
    <w:rsid w:val="00CD3FE1"/>
    <w:rsid w:val="00D85DDE"/>
    <w:rsid w:val="00DA28F6"/>
    <w:rsid w:val="00E00AFD"/>
    <w:rsid w:val="00E24909"/>
    <w:rsid w:val="00E57A23"/>
    <w:rsid w:val="00EC50CB"/>
    <w:rsid w:val="00F600B7"/>
    <w:rsid w:val="00F60BF0"/>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C44585"/>
    <w:rPr>
      <w:color w:val="000000"/>
    </w:rPr>
  </w:style>
  <w:style w:type="character" w:customStyle="1" w:styleId="pun1">
    <w:name w:val="pun1"/>
    <w:basedOn w:val="DefaultParagraphFont"/>
    <w:rsid w:val="00C44585"/>
    <w:rPr>
      <w:color w:val="000000"/>
    </w:rPr>
  </w:style>
  <w:style w:type="character" w:customStyle="1" w:styleId="typ1">
    <w:name w:val="typ1"/>
    <w:basedOn w:val="DefaultParagraphFont"/>
    <w:rsid w:val="00C4458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581070">
      <w:bodyDiv w:val="1"/>
      <w:marLeft w:val="0"/>
      <w:marRight w:val="0"/>
      <w:marTop w:val="0"/>
      <w:marBottom w:val="0"/>
      <w:divBdr>
        <w:top w:val="none" w:sz="0" w:space="0" w:color="auto"/>
        <w:left w:val="none" w:sz="0" w:space="0" w:color="auto"/>
        <w:bottom w:val="none" w:sz="0" w:space="0" w:color="auto"/>
        <w:right w:val="none" w:sz="0" w:space="0" w:color="auto"/>
      </w:divBdr>
    </w:div>
    <w:div w:id="13597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ufx/documenthistory"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22</cp:revision>
  <dcterms:created xsi:type="dcterms:W3CDTF">2013-10-29T21:25:00Z</dcterms:created>
  <dcterms:modified xsi:type="dcterms:W3CDTF">2019-05-17T16:01:00Z</dcterms:modified>
</cp:coreProperties>
</file>