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037FB" w14:textId="77777777" w:rsidR="78C55844" w:rsidRDefault="78C55844">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61B55E39" w:rsidR="78C55844" w:rsidRDefault="00374AF0" w:rsidP="78C55844">
      <w:pPr>
        <w:pStyle w:val="Title"/>
      </w:pPr>
      <w:r>
        <w:t>W</w:t>
      </w:r>
      <w:r w:rsidR="007014C6">
        <w:t xml:space="preserve">ire </w:t>
      </w:r>
      <w:r w:rsidR="00E30D53">
        <w:t>Data Model and Services</w:t>
      </w:r>
      <w:r w:rsidR="00AF7993">
        <w:t xml:space="preserve"> </w:t>
      </w:r>
      <w:r w:rsidR="0005528F">
        <w:t>4.2</w:t>
      </w:r>
    </w:p>
    <w:p w14:paraId="366E90C8" w14:textId="77777777" w:rsidR="00500D4A" w:rsidRDefault="007D4C7C" w:rsidP="009700F7">
      <w:pPr>
        <w:pStyle w:val="Heading1"/>
      </w:pPr>
      <w:bookmarkStart w:id="0" w:name="_Toc8980340"/>
      <w:r>
        <w:t>Document Status</w:t>
      </w:r>
      <w:bookmarkEnd w:id="0"/>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20E5403A" w14:textId="5FFBDDFA" w:rsidR="00C46BA1" w:rsidRPr="0059573F" w:rsidRDefault="00C46BA1" w:rsidP="00C46BA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05528F">
        <w:rPr>
          <w:rFonts w:cs="Times New Roman"/>
        </w:rPr>
        <w:t>CUFX_4.2</w:t>
      </w:r>
      <w:r w:rsidRPr="0059573F">
        <w:rPr>
          <w:rFonts w:cs="Times New Roman"/>
        </w:rPr>
        <w:t>_RFC_Active</w:t>
      </w:r>
    </w:p>
    <w:p w14:paraId="15DDB017" w14:textId="27956A4A" w:rsidR="00C46BA1" w:rsidRPr="0059573F" w:rsidRDefault="00C46BA1" w:rsidP="00C46BA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05528F">
        <w:rPr>
          <w:rFonts w:cs="Times New Roman"/>
        </w:rPr>
        <w:t>.com. Files Tag = CUFX_4.1</w:t>
      </w:r>
      <w:r w:rsidRPr="0059573F">
        <w:rPr>
          <w:rFonts w:cs="Times New Roman"/>
        </w:rPr>
        <w:t>_RFC_Archive</w:t>
      </w:r>
      <w:r w:rsidRPr="0059573F">
        <w:rPr>
          <w:rFonts w:eastAsiaTheme="minorHAnsi"/>
          <w:sz w:val="22"/>
          <w:szCs w:val="22"/>
        </w:rPr>
        <w:t xml:space="preserve"> </w:t>
      </w:r>
    </w:p>
    <w:p w14:paraId="74B90C9D" w14:textId="77777777" w:rsidR="00E3047A" w:rsidRDefault="00742173" w:rsidP="00E3047A">
      <w:pPr>
        <w:pStyle w:val="Heading1"/>
      </w:pPr>
      <w:bookmarkStart w:id="1" w:name="_Toc8980341"/>
      <w:r>
        <w:t>Change Log</w:t>
      </w:r>
      <w:bookmarkEnd w:id="1"/>
    </w:p>
    <w:tbl>
      <w:tblPr>
        <w:tblStyle w:val="LightShading-Accent1"/>
        <w:tblW w:w="0" w:type="auto"/>
        <w:tblLook w:val="04A0" w:firstRow="1" w:lastRow="0" w:firstColumn="1" w:lastColumn="0" w:noHBand="0" w:noVBand="1"/>
      </w:tblPr>
      <w:tblGrid>
        <w:gridCol w:w="1019"/>
        <w:gridCol w:w="1234"/>
        <w:gridCol w:w="7107"/>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248E2BE9" w:rsidR="00C71275" w:rsidRDefault="00C71275" w:rsidP="000C13E7">
            <w:r>
              <w:t>3.0</w:t>
            </w:r>
          </w:p>
        </w:tc>
        <w:tc>
          <w:tcPr>
            <w:tcW w:w="1237" w:type="dxa"/>
          </w:tcPr>
          <w:p w14:paraId="1DB1FC08" w14:textId="293583D6" w:rsidR="00C71275" w:rsidRDefault="00504260"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C71275">
              <w:rPr>
                <w:b/>
              </w:rPr>
              <w:t>/2014</w:t>
            </w:r>
          </w:p>
        </w:tc>
        <w:tc>
          <w:tcPr>
            <w:tcW w:w="7308" w:type="dxa"/>
          </w:tcPr>
          <w:p w14:paraId="501E85B6" w14:textId="7E723B72" w:rsidR="00504260" w:rsidRPr="00504260" w:rsidRDefault="00C71275" w:rsidP="0050426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w:t>
            </w:r>
            <w:r w:rsidR="00504260">
              <w:t xml:space="preserve"> and Use Case</w:t>
            </w:r>
          </w:p>
        </w:tc>
      </w:tr>
      <w:tr w:rsidR="00482C77" w14:paraId="5EF30B7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0739DA" w14:textId="2D0C225C" w:rsidR="00482C77" w:rsidRDefault="00482C77" w:rsidP="000C13E7">
            <w:r>
              <w:t>3.0</w:t>
            </w:r>
          </w:p>
        </w:tc>
        <w:tc>
          <w:tcPr>
            <w:tcW w:w="1237" w:type="dxa"/>
          </w:tcPr>
          <w:p w14:paraId="48434CC4" w14:textId="623BD45C" w:rsidR="00482C77" w:rsidRDefault="00A8058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w:t>
            </w:r>
            <w:r w:rsidR="00482C77">
              <w:rPr>
                <w:b/>
              </w:rPr>
              <w:t>/2014</w:t>
            </w:r>
          </w:p>
        </w:tc>
        <w:tc>
          <w:tcPr>
            <w:tcW w:w="7308" w:type="dxa"/>
          </w:tcPr>
          <w:p w14:paraId="58E4DCAF" w14:textId="048C97BA" w:rsidR="00482C77" w:rsidRDefault="00482C77" w:rsidP="0050426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JSON Examples and data attributes for XSD updates.</w:t>
            </w:r>
          </w:p>
        </w:tc>
      </w:tr>
      <w:tr w:rsidR="00D6547E" w14:paraId="6A57C535"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68DC8699" w14:textId="44356C34" w:rsidR="00D6547E" w:rsidRDefault="00D6547E" w:rsidP="000C13E7">
            <w:r>
              <w:t>3.1</w:t>
            </w:r>
          </w:p>
        </w:tc>
        <w:tc>
          <w:tcPr>
            <w:tcW w:w="1237" w:type="dxa"/>
          </w:tcPr>
          <w:p w14:paraId="6F248F32" w14:textId="5084DA96" w:rsidR="00D6547E" w:rsidRDefault="00D6547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6896556A" w14:textId="3096081C" w:rsidR="00D6547E" w:rsidRDefault="00D6547E" w:rsidP="00D6547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D6547E">
              <w:t>Updated to release 3.1</w:t>
            </w:r>
          </w:p>
        </w:tc>
      </w:tr>
      <w:tr w:rsidR="00205759" w14:paraId="7A16ED5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343CFD1" w14:textId="5C9C7BF9" w:rsidR="00205759" w:rsidRDefault="00205759" w:rsidP="000C13E7">
            <w:r>
              <w:t>3.2</w:t>
            </w:r>
          </w:p>
        </w:tc>
        <w:tc>
          <w:tcPr>
            <w:tcW w:w="1237" w:type="dxa"/>
          </w:tcPr>
          <w:p w14:paraId="0B8872ED" w14:textId="7A4CD70C" w:rsidR="00205759" w:rsidRDefault="00205759"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0CAD9417" w14:textId="193BCC3D" w:rsidR="00205759" w:rsidRPr="00D6547E" w:rsidRDefault="00205759" w:rsidP="00D6547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5E4142" w14:paraId="24F64523"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8715BFE" w14:textId="16C71AB9" w:rsidR="005E4142" w:rsidRDefault="005E4142" w:rsidP="000C13E7">
            <w:r>
              <w:t>3.3</w:t>
            </w:r>
          </w:p>
        </w:tc>
        <w:tc>
          <w:tcPr>
            <w:tcW w:w="1237" w:type="dxa"/>
          </w:tcPr>
          <w:p w14:paraId="2FE318CF" w14:textId="6F58D7DD" w:rsidR="005E4142" w:rsidRDefault="005E4142"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14:paraId="363B88A7" w14:textId="470F28BC" w:rsidR="005E4142" w:rsidRDefault="005E4142" w:rsidP="00D6547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9C60A7" w14:paraId="5D3BA67F"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D0CD02D" w14:textId="546F3D3D" w:rsidR="009C60A7" w:rsidRDefault="009C60A7" w:rsidP="000C13E7">
            <w:r>
              <w:t>4.0</w:t>
            </w:r>
          </w:p>
        </w:tc>
        <w:tc>
          <w:tcPr>
            <w:tcW w:w="1237" w:type="dxa"/>
          </w:tcPr>
          <w:p w14:paraId="5F9B257D" w14:textId="35FE7D1D" w:rsidR="009C60A7" w:rsidRDefault="00C156C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9C60A7">
              <w:rPr>
                <w:b/>
              </w:rPr>
              <w:t>/2018</w:t>
            </w:r>
          </w:p>
        </w:tc>
        <w:tc>
          <w:tcPr>
            <w:tcW w:w="7308" w:type="dxa"/>
          </w:tcPr>
          <w:p w14:paraId="5DFA0FC3" w14:textId="097E28FB" w:rsidR="009C60A7" w:rsidRDefault="009C60A7" w:rsidP="00EC5D21">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ED6F08">
              <w:t xml:space="preserve">, </w:t>
            </w:r>
            <w:r w:rsidR="00ED6F08" w:rsidRPr="00ED6F08">
              <w:t>Date Range Global Update, Microsoft Global bug fix</w:t>
            </w:r>
            <w:r w:rsidR="00EC5D21">
              <w:t xml:space="preserve">. </w:t>
            </w:r>
            <w:r w:rsidR="00EC5D21" w:rsidRPr="00EC5D21">
              <w:t>Replaced MicrAccountNumber and RoutingNumber with toAccountMicrAccountNumber, fromAccountMicrAccountNumber, toAccountRoutingNumber, and fromAccountRoutingNumber</w:t>
            </w:r>
            <w:r w:rsidR="00EC5D21">
              <w:t xml:space="preserve">. </w:t>
            </w:r>
          </w:p>
        </w:tc>
      </w:tr>
      <w:tr w:rsidR="00F71E3D" w14:paraId="70A0AB8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67D19811" w14:textId="5EE242BF" w:rsidR="00F71E3D" w:rsidRDefault="00F71E3D" w:rsidP="000C13E7">
            <w:r>
              <w:t>4.1</w:t>
            </w:r>
          </w:p>
        </w:tc>
        <w:tc>
          <w:tcPr>
            <w:tcW w:w="1237" w:type="dxa"/>
          </w:tcPr>
          <w:p w14:paraId="6EC3B025" w14:textId="58D006D0" w:rsidR="00F71E3D" w:rsidRDefault="00811086"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644971D4" w14:textId="6BE92DCE" w:rsidR="00F71E3D" w:rsidRDefault="00F71E3D" w:rsidP="00EC5D21">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p>
        </w:tc>
      </w:tr>
      <w:tr w:rsidR="0005528F" w14:paraId="46E704A3"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643D33F" w14:textId="27A9C459" w:rsidR="0005528F" w:rsidRDefault="0005528F" w:rsidP="000C13E7">
            <w:r>
              <w:t>4.2</w:t>
            </w:r>
          </w:p>
        </w:tc>
        <w:tc>
          <w:tcPr>
            <w:tcW w:w="1237" w:type="dxa"/>
          </w:tcPr>
          <w:p w14:paraId="330BFD91" w14:textId="36DE49B9" w:rsidR="0005528F" w:rsidRDefault="0005528F"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14:paraId="6E0B69CE" w14:textId="1040E5EC" w:rsidR="0005528F" w:rsidRDefault="0005528F" w:rsidP="00EC5D21">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897288">
              <w:t xml:space="preserve">, </w:t>
            </w:r>
            <w:r w:rsidR="00897288"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tc>
      </w:tr>
      <w:tr w:rsidR="006C5CC6" w14:paraId="40B1B026"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C5A765B" w14:textId="02297B8A" w:rsidR="006C5CC6" w:rsidRDefault="006C5CC6" w:rsidP="000C13E7">
            <w:r>
              <w:t>4.2</w:t>
            </w:r>
          </w:p>
        </w:tc>
        <w:tc>
          <w:tcPr>
            <w:tcW w:w="1237" w:type="dxa"/>
          </w:tcPr>
          <w:p w14:paraId="157B5BCD" w14:textId="0C751808" w:rsidR="006C5CC6" w:rsidRDefault="006C5CC6"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05/17/2109</w:t>
            </w:r>
          </w:p>
        </w:tc>
        <w:tc>
          <w:tcPr>
            <w:tcW w:w="7308" w:type="dxa"/>
          </w:tcPr>
          <w:p w14:paraId="387D79AD" w14:textId="4B832B85" w:rsidR="006C5CC6" w:rsidRDefault="006C5CC6" w:rsidP="00EC5D21">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Pr>
                <w:rFonts w:ascii="Calibri" w:hAnsi="Calibri" w:cs="Calibri"/>
              </w:rPr>
              <w:t xml:space="preserve">Removed version from file naming. Github version control in place from this date forward. See </w:t>
            </w:r>
            <w:hyperlink r:id="rId9" w:history="1">
              <w:r>
                <w:rPr>
                  <w:rStyle w:val="Hyperlink"/>
                  <w:rFonts w:cs="Calibri"/>
                </w:rPr>
                <w:t>https://github.com/cufx/documenthistory</w:t>
              </w:r>
            </w:hyperlink>
            <w:r>
              <w:rPr>
                <w:rFonts w:ascii="Calibri" w:hAnsi="Calibri" w:cs="Calibri"/>
              </w:rPr>
              <w:t xml:space="preserve"> for prior document publication history.</w:t>
            </w:r>
          </w:p>
        </w:tc>
      </w:tr>
    </w:tbl>
    <w:p w14:paraId="59E78427" w14:textId="77777777" w:rsidR="00627585" w:rsidRDefault="00627585" w:rsidP="00627585">
      <w:pPr>
        <w:pStyle w:val="Heading1"/>
      </w:pPr>
      <w:bookmarkStart w:id="2" w:name="_Toc8980342"/>
      <w:r>
        <w:t xml:space="preserve">Overview of </w:t>
      </w:r>
      <w:r w:rsidR="00BD53F3">
        <w:t>Specification</w:t>
      </w:r>
      <w:bookmarkEnd w:id="2"/>
    </w:p>
    <w:p w14:paraId="21C5A735" w14:textId="77777777" w:rsidR="00435654" w:rsidRDefault="00435654" w:rsidP="00435654">
      <w:pPr>
        <w:pStyle w:val="ListParagraph"/>
        <w:ind w:left="0"/>
      </w:pPr>
      <w:r>
        <w:lastRenderedPageBreak/>
        <w:t xml:space="preserve">The CUFX </w:t>
      </w:r>
      <w:r w:rsidR="00374AF0">
        <w:t>Wire</w:t>
      </w:r>
      <w:r>
        <w:t xml:space="preserve"> Data Model and Service provides a standard description for </w:t>
      </w:r>
      <w:r w:rsidR="00D03E49">
        <w:t>wire</w:t>
      </w:r>
      <w:r>
        <w:t xml:space="preserve"> payment definitions and instances of those payments.  The CUFX </w:t>
      </w:r>
      <w:r w:rsidR="00374AF0">
        <w:t>W</w:t>
      </w:r>
      <w:r w:rsidR="007014C6">
        <w:t>i</w:t>
      </w:r>
      <w:r w:rsidR="00374AF0">
        <w:t>re</w:t>
      </w:r>
      <w:r>
        <w:t xml:space="preserve"> Data Model and Services provide the information necessary to </w:t>
      </w:r>
      <w:r w:rsidR="00552AB2">
        <w:t>create</w:t>
      </w:r>
      <w:r w:rsidR="00374AF0">
        <w:t xml:space="preserve">, </w:t>
      </w:r>
      <w:r w:rsidR="00552AB2">
        <w:t>read</w:t>
      </w:r>
      <w:r w:rsidR="00374AF0">
        <w:t>, update or delete</w:t>
      </w:r>
      <w:r w:rsidR="00552AB2">
        <w:t xml:space="preserve"> </w:t>
      </w:r>
      <w:r w:rsidR="00374AF0">
        <w:t>Wire</w:t>
      </w:r>
      <w:r>
        <w:t xml:space="preserve"> transactions between credit union data systems.</w:t>
      </w:r>
    </w:p>
    <w:p w14:paraId="36AC6A55" w14:textId="77777777" w:rsidR="00702519" w:rsidRDefault="00E104A4" w:rsidP="00702519">
      <w:pPr>
        <w:pStyle w:val="Heading1"/>
      </w:pPr>
      <w:bookmarkStart w:id="3" w:name="_Toc8980343"/>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bookmarkStart w:id="4" w:name="_GoBack"/>
        <w:bookmarkEnd w:id="4"/>
        <w:p w14:paraId="1D52FB53" w14:textId="77777777" w:rsidR="006C5CC6" w:rsidRDefault="000345BB">
          <w:pPr>
            <w:pStyle w:val="TOC1"/>
            <w:rPr>
              <w:noProof/>
              <w:sz w:val="22"/>
              <w:szCs w:val="22"/>
            </w:rPr>
          </w:pPr>
          <w:r>
            <w:fldChar w:fldCharType="begin"/>
          </w:r>
          <w:r w:rsidR="00742173">
            <w:instrText xml:space="preserve"> TOC \o "1-3" \h \z \u </w:instrText>
          </w:r>
          <w:r>
            <w:fldChar w:fldCharType="separate"/>
          </w:r>
          <w:hyperlink w:anchor="_Toc8980340" w:history="1">
            <w:r w:rsidR="006C5CC6" w:rsidRPr="00447F4A">
              <w:rPr>
                <w:rStyle w:val="Hyperlink"/>
                <w:noProof/>
              </w:rPr>
              <w:t>Document Status</w:t>
            </w:r>
            <w:r w:rsidR="006C5CC6">
              <w:rPr>
                <w:noProof/>
                <w:webHidden/>
              </w:rPr>
              <w:tab/>
            </w:r>
            <w:r w:rsidR="006C5CC6">
              <w:rPr>
                <w:noProof/>
                <w:webHidden/>
              </w:rPr>
              <w:fldChar w:fldCharType="begin"/>
            </w:r>
            <w:r w:rsidR="006C5CC6">
              <w:rPr>
                <w:noProof/>
                <w:webHidden/>
              </w:rPr>
              <w:instrText xml:space="preserve"> PAGEREF _Toc8980340 \h </w:instrText>
            </w:r>
            <w:r w:rsidR="006C5CC6">
              <w:rPr>
                <w:noProof/>
                <w:webHidden/>
              </w:rPr>
            </w:r>
            <w:r w:rsidR="006C5CC6">
              <w:rPr>
                <w:noProof/>
                <w:webHidden/>
              </w:rPr>
              <w:fldChar w:fldCharType="separate"/>
            </w:r>
            <w:r w:rsidR="006C5CC6">
              <w:rPr>
                <w:noProof/>
                <w:webHidden/>
              </w:rPr>
              <w:t>1</w:t>
            </w:r>
            <w:r w:rsidR="006C5CC6">
              <w:rPr>
                <w:noProof/>
                <w:webHidden/>
              </w:rPr>
              <w:fldChar w:fldCharType="end"/>
            </w:r>
          </w:hyperlink>
        </w:p>
        <w:p w14:paraId="138054F4" w14:textId="77777777" w:rsidR="006C5CC6" w:rsidRDefault="006C5CC6">
          <w:pPr>
            <w:pStyle w:val="TOC1"/>
            <w:rPr>
              <w:noProof/>
              <w:sz w:val="22"/>
              <w:szCs w:val="22"/>
            </w:rPr>
          </w:pPr>
          <w:hyperlink w:anchor="_Toc8980341" w:history="1">
            <w:r w:rsidRPr="00447F4A">
              <w:rPr>
                <w:rStyle w:val="Hyperlink"/>
                <w:noProof/>
              </w:rPr>
              <w:t>Change Log</w:t>
            </w:r>
            <w:r>
              <w:rPr>
                <w:noProof/>
                <w:webHidden/>
              </w:rPr>
              <w:tab/>
            </w:r>
            <w:r>
              <w:rPr>
                <w:noProof/>
                <w:webHidden/>
              </w:rPr>
              <w:fldChar w:fldCharType="begin"/>
            </w:r>
            <w:r>
              <w:rPr>
                <w:noProof/>
                <w:webHidden/>
              </w:rPr>
              <w:instrText xml:space="preserve"> PAGEREF _Toc8980341 \h </w:instrText>
            </w:r>
            <w:r>
              <w:rPr>
                <w:noProof/>
                <w:webHidden/>
              </w:rPr>
            </w:r>
            <w:r>
              <w:rPr>
                <w:noProof/>
                <w:webHidden/>
              </w:rPr>
              <w:fldChar w:fldCharType="separate"/>
            </w:r>
            <w:r>
              <w:rPr>
                <w:noProof/>
                <w:webHidden/>
              </w:rPr>
              <w:t>1</w:t>
            </w:r>
            <w:r>
              <w:rPr>
                <w:noProof/>
                <w:webHidden/>
              </w:rPr>
              <w:fldChar w:fldCharType="end"/>
            </w:r>
          </w:hyperlink>
        </w:p>
        <w:p w14:paraId="3D47D827" w14:textId="77777777" w:rsidR="006C5CC6" w:rsidRDefault="006C5CC6">
          <w:pPr>
            <w:pStyle w:val="TOC1"/>
            <w:rPr>
              <w:noProof/>
              <w:sz w:val="22"/>
              <w:szCs w:val="22"/>
            </w:rPr>
          </w:pPr>
          <w:hyperlink w:anchor="_Toc8980342" w:history="1">
            <w:r w:rsidRPr="00447F4A">
              <w:rPr>
                <w:rStyle w:val="Hyperlink"/>
                <w:noProof/>
              </w:rPr>
              <w:t>Overview of Specification</w:t>
            </w:r>
            <w:r>
              <w:rPr>
                <w:noProof/>
                <w:webHidden/>
              </w:rPr>
              <w:tab/>
            </w:r>
            <w:r>
              <w:rPr>
                <w:noProof/>
                <w:webHidden/>
              </w:rPr>
              <w:fldChar w:fldCharType="begin"/>
            </w:r>
            <w:r>
              <w:rPr>
                <w:noProof/>
                <w:webHidden/>
              </w:rPr>
              <w:instrText xml:space="preserve"> PAGEREF _Toc8980342 \h </w:instrText>
            </w:r>
            <w:r>
              <w:rPr>
                <w:noProof/>
                <w:webHidden/>
              </w:rPr>
            </w:r>
            <w:r>
              <w:rPr>
                <w:noProof/>
                <w:webHidden/>
              </w:rPr>
              <w:fldChar w:fldCharType="separate"/>
            </w:r>
            <w:r>
              <w:rPr>
                <w:noProof/>
                <w:webHidden/>
              </w:rPr>
              <w:t>1</w:t>
            </w:r>
            <w:r>
              <w:rPr>
                <w:noProof/>
                <w:webHidden/>
              </w:rPr>
              <w:fldChar w:fldCharType="end"/>
            </w:r>
          </w:hyperlink>
        </w:p>
        <w:p w14:paraId="083C1CE6" w14:textId="77777777" w:rsidR="006C5CC6" w:rsidRDefault="006C5CC6">
          <w:pPr>
            <w:pStyle w:val="TOC1"/>
            <w:rPr>
              <w:noProof/>
              <w:sz w:val="22"/>
              <w:szCs w:val="22"/>
            </w:rPr>
          </w:pPr>
          <w:hyperlink w:anchor="_Toc8980343" w:history="1">
            <w:r w:rsidRPr="00447F4A">
              <w:rPr>
                <w:rStyle w:val="Hyperlink"/>
                <w:noProof/>
              </w:rPr>
              <w:t>Any know Errors in the document</w:t>
            </w:r>
            <w:r>
              <w:rPr>
                <w:noProof/>
                <w:webHidden/>
              </w:rPr>
              <w:tab/>
            </w:r>
            <w:r>
              <w:rPr>
                <w:noProof/>
                <w:webHidden/>
              </w:rPr>
              <w:fldChar w:fldCharType="begin"/>
            </w:r>
            <w:r>
              <w:rPr>
                <w:noProof/>
                <w:webHidden/>
              </w:rPr>
              <w:instrText xml:space="preserve"> PAGEREF _Toc8980343 \h </w:instrText>
            </w:r>
            <w:r>
              <w:rPr>
                <w:noProof/>
                <w:webHidden/>
              </w:rPr>
            </w:r>
            <w:r>
              <w:rPr>
                <w:noProof/>
                <w:webHidden/>
              </w:rPr>
              <w:fldChar w:fldCharType="separate"/>
            </w:r>
            <w:r>
              <w:rPr>
                <w:noProof/>
                <w:webHidden/>
              </w:rPr>
              <w:t>2</w:t>
            </w:r>
            <w:r>
              <w:rPr>
                <w:noProof/>
                <w:webHidden/>
              </w:rPr>
              <w:fldChar w:fldCharType="end"/>
            </w:r>
          </w:hyperlink>
        </w:p>
        <w:p w14:paraId="052D5709" w14:textId="77777777" w:rsidR="006C5CC6" w:rsidRDefault="006C5CC6">
          <w:pPr>
            <w:pStyle w:val="TOC1"/>
            <w:rPr>
              <w:noProof/>
              <w:sz w:val="22"/>
              <w:szCs w:val="22"/>
            </w:rPr>
          </w:pPr>
          <w:hyperlink w:anchor="_Toc8980344" w:history="1">
            <w:r w:rsidRPr="00447F4A">
              <w:rPr>
                <w:rStyle w:val="Hyperlink"/>
                <w:noProof/>
              </w:rPr>
              <w:t>Document Conventions</w:t>
            </w:r>
            <w:r>
              <w:rPr>
                <w:noProof/>
                <w:webHidden/>
              </w:rPr>
              <w:tab/>
            </w:r>
            <w:r>
              <w:rPr>
                <w:noProof/>
                <w:webHidden/>
              </w:rPr>
              <w:fldChar w:fldCharType="begin"/>
            </w:r>
            <w:r>
              <w:rPr>
                <w:noProof/>
                <w:webHidden/>
              </w:rPr>
              <w:instrText xml:space="preserve"> PAGEREF _Toc8980344 \h </w:instrText>
            </w:r>
            <w:r>
              <w:rPr>
                <w:noProof/>
                <w:webHidden/>
              </w:rPr>
            </w:r>
            <w:r>
              <w:rPr>
                <w:noProof/>
                <w:webHidden/>
              </w:rPr>
              <w:fldChar w:fldCharType="separate"/>
            </w:r>
            <w:r>
              <w:rPr>
                <w:noProof/>
                <w:webHidden/>
              </w:rPr>
              <w:t>2</w:t>
            </w:r>
            <w:r>
              <w:rPr>
                <w:noProof/>
                <w:webHidden/>
              </w:rPr>
              <w:fldChar w:fldCharType="end"/>
            </w:r>
          </w:hyperlink>
        </w:p>
        <w:p w14:paraId="37709F94" w14:textId="77777777" w:rsidR="006C5CC6" w:rsidRDefault="006C5CC6">
          <w:pPr>
            <w:pStyle w:val="TOC1"/>
            <w:rPr>
              <w:noProof/>
              <w:sz w:val="22"/>
              <w:szCs w:val="22"/>
            </w:rPr>
          </w:pPr>
          <w:hyperlink w:anchor="_Toc8980345" w:history="1">
            <w:r w:rsidRPr="00447F4A">
              <w:rPr>
                <w:rStyle w:val="Hyperlink"/>
                <w:noProof/>
              </w:rPr>
              <w:t>Release 4.0 Global Update Notes</w:t>
            </w:r>
            <w:r>
              <w:rPr>
                <w:noProof/>
                <w:webHidden/>
              </w:rPr>
              <w:tab/>
            </w:r>
            <w:r>
              <w:rPr>
                <w:noProof/>
                <w:webHidden/>
              </w:rPr>
              <w:fldChar w:fldCharType="begin"/>
            </w:r>
            <w:r>
              <w:rPr>
                <w:noProof/>
                <w:webHidden/>
              </w:rPr>
              <w:instrText xml:space="preserve"> PAGEREF _Toc8980345 \h </w:instrText>
            </w:r>
            <w:r>
              <w:rPr>
                <w:noProof/>
                <w:webHidden/>
              </w:rPr>
            </w:r>
            <w:r>
              <w:rPr>
                <w:noProof/>
                <w:webHidden/>
              </w:rPr>
              <w:fldChar w:fldCharType="separate"/>
            </w:r>
            <w:r>
              <w:rPr>
                <w:noProof/>
                <w:webHidden/>
              </w:rPr>
              <w:t>2</w:t>
            </w:r>
            <w:r>
              <w:rPr>
                <w:noProof/>
                <w:webHidden/>
              </w:rPr>
              <w:fldChar w:fldCharType="end"/>
            </w:r>
          </w:hyperlink>
        </w:p>
        <w:p w14:paraId="76A6CA27" w14:textId="77777777" w:rsidR="006C5CC6" w:rsidRDefault="006C5CC6">
          <w:pPr>
            <w:pStyle w:val="TOC1"/>
            <w:rPr>
              <w:noProof/>
              <w:sz w:val="22"/>
              <w:szCs w:val="22"/>
            </w:rPr>
          </w:pPr>
          <w:hyperlink w:anchor="_Toc8980346" w:history="1">
            <w:r w:rsidRPr="00447F4A">
              <w:rPr>
                <w:rStyle w:val="Hyperlink"/>
                <w:noProof/>
              </w:rPr>
              <w:t>Definitions related to the specification</w:t>
            </w:r>
            <w:r>
              <w:rPr>
                <w:noProof/>
                <w:webHidden/>
              </w:rPr>
              <w:tab/>
            </w:r>
            <w:r>
              <w:rPr>
                <w:noProof/>
                <w:webHidden/>
              </w:rPr>
              <w:fldChar w:fldCharType="begin"/>
            </w:r>
            <w:r>
              <w:rPr>
                <w:noProof/>
                <w:webHidden/>
              </w:rPr>
              <w:instrText xml:space="preserve"> PAGEREF _Toc8980346 \h </w:instrText>
            </w:r>
            <w:r>
              <w:rPr>
                <w:noProof/>
                <w:webHidden/>
              </w:rPr>
            </w:r>
            <w:r>
              <w:rPr>
                <w:noProof/>
                <w:webHidden/>
              </w:rPr>
              <w:fldChar w:fldCharType="separate"/>
            </w:r>
            <w:r>
              <w:rPr>
                <w:noProof/>
                <w:webHidden/>
              </w:rPr>
              <w:t>3</w:t>
            </w:r>
            <w:r>
              <w:rPr>
                <w:noProof/>
                <w:webHidden/>
              </w:rPr>
              <w:fldChar w:fldCharType="end"/>
            </w:r>
          </w:hyperlink>
        </w:p>
        <w:p w14:paraId="77A62EC1" w14:textId="77777777" w:rsidR="006C5CC6" w:rsidRDefault="006C5CC6">
          <w:pPr>
            <w:pStyle w:val="TOC1"/>
            <w:rPr>
              <w:noProof/>
              <w:sz w:val="22"/>
              <w:szCs w:val="22"/>
            </w:rPr>
          </w:pPr>
          <w:hyperlink w:anchor="_Toc8980347" w:history="1">
            <w:r w:rsidRPr="00447F4A">
              <w:rPr>
                <w:rStyle w:val="Hyperlink"/>
                <w:noProof/>
              </w:rPr>
              <w:t>Data Elements</w:t>
            </w:r>
            <w:r>
              <w:rPr>
                <w:noProof/>
                <w:webHidden/>
              </w:rPr>
              <w:tab/>
            </w:r>
            <w:r>
              <w:rPr>
                <w:noProof/>
                <w:webHidden/>
              </w:rPr>
              <w:fldChar w:fldCharType="begin"/>
            </w:r>
            <w:r>
              <w:rPr>
                <w:noProof/>
                <w:webHidden/>
              </w:rPr>
              <w:instrText xml:space="preserve"> PAGEREF _Toc8980347 \h </w:instrText>
            </w:r>
            <w:r>
              <w:rPr>
                <w:noProof/>
                <w:webHidden/>
              </w:rPr>
            </w:r>
            <w:r>
              <w:rPr>
                <w:noProof/>
                <w:webHidden/>
              </w:rPr>
              <w:fldChar w:fldCharType="separate"/>
            </w:r>
            <w:r>
              <w:rPr>
                <w:noProof/>
                <w:webHidden/>
              </w:rPr>
              <w:t>4</w:t>
            </w:r>
            <w:r>
              <w:rPr>
                <w:noProof/>
                <w:webHidden/>
              </w:rPr>
              <w:fldChar w:fldCharType="end"/>
            </w:r>
          </w:hyperlink>
        </w:p>
        <w:p w14:paraId="3D5C943B" w14:textId="77777777" w:rsidR="006C5CC6" w:rsidRDefault="006C5CC6">
          <w:pPr>
            <w:pStyle w:val="TOC2"/>
            <w:rPr>
              <w:noProof/>
              <w:sz w:val="22"/>
              <w:szCs w:val="22"/>
            </w:rPr>
          </w:pPr>
          <w:hyperlink w:anchor="_Toc8980348" w:history="1">
            <w:r w:rsidRPr="00447F4A">
              <w:rPr>
                <w:rStyle w:val="Hyperlink"/>
                <w:noProof/>
              </w:rPr>
              <w:t>Filters used when accessing the WIRE data</w:t>
            </w:r>
            <w:r>
              <w:rPr>
                <w:noProof/>
                <w:webHidden/>
              </w:rPr>
              <w:tab/>
            </w:r>
            <w:r>
              <w:rPr>
                <w:noProof/>
                <w:webHidden/>
              </w:rPr>
              <w:fldChar w:fldCharType="begin"/>
            </w:r>
            <w:r>
              <w:rPr>
                <w:noProof/>
                <w:webHidden/>
              </w:rPr>
              <w:instrText xml:space="preserve"> PAGEREF _Toc8980348 \h </w:instrText>
            </w:r>
            <w:r>
              <w:rPr>
                <w:noProof/>
                <w:webHidden/>
              </w:rPr>
            </w:r>
            <w:r>
              <w:rPr>
                <w:noProof/>
                <w:webHidden/>
              </w:rPr>
              <w:fldChar w:fldCharType="separate"/>
            </w:r>
            <w:r>
              <w:rPr>
                <w:noProof/>
                <w:webHidden/>
              </w:rPr>
              <w:t>4</w:t>
            </w:r>
            <w:r>
              <w:rPr>
                <w:noProof/>
                <w:webHidden/>
              </w:rPr>
              <w:fldChar w:fldCharType="end"/>
            </w:r>
          </w:hyperlink>
        </w:p>
        <w:p w14:paraId="23AF677D" w14:textId="77777777" w:rsidR="006C5CC6" w:rsidRDefault="006C5CC6">
          <w:pPr>
            <w:pStyle w:val="TOC2"/>
            <w:rPr>
              <w:noProof/>
              <w:sz w:val="22"/>
              <w:szCs w:val="22"/>
            </w:rPr>
          </w:pPr>
          <w:hyperlink w:anchor="_Toc8980349" w:history="1">
            <w:r w:rsidRPr="00447F4A">
              <w:rPr>
                <w:rStyle w:val="Hyperlink"/>
                <w:noProof/>
              </w:rPr>
              <w:t>Wire Data attributes</w:t>
            </w:r>
            <w:r>
              <w:rPr>
                <w:noProof/>
                <w:webHidden/>
              </w:rPr>
              <w:tab/>
            </w:r>
            <w:r>
              <w:rPr>
                <w:noProof/>
                <w:webHidden/>
              </w:rPr>
              <w:fldChar w:fldCharType="begin"/>
            </w:r>
            <w:r>
              <w:rPr>
                <w:noProof/>
                <w:webHidden/>
              </w:rPr>
              <w:instrText xml:space="preserve"> PAGEREF _Toc8980349 \h </w:instrText>
            </w:r>
            <w:r>
              <w:rPr>
                <w:noProof/>
                <w:webHidden/>
              </w:rPr>
            </w:r>
            <w:r>
              <w:rPr>
                <w:noProof/>
                <w:webHidden/>
              </w:rPr>
              <w:fldChar w:fldCharType="separate"/>
            </w:r>
            <w:r>
              <w:rPr>
                <w:noProof/>
                <w:webHidden/>
              </w:rPr>
              <w:t>4</w:t>
            </w:r>
            <w:r>
              <w:rPr>
                <w:noProof/>
                <w:webHidden/>
              </w:rPr>
              <w:fldChar w:fldCharType="end"/>
            </w:r>
          </w:hyperlink>
        </w:p>
        <w:p w14:paraId="1B21E7E6" w14:textId="77777777" w:rsidR="006C5CC6" w:rsidRDefault="006C5CC6">
          <w:pPr>
            <w:pStyle w:val="TOC1"/>
            <w:rPr>
              <w:noProof/>
              <w:sz w:val="22"/>
              <w:szCs w:val="22"/>
            </w:rPr>
          </w:pPr>
          <w:hyperlink w:anchor="_Toc8980350" w:history="1">
            <w:r w:rsidRPr="00447F4A">
              <w:rPr>
                <w:rStyle w:val="Hyperlink"/>
                <w:noProof/>
              </w:rPr>
              <w:t>Use Case</w:t>
            </w:r>
            <w:r>
              <w:rPr>
                <w:noProof/>
                <w:webHidden/>
              </w:rPr>
              <w:tab/>
            </w:r>
            <w:r>
              <w:rPr>
                <w:noProof/>
                <w:webHidden/>
              </w:rPr>
              <w:fldChar w:fldCharType="begin"/>
            </w:r>
            <w:r>
              <w:rPr>
                <w:noProof/>
                <w:webHidden/>
              </w:rPr>
              <w:instrText xml:space="preserve"> PAGEREF _Toc8980350 \h </w:instrText>
            </w:r>
            <w:r>
              <w:rPr>
                <w:noProof/>
                <w:webHidden/>
              </w:rPr>
            </w:r>
            <w:r>
              <w:rPr>
                <w:noProof/>
                <w:webHidden/>
              </w:rPr>
              <w:fldChar w:fldCharType="separate"/>
            </w:r>
            <w:r>
              <w:rPr>
                <w:noProof/>
                <w:webHidden/>
              </w:rPr>
              <w:t>5</w:t>
            </w:r>
            <w:r>
              <w:rPr>
                <w:noProof/>
                <w:webHidden/>
              </w:rPr>
              <w:fldChar w:fldCharType="end"/>
            </w:r>
          </w:hyperlink>
        </w:p>
        <w:p w14:paraId="7ECA32F3" w14:textId="77777777" w:rsidR="006C5CC6" w:rsidRDefault="006C5CC6">
          <w:pPr>
            <w:pStyle w:val="TOC1"/>
            <w:rPr>
              <w:noProof/>
              <w:sz w:val="22"/>
              <w:szCs w:val="22"/>
            </w:rPr>
          </w:pPr>
          <w:hyperlink w:anchor="_Toc8980351" w:history="1">
            <w:r w:rsidRPr="00447F4A">
              <w:rPr>
                <w:rStyle w:val="Hyperlink"/>
                <w:noProof/>
              </w:rPr>
              <w:t>Services</w:t>
            </w:r>
            <w:r>
              <w:rPr>
                <w:noProof/>
                <w:webHidden/>
              </w:rPr>
              <w:tab/>
            </w:r>
            <w:r>
              <w:rPr>
                <w:noProof/>
                <w:webHidden/>
              </w:rPr>
              <w:fldChar w:fldCharType="begin"/>
            </w:r>
            <w:r>
              <w:rPr>
                <w:noProof/>
                <w:webHidden/>
              </w:rPr>
              <w:instrText xml:space="preserve"> PAGEREF _Toc8980351 \h </w:instrText>
            </w:r>
            <w:r>
              <w:rPr>
                <w:noProof/>
                <w:webHidden/>
              </w:rPr>
            </w:r>
            <w:r>
              <w:rPr>
                <w:noProof/>
                <w:webHidden/>
              </w:rPr>
              <w:fldChar w:fldCharType="separate"/>
            </w:r>
            <w:r>
              <w:rPr>
                <w:noProof/>
                <w:webHidden/>
              </w:rPr>
              <w:t>5</w:t>
            </w:r>
            <w:r>
              <w:rPr>
                <w:noProof/>
                <w:webHidden/>
              </w:rPr>
              <w:fldChar w:fldCharType="end"/>
            </w:r>
          </w:hyperlink>
        </w:p>
        <w:p w14:paraId="2E1190A9" w14:textId="77777777" w:rsidR="006C5CC6" w:rsidRDefault="006C5CC6">
          <w:pPr>
            <w:pStyle w:val="TOC2"/>
            <w:rPr>
              <w:noProof/>
              <w:sz w:val="22"/>
              <w:szCs w:val="22"/>
            </w:rPr>
          </w:pPr>
          <w:hyperlink w:anchor="_Toc8980352" w:history="1">
            <w:r w:rsidRPr="00447F4A">
              <w:rPr>
                <w:rStyle w:val="Hyperlink"/>
                <w:noProof/>
              </w:rPr>
              <w:t>Authentication</w:t>
            </w:r>
            <w:r>
              <w:rPr>
                <w:noProof/>
                <w:webHidden/>
              </w:rPr>
              <w:tab/>
            </w:r>
            <w:r>
              <w:rPr>
                <w:noProof/>
                <w:webHidden/>
              </w:rPr>
              <w:fldChar w:fldCharType="begin"/>
            </w:r>
            <w:r>
              <w:rPr>
                <w:noProof/>
                <w:webHidden/>
              </w:rPr>
              <w:instrText xml:space="preserve"> PAGEREF _Toc8980352 \h </w:instrText>
            </w:r>
            <w:r>
              <w:rPr>
                <w:noProof/>
                <w:webHidden/>
              </w:rPr>
            </w:r>
            <w:r>
              <w:rPr>
                <w:noProof/>
                <w:webHidden/>
              </w:rPr>
              <w:fldChar w:fldCharType="separate"/>
            </w:r>
            <w:r>
              <w:rPr>
                <w:noProof/>
                <w:webHidden/>
              </w:rPr>
              <w:t>5</w:t>
            </w:r>
            <w:r>
              <w:rPr>
                <w:noProof/>
                <w:webHidden/>
              </w:rPr>
              <w:fldChar w:fldCharType="end"/>
            </w:r>
          </w:hyperlink>
        </w:p>
        <w:p w14:paraId="72E76AF3" w14:textId="77777777" w:rsidR="006C5CC6" w:rsidRDefault="006C5CC6">
          <w:pPr>
            <w:pStyle w:val="TOC2"/>
            <w:rPr>
              <w:noProof/>
              <w:sz w:val="22"/>
              <w:szCs w:val="22"/>
            </w:rPr>
          </w:pPr>
          <w:hyperlink w:anchor="_Toc8980353" w:history="1">
            <w:r w:rsidRPr="00447F4A">
              <w:rPr>
                <w:rStyle w:val="Hyperlink"/>
                <w:noProof/>
              </w:rPr>
              <w:t>Wire-transfer Resource Based Create, Read, Update, Delete</w:t>
            </w:r>
            <w:r>
              <w:rPr>
                <w:noProof/>
                <w:webHidden/>
              </w:rPr>
              <w:tab/>
            </w:r>
            <w:r>
              <w:rPr>
                <w:noProof/>
                <w:webHidden/>
              </w:rPr>
              <w:fldChar w:fldCharType="begin"/>
            </w:r>
            <w:r>
              <w:rPr>
                <w:noProof/>
                <w:webHidden/>
              </w:rPr>
              <w:instrText xml:space="preserve"> PAGEREF _Toc8980353 \h </w:instrText>
            </w:r>
            <w:r>
              <w:rPr>
                <w:noProof/>
                <w:webHidden/>
              </w:rPr>
            </w:r>
            <w:r>
              <w:rPr>
                <w:noProof/>
                <w:webHidden/>
              </w:rPr>
              <w:fldChar w:fldCharType="separate"/>
            </w:r>
            <w:r>
              <w:rPr>
                <w:noProof/>
                <w:webHidden/>
              </w:rPr>
              <w:t>6</w:t>
            </w:r>
            <w:r>
              <w:rPr>
                <w:noProof/>
                <w:webHidden/>
              </w:rPr>
              <w:fldChar w:fldCharType="end"/>
            </w:r>
          </w:hyperlink>
        </w:p>
        <w:p w14:paraId="32FED806" w14:textId="77777777" w:rsidR="006C5CC6" w:rsidRDefault="006C5CC6">
          <w:pPr>
            <w:pStyle w:val="TOC3"/>
            <w:rPr>
              <w:noProof/>
              <w:sz w:val="22"/>
              <w:szCs w:val="22"/>
            </w:rPr>
          </w:pPr>
          <w:hyperlink w:anchor="_Toc8980354" w:history="1">
            <w:r w:rsidRPr="00447F4A">
              <w:rPr>
                <w:rStyle w:val="Hyperlink"/>
                <w:noProof/>
              </w:rPr>
              <w:t>REST-JSON Create Wire-transfer</w:t>
            </w:r>
            <w:r>
              <w:rPr>
                <w:noProof/>
                <w:webHidden/>
              </w:rPr>
              <w:tab/>
            </w:r>
            <w:r>
              <w:rPr>
                <w:noProof/>
                <w:webHidden/>
              </w:rPr>
              <w:fldChar w:fldCharType="begin"/>
            </w:r>
            <w:r>
              <w:rPr>
                <w:noProof/>
                <w:webHidden/>
              </w:rPr>
              <w:instrText xml:space="preserve"> PAGEREF _Toc8980354 \h </w:instrText>
            </w:r>
            <w:r>
              <w:rPr>
                <w:noProof/>
                <w:webHidden/>
              </w:rPr>
            </w:r>
            <w:r>
              <w:rPr>
                <w:noProof/>
                <w:webHidden/>
              </w:rPr>
              <w:fldChar w:fldCharType="separate"/>
            </w:r>
            <w:r>
              <w:rPr>
                <w:noProof/>
                <w:webHidden/>
              </w:rPr>
              <w:t>6</w:t>
            </w:r>
            <w:r>
              <w:rPr>
                <w:noProof/>
                <w:webHidden/>
              </w:rPr>
              <w:fldChar w:fldCharType="end"/>
            </w:r>
          </w:hyperlink>
        </w:p>
        <w:p w14:paraId="75B23FCF" w14:textId="77777777" w:rsidR="006C5CC6" w:rsidRDefault="006C5CC6">
          <w:pPr>
            <w:pStyle w:val="TOC3"/>
            <w:rPr>
              <w:noProof/>
              <w:sz w:val="22"/>
              <w:szCs w:val="22"/>
            </w:rPr>
          </w:pPr>
          <w:hyperlink w:anchor="_Toc8980355" w:history="1">
            <w:r w:rsidRPr="00447F4A">
              <w:rPr>
                <w:rStyle w:val="Hyperlink"/>
                <w:noProof/>
              </w:rPr>
              <w:t>REST-JSON Read Wire-transfers</w:t>
            </w:r>
            <w:r>
              <w:rPr>
                <w:noProof/>
                <w:webHidden/>
              </w:rPr>
              <w:tab/>
            </w:r>
            <w:r>
              <w:rPr>
                <w:noProof/>
                <w:webHidden/>
              </w:rPr>
              <w:fldChar w:fldCharType="begin"/>
            </w:r>
            <w:r>
              <w:rPr>
                <w:noProof/>
                <w:webHidden/>
              </w:rPr>
              <w:instrText xml:space="preserve"> PAGEREF _Toc8980355 \h </w:instrText>
            </w:r>
            <w:r>
              <w:rPr>
                <w:noProof/>
                <w:webHidden/>
              </w:rPr>
            </w:r>
            <w:r>
              <w:rPr>
                <w:noProof/>
                <w:webHidden/>
              </w:rPr>
              <w:fldChar w:fldCharType="separate"/>
            </w:r>
            <w:r>
              <w:rPr>
                <w:noProof/>
                <w:webHidden/>
              </w:rPr>
              <w:t>7</w:t>
            </w:r>
            <w:r>
              <w:rPr>
                <w:noProof/>
                <w:webHidden/>
              </w:rPr>
              <w:fldChar w:fldCharType="end"/>
            </w:r>
          </w:hyperlink>
        </w:p>
        <w:p w14:paraId="5246DC0A" w14:textId="77777777" w:rsidR="006C5CC6" w:rsidRDefault="006C5CC6">
          <w:pPr>
            <w:pStyle w:val="TOC3"/>
            <w:rPr>
              <w:noProof/>
              <w:sz w:val="22"/>
              <w:szCs w:val="22"/>
            </w:rPr>
          </w:pPr>
          <w:hyperlink w:anchor="_Toc8980356" w:history="1">
            <w:r w:rsidRPr="00447F4A">
              <w:rPr>
                <w:rStyle w:val="Hyperlink"/>
                <w:noProof/>
              </w:rPr>
              <w:t>REST-JSON update Wire-transfer</w:t>
            </w:r>
            <w:r>
              <w:rPr>
                <w:noProof/>
                <w:webHidden/>
              </w:rPr>
              <w:tab/>
            </w:r>
            <w:r>
              <w:rPr>
                <w:noProof/>
                <w:webHidden/>
              </w:rPr>
              <w:fldChar w:fldCharType="begin"/>
            </w:r>
            <w:r>
              <w:rPr>
                <w:noProof/>
                <w:webHidden/>
              </w:rPr>
              <w:instrText xml:space="preserve"> PAGEREF _Toc8980356 \h </w:instrText>
            </w:r>
            <w:r>
              <w:rPr>
                <w:noProof/>
                <w:webHidden/>
              </w:rPr>
            </w:r>
            <w:r>
              <w:rPr>
                <w:noProof/>
                <w:webHidden/>
              </w:rPr>
              <w:fldChar w:fldCharType="separate"/>
            </w:r>
            <w:r>
              <w:rPr>
                <w:noProof/>
                <w:webHidden/>
              </w:rPr>
              <w:t>8</w:t>
            </w:r>
            <w:r>
              <w:rPr>
                <w:noProof/>
                <w:webHidden/>
              </w:rPr>
              <w:fldChar w:fldCharType="end"/>
            </w:r>
          </w:hyperlink>
        </w:p>
        <w:p w14:paraId="03743E95" w14:textId="77777777" w:rsidR="006C5CC6" w:rsidRDefault="006C5CC6">
          <w:pPr>
            <w:pStyle w:val="TOC3"/>
            <w:rPr>
              <w:noProof/>
              <w:sz w:val="22"/>
              <w:szCs w:val="22"/>
            </w:rPr>
          </w:pPr>
          <w:hyperlink w:anchor="_Toc8980357" w:history="1">
            <w:r w:rsidRPr="00447F4A">
              <w:rPr>
                <w:rStyle w:val="Hyperlink"/>
                <w:noProof/>
              </w:rPr>
              <w:t>REST-JSON Delete pending wire-transfer</w:t>
            </w:r>
            <w:r>
              <w:rPr>
                <w:noProof/>
                <w:webHidden/>
              </w:rPr>
              <w:tab/>
            </w:r>
            <w:r>
              <w:rPr>
                <w:noProof/>
                <w:webHidden/>
              </w:rPr>
              <w:fldChar w:fldCharType="begin"/>
            </w:r>
            <w:r>
              <w:rPr>
                <w:noProof/>
                <w:webHidden/>
              </w:rPr>
              <w:instrText xml:space="preserve"> PAGEREF _Toc8980357 \h </w:instrText>
            </w:r>
            <w:r>
              <w:rPr>
                <w:noProof/>
                <w:webHidden/>
              </w:rPr>
            </w:r>
            <w:r>
              <w:rPr>
                <w:noProof/>
                <w:webHidden/>
              </w:rPr>
              <w:fldChar w:fldCharType="separate"/>
            </w:r>
            <w:r>
              <w:rPr>
                <w:noProof/>
                <w:webHidden/>
              </w:rPr>
              <w:t>9</w:t>
            </w:r>
            <w:r>
              <w:rPr>
                <w:noProof/>
                <w:webHidden/>
              </w:rPr>
              <w:fldChar w:fldCharType="end"/>
            </w:r>
          </w:hyperlink>
        </w:p>
        <w:p w14:paraId="1D919087" w14:textId="77777777" w:rsidR="006C5CC6" w:rsidRDefault="006C5CC6">
          <w:pPr>
            <w:pStyle w:val="TOC1"/>
            <w:rPr>
              <w:noProof/>
              <w:sz w:val="22"/>
              <w:szCs w:val="22"/>
            </w:rPr>
          </w:pPr>
          <w:hyperlink w:anchor="_Toc8980358" w:history="1">
            <w:r w:rsidRPr="00447F4A">
              <w:rPr>
                <w:rStyle w:val="Hyperlink"/>
                <w:noProof/>
              </w:rPr>
              <w:t>General Error handling For All Services</w:t>
            </w:r>
            <w:r>
              <w:rPr>
                <w:noProof/>
                <w:webHidden/>
              </w:rPr>
              <w:tab/>
            </w:r>
            <w:r>
              <w:rPr>
                <w:noProof/>
                <w:webHidden/>
              </w:rPr>
              <w:fldChar w:fldCharType="begin"/>
            </w:r>
            <w:r>
              <w:rPr>
                <w:noProof/>
                <w:webHidden/>
              </w:rPr>
              <w:instrText xml:space="preserve"> PAGEREF _Toc8980358 \h </w:instrText>
            </w:r>
            <w:r>
              <w:rPr>
                <w:noProof/>
                <w:webHidden/>
              </w:rPr>
            </w:r>
            <w:r>
              <w:rPr>
                <w:noProof/>
                <w:webHidden/>
              </w:rPr>
              <w:fldChar w:fldCharType="separate"/>
            </w:r>
            <w:r>
              <w:rPr>
                <w:noProof/>
                <w:webHidden/>
              </w:rPr>
              <w:t>10</w:t>
            </w:r>
            <w:r>
              <w:rPr>
                <w:noProof/>
                <w:webHidden/>
              </w:rPr>
              <w:fldChar w:fldCharType="end"/>
            </w:r>
          </w:hyperlink>
        </w:p>
        <w:p w14:paraId="74625FEF" w14:textId="77777777" w:rsidR="006C5CC6" w:rsidRDefault="006C5CC6">
          <w:pPr>
            <w:pStyle w:val="TOC1"/>
            <w:rPr>
              <w:noProof/>
              <w:sz w:val="22"/>
              <w:szCs w:val="22"/>
            </w:rPr>
          </w:pPr>
          <w:hyperlink w:anchor="_Toc8980359" w:history="1">
            <w:r w:rsidRPr="00447F4A">
              <w:rPr>
                <w:rStyle w:val="Hyperlink"/>
                <w:noProof/>
              </w:rPr>
              <w:t>Bibliography</w:t>
            </w:r>
            <w:r>
              <w:rPr>
                <w:noProof/>
                <w:webHidden/>
              </w:rPr>
              <w:tab/>
            </w:r>
            <w:r>
              <w:rPr>
                <w:noProof/>
                <w:webHidden/>
              </w:rPr>
              <w:fldChar w:fldCharType="begin"/>
            </w:r>
            <w:r>
              <w:rPr>
                <w:noProof/>
                <w:webHidden/>
              </w:rPr>
              <w:instrText xml:space="preserve"> PAGEREF _Toc8980359 \h </w:instrText>
            </w:r>
            <w:r>
              <w:rPr>
                <w:noProof/>
                <w:webHidden/>
              </w:rPr>
            </w:r>
            <w:r>
              <w:rPr>
                <w:noProof/>
                <w:webHidden/>
              </w:rPr>
              <w:fldChar w:fldCharType="separate"/>
            </w:r>
            <w:r>
              <w:rPr>
                <w:noProof/>
                <w:webHidden/>
              </w:rPr>
              <w:t>10</w:t>
            </w:r>
            <w:r>
              <w:rPr>
                <w:noProof/>
                <w:webHidden/>
              </w:rPr>
              <w:fldChar w:fldCharType="end"/>
            </w:r>
          </w:hyperlink>
        </w:p>
        <w:p w14:paraId="5D4D7E40" w14:textId="77777777" w:rsidR="00742173" w:rsidRDefault="000345BB">
          <w:r>
            <w:rPr>
              <w:b/>
              <w:bCs/>
              <w:noProof/>
            </w:rPr>
            <w:fldChar w:fldCharType="end"/>
          </w:r>
        </w:p>
      </w:sdtContent>
    </w:sdt>
    <w:p w14:paraId="00F13632" w14:textId="77777777" w:rsidR="005463AF" w:rsidRDefault="005463AF" w:rsidP="00742173">
      <w:pPr>
        <w:pStyle w:val="Heading1"/>
      </w:pPr>
      <w:bookmarkStart w:id="5" w:name="_Toc8980344"/>
      <w:r>
        <w:t>Document Conventions</w:t>
      </w:r>
      <w:bookmarkEnd w:id="5"/>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All formatting in this document utilize Word Styles.</w:t>
      </w:r>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t>All updates after the initial creation must be performed using Tracking Changes turn on and Accepted by the Architecture committee.</w:t>
      </w:r>
    </w:p>
    <w:p w14:paraId="04B4E805" w14:textId="77777777" w:rsidR="00C156CE" w:rsidRDefault="00C156CE" w:rsidP="00C156CE">
      <w:pPr>
        <w:pStyle w:val="Heading1"/>
      </w:pPr>
      <w:bookmarkStart w:id="6" w:name="_Toc506619642"/>
      <w:bookmarkStart w:id="7" w:name="_Toc8980345"/>
      <w:r>
        <w:t>Release 4.0 Global Update Notes</w:t>
      </w:r>
      <w:bookmarkEnd w:id="6"/>
      <w:bookmarkEnd w:id="7"/>
    </w:p>
    <w:p w14:paraId="2B35C615" w14:textId="77777777" w:rsidR="00C156CE" w:rsidRDefault="00C156CE" w:rsidP="00C156CE">
      <w:pPr>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Release 4.0 introduces a number modifications that significantly improves the standard and is not backward compatible with prior versions. </w:t>
      </w:r>
    </w:p>
    <w:p w14:paraId="48FCEB4B" w14:textId="77777777" w:rsidR="00C156CE" w:rsidRDefault="00C156CE" w:rsidP="00C156C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29DB8A05" w14:textId="77777777" w:rsidR="00C156CE" w:rsidRDefault="00C156CE" w:rsidP="00C156C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664A9943" w14:textId="77777777" w:rsidR="00C156CE" w:rsidRDefault="00C156CE" w:rsidP="00C156CE">
      <w:pPr>
        <w:pStyle w:val="NormalWeb"/>
      </w:pPr>
      <w:r>
        <w:t xml:space="preserve">As example:  elements transactionStartDateTime and transactionEndDateTime were replaced in the AccountFilter.xsd with transactionDateRange. </w:t>
      </w:r>
    </w:p>
    <w:p w14:paraId="56E68910" w14:textId="77777777" w:rsidR="00C156CE" w:rsidRDefault="00C156CE" w:rsidP="00C156C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65250FF7" w14:textId="77777777" w:rsidR="00C156CE" w:rsidRDefault="00C156CE" w:rsidP="00C156CE">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7F12863E" w14:textId="77777777" w:rsidR="00C156CE" w:rsidRDefault="00C156CE" w:rsidP="00742173">
      <w:pPr>
        <w:pStyle w:val="NormalWeb"/>
      </w:pPr>
    </w:p>
    <w:p w14:paraId="099E67AD" w14:textId="77777777" w:rsidR="009638A0" w:rsidRDefault="009638A0" w:rsidP="009638A0">
      <w:pPr>
        <w:pStyle w:val="Heading1"/>
      </w:pPr>
      <w:bookmarkStart w:id="8" w:name="_Toc8980346"/>
      <w:r>
        <w:t>Definitions related to the specification</w:t>
      </w:r>
      <w:bookmarkEnd w:id="8"/>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9" w:name="_Toc8980347"/>
      <w:r>
        <w:lastRenderedPageBreak/>
        <w:t>Data Elements</w:t>
      </w:r>
      <w:bookmarkEnd w:id="9"/>
    </w:p>
    <w:p w14:paraId="4C0B4ABF" w14:textId="77777777" w:rsidR="008D336A" w:rsidRDefault="008D336A" w:rsidP="008D336A">
      <w:pPr>
        <w:pStyle w:val="Heading2"/>
      </w:pPr>
      <w:bookmarkStart w:id="10" w:name="_Toc308532769"/>
      <w:bookmarkStart w:id="11" w:name="_Toc327243071"/>
      <w:bookmarkStart w:id="12" w:name="_Toc335151599"/>
      <w:bookmarkStart w:id="13" w:name="_Toc336014371"/>
      <w:bookmarkStart w:id="14" w:name="_Toc308532770"/>
      <w:bookmarkStart w:id="15" w:name="_Toc8980348"/>
      <w:r>
        <w:t>Filters</w:t>
      </w:r>
      <w:r w:rsidRPr="00C673DC">
        <w:t xml:space="preserve"> used when accessing the </w:t>
      </w:r>
      <w:r w:rsidR="007014C6">
        <w:t>WIRE</w:t>
      </w:r>
      <w:r w:rsidRPr="00C673DC">
        <w:t xml:space="preserve"> </w:t>
      </w:r>
      <w:r>
        <w:t>data</w:t>
      </w:r>
      <w:bookmarkEnd w:id="10"/>
      <w:bookmarkEnd w:id="11"/>
      <w:bookmarkEnd w:id="12"/>
      <w:bookmarkEnd w:id="13"/>
      <w:bookmarkEnd w:id="15"/>
    </w:p>
    <w:p w14:paraId="3477A29B" w14:textId="6CE47897" w:rsidR="00A66457" w:rsidRPr="00C84AAD" w:rsidRDefault="008D336A" w:rsidP="00A66457">
      <w:pPr>
        <w:rPr>
          <w:b/>
        </w:rPr>
      </w:pPr>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messageContext Data and CUFX Security Services for use of MessageContext.xsd.  Include any filter variables related to the request.  See </w:t>
      </w:r>
      <w:r w:rsidR="007014C6">
        <w:rPr>
          <w:b/>
        </w:rPr>
        <w:t>Wire</w:t>
      </w:r>
      <w:r>
        <w:rPr>
          <w:b/>
        </w:rPr>
        <w:t>Fi</w:t>
      </w:r>
      <w:r w:rsidRPr="00E865EE">
        <w:rPr>
          <w:b/>
        </w:rPr>
        <w:t>lter.xsd</w:t>
      </w:r>
      <w:r>
        <w:rPr>
          <w:b/>
        </w:rPr>
        <w:t>.</w:t>
      </w:r>
    </w:p>
    <w:p w14:paraId="6CA5F018" w14:textId="014492B8" w:rsidR="00A66457" w:rsidRPr="00C673DC" w:rsidRDefault="00A66457" w:rsidP="00A66457">
      <w:pPr>
        <w:pStyle w:val="Heading2"/>
      </w:pPr>
      <w:bookmarkStart w:id="16" w:name="_Toc308532777"/>
      <w:bookmarkStart w:id="17" w:name="_Toc358361378"/>
      <w:bookmarkStart w:id="18" w:name="_Toc8980349"/>
      <w:r>
        <w:t>Wire</w:t>
      </w:r>
      <w:r w:rsidRPr="00C673DC">
        <w:t xml:space="preserve"> </w:t>
      </w:r>
      <w:r>
        <w:t>Data</w:t>
      </w:r>
      <w:r w:rsidRPr="00C673DC">
        <w:t xml:space="preserve"> attributes</w:t>
      </w:r>
      <w:bookmarkEnd w:id="16"/>
      <w:bookmarkEnd w:id="17"/>
      <w:bookmarkEnd w:id="18"/>
    </w:p>
    <w:p w14:paraId="34F8B61D" w14:textId="77777777" w:rsidR="00A66457" w:rsidRDefault="00A66457" w:rsidP="00A66457">
      <w:pPr>
        <w:rPr>
          <w:rFonts w:cs="Times New Roman"/>
        </w:rPr>
      </w:pPr>
      <w:r>
        <w:rPr>
          <w:rFonts w:cs="Times New Roman"/>
        </w:rPr>
        <w:t>All CUFX fields related to a card are defined in card.xsd. A summary of the attributes is listed here for reference.</w:t>
      </w:r>
    </w:p>
    <w:p w14:paraId="446F57DE" w14:textId="252782F2" w:rsidR="00A66457" w:rsidRDefault="00A66457" w:rsidP="00A66457">
      <w:pPr>
        <w:rPr>
          <w:rFonts w:cs="Times New Roman"/>
        </w:rPr>
      </w:pPr>
      <w:r w:rsidRPr="00C673DC">
        <w:rPr>
          <w:rFonts w:cs="Times New Roman"/>
        </w:rPr>
        <w:t xml:space="preserve">Note: Fields not listed in the calling specification are not to be returned to the calling specification.  i.e. If the field </w:t>
      </w:r>
      <w:r w:rsidR="004912F0" w:rsidRPr="004912F0">
        <w:rPr>
          <w:rFonts w:cs="Times New Roman"/>
        </w:rPr>
        <w:t>occurrenceMemo</w:t>
      </w:r>
      <w:r w:rsidR="004912F0" w:rsidRPr="00C673DC">
        <w:rPr>
          <w:rFonts w:cs="Times New Roman"/>
        </w:rPr>
        <w:t xml:space="preserve"> </w:t>
      </w:r>
      <w:r w:rsidRPr="00C673DC">
        <w:rPr>
          <w:rFonts w:cs="Times New Roman"/>
        </w:rPr>
        <w:t>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3505"/>
        <w:gridCol w:w="5873"/>
      </w:tblGrid>
      <w:tr w:rsidR="00A66457" w14:paraId="2C1421D4" w14:textId="77777777" w:rsidTr="0057522C">
        <w:tc>
          <w:tcPr>
            <w:tcW w:w="3505" w:type="dxa"/>
          </w:tcPr>
          <w:p w14:paraId="7E8AB79C" w14:textId="77777777" w:rsidR="00A66457" w:rsidRPr="00390754" w:rsidRDefault="00A66457" w:rsidP="00FB3B1F">
            <w:pPr>
              <w:rPr>
                <w:b/>
                <w:u w:val="single"/>
              </w:rPr>
            </w:pPr>
            <w:r w:rsidRPr="00390754">
              <w:rPr>
                <w:b/>
                <w:u w:val="single"/>
              </w:rPr>
              <w:t>Attribute</w:t>
            </w:r>
          </w:p>
        </w:tc>
        <w:tc>
          <w:tcPr>
            <w:tcW w:w="5873" w:type="dxa"/>
          </w:tcPr>
          <w:p w14:paraId="2AB2E551" w14:textId="77777777" w:rsidR="00A66457" w:rsidRPr="00390754" w:rsidRDefault="00A66457" w:rsidP="00FB3B1F">
            <w:pPr>
              <w:rPr>
                <w:b/>
                <w:u w:val="single"/>
              </w:rPr>
            </w:pPr>
            <w:r w:rsidRPr="00390754">
              <w:rPr>
                <w:b/>
                <w:u w:val="single"/>
              </w:rPr>
              <w:t>Description</w:t>
            </w:r>
          </w:p>
        </w:tc>
      </w:tr>
      <w:tr w:rsidR="00A66457" w14:paraId="25474145" w14:textId="77777777" w:rsidTr="0057522C">
        <w:tc>
          <w:tcPr>
            <w:tcW w:w="3505" w:type="dxa"/>
          </w:tcPr>
          <w:p w14:paraId="1B628DD8" w14:textId="2C84073E" w:rsidR="00A66457" w:rsidRPr="00ED6F08" w:rsidRDefault="00A66457" w:rsidP="00FB3B1F">
            <w:pPr>
              <w:rPr>
                <w:rFonts w:ascii="Consolas" w:hAnsi="Consolas" w:cs="Consolas"/>
                <w:sz w:val="19"/>
                <w:szCs w:val="19"/>
                <w:highlight w:val="white"/>
              </w:rPr>
            </w:pPr>
            <w:r w:rsidRPr="00ED6F08">
              <w:rPr>
                <w:rFonts w:ascii="Consolas" w:hAnsi="Consolas" w:cs="Consolas"/>
                <w:sz w:val="19"/>
                <w:szCs w:val="19"/>
                <w:highlight w:val="white"/>
              </w:rPr>
              <w:t>occurrenceId</w:t>
            </w:r>
          </w:p>
        </w:tc>
        <w:tc>
          <w:tcPr>
            <w:tcW w:w="5873" w:type="dxa"/>
          </w:tcPr>
          <w:p w14:paraId="2EE86A6A" w14:textId="2A90E75C" w:rsidR="00A66457" w:rsidRPr="009A7E07" w:rsidRDefault="009A7E07" w:rsidP="00FB3B1F">
            <w:pPr>
              <w:rPr>
                <w:rFonts w:ascii="Consolas" w:hAnsi="Consolas" w:cs="Consolas"/>
                <w:color w:val="000000"/>
                <w:sz w:val="19"/>
                <w:szCs w:val="19"/>
                <w:highlight w:val="white"/>
              </w:rPr>
            </w:pPr>
            <w:r>
              <w:rPr>
                <w:rFonts w:ascii="Consolas" w:hAnsi="Consolas" w:cs="Consolas"/>
                <w:color w:val="000000"/>
                <w:sz w:val="19"/>
                <w:szCs w:val="19"/>
                <w:highlight w:val="white"/>
              </w:rPr>
              <w:t>ID to uniquely identify the occurrence of the wire</w:t>
            </w:r>
          </w:p>
        </w:tc>
      </w:tr>
      <w:tr w:rsidR="00A66457" w14:paraId="4942333F" w14:textId="77777777" w:rsidTr="0057522C">
        <w:tc>
          <w:tcPr>
            <w:tcW w:w="3505" w:type="dxa"/>
          </w:tcPr>
          <w:p w14:paraId="399FC8F6" w14:textId="5BB2C0A5"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recurringId</w:t>
            </w:r>
          </w:p>
        </w:tc>
        <w:tc>
          <w:tcPr>
            <w:tcW w:w="5873" w:type="dxa"/>
          </w:tcPr>
          <w:p w14:paraId="41ED577D" w14:textId="7392CC5E" w:rsidR="00A66457" w:rsidRPr="009A7E07" w:rsidRDefault="009A7E07" w:rsidP="00A66457">
            <w:pPr>
              <w:rPr>
                <w:rFonts w:ascii="Consolas" w:hAnsi="Consolas" w:cs="Consolas"/>
                <w:color w:val="000000"/>
                <w:sz w:val="19"/>
                <w:szCs w:val="19"/>
                <w:highlight w:val="white"/>
              </w:rPr>
            </w:pPr>
            <w:r w:rsidRPr="009A7E07">
              <w:rPr>
                <w:rFonts w:ascii="Consolas" w:hAnsi="Consolas" w:cs="Consolas"/>
                <w:color w:val="000000"/>
                <w:sz w:val="19"/>
                <w:szCs w:val="19"/>
                <w:highlight w:val="white"/>
              </w:rPr>
              <w:t>Not applicable to wire transactions</w:t>
            </w:r>
          </w:p>
        </w:tc>
      </w:tr>
      <w:tr w:rsidR="00A66457" w14:paraId="42D6B4F6" w14:textId="77777777" w:rsidTr="0057522C">
        <w:tc>
          <w:tcPr>
            <w:tcW w:w="3505" w:type="dxa"/>
          </w:tcPr>
          <w:p w14:paraId="0BB4D3C1" w14:textId="50A1193C"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occurrenceAmount</w:t>
            </w:r>
          </w:p>
        </w:tc>
        <w:tc>
          <w:tcPr>
            <w:tcW w:w="5873" w:type="dxa"/>
          </w:tcPr>
          <w:p w14:paraId="332C3AC0" w14:textId="4BABFD19" w:rsidR="00A66457" w:rsidRPr="009A7E07" w:rsidRDefault="009A7E07" w:rsidP="00A66457">
            <w:pPr>
              <w:rPr>
                <w:rFonts w:ascii="Consolas" w:hAnsi="Consolas" w:cs="Consolas"/>
                <w:color w:val="000000"/>
                <w:sz w:val="19"/>
                <w:szCs w:val="19"/>
                <w:highlight w:val="white"/>
              </w:rPr>
            </w:pPr>
            <w:r w:rsidRPr="009A7E07">
              <w:rPr>
                <w:rFonts w:ascii="Consolas" w:hAnsi="Consolas" w:cs="Consolas"/>
                <w:color w:val="000000"/>
                <w:sz w:val="19"/>
                <w:szCs w:val="19"/>
                <w:highlight w:val="white"/>
              </w:rPr>
              <w:t>Amount of the wire</w:t>
            </w:r>
          </w:p>
        </w:tc>
      </w:tr>
      <w:tr w:rsidR="00A66457" w14:paraId="66FBC4AC" w14:textId="77777777" w:rsidTr="0057522C">
        <w:tc>
          <w:tcPr>
            <w:tcW w:w="3505" w:type="dxa"/>
          </w:tcPr>
          <w:p w14:paraId="41E919B5" w14:textId="0AA57230"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occurrenceFromAccountId</w:t>
            </w:r>
          </w:p>
        </w:tc>
        <w:tc>
          <w:tcPr>
            <w:tcW w:w="5873" w:type="dxa"/>
          </w:tcPr>
          <w:p w14:paraId="268C1484" w14:textId="2A0C9324"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account from which the transfer or payment was taken</w:t>
            </w:r>
            <w:r w:rsidRPr="009A7E07">
              <w:rPr>
                <w:rFonts w:ascii="Consolas" w:hAnsi="Consolas" w:cs="Consolas"/>
                <w:color w:val="000000"/>
                <w:sz w:val="19"/>
                <w:szCs w:val="19"/>
                <w:highlight w:val="white"/>
              </w:rPr>
              <w:t>.</w:t>
            </w:r>
            <w:r w:rsidR="00A66457" w:rsidRPr="009A7E07">
              <w:rPr>
                <w:rFonts w:ascii="Consolas" w:hAnsi="Consolas" w:cs="Consolas"/>
                <w:color w:val="000000"/>
                <w:sz w:val="19"/>
                <w:szCs w:val="19"/>
                <w:highlight w:val="white"/>
              </w:rPr>
              <w:t xml:space="preserve"> </w:t>
            </w:r>
          </w:p>
        </w:tc>
      </w:tr>
      <w:tr w:rsidR="00A66457" w14:paraId="5D2DD6F1" w14:textId="77777777" w:rsidTr="0057522C">
        <w:tc>
          <w:tcPr>
            <w:tcW w:w="3505" w:type="dxa"/>
          </w:tcPr>
          <w:p w14:paraId="63B4E794" w14:textId="41E39360"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occurrenceToAccountId</w:t>
            </w:r>
          </w:p>
        </w:tc>
        <w:tc>
          <w:tcPr>
            <w:tcW w:w="5873" w:type="dxa"/>
          </w:tcPr>
          <w:p w14:paraId="2E250497" w14:textId="143414FF"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account to which the transfer or payment was made</w:t>
            </w:r>
            <w:r w:rsidRPr="009A7E07">
              <w:rPr>
                <w:rFonts w:ascii="Consolas" w:hAnsi="Consolas" w:cs="Consolas"/>
                <w:color w:val="000000"/>
                <w:sz w:val="19"/>
                <w:szCs w:val="19"/>
                <w:highlight w:val="white"/>
              </w:rPr>
              <w:t>.</w:t>
            </w:r>
          </w:p>
        </w:tc>
      </w:tr>
      <w:tr w:rsidR="00A66457" w14:paraId="09C4A4CE" w14:textId="77777777" w:rsidTr="0057522C">
        <w:tc>
          <w:tcPr>
            <w:tcW w:w="3505" w:type="dxa"/>
          </w:tcPr>
          <w:p w14:paraId="429BBD55" w14:textId="745D785E"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occurrenceStatus</w:t>
            </w:r>
          </w:p>
        </w:tc>
        <w:tc>
          <w:tcPr>
            <w:tcW w:w="5873" w:type="dxa"/>
          </w:tcPr>
          <w:p w14:paraId="6BBB414A" w14:textId="2D16317C"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Status of the wire occurrence</w:t>
            </w:r>
            <w:r w:rsidRPr="009A7E07">
              <w:rPr>
                <w:rFonts w:ascii="Consolas" w:hAnsi="Consolas" w:cs="Consolas"/>
                <w:color w:val="000000"/>
                <w:sz w:val="19"/>
                <w:szCs w:val="19"/>
                <w:highlight w:val="white"/>
              </w:rPr>
              <w:t>.</w:t>
            </w:r>
          </w:p>
        </w:tc>
      </w:tr>
      <w:tr w:rsidR="00A66457" w14:paraId="774E708E" w14:textId="77777777" w:rsidTr="0057522C">
        <w:tc>
          <w:tcPr>
            <w:tcW w:w="3505" w:type="dxa"/>
          </w:tcPr>
          <w:p w14:paraId="57F31C1F" w14:textId="7D7B6D4F"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fundsWithdrawalType</w:t>
            </w:r>
          </w:p>
        </w:tc>
        <w:tc>
          <w:tcPr>
            <w:tcW w:w="5873" w:type="dxa"/>
          </w:tcPr>
          <w:p w14:paraId="248AAE53" w14:textId="47753A63"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When will the funds be withdrawn from the account</w:t>
            </w:r>
          </w:p>
        </w:tc>
      </w:tr>
      <w:tr w:rsidR="00A66457" w14:paraId="3DA5A1CB" w14:textId="77777777" w:rsidTr="0057522C">
        <w:tc>
          <w:tcPr>
            <w:tcW w:w="3505" w:type="dxa"/>
          </w:tcPr>
          <w:p w14:paraId="1740DF97" w14:textId="4CB8109E"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occurrenceMemo</w:t>
            </w:r>
          </w:p>
        </w:tc>
        <w:tc>
          <w:tcPr>
            <w:tcW w:w="5873" w:type="dxa"/>
          </w:tcPr>
          <w:p w14:paraId="2ECE5BD4" w14:textId="774DC7B8"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memo represents a short description that can be applied to the comment of the</w:t>
            </w:r>
            <w:r w:rsidRPr="009A7E07">
              <w:rPr>
                <w:rFonts w:ascii="Consolas" w:hAnsi="Consolas" w:cs="Consolas"/>
                <w:color w:val="000000"/>
                <w:sz w:val="19"/>
                <w:szCs w:val="19"/>
                <w:highlight w:val="white"/>
              </w:rPr>
              <w:t xml:space="preserve"> wire.</w:t>
            </w:r>
          </w:p>
        </w:tc>
      </w:tr>
      <w:tr w:rsidR="00A66457" w14:paraId="76BF483B" w14:textId="77777777" w:rsidTr="0057522C">
        <w:tc>
          <w:tcPr>
            <w:tcW w:w="3505" w:type="dxa"/>
          </w:tcPr>
          <w:p w14:paraId="163CB10E" w14:textId="65A662AB" w:rsidR="00A66457" w:rsidRPr="00ED6F08" w:rsidRDefault="00A66457" w:rsidP="00A66457">
            <w:pPr>
              <w:rPr>
                <w:rFonts w:ascii="Consolas" w:hAnsi="Consolas" w:cs="Consolas"/>
                <w:sz w:val="19"/>
                <w:szCs w:val="19"/>
                <w:highlight w:val="white"/>
              </w:rPr>
            </w:pPr>
            <w:r w:rsidRPr="00ED6F08">
              <w:rPr>
                <w:rFonts w:ascii="Consolas" w:hAnsi="Consolas" w:cs="Consolas"/>
                <w:sz w:val="19"/>
                <w:szCs w:val="19"/>
                <w:highlight w:val="white"/>
              </w:rPr>
              <w:t>estimatedProcessDateTime</w:t>
            </w:r>
          </w:p>
        </w:tc>
        <w:tc>
          <w:tcPr>
            <w:tcW w:w="5873" w:type="dxa"/>
          </w:tcPr>
          <w:p w14:paraId="3161246D" w14:textId="7DF3E34A"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to process the wire.</w:t>
            </w:r>
          </w:p>
        </w:tc>
      </w:tr>
      <w:tr w:rsidR="00A66457" w14:paraId="3D02D982" w14:textId="77777777" w:rsidTr="0057522C">
        <w:tc>
          <w:tcPr>
            <w:tcW w:w="3505" w:type="dxa"/>
          </w:tcPr>
          <w:p w14:paraId="2342E916" w14:textId="48DE9DCF"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createdDateTime</w:t>
            </w:r>
          </w:p>
        </w:tc>
        <w:tc>
          <w:tcPr>
            <w:tcW w:w="5873" w:type="dxa"/>
          </w:tcPr>
          <w:p w14:paraId="58F4A8F6" w14:textId="10637B0E"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date that the user submitted the </w:t>
            </w:r>
            <w:r w:rsidRPr="009A7E07">
              <w:rPr>
                <w:rFonts w:ascii="Consolas" w:hAnsi="Consolas" w:cs="Consolas"/>
                <w:color w:val="000000"/>
                <w:sz w:val="19"/>
                <w:szCs w:val="19"/>
                <w:highlight w:val="white"/>
              </w:rPr>
              <w:t>wire.</w:t>
            </w:r>
          </w:p>
        </w:tc>
      </w:tr>
      <w:tr w:rsidR="00A66457" w14:paraId="46ED56CE" w14:textId="77777777" w:rsidTr="0057522C">
        <w:tc>
          <w:tcPr>
            <w:tcW w:w="3505" w:type="dxa"/>
          </w:tcPr>
          <w:p w14:paraId="315F1889" w14:textId="757309D0"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processingStartedDateTime</w:t>
            </w:r>
          </w:p>
        </w:tc>
        <w:tc>
          <w:tcPr>
            <w:tcW w:w="5873" w:type="dxa"/>
          </w:tcPr>
          <w:p w14:paraId="283CFE1D" w14:textId="53749496"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wire processing started</w:t>
            </w:r>
            <w:r w:rsidRPr="009A7E07">
              <w:rPr>
                <w:rFonts w:ascii="Consolas" w:hAnsi="Consolas" w:cs="Consolas"/>
                <w:color w:val="000000"/>
                <w:sz w:val="19"/>
                <w:szCs w:val="19"/>
                <w:highlight w:val="white"/>
              </w:rPr>
              <w:t>.</w:t>
            </w:r>
          </w:p>
        </w:tc>
      </w:tr>
      <w:tr w:rsidR="00A66457" w14:paraId="306F3AA3" w14:textId="77777777" w:rsidTr="0057522C">
        <w:tc>
          <w:tcPr>
            <w:tcW w:w="3505" w:type="dxa"/>
          </w:tcPr>
          <w:p w14:paraId="1A28067D" w14:textId="68EBF794"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processedDateTime</w:t>
            </w:r>
          </w:p>
        </w:tc>
        <w:tc>
          <w:tcPr>
            <w:tcW w:w="5873" w:type="dxa"/>
          </w:tcPr>
          <w:p w14:paraId="0C8DA13C" w14:textId="79BDCD8E"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wire was actually processed by the system.</w:t>
            </w:r>
          </w:p>
        </w:tc>
      </w:tr>
      <w:tr w:rsidR="00A66457" w14:paraId="3061846D" w14:textId="77777777" w:rsidTr="0057522C">
        <w:tc>
          <w:tcPr>
            <w:tcW w:w="3505" w:type="dxa"/>
          </w:tcPr>
          <w:p w14:paraId="36294FC4" w14:textId="6B360B1C"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completedDateTime</w:t>
            </w:r>
          </w:p>
        </w:tc>
        <w:tc>
          <w:tcPr>
            <w:tcW w:w="5873" w:type="dxa"/>
          </w:tcPr>
          <w:p w14:paraId="69E5CFCB" w14:textId="7CC912C0"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core completed the wire.</w:t>
            </w:r>
          </w:p>
        </w:tc>
      </w:tr>
      <w:tr w:rsidR="00A66457" w14:paraId="63054691" w14:textId="77777777" w:rsidTr="0057522C">
        <w:trPr>
          <w:trHeight w:val="215"/>
        </w:trPr>
        <w:tc>
          <w:tcPr>
            <w:tcW w:w="3505" w:type="dxa"/>
          </w:tcPr>
          <w:p w14:paraId="28220FBB" w14:textId="736334D2"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lastUpdatedDateTime</w:t>
            </w:r>
          </w:p>
        </w:tc>
        <w:tc>
          <w:tcPr>
            <w:tcW w:w="5873" w:type="dxa"/>
          </w:tcPr>
          <w:p w14:paraId="3DC2535F" w14:textId="13A76E5F"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date of the last known status of the wire.</w:t>
            </w:r>
            <w:r w:rsidR="00A66457" w:rsidRPr="009A7E07">
              <w:rPr>
                <w:rFonts w:ascii="Consolas" w:hAnsi="Consolas" w:cs="Consolas"/>
                <w:color w:val="000000"/>
                <w:sz w:val="19"/>
                <w:szCs w:val="19"/>
                <w:highlight w:val="white"/>
              </w:rPr>
              <w:t xml:space="preserve"> </w:t>
            </w:r>
          </w:p>
        </w:tc>
      </w:tr>
      <w:tr w:rsidR="00A66457" w14:paraId="3C0E474C" w14:textId="77777777" w:rsidTr="0057522C">
        <w:tc>
          <w:tcPr>
            <w:tcW w:w="3505" w:type="dxa"/>
          </w:tcPr>
          <w:p w14:paraId="5C710775" w14:textId="141D8C57"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occurrenceConfirmationCode</w:t>
            </w:r>
          </w:p>
        </w:tc>
        <w:tc>
          <w:tcPr>
            <w:tcW w:w="5873" w:type="dxa"/>
          </w:tcPr>
          <w:p w14:paraId="77380B16" w14:textId="1257333E"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Unique confirmation code for the wire.</w:t>
            </w:r>
          </w:p>
        </w:tc>
      </w:tr>
      <w:tr w:rsidR="00A66457" w14:paraId="422FE2EC" w14:textId="77777777" w:rsidTr="0057522C">
        <w:tc>
          <w:tcPr>
            <w:tcW w:w="3505" w:type="dxa"/>
          </w:tcPr>
          <w:p w14:paraId="0AD215A4" w14:textId="3650DBD1"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queuedForPosting</w:t>
            </w:r>
          </w:p>
        </w:tc>
        <w:tc>
          <w:tcPr>
            <w:tcW w:w="5873" w:type="dxa"/>
          </w:tcPr>
          <w:p w14:paraId="3894DEB0" w14:textId="60B70914"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Indicates whether the wire is pending for posting until system is on-line</w:t>
            </w:r>
            <w:r w:rsidR="00A66457" w:rsidRPr="009A7E07">
              <w:rPr>
                <w:rFonts w:ascii="Consolas" w:hAnsi="Consolas" w:cs="Consolas"/>
                <w:color w:val="000000"/>
                <w:sz w:val="19"/>
                <w:szCs w:val="19"/>
                <w:highlight w:val="white"/>
              </w:rPr>
              <w:t xml:space="preserve"> </w:t>
            </w:r>
          </w:p>
        </w:tc>
      </w:tr>
      <w:tr w:rsidR="00A66457" w14:paraId="577A3B00" w14:textId="77777777" w:rsidTr="0057522C">
        <w:tc>
          <w:tcPr>
            <w:tcW w:w="3505" w:type="dxa"/>
          </w:tcPr>
          <w:p w14:paraId="42216189" w14:textId="18AB9CAB"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note</w:t>
            </w:r>
          </w:p>
        </w:tc>
        <w:tc>
          <w:tcPr>
            <w:tcW w:w="5873" w:type="dxa"/>
          </w:tcPr>
          <w:p w14:paraId="15A78A88" w14:textId="150A24F6"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A user's "note to self."</w:t>
            </w:r>
            <w:r w:rsidR="00A66457" w:rsidRPr="009A7E07">
              <w:rPr>
                <w:rFonts w:ascii="Consolas" w:hAnsi="Consolas" w:cs="Consolas"/>
                <w:color w:val="000000"/>
                <w:sz w:val="19"/>
                <w:szCs w:val="19"/>
                <w:highlight w:val="white"/>
              </w:rPr>
              <w:t xml:space="preserve"> </w:t>
            </w:r>
          </w:p>
        </w:tc>
      </w:tr>
      <w:tr w:rsidR="00A66457" w14:paraId="101C192B" w14:textId="77777777" w:rsidTr="0057522C">
        <w:tc>
          <w:tcPr>
            <w:tcW w:w="3505" w:type="dxa"/>
          </w:tcPr>
          <w:p w14:paraId="073666AA" w14:textId="46BE3B7C"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batchId</w:t>
            </w:r>
          </w:p>
        </w:tc>
        <w:tc>
          <w:tcPr>
            <w:tcW w:w="5873" w:type="dxa"/>
          </w:tcPr>
          <w:p w14:paraId="4D0D3E4E" w14:textId="61B80D7B"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An identifier used to group a set of wires together to process them at the same time</w:t>
            </w:r>
            <w:r w:rsidR="00A66457" w:rsidRPr="009A7E07">
              <w:rPr>
                <w:rFonts w:ascii="Consolas" w:hAnsi="Consolas" w:cs="Consolas"/>
                <w:color w:val="000000"/>
                <w:sz w:val="19"/>
                <w:szCs w:val="19"/>
                <w:highlight w:val="white"/>
              </w:rPr>
              <w:t xml:space="preserve"> </w:t>
            </w:r>
          </w:p>
        </w:tc>
      </w:tr>
      <w:tr w:rsidR="0057522C" w14:paraId="77D7DCC6" w14:textId="77777777" w:rsidTr="0057522C">
        <w:tc>
          <w:tcPr>
            <w:tcW w:w="3505" w:type="dxa"/>
          </w:tcPr>
          <w:p w14:paraId="26F61A57" w14:textId="458168FD" w:rsidR="0057522C"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customData</w:t>
            </w:r>
          </w:p>
        </w:tc>
        <w:tc>
          <w:tcPr>
            <w:tcW w:w="5873" w:type="dxa"/>
          </w:tcPr>
          <w:p w14:paraId="4A5D4975" w14:textId="368D7C40"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Name/data pairs list of fields that are not yet available in the general specification.</w:t>
            </w:r>
          </w:p>
        </w:tc>
      </w:tr>
      <w:tr w:rsidR="0057522C" w14:paraId="3B6BAA1C" w14:textId="77777777" w:rsidTr="0057522C">
        <w:tc>
          <w:tcPr>
            <w:tcW w:w="3505" w:type="dxa"/>
          </w:tcPr>
          <w:p w14:paraId="1B5B3A7D" w14:textId="373775B8"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wireTransferType</w:t>
            </w:r>
          </w:p>
        </w:tc>
        <w:tc>
          <w:tcPr>
            <w:tcW w:w="5873" w:type="dxa"/>
          </w:tcPr>
          <w:p w14:paraId="15DF87DB" w14:textId="5A1B6A16"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Wire transfer type.</w:t>
            </w:r>
          </w:p>
        </w:tc>
      </w:tr>
      <w:tr w:rsidR="0057522C" w14:paraId="16EB37DF" w14:textId="77777777" w:rsidTr="0057522C">
        <w:tc>
          <w:tcPr>
            <w:tcW w:w="3505" w:type="dxa"/>
          </w:tcPr>
          <w:p w14:paraId="56A43399" w14:textId="0FB32549"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wireTransferSpecialInstructions</w:t>
            </w:r>
          </w:p>
        </w:tc>
        <w:tc>
          <w:tcPr>
            <w:tcW w:w="5873" w:type="dxa"/>
          </w:tcPr>
          <w:p w14:paraId="745C6067" w14:textId="4869E10B"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Special instructions for wire transfer.</w:t>
            </w:r>
          </w:p>
        </w:tc>
      </w:tr>
      <w:tr w:rsidR="0057522C" w14:paraId="7A148535" w14:textId="77777777" w:rsidTr="0057522C">
        <w:tc>
          <w:tcPr>
            <w:tcW w:w="3505" w:type="dxa"/>
          </w:tcPr>
          <w:p w14:paraId="58CB2194" w14:textId="26746DE9"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escrowNumber</w:t>
            </w:r>
          </w:p>
        </w:tc>
        <w:tc>
          <w:tcPr>
            <w:tcW w:w="5873" w:type="dxa"/>
          </w:tcPr>
          <w:p w14:paraId="03D4141E" w14:textId="71BE1378"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 number for the wire transfer.</w:t>
            </w:r>
          </w:p>
        </w:tc>
      </w:tr>
      <w:tr w:rsidR="0057522C" w14:paraId="533493A0" w14:textId="77777777" w:rsidTr="0057522C">
        <w:tc>
          <w:tcPr>
            <w:tcW w:w="3505" w:type="dxa"/>
          </w:tcPr>
          <w:p w14:paraId="004738F2" w14:textId="07C55A24" w:rsidR="0057522C" w:rsidRDefault="0057522C"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escrowOfficerName</w:t>
            </w:r>
          </w:p>
        </w:tc>
        <w:tc>
          <w:tcPr>
            <w:tcW w:w="5873" w:type="dxa"/>
          </w:tcPr>
          <w:p w14:paraId="4760449A" w14:textId="23FDC92C"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 officer name for the wire transfer.</w:t>
            </w:r>
          </w:p>
        </w:tc>
      </w:tr>
    </w:tbl>
    <w:bookmarkEnd w:id="14"/>
    <w:p w14:paraId="5FB5C799" w14:textId="5EEEB8D9" w:rsidR="00A66457" w:rsidRPr="009A7E07" w:rsidRDefault="009A7E07" w:rsidP="00DD3365">
      <w:pPr>
        <w:rPr>
          <w:rFonts w:ascii="Consolas" w:hAnsi="Consolas" w:cs="Consolas"/>
          <w:color w:val="548DD4" w:themeColor="text2" w:themeTint="99"/>
          <w:sz w:val="19"/>
          <w:szCs w:val="19"/>
          <w:highlight w:val="white"/>
        </w:rPr>
      </w:pPr>
      <w:r w:rsidRPr="009A7E07">
        <w:rPr>
          <w:rFonts w:ascii="Consolas" w:hAnsi="Consolas" w:cs="Consolas"/>
          <w:color w:val="548DD4" w:themeColor="text2" w:themeTint="99"/>
          <w:sz w:val="19"/>
          <w:szCs w:val="19"/>
          <w:highlight w:val="white"/>
        </w:rPr>
        <w:t>Fields in blue extended from FundsTransferOccurrenceBase</w:t>
      </w:r>
      <w:r>
        <w:rPr>
          <w:rFonts w:ascii="Consolas" w:hAnsi="Consolas" w:cs="Consolas"/>
          <w:color w:val="548DD4" w:themeColor="text2" w:themeTint="99"/>
          <w:sz w:val="19"/>
          <w:szCs w:val="19"/>
          <w:highlight w:val="white"/>
        </w:rPr>
        <w:t>.</w:t>
      </w:r>
    </w:p>
    <w:p w14:paraId="3D3F6CAE" w14:textId="77777777" w:rsidR="00A66457" w:rsidRDefault="00A66457">
      <w:pPr>
        <w:rPr>
          <w:rFonts w:cs="Times New Roman"/>
        </w:rPr>
      </w:pPr>
      <w:r>
        <w:rPr>
          <w:rFonts w:cs="Times New Roman"/>
        </w:rPr>
        <w:br w:type="page"/>
      </w:r>
    </w:p>
    <w:p w14:paraId="00D03F2E" w14:textId="77777777" w:rsidR="00623EA6" w:rsidRDefault="00623EA6" w:rsidP="00DD3365"/>
    <w:p w14:paraId="5BB717E4" w14:textId="77777777" w:rsidR="00F27B58" w:rsidRDefault="00F27B58" w:rsidP="00F27B58">
      <w:pPr>
        <w:pStyle w:val="Heading1"/>
      </w:pPr>
      <w:bookmarkStart w:id="19" w:name="_Toc8980350"/>
      <w:r>
        <w:t>Use Case</w:t>
      </w:r>
      <w:bookmarkEnd w:id="19"/>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FB3B1F" w:rsidRPr="00B064DA" w:rsidRDefault="00FB3B1F"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FB3B1F" w:rsidRPr="00B064DA" w:rsidRDefault="00FB3B1F"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FB3B1F" w:rsidRDefault="00FB3B1F"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3871F1EF" w:rsidR="00FB3B1F" w:rsidRPr="006B227F" w:rsidRDefault="00FB3B1F" w:rsidP="00425D75">
                              <w:pPr>
                                <w:spacing w:before="0" w:after="0" w:line="240" w:lineRule="auto"/>
                                <w:jc w:val="center"/>
                                <w:rPr>
                                  <w:color w:val="FFFFFF" w:themeColor="background1"/>
                                  <w:sz w:val="24"/>
                                </w:rPr>
                              </w:pPr>
                              <w:r>
                                <w:rPr>
                                  <w:color w:val="FFFFFF" w:themeColor="background1"/>
                                  <w:sz w:val="24"/>
                                </w:rPr>
                                <w:t>Create Wire Transfer</w:t>
                              </w:r>
                              <w:r w:rsidRPr="006B227F">
                                <w:rPr>
                                  <w:color w:val="FFFFFF" w:themeColor="background1"/>
                                  <w:sz w:val="24"/>
                                </w:rPr>
                                <w:t xml:space="preserve">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657919D0" w14:textId="77777777" w:rsidR="00FB3B1F" w:rsidRDefault="00FB3B1F"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F307E45" w14:textId="3871F1EF" w:rsidR="00FB3B1F" w:rsidRPr="006B227F" w:rsidRDefault="00FB3B1F" w:rsidP="00425D75">
                        <w:pPr>
                          <w:spacing w:before="0" w:after="0" w:line="240" w:lineRule="auto"/>
                          <w:jc w:val="center"/>
                          <w:rPr>
                            <w:color w:val="FFFFFF" w:themeColor="background1"/>
                            <w:sz w:val="24"/>
                          </w:rPr>
                        </w:pPr>
                        <w:r>
                          <w:rPr>
                            <w:color w:val="FFFFFF" w:themeColor="background1"/>
                            <w:sz w:val="24"/>
                          </w:rPr>
                          <w:t>Create Wire Transfer</w:t>
                        </w:r>
                        <w:r w:rsidRPr="006B227F">
                          <w:rPr>
                            <w:color w:val="FFFFFF" w:themeColor="background1"/>
                            <w:sz w:val="24"/>
                          </w:rPr>
                          <w:t xml:space="preserve"> 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E148821" w14:textId="77777777" w:rsidR="00FB3B1F" w:rsidRDefault="00FB3B1F"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FB3B1F" w:rsidRDefault="00FB3B1F"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77777777" w:rsidR="00FB3B1F" w:rsidRDefault="00FB3B1F" w:rsidP="00425D75">
                              <w:pPr>
                                <w:spacing w:before="0" w:after="0" w:line="240" w:lineRule="auto"/>
                                <w:jc w:val="center"/>
                                <w:rPr>
                                  <w:sz w:val="24"/>
                                </w:rPr>
                              </w:pPr>
                              <w:r>
                                <w:rPr>
                                  <w:sz w:val="24"/>
                                </w:rPr>
                                <w:t>Wire Transfer Data Response</w:t>
                              </w:r>
                              <w:r w:rsidRPr="00164188">
                                <w:rPr>
                                  <w:sz w:val="24"/>
                                </w:rPr>
                                <w:t xml:space="preserve"> </w:t>
                              </w:r>
                            </w:p>
                            <w:p w14:paraId="093A2463" w14:textId="60504D1A" w:rsidR="00FB3B1F" w:rsidRPr="00164188" w:rsidRDefault="00FB3B1F" w:rsidP="00425D75">
                              <w:pPr>
                                <w:spacing w:before="0" w:after="0" w:line="240" w:lineRule="auto"/>
                                <w:jc w:val="center"/>
                                <w:rPr>
                                  <w:sz w:val="24"/>
                                </w:rPr>
                              </w:pPr>
                              <w:r>
                                <w:rPr>
                                  <w:sz w:val="18"/>
                                </w:rPr>
                                <w:t xml:space="preserve">Contains </w:t>
                              </w:r>
                              <w:r w:rsidRPr="006B227F">
                                <w:rPr>
                                  <w:sz w:val="18"/>
                                </w:rPr>
                                <w:t>Confirmation</w:t>
                              </w:r>
                              <w:r>
                                <w:rPr>
                                  <w:sz w:val="18"/>
                                </w:rPr>
                                <w:t xml:space="preserve"> </w:t>
                              </w:r>
                              <w:r w:rsidRPr="006B227F">
                                <w:rPr>
                                  <w:sz w:val="18"/>
                                </w:rPr>
                                <w:t>Code</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01D66E81" w14:textId="77777777" w:rsidR="00FB3B1F" w:rsidRDefault="00FB3B1F"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017E8F1" w14:textId="77777777" w:rsidR="00FB3B1F" w:rsidRDefault="00FB3B1F" w:rsidP="00425D75">
                        <w:pPr>
                          <w:spacing w:before="0" w:after="0" w:line="240" w:lineRule="auto"/>
                          <w:jc w:val="center"/>
                          <w:rPr>
                            <w:sz w:val="24"/>
                          </w:rPr>
                        </w:pPr>
                        <w:r>
                          <w:rPr>
                            <w:sz w:val="24"/>
                          </w:rPr>
                          <w:t>Wire Transfer Data Response</w:t>
                        </w:r>
                        <w:r w:rsidRPr="00164188">
                          <w:rPr>
                            <w:sz w:val="24"/>
                          </w:rPr>
                          <w:t xml:space="preserve"> </w:t>
                        </w:r>
                      </w:p>
                      <w:p w14:paraId="093A2463" w14:textId="60504D1A" w:rsidR="00FB3B1F" w:rsidRPr="00164188" w:rsidRDefault="00FB3B1F" w:rsidP="00425D75">
                        <w:pPr>
                          <w:spacing w:before="0" w:after="0" w:line="240" w:lineRule="auto"/>
                          <w:jc w:val="center"/>
                          <w:rPr>
                            <w:sz w:val="24"/>
                          </w:rPr>
                        </w:pPr>
                        <w:r>
                          <w:rPr>
                            <w:sz w:val="18"/>
                          </w:rPr>
                          <w:t xml:space="preserve">Contains </w:t>
                        </w:r>
                        <w:r w:rsidRPr="006B227F">
                          <w:rPr>
                            <w:sz w:val="18"/>
                          </w:rPr>
                          <w:t>Confirmation</w:t>
                        </w:r>
                        <w:r>
                          <w:rPr>
                            <w:sz w:val="18"/>
                          </w:rPr>
                          <w:t xml:space="preserve"> </w:t>
                        </w:r>
                        <w:r w:rsidRPr="006B227F">
                          <w:rPr>
                            <w:sz w:val="18"/>
                          </w:rPr>
                          <w:t>Code</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12A31EBC" w14:textId="77777777" w:rsidR="00FB3B1F" w:rsidRDefault="00FB3B1F"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FB3B1F" w:rsidRDefault="00FB3B1F"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78E9AB" w14:textId="78951DDF" w:rsidR="00FB3B1F" w:rsidRDefault="00FB3B1F" w:rsidP="00425D75">
                              <w:pPr>
                                <w:spacing w:before="0" w:after="0" w:line="240" w:lineRule="auto"/>
                                <w:jc w:val="center"/>
                                <w:rPr>
                                  <w:sz w:val="24"/>
                                </w:rPr>
                              </w:pPr>
                              <w:r>
                                <w:rPr>
                                  <w:sz w:val="24"/>
                                </w:rPr>
                                <w:t>Read Wire Transfer Message</w:t>
                              </w:r>
                              <w:r w:rsidRPr="00164188">
                                <w:rPr>
                                  <w:sz w:val="24"/>
                                </w:rPr>
                                <w:t xml:space="preserve"> </w:t>
                              </w:r>
                            </w:p>
                            <w:p w14:paraId="35A90569" w14:textId="77777777" w:rsidR="00FB3B1F" w:rsidRPr="00164188" w:rsidRDefault="00FB3B1F" w:rsidP="00425D75">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7A84380A" w14:textId="77777777" w:rsidR="00FB3B1F" w:rsidRDefault="00FB3B1F"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2C78E9AB" w14:textId="78951DDF" w:rsidR="00FB3B1F" w:rsidRDefault="00FB3B1F" w:rsidP="00425D75">
                        <w:pPr>
                          <w:spacing w:before="0" w:after="0" w:line="240" w:lineRule="auto"/>
                          <w:jc w:val="center"/>
                          <w:rPr>
                            <w:sz w:val="24"/>
                          </w:rPr>
                        </w:pPr>
                        <w:r>
                          <w:rPr>
                            <w:sz w:val="24"/>
                          </w:rPr>
                          <w:t>Read Wire Transfer Message</w:t>
                        </w:r>
                        <w:r w:rsidRPr="00164188">
                          <w:rPr>
                            <w:sz w:val="24"/>
                          </w:rPr>
                          <w:t xml:space="preserve"> </w:t>
                        </w:r>
                      </w:p>
                      <w:p w14:paraId="35A90569" w14:textId="77777777" w:rsidR="00FB3B1F" w:rsidRPr="00164188" w:rsidRDefault="00FB3B1F" w:rsidP="00425D75">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57386D4E" w14:textId="77777777" w:rsidR="00FB3B1F" w:rsidRDefault="00FB3B1F"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FB3B1F" w:rsidRDefault="00FB3B1F"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75C35E20" w:rsidR="00FB3B1F" w:rsidRDefault="00FB3B1F" w:rsidP="00425D75">
                              <w:pPr>
                                <w:spacing w:before="0" w:after="0" w:line="240" w:lineRule="auto"/>
                                <w:jc w:val="center"/>
                                <w:rPr>
                                  <w:color w:val="000000" w:themeColor="text1"/>
                                  <w:sz w:val="22"/>
                                </w:rPr>
                              </w:pPr>
                              <w:r>
                                <w:rPr>
                                  <w:color w:val="000000" w:themeColor="text1"/>
                                  <w:sz w:val="24"/>
                                </w:rPr>
                                <w:t>Wire Transfer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FB3B1F" w:rsidRPr="00CC5C8F" w:rsidRDefault="00FB3B1F"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ontains confirmation</w:t>
                              </w:r>
                              <w:r>
                                <w:rPr>
                                  <w:color w:val="000000" w:themeColor="text1"/>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105CAEB6" w14:textId="77777777" w:rsidR="00FB3B1F" w:rsidRDefault="00FB3B1F"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2EA521F3" w14:textId="75C35E20" w:rsidR="00FB3B1F" w:rsidRDefault="00FB3B1F" w:rsidP="00425D75">
                        <w:pPr>
                          <w:spacing w:before="0" w:after="0" w:line="240" w:lineRule="auto"/>
                          <w:jc w:val="center"/>
                          <w:rPr>
                            <w:color w:val="000000" w:themeColor="text1"/>
                            <w:sz w:val="22"/>
                          </w:rPr>
                        </w:pPr>
                        <w:r>
                          <w:rPr>
                            <w:color w:val="000000" w:themeColor="text1"/>
                            <w:sz w:val="24"/>
                          </w:rPr>
                          <w:t>Wire Transfer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FB3B1F" w:rsidRPr="00CC5C8F" w:rsidRDefault="00FB3B1F"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ontains confirmation</w:t>
                        </w:r>
                        <w:r>
                          <w:rPr>
                            <w:color w:val="000000" w:themeColor="text1"/>
                            <w:sz w:val="18"/>
                            <w:szCs w:val="18"/>
                          </w:rPr>
                          <w:t xml:space="preserve"> 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794EB426" w14:textId="77777777" w:rsidR="00FB3B1F" w:rsidRDefault="00FB3B1F"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FB3B1F" w:rsidRPr="00EF152B" w:rsidRDefault="00FB3B1F"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FB3B1F" w:rsidRPr="00EF152B" w:rsidRDefault="00FB3B1F"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FB3B1F" w:rsidRDefault="00FB3B1F"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102E7AE3" w:rsidR="00FB3B1F" w:rsidRPr="00296A63" w:rsidRDefault="00FB3B1F" w:rsidP="00425D75">
                              <w:pPr>
                                <w:spacing w:before="0" w:after="0" w:line="240" w:lineRule="auto"/>
                                <w:jc w:val="center"/>
                                <w:rPr>
                                  <w:sz w:val="24"/>
                                </w:rPr>
                              </w:pPr>
                              <w:r w:rsidRPr="00296A63">
                                <w:rPr>
                                  <w:sz w:val="24"/>
                                </w:rPr>
                                <w:t xml:space="preserve">Update </w:t>
                              </w:r>
                              <w:r>
                                <w:rPr>
                                  <w:sz w:val="24"/>
                                </w:rPr>
                                <w:t xml:space="preserve">Wire Transfer Message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8070E2D" w14:textId="77777777" w:rsidR="00FB3B1F" w:rsidRDefault="00FB3B1F"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EDE9665" w14:textId="102E7AE3" w:rsidR="00FB3B1F" w:rsidRPr="00296A63" w:rsidRDefault="00FB3B1F" w:rsidP="00425D75">
                        <w:pPr>
                          <w:spacing w:before="0" w:after="0" w:line="240" w:lineRule="auto"/>
                          <w:jc w:val="center"/>
                          <w:rPr>
                            <w:sz w:val="24"/>
                          </w:rPr>
                        </w:pPr>
                        <w:r w:rsidRPr="00296A63">
                          <w:rPr>
                            <w:sz w:val="24"/>
                          </w:rPr>
                          <w:t xml:space="preserve">Update </w:t>
                        </w:r>
                        <w:r>
                          <w:rPr>
                            <w:sz w:val="24"/>
                          </w:rPr>
                          <w:t xml:space="preserve">Wire Transfer Message </w:t>
                        </w:r>
                        <w:r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15ABB6CC" w14:textId="77777777" w:rsidR="00FB3B1F" w:rsidRDefault="00FB3B1F"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FB3B1F" w:rsidRDefault="00FB3B1F"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62FEF832" w:rsidR="00FB3B1F" w:rsidRDefault="00FB3B1F" w:rsidP="00425D75">
                              <w:pPr>
                                <w:spacing w:before="0" w:after="0" w:line="240" w:lineRule="auto"/>
                                <w:jc w:val="center"/>
                                <w:rPr>
                                  <w:sz w:val="24"/>
                                </w:rPr>
                              </w:pPr>
                              <w:r>
                                <w:rPr>
                                  <w:sz w:val="24"/>
                                </w:rPr>
                                <w:t>Wire Transfer Data Message Response</w:t>
                              </w:r>
                              <w:r w:rsidRPr="00164188">
                                <w:rPr>
                                  <w:sz w:val="24"/>
                                </w:rPr>
                                <w:t xml:space="preserve"> </w:t>
                              </w:r>
                            </w:p>
                            <w:p w14:paraId="3D0E56AD" w14:textId="5C4AA13D" w:rsidR="00FB3B1F" w:rsidRPr="00164188" w:rsidRDefault="00FB3B1F" w:rsidP="00425D75">
                              <w:pPr>
                                <w:spacing w:before="0" w:after="0" w:line="240" w:lineRule="auto"/>
                                <w:jc w:val="center"/>
                                <w:rPr>
                                  <w:sz w:val="24"/>
                                </w:rPr>
                              </w:pPr>
                              <w:r>
                                <w:rPr>
                                  <w:sz w:val="18"/>
                                </w:rPr>
                                <w:t>Contains c</w:t>
                              </w:r>
                              <w:r w:rsidRPr="006B227F">
                                <w:rPr>
                                  <w:sz w:val="18"/>
                                </w:rPr>
                                <w:t>onfirmation</w:t>
                              </w:r>
                              <w:r>
                                <w:rPr>
                                  <w:sz w:val="18"/>
                                </w:rPr>
                                <w:t xml:space="preserve"> </w:t>
                              </w:r>
                              <w:r w:rsidRPr="006B227F">
                                <w:rPr>
                                  <w:sz w:val="18"/>
                                </w:rPr>
                                <w:t>Code</w:t>
                              </w:r>
                              <w:r>
                                <w:rPr>
                                  <w:sz w:val="18"/>
                                </w:rPr>
                                <w:t xml:space="preserve"> or error</w:t>
                              </w:r>
                            </w:p>
                            <w:p w14:paraId="6A1FF420" w14:textId="77777777" w:rsidR="00FB3B1F" w:rsidRPr="00164188" w:rsidRDefault="00FB3B1F"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7D56F479" w14:textId="77777777" w:rsidR="00FB3B1F" w:rsidRDefault="00FB3B1F"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587359D8" w14:textId="62FEF832" w:rsidR="00FB3B1F" w:rsidRDefault="00FB3B1F" w:rsidP="00425D75">
                        <w:pPr>
                          <w:spacing w:before="0" w:after="0" w:line="240" w:lineRule="auto"/>
                          <w:jc w:val="center"/>
                          <w:rPr>
                            <w:sz w:val="24"/>
                          </w:rPr>
                        </w:pPr>
                        <w:r>
                          <w:rPr>
                            <w:sz w:val="24"/>
                          </w:rPr>
                          <w:t>Wire Transfer Data Message Response</w:t>
                        </w:r>
                        <w:r w:rsidRPr="00164188">
                          <w:rPr>
                            <w:sz w:val="24"/>
                          </w:rPr>
                          <w:t xml:space="preserve"> </w:t>
                        </w:r>
                      </w:p>
                      <w:p w14:paraId="3D0E56AD" w14:textId="5C4AA13D" w:rsidR="00FB3B1F" w:rsidRPr="00164188" w:rsidRDefault="00FB3B1F" w:rsidP="00425D75">
                        <w:pPr>
                          <w:spacing w:before="0" w:after="0" w:line="240" w:lineRule="auto"/>
                          <w:jc w:val="center"/>
                          <w:rPr>
                            <w:sz w:val="24"/>
                          </w:rPr>
                        </w:pPr>
                        <w:r>
                          <w:rPr>
                            <w:sz w:val="18"/>
                          </w:rPr>
                          <w:t>Contains c</w:t>
                        </w:r>
                        <w:r w:rsidRPr="006B227F">
                          <w:rPr>
                            <w:sz w:val="18"/>
                          </w:rPr>
                          <w:t>onfirmation</w:t>
                        </w:r>
                        <w:r>
                          <w:rPr>
                            <w:sz w:val="18"/>
                          </w:rPr>
                          <w:t xml:space="preserve"> </w:t>
                        </w:r>
                        <w:r w:rsidRPr="006B227F">
                          <w:rPr>
                            <w:sz w:val="18"/>
                          </w:rPr>
                          <w:t>Code</w:t>
                        </w:r>
                        <w:r>
                          <w:rPr>
                            <w:sz w:val="18"/>
                          </w:rPr>
                          <w:t xml:space="preserve"> or error</w:t>
                        </w:r>
                      </w:p>
                      <w:p w14:paraId="6A1FF420" w14:textId="77777777" w:rsidR="00FB3B1F" w:rsidRPr="00164188" w:rsidRDefault="00FB3B1F"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08F4C13A" w14:textId="77777777" w:rsidR="00FB3B1F" w:rsidRDefault="00FB3B1F"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DD3F1B0" w14:textId="13F334CA" w:rsidR="003D05B6" w:rsidRDefault="00425D75" w:rsidP="00A66457">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FB3B1F" w:rsidRDefault="00FB3B1F"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2EC86DF5" w:rsidR="00FB3B1F" w:rsidRPr="00164188" w:rsidRDefault="00FB3B1F" w:rsidP="00425D75">
                              <w:pPr>
                                <w:spacing w:before="0" w:after="0" w:line="240" w:lineRule="auto"/>
                                <w:jc w:val="center"/>
                                <w:rPr>
                                  <w:sz w:val="24"/>
                                </w:rPr>
                              </w:pPr>
                              <w:r>
                                <w:rPr>
                                  <w:sz w:val="24"/>
                                </w:rPr>
                                <w:t xml:space="preserve">Delete Wire Transfer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B8105D6" w14:textId="77777777" w:rsidR="00FB3B1F" w:rsidRDefault="00FB3B1F"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7B489B4B" w14:textId="2EC86DF5" w:rsidR="00FB3B1F" w:rsidRPr="00164188" w:rsidRDefault="00FB3B1F" w:rsidP="00425D75">
                        <w:pPr>
                          <w:spacing w:before="0" w:after="0" w:line="240" w:lineRule="auto"/>
                          <w:jc w:val="center"/>
                          <w:rPr>
                            <w:sz w:val="24"/>
                          </w:rPr>
                        </w:pPr>
                        <w:r>
                          <w:rPr>
                            <w:sz w:val="24"/>
                          </w:rPr>
                          <w:t xml:space="preserve">Delete Wire Transfer Message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191FD5DF" w14:textId="77777777" w:rsidR="00FB3B1F" w:rsidRDefault="00FB3B1F"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FB3B1F" w:rsidRDefault="00FB3B1F"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7777777" w:rsidR="00FB3B1F" w:rsidRDefault="00FB3B1F" w:rsidP="00425D75">
                              <w:pPr>
                                <w:spacing w:before="0" w:after="0" w:line="240" w:lineRule="auto"/>
                                <w:jc w:val="center"/>
                                <w:rPr>
                                  <w:color w:val="000000" w:themeColor="text1"/>
                                  <w:sz w:val="24"/>
                                </w:rPr>
                              </w:pPr>
                              <w:r w:rsidRPr="00425D75">
                                <w:rPr>
                                  <w:color w:val="000000" w:themeColor="text1"/>
                                  <w:sz w:val="24"/>
                                </w:rPr>
                                <w:t xml:space="preserve">Wire Transfer Data Response </w:t>
                              </w:r>
                            </w:p>
                            <w:p w14:paraId="4979E090" w14:textId="64CBD9D1" w:rsidR="00FB3B1F" w:rsidRPr="00425D75" w:rsidRDefault="00FB3B1F"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FB3B1F" w:rsidRPr="00164188" w:rsidRDefault="00FB3B1F"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77AADA8E" w14:textId="77777777" w:rsidR="00FB3B1F" w:rsidRDefault="00FB3B1F"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36187EF9" w14:textId="77777777" w:rsidR="00FB3B1F" w:rsidRDefault="00FB3B1F" w:rsidP="00425D75">
                        <w:pPr>
                          <w:spacing w:before="0" w:after="0" w:line="240" w:lineRule="auto"/>
                          <w:jc w:val="center"/>
                          <w:rPr>
                            <w:color w:val="000000" w:themeColor="text1"/>
                            <w:sz w:val="24"/>
                          </w:rPr>
                        </w:pPr>
                        <w:r w:rsidRPr="00425D75">
                          <w:rPr>
                            <w:color w:val="000000" w:themeColor="text1"/>
                            <w:sz w:val="24"/>
                          </w:rPr>
                          <w:t xml:space="preserve">Wire Transfer Data Response </w:t>
                        </w:r>
                      </w:p>
                      <w:p w14:paraId="4979E090" w14:textId="64CBD9D1" w:rsidR="00FB3B1F" w:rsidRPr="00425D75" w:rsidRDefault="00FB3B1F"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FB3B1F" w:rsidRPr="00164188" w:rsidRDefault="00FB3B1F"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2804D068" w14:textId="77777777" w:rsidR="00FB3B1F" w:rsidRDefault="00FB3B1F"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743CEDA4" w14:textId="77777777" w:rsidR="00C84AAD" w:rsidRDefault="00C84AAD" w:rsidP="00A66457">
      <w:pPr>
        <w:rPr>
          <w:caps/>
          <w:spacing w:val="15"/>
          <w:sz w:val="22"/>
          <w:szCs w:val="22"/>
        </w:rPr>
      </w:pPr>
    </w:p>
    <w:p w14:paraId="1A6D0945" w14:textId="77777777" w:rsidR="00C84AAD" w:rsidRDefault="00C84AAD" w:rsidP="00A66457">
      <w:pPr>
        <w:rPr>
          <w:caps/>
          <w:spacing w:val="15"/>
          <w:sz w:val="22"/>
          <w:szCs w:val="22"/>
        </w:rPr>
      </w:pPr>
    </w:p>
    <w:p w14:paraId="6409590E" w14:textId="77777777" w:rsidR="00C84AAD" w:rsidRDefault="00C84AAD" w:rsidP="00A66457">
      <w:pPr>
        <w:rPr>
          <w:caps/>
          <w:spacing w:val="15"/>
          <w:sz w:val="22"/>
          <w:szCs w:val="22"/>
        </w:rPr>
      </w:pPr>
    </w:p>
    <w:p w14:paraId="55AA68BE" w14:textId="77777777" w:rsidR="00C84AAD" w:rsidRDefault="00C84AAD" w:rsidP="00A66457">
      <w:pPr>
        <w:rPr>
          <w:caps/>
          <w:spacing w:val="15"/>
          <w:sz w:val="22"/>
          <w:szCs w:val="22"/>
        </w:rPr>
      </w:pPr>
    </w:p>
    <w:p w14:paraId="139A040B" w14:textId="77777777" w:rsidR="00C84AAD" w:rsidRDefault="00C84AAD" w:rsidP="00A66457">
      <w:pPr>
        <w:rPr>
          <w:caps/>
          <w:spacing w:val="15"/>
          <w:sz w:val="22"/>
          <w:szCs w:val="22"/>
        </w:rPr>
      </w:pPr>
    </w:p>
    <w:p w14:paraId="56EBD683" w14:textId="41F93D5A" w:rsidR="00812397" w:rsidRDefault="00812397" w:rsidP="00D47DC3">
      <w:pPr>
        <w:pStyle w:val="Heading1"/>
      </w:pPr>
      <w:bookmarkStart w:id="20" w:name="_Toc8980351"/>
      <w:r>
        <w:t>Servic</w:t>
      </w:r>
      <w:r w:rsidR="00D47DC3">
        <w:t>es</w:t>
      </w:r>
      <w:bookmarkEnd w:id="20"/>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77777777" w:rsidR="00986D60" w:rsidRDefault="00986D60" w:rsidP="005C7A3B">
            <w:r>
              <w:t>WireTransfer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77777777" w:rsidR="00986D60" w:rsidRDefault="00986D60" w:rsidP="005C7A3B">
            <w:r>
              <w:t>Service to create, read, update and delete Wire-Transfer</w:t>
            </w:r>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Security Services, messageContext</w:t>
            </w:r>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492095C1" w:rsidR="00986D60" w:rsidRDefault="00986D60" w:rsidP="005C7A3B">
            <w:pPr>
              <w:pStyle w:val="Code"/>
            </w:pPr>
            <w:r w:rsidRPr="00B76D8D">
              <w:t>https://api.dataprovider.com/</w:t>
            </w:r>
            <w:r w:rsidR="0005528F">
              <w:t>wiretr</w:t>
            </w:r>
            <w:r>
              <w:t>ansfer</w:t>
            </w:r>
            <w:r w:rsidR="0005528F">
              <w:t>message</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21" w:name="_Toc8980352"/>
      <w:r>
        <w:t>Authentication</w:t>
      </w:r>
      <w:bookmarkEnd w:id="21"/>
    </w:p>
    <w:p w14:paraId="13179668" w14:textId="143CAB31" w:rsidR="00C83DD1" w:rsidRDefault="00C83DD1" w:rsidP="00A66457">
      <w:pPr>
        <w:ind w:left="360"/>
      </w:pPr>
      <w:r>
        <w:t xml:space="preserve">See </w:t>
      </w:r>
      <w:r>
        <w:rPr>
          <w:rStyle w:val="SubtleEmphasis"/>
        </w:rPr>
        <w:t xml:space="preserve">Security Services and messageContext </w:t>
      </w:r>
      <w:r>
        <w:t>for more detail.</w:t>
      </w:r>
    </w:p>
    <w:p w14:paraId="0AF1DCD7" w14:textId="77777777" w:rsidR="007014C6" w:rsidRDefault="007014C6" w:rsidP="007014C6">
      <w:bookmarkStart w:id="22" w:name="_Toc179342243"/>
    </w:p>
    <w:p w14:paraId="7BB1DB66" w14:textId="77777777" w:rsidR="007014C6" w:rsidRDefault="007014C6" w:rsidP="007014C6">
      <w:pPr>
        <w:pStyle w:val="Heading2"/>
      </w:pPr>
      <w:bookmarkStart w:id="23" w:name="_Toc357514618"/>
      <w:bookmarkStart w:id="24" w:name="_Toc8980353"/>
      <w:r>
        <w:lastRenderedPageBreak/>
        <w:t>Wire-transfer Resource Based Create, Read, Update, Delete</w:t>
      </w:r>
      <w:bookmarkEnd w:id="23"/>
      <w:bookmarkEnd w:id="24"/>
      <w:r>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77777777" w:rsidR="00986D60" w:rsidRPr="00ED6F08" w:rsidRDefault="00986D60" w:rsidP="00986D60">
            <w:pPr>
              <w:rPr>
                <w:rStyle w:val="SubtleReference"/>
                <w:b w:val="0"/>
                <w:color w:val="auto"/>
              </w:rPr>
            </w:pPr>
            <w:r w:rsidRPr="00ED6F08">
              <w:rPr>
                <w:rStyle w:val="SubtleReference"/>
                <w:b w:val="0"/>
                <w:color w:val="auto"/>
              </w:rPr>
              <w:t xml:space="preserve">cufx: </w:t>
            </w:r>
            <w:r w:rsidR="0072444E" w:rsidRPr="00ED6F08">
              <w:rPr>
                <w:rStyle w:val="SubtleReference"/>
                <w:b w:val="0"/>
                <w:color w:val="auto"/>
              </w:rPr>
              <w:t>Wire</w:t>
            </w:r>
            <w:r w:rsidRPr="00ED6F08">
              <w:rPr>
                <w:rStyle w:val="SubtleReference"/>
                <w:b w:val="0"/>
                <w:color w:val="auto"/>
              </w:rPr>
              <w:t>Message (which includes)</w:t>
            </w:r>
          </w:p>
          <w:p w14:paraId="1FB67400" w14:textId="1AE3EA1D" w:rsidR="007014C6" w:rsidRPr="00ED6F08" w:rsidRDefault="000E44C2" w:rsidP="0072444E">
            <w:pPr>
              <w:pStyle w:val="ListParagraph"/>
              <w:numPr>
                <w:ilvl w:val="0"/>
                <w:numId w:val="11"/>
              </w:numPr>
              <w:rPr>
                <w:rStyle w:val="SubtleReference"/>
                <w:b w:val="0"/>
                <w:color w:val="auto"/>
              </w:rPr>
            </w:pPr>
            <w:hyperlink r:id="rId10" w:history="1">
              <w:r w:rsidR="00ED6F08">
                <w:rPr>
                  <w:rStyle w:val="SubtleReference"/>
                  <w:b w:val="0"/>
                  <w:color w:val="auto"/>
                </w:rPr>
                <w:t>cufx:m</w:t>
              </w:r>
              <w:r w:rsidR="007014C6" w:rsidRPr="00ED6F08">
                <w:rPr>
                  <w:rStyle w:val="SubtleReference"/>
                  <w:b w:val="0"/>
                  <w:color w:val="auto"/>
                </w:rPr>
                <w:t>essageContext</w:t>
              </w:r>
            </w:hyperlink>
          </w:p>
          <w:p w14:paraId="1278EDAF" w14:textId="77777777" w:rsidR="00ED6F08" w:rsidRDefault="007014C6" w:rsidP="00ED6F08">
            <w:pPr>
              <w:pStyle w:val="ListParagraph"/>
              <w:numPr>
                <w:ilvl w:val="0"/>
                <w:numId w:val="11"/>
              </w:numPr>
              <w:rPr>
                <w:rStyle w:val="SubtleReference"/>
                <w:b w:val="0"/>
                <w:color w:val="auto"/>
              </w:rPr>
            </w:pPr>
            <w:r w:rsidRPr="00ED6F08">
              <w:rPr>
                <w:rStyle w:val="SubtleReference"/>
                <w:b w:val="0"/>
                <w:color w:val="auto"/>
              </w:rPr>
              <w:t>cufx:</w:t>
            </w:r>
            <w:r w:rsidR="00ED6F08">
              <w:rPr>
                <w:rStyle w:val="SubtleReference"/>
                <w:b w:val="0"/>
                <w:color w:val="auto"/>
              </w:rPr>
              <w:t>w</w:t>
            </w:r>
            <w:r w:rsidR="0072444E" w:rsidRPr="00ED6F08">
              <w:rPr>
                <w:rStyle w:val="SubtleReference"/>
                <w:b w:val="0"/>
                <w:color w:val="auto"/>
              </w:rPr>
              <w:t>ire</w:t>
            </w:r>
            <w:r w:rsidRPr="00ED6F08">
              <w:rPr>
                <w:rStyle w:val="SubtleReference"/>
                <w:b w:val="0"/>
                <w:color w:val="auto"/>
              </w:rPr>
              <w:t>Filter (for read, update, delete)</w:t>
            </w:r>
          </w:p>
          <w:p w14:paraId="7918FF22" w14:textId="4442FBB6" w:rsidR="007014C6" w:rsidRPr="00ED6F08" w:rsidRDefault="007014C6" w:rsidP="00ED6F08">
            <w:pPr>
              <w:pStyle w:val="ListParagraph"/>
              <w:numPr>
                <w:ilvl w:val="0"/>
                <w:numId w:val="11"/>
              </w:numPr>
              <w:rPr>
                <w:rStyle w:val="SubtleReference"/>
                <w:b w:val="0"/>
                <w:color w:val="auto"/>
              </w:rPr>
            </w:pPr>
            <w:r w:rsidRPr="00ED6F08">
              <w:rPr>
                <w:rStyle w:val="SubtleReference"/>
                <w:b w:val="0"/>
                <w:color w:val="auto"/>
              </w:rPr>
              <w:t>cufx:</w:t>
            </w:r>
            <w:r w:rsidR="00ED6F08" w:rsidRPr="00ED6F08">
              <w:rPr>
                <w:rStyle w:val="SubtleReference"/>
                <w:b w:val="0"/>
                <w:color w:val="auto"/>
              </w:rPr>
              <w:t>w</w:t>
            </w:r>
            <w:r w:rsidR="00883953" w:rsidRPr="00ED6F08">
              <w:rPr>
                <w:rStyle w:val="SubtleReference"/>
                <w:b w:val="0"/>
                <w:color w:val="auto"/>
              </w:rPr>
              <w:t>ireList</w:t>
            </w:r>
            <w:r w:rsidRPr="00ED6F08">
              <w:rPr>
                <w:rStyle w:val="SubtleReference"/>
                <w:b w:val="0"/>
                <w:color w:val="auto"/>
              </w:rPr>
              <w:t xml:space="preserve"> (for create, update)</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475A7815" w14:textId="77777777" w:rsidR="00ED6F08" w:rsidRPr="00ED6F08" w:rsidRDefault="00ED6F08" w:rsidP="00ED6F08">
            <w:pPr>
              <w:rPr>
                <w:rStyle w:val="SubtleReference"/>
                <w:b w:val="0"/>
                <w:color w:val="auto"/>
              </w:rPr>
            </w:pPr>
            <w:r w:rsidRPr="00ED6F08">
              <w:rPr>
                <w:rStyle w:val="SubtleReference"/>
                <w:b w:val="0"/>
                <w:color w:val="auto"/>
              </w:rPr>
              <w:t>cufx: WireMessage (which includes)</w:t>
            </w:r>
          </w:p>
          <w:p w14:paraId="0B12E137" w14:textId="77777777" w:rsidR="00ED6F08" w:rsidRDefault="000E44C2" w:rsidP="00ED6F08">
            <w:pPr>
              <w:pStyle w:val="ListParagraph"/>
              <w:numPr>
                <w:ilvl w:val="0"/>
                <w:numId w:val="11"/>
              </w:numPr>
              <w:rPr>
                <w:rStyle w:val="SubtleReference"/>
                <w:b w:val="0"/>
                <w:color w:val="auto"/>
              </w:rPr>
            </w:pPr>
            <w:hyperlink r:id="rId11" w:history="1">
              <w:r w:rsidR="00ED6F08">
                <w:rPr>
                  <w:rStyle w:val="SubtleReference"/>
                  <w:b w:val="0"/>
                  <w:color w:val="auto"/>
                </w:rPr>
                <w:t>cufx:m</w:t>
              </w:r>
              <w:r w:rsidR="00ED6F08" w:rsidRPr="00ED6F08">
                <w:rPr>
                  <w:rStyle w:val="SubtleReference"/>
                  <w:b w:val="0"/>
                  <w:color w:val="auto"/>
                </w:rPr>
                <w:t>essageContext</w:t>
              </w:r>
            </w:hyperlink>
          </w:p>
          <w:p w14:paraId="7F763C66" w14:textId="6E56C130" w:rsidR="007014C6" w:rsidRPr="00ED6F08" w:rsidRDefault="00ED6F08" w:rsidP="00ED6F08">
            <w:pPr>
              <w:pStyle w:val="ListParagraph"/>
              <w:numPr>
                <w:ilvl w:val="0"/>
                <w:numId w:val="11"/>
              </w:numPr>
              <w:rPr>
                <w:bCs/>
              </w:rPr>
            </w:pPr>
            <w:r w:rsidRPr="00ED6F08">
              <w:rPr>
                <w:rStyle w:val="SubtleReference"/>
                <w:b w:val="0"/>
                <w:color w:val="auto"/>
              </w:rPr>
              <w:t>cufx:wireList (for create, update)</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F7271EA" w14:textId="77777777" w:rsidR="00ED6F08" w:rsidRPr="00ED6F08" w:rsidRDefault="00ED6F08" w:rsidP="00ED6F08">
            <w:pPr>
              <w:rPr>
                <w:rStyle w:val="SubtleReference"/>
                <w:b w:val="0"/>
                <w:color w:val="auto"/>
              </w:rPr>
            </w:pPr>
            <w:r w:rsidRPr="00ED6F08">
              <w:rPr>
                <w:rStyle w:val="SubtleReference"/>
                <w:b w:val="0"/>
                <w:color w:val="auto"/>
              </w:rPr>
              <w:t>cufx: WireMessage (which includes)</w:t>
            </w:r>
          </w:p>
          <w:p w14:paraId="0488D78F" w14:textId="77777777" w:rsidR="00ED6F08" w:rsidRPr="00ED6F08" w:rsidRDefault="000E44C2" w:rsidP="00ED6F08">
            <w:pPr>
              <w:pStyle w:val="ListParagraph"/>
              <w:numPr>
                <w:ilvl w:val="0"/>
                <w:numId w:val="11"/>
              </w:numPr>
              <w:rPr>
                <w:rStyle w:val="SubtleReference"/>
                <w:b w:val="0"/>
                <w:color w:val="auto"/>
              </w:rPr>
            </w:pPr>
            <w:hyperlink r:id="rId12" w:history="1">
              <w:r w:rsidR="00ED6F08">
                <w:rPr>
                  <w:rStyle w:val="SubtleReference"/>
                  <w:b w:val="0"/>
                  <w:color w:val="auto"/>
                </w:rPr>
                <w:t>cufx:m</w:t>
              </w:r>
              <w:r w:rsidR="00ED6F08" w:rsidRPr="00ED6F08">
                <w:rPr>
                  <w:rStyle w:val="SubtleReference"/>
                  <w:b w:val="0"/>
                  <w:color w:val="auto"/>
                </w:rPr>
                <w:t>essageContext</w:t>
              </w:r>
            </w:hyperlink>
          </w:p>
          <w:p w14:paraId="169A371B" w14:textId="47B397F1" w:rsidR="007014C6" w:rsidRDefault="00ED6F08" w:rsidP="00ED6F08">
            <w:pPr>
              <w:pStyle w:val="ListParagraph"/>
              <w:numPr>
                <w:ilvl w:val="1"/>
                <w:numId w:val="11"/>
              </w:numPr>
            </w:pPr>
            <w:r w:rsidRPr="00ED6F08">
              <w:rPr>
                <w:rStyle w:val="SubtleReference"/>
                <w:b w:val="0"/>
                <w:color w:val="auto"/>
              </w:rPr>
              <w:t>statusList</w:t>
            </w:r>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77777777" w:rsidR="007014C6" w:rsidRDefault="007014C6" w:rsidP="005C7A3B">
            <w:r>
              <w:t>Creation, read, update or deletion of single wire-transfer.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ED6F08" w:rsidRDefault="007014C6" w:rsidP="005C7A3B">
            <w:r w:rsidRPr="00ED6F08">
              <w:t>Message Headers : See security services</w:t>
            </w:r>
          </w:p>
          <w:p w14:paraId="77D03667" w14:textId="77777777" w:rsidR="007014C6" w:rsidRPr="00ED6F08" w:rsidRDefault="007014C6" w:rsidP="005C7A3B">
            <w:r w:rsidRPr="00ED6F08">
              <w:t>messageContext: See messageContext.xsd</w:t>
            </w:r>
          </w:p>
          <w:p w14:paraId="09C3FDE4" w14:textId="77777777" w:rsidR="007014C6" w:rsidRPr="00ED6F08" w:rsidRDefault="007014C6" w:rsidP="005C7A3B">
            <w:r w:rsidRPr="00ED6F08">
              <w:t>Filters: See DepositFilter.xsd</w:t>
            </w:r>
          </w:p>
          <w:p w14:paraId="3EEFB9AB" w14:textId="77777777" w:rsidR="007014C6" w:rsidRPr="00307A3F" w:rsidRDefault="007014C6" w:rsidP="005C7A3B">
            <w:pPr>
              <w:rPr>
                <w:b/>
              </w:rPr>
            </w:pPr>
            <w:r w:rsidRPr="00ED6F08">
              <w:t>Attributes: Transfer : See Wires.xsd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4A565F58" w:rsidR="007014C6" w:rsidRDefault="007014C6" w:rsidP="007014C6">
      <w:pPr>
        <w:pStyle w:val="Heading3"/>
      </w:pPr>
      <w:bookmarkStart w:id="25" w:name="_Toc357514619"/>
      <w:bookmarkStart w:id="26" w:name="_Toc8980354"/>
      <w:r>
        <w:t xml:space="preserve">REST-JSON </w:t>
      </w:r>
      <w:r w:rsidR="00425D75">
        <w:t>Create</w:t>
      </w:r>
      <w:r>
        <w:t xml:space="preserve"> Wire-transfer</w:t>
      </w:r>
      <w:bookmarkEnd w:id="25"/>
      <w:bookmarkEnd w:id="26"/>
    </w:p>
    <w:p w14:paraId="383E12B1" w14:textId="77777777" w:rsidR="007014C6" w:rsidRDefault="007014C6" w:rsidP="007014C6">
      <w:r>
        <w:t xml:space="preserve"> REQUEST:</w:t>
      </w:r>
    </w:p>
    <w:p w14:paraId="405FDD7A" w14:textId="37A98B1E"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application/json</w:t>
      </w:r>
    </w:p>
    <w:p w14:paraId="49600F9E" w14:textId="77777777" w:rsidR="007014C6" w:rsidRDefault="007014C6" w:rsidP="007014C6">
      <w:pPr>
        <w:pStyle w:val="Code"/>
      </w:pPr>
      <w:r>
        <w:t>Accept-Charset: utf-8</w:t>
      </w:r>
    </w:p>
    <w:p w14:paraId="0543FC0A" w14:textId="77777777" w:rsidR="007014C6" w:rsidRDefault="007014C6" w:rsidP="007014C6">
      <w:pPr>
        <w:pStyle w:val="Code"/>
        <w:rPr>
          <w:i/>
        </w:rPr>
      </w:pPr>
      <w:r>
        <w:t>Accept-Language: en-us</w:t>
      </w:r>
    </w:p>
    <w:p w14:paraId="1C28C4BB" w14:textId="77777777" w:rsidR="007014C6" w:rsidRDefault="007014C6" w:rsidP="007014C6">
      <w:pPr>
        <w:pStyle w:val="Code"/>
      </w:pPr>
      <w:r>
        <w:t>Content-type: application/json; charset=utf-8</w:t>
      </w:r>
    </w:p>
    <w:p w14:paraId="630FFD24" w14:textId="4F2F3BF4" w:rsidR="007014C6" w:rsidRDefault="005E4142" w:rsidP="007014C6">
      <w:pPr>
        <w:pStyle w:val="Code"/>
      </w:pPr>
      <w:r>
        <w:t>X-API-Version: &gt;=</w:t>
      </w:r>
      <w:r w:rsidR="0005528F">
        <w:t>4.2</w:t>
      </w:r>
      <w:r w:rsidR="00ED6F08">
        <w:t>.0</w:t>
      </w:r>
    </w:p>
    <w:p w14:paraId="776F4BA8" w14:textId="77777777" w:rsidR="007014C6" w:rsidRDefault="007014C6" w:rsidP="007014C6">
      <w:pPr>
        <w:pStyle w:val="Code"/>
      </w:pPr>
    </w:p>
    <w:p w14:paraId="03B6565C" w14:textId="4861766C" w:rsidR="007014C6" w:rsidRDefault="007014C6" w:rsidP="007014C6">
      <w:pPr>
        <w:pStyle w:val="Code"/>
      </w:pPr>
      <w:r>
        <w:rPr>
          <w:b/>
          <w:bCs/>
        </w:rPr>
        <w:t>POST</w:t>
      </w:r>
      <w:r>
        <w:t xml:space="preserve"> </w:t>
      </w:r>
      <w:hyperlink w:history="1"/>
      <w:r w:rsidRPr="00E86E48">
        <w:t>https://api.dataprovider.com/</w:t>
      </w:r>
      <w:r w:rsidR="0005528F">
        <w:t>wiret</w:t>
      </w:r>
      <w:r>
        <w:t>ransfer</w:t>
      </w:r>
      <w:r w:rsidR="0005528F">
        <w:t>message</w:t>
      </w:r>
    </w:p>
    <w:p w14:paraId="051BB150" w14:textId="77777777" w:rsidR="007014C6" w:rsidRDefault="007014C6" w:rsidP="007014C6">
      <w:pPr>
        <w:pStyle w:val="Code"/>
      </w:pPr>
      <w:r>
        <w:t>{</w:t>
      </w:r>
    </w:p>
    <w:p w14:paraId="126DEBC9" w14:textId="77777777" w:rsidR="0072444E" w:rsidRDefault="0072444E" w:rsidP="0072444E">
      <w:pPr>
        <w:pStyle w:val="Code"/>
        <w:rPr>
          <w:rFonts w:ascii="Courier New" w:hAnsi="Courier New" w:cs="Courier New"/>
        </w:rPr>
      </w:pPr>
      <w:r>
        <w:rPr>
          <w:rFonts w:ascii="Courier New" w:hAnsi="Courier New" w:cs="Courier New"/>
        </w:rPr>
        <w:t xml:space="preserve">    wireMessage: {</w:t>
      </w:r>
    </w:p>
    <w:p w14:paraId="1DFB2775" w14:textId="77777777" w:rsidR="0072444E" w:rsidRDefault="0072444E" w:rsidP="007014C6">
      <w:pPr>
        <w:pStyle w:val="Code"/>
      </w:pPr>
    </w:p>
    <w:p w14:paraId="2FA04DCB" w14:textId="77777777" w:rsidR="00883953" w:rsidRDefault="007014C6" w:rsidP="007014C6">
      <w:pPr>
        <w:pStyle w:val="Code"/>
        <w:ind w:firstLine="720"/>
        <w:rPr>
          <w:rFonts w:ascii="Courier New" w:hAnsi="Courier New" w:cs="Courier New"/>
        </w:rPr>
      </w:pPr>
      <w:r>
        <w:rPr>
          <w:rFonts w:ascii="Courier New" w:hAnsi="Courier New" w:cs="Courier New"/>
        </w:rPr>
        <w:t xml:space="preserve">"messageContext" : </w:t>
      </w:r>
      <w:r w:rsidR="00883953">
        <w:rPr>
          <w:rFonts w:ascii="Courier New" w:hAnsi="Courier New" w:cs="Courier New"/>
        </w:rPr>
        <w:t>{</w:t>
      </w:r>
      <w:r>
        <w:rPr>
          <w:rFonts w:ascii="Courier New" w:hAnsi="Courier New" w:cs="Courier New"/>
        </w:rPr>
        <w:t>&lt;S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47257823" w14:textId="124B4628" w:rsidR="007014C6" w:rsidRPr="00323BB8" w:rsidRDefault="00883953" w:rsidP="007014C6">
      <w:pPr>
        <w:pStyle w:val="Code"/>
        <w:ind w:firstLine="720"/>
        <w:rPr>
          <w:rFonts w:ascii="Courier New" w:hAnsi="Courier New" w:cs="Courier New"/>
        </w:rPr>
      </w:pPr>
      <w:r>
        <w:rPr>
          <w:rFonts w:ascii="Courier New" w:hAnsi="Courier New" w:cs="Courier New"/>
        </w:rPr>
        <w:t>}</w:t>
      </w:r>
      <w:r w:rsidR="007014C6">
        <w:rPr>
          <w:rFonts w:ascii="Courier New" w:hAnsi="Courier New" w:cs="Courier New"/>
        </w:rPr>
        <w:t>,</w:t>
      </w:r>
    </w:p>
    <w:p w14:paraId="037EBF3E" w14:textId="77777777" w:rsidR="0072444E" w:rsidRDefault="0072444E" w:rsidP="007014C6">
      <w:pPr>
        <w:pStyle w:val="Code"/>
        <w:ind w:firstLine="720"/>
        <w:rPr>
          <w:rFonts w:ascii="Courier New" w:hAnsi="Courier New" w:cs="Courier New"/>
        </w:rPr>
      </w:pPr>
      <w:r>
        <w:rPr>
          <w:rFonts w:ascii="Courier New" w:hAnsi="Courier New" w:cs="Courier New"/>
        </w:rPr>
        <w:t>"wireList" : {</w:t>
      </w:r>
    </w:p>
    <w:p w14:paraId="48787C0A" w14:textId="589732ED" w:rsidR="00FB3B1F" w:rsidRPr="00FB3B1F" w:rsidRDefault="007014C6" w:rsidP="00FB3B1F">
      <w:pPr>
        <w:pStyle w:val="Code"/>
        <w:ind w:left="720" w:firstLine="720"/>
        <w:rPr>
          <w:rFonts w:ascii="Courier New" w:hAnsi="Courier New" w:cs="Courier New"/>
        </w:rPr>
      </w:pPr>
      <w:r>
        <w:rPr>
          <w:rFonts w:ascii="Courier New" w:hAnsi="Courier New" w:cs="Courier New"/>
        </w:rPr>
        <w:t>"Wire</w:t>
      </w:r>
      <w:r w:rsidR="0072444E" w:rsidRPr="00323BB8">
        <w:rPr>
          <w:rFonts w:ascii="Courier New" w:hAnsi="Courier New" w:cs="Courier New"/>
        </w:rPr>
        <w:t>”:</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6CA29C4B" w14:textId="489E4416"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"35464736635"</w:t>
      </w:r>
      <w:r w:rsidR="00290F18">
        <w:rPr>
          <w:rFonts w:ascii="Courier New" w:hAnsi="Courier New" w:cs="Courier New"/>
        </w:rPr>
        <w:t>,</w:t>
      </w:r>
    </w:p>
    <w:p w14:paraId="3552DBE3" w14:textId="76E7DD8F"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46CA6A02" w14:textId="460A26D8"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5E51A0B2" w14:textId="77F4C4CA"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307B6FE9" w14:textId="072353FF" w:rsidR="007014C6" w:rsidRPr="00DB38F9"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104EC464" w14:textId="7AA6E78A" w:rsidR="007014C6" w:rsidRDefault="007014C6" w:rsidP="0072444E">
      <w:pPr>
        <w:pStyle w:val="Code"/>
        <w:ind w:left="2160" w:firstLine="720"/>
        <w:rPr>
          <w:rFonts w:ascii="Courier New" w:hAnsi="Courier New" w:cs="Courier New"/>
        </w:rPr>
      </w:pPr>
      <w:r w:rsidRPr="00B65892">
        <w:rPr>
          <w:rFonts w:ascii="Courier New" w:hAnsi="Courier New" w:cs="Courier New"/>
        </w:rPr>
        <w:t>"</w:t>
      </w:r>
      <w:r w:rsidR="00FB3B1F" w:rsidRPr="00FB3B1F">
        <w:rPr>
          <w:rFonts w:ascii="Courier New" w:hAnsi="Courier New" w:cs="Courier New"/>
        </w:rPr>
        <w:t>occurrenceFromAccountId</w:t>
      </w:r>
      <w:r w:rsidRPr="00B65892">
        <w:rPr>
          <w:rFonts w:ascii="Courier New" w:hAnsi="Courier New" w:cs="Courier New"/>
        </w:rPr>
        <w:t>" : account:AccountId</w:t>
      </w:r>
      <w:r w:rsidR="00290F18">
        <w:rPr>
          <w:rFonts w:ascii="Courier New" w:hAnsi="Courier New" w:cs="Courier New"/>
        </w:rPr>
        <w:t>,</w:t>
      </w:r>
      <w:r w:rsidRPr="00B65892">
        <w:rPr>
          <w:rFonts w:ascii="Courier New" w:hAnsi="Courier New" w:cs="Courier New"/>
        </w:rPr>
        <w:t xml:space="preserve"> </w:t>
      </w:r>
    </w:p>
    <w:p w14:paraId="5AF2E1A8" w14:textId="700D9A62" w:rsidR="00FB3B1F" w:rsidRPr="00B65892" w:rsidRDefault="00FB3B1F" w:rsidP="00FB3B1F">
      <w:pPr>
        <w:pStyle w:val="Code"/>
        <w:ind w:left="216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sidR="00290F18">
        <w:rPr>
          <w:rFonts w:ascii="Courier New" w:hAnsi="Courier New" w:cs="Courier New"/>
        </w:rPr>
        <w:t>,</w:t>
      </w:r>
    </w:p>
    <w:p w14:paraId="38D0DFFC" w14:textId="65947E14"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"WireTransferType</w:t>
      </w:r>
      <w:r w:rsidR="00290F18" w:rsidRPr="00B65892">
        <w:rPr>
          <w:rFonts w:ascii="Courier New" w:hAnsi="Courier New" w:cs="Courier New"/>
        </w:rPr>
        <w:t>”:</w:t>
      </w:r>
      <w:r w:rsidRPr="00B65892">
        <w:rPr>
          <w:rFonts w:ascii="Courier New" w:hAnsi="Courier New" w:cs="Courier New"/>
        </w:rPr>
        <w:t xml:space="preserve"> </w:t>
      </w:r>
      <w:r w:rsidR="00290F18" w:rsidRPr="00290F18">
        <w:rPr>
          <w:rFonts w:ascii="Courier New" w:hAnsi="Courier New" w:cs="Courier New"/>
        </w:rPr>
        <w:t>"Escrow",</w:t>
      </w:r>
      <w:r w:rsidRPr="00B65892">
        <w:rPr>
          <w:rFonts w:ascii="Courier New" w:hAnsi="Courier New" w:cs="Courier New"/>
        </w:rPr>
        <w:t xml:space="preserve"> </w:t>
      </w:r>
    </w:p>
    <w:p w14:paraId="402D8E1B" w14:textId="56186F6F"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"WireTransferSpecialInstructions</w:t>
      </w:r>
      <w:r w:rsidR="00290F18" w:rsidRPr="00B65892">
        <w:rPr>
          <w:rFonts w:ascii="Courier New" w:hAnsi="Courier New" w:cs="Courier New"/>
        </w:rPr>
        <w:t>”:</w:t>
      </w:r>
      <w:r w:rsidRPr="00B65892">
        <w:rPr>
          <w:rFonts w:ascii="Courier New" w:hAnsi="Courier New" w:cs="Courier New"/>
        </w:rPr>
        <w:t xml:space="preserve"> xs:string</w:t>
      </w:r>
      <w:r w:rsidR="00290F18">
        <w:rPr>
          <w:rFonts w:ascii="Courier New" w:hAnsi="Courier New" w:cs="Courier New"/>
        </w:rPr>
        <w:t>,</w:t>
      </w:r>
      <w:r w:rsidRPr="00B65892">
        <w:rPr>
          <w:rFonts w:ascii="Courier New" w:hAnsi="Courier New" w:cs="Courier New"/>
        </w:rPr>
        <w:t xml:space="preserve"> </w:t>
      </w:r>
    </w:p>
    <w:p w14:paraId="2EB16732" w14:textId="67E4F859"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"EscrowNumber</w:t>
      </w:r>
      <w:r w:rsidR="00290F18" w:rsidRPr="00B65892">
        <w:rPr>
          <w:rFonts w:ascii="Courier New" w:hAnsi="Courier New" w:cs="Courier New"/>
        </w:rPr>
        <w:t>”:</w:t>
      </w:r>
      <w:r w:rsidRPr="00B65892">
        <w:rPr>
          <w:rFonts w:ascii="Courier New" w:hAnsi="Courier New" w:cs="Courier New"/>
        </w:rPr>
        <w:t xml:space="preserve"> xs:string</w:t>
      </w:r>
      <w:r w:rsidR="00290F18">
        <w:rPr>
          <w:rFonts w:ascii="Courier New" w:hAnsi="Courier New" w:cs="Courier New"/>
        </w:rPr>
        <w:t>,</w:t>
      </w:r>
      <w:r w:rsidRPr="00B65892">
        <w:rPr>
          <w:rFonts w:ascii="Courier New" w:hAnsi="Courier New" w:cs="Courier New"/>
        </w:rPr>
        <w:t xml:space="preserve"> </w:t>
      </w:r>
    </w:p>
    <w:p w14:paraId="66D0A448" w14:textId="2B6ED6A0" w:rsidR="007014C6" w:rsidRDefault="007014C6" w:rsidP="0072444E">
      <w:pPr>
        <w:pStyle w:val="Code"/>
        <w:ind w:left="2160" w:firstLine="720"/>
        <w:rPr>
          <w:rFonts w:ascii="Courier New" w:hAnsi="Courier New" w:cs="Courier New"/>
        </w:rPr>
      </w:pPr>
      <w:r w:rsidRPr="00B65892">
        <w:rPr>
          <w:rFonts w:ascii="Courier New" w:hAnsi="Courier New" w:cs="Courier New"/>
        </w:rPr>
        <w:t>"EscrowOfficerName</w:t>
      </w:r>
      <w:r w:rsidR="00290F18" w:rsidRPr="00B65892">
        <w:rPr>
          <w:rFonts w:ascii="Courier New" w:hAnsi="Courier New" w:cs="Courier New"/>
        </w:rPr>
        <w:t>”:</w:t>
      </w:r>
      <w:r w:rsidRPr="00B65892">
        <w:rPr>
          <w:rFonts w:ascii="Courier New" w:hAnsi="Courier New" w:cs="Courier New"/>
        </w:rPr>
        <w:t xml:space="preserve"> xs:string </w:t>
      </w:r>
    </w:p>
    <w:p w14:paraId="6D3B440E" w14:textId="3B8991FA" w:rsidR="007014C6" w:rsidRDefault="000B4248" w:rsidP="0072444E">
      <w:pPr>
        <w:pStyle w:val="Code"/>
        <w:ind w:left="2160" w:firstLine="720"/>
        <w:rPr>
          <w:rFonts w:ascii="Courier New" w:hAnsi="Courier New" w:cs="Courier New"/>
        </w:rPr>
      </w:pPr>
      <w:r>
        <w:rPr>
          <w:rFonts w:ascii="Courier New" w:hAnsi="Courier New" w:cs="Courier New"/>
        </w:rPr>
        <w:t>}</w:t>
      </w:r>
      <w:r w:rsidR="007014C6">
        <w:rPr>
          <w:rFonts w:ascii="Courier New" w:hAnsi="Courier New" w:cs="Courier New"/>
        </w:rPr>
        <w:t>]</w:t>
      </w:r>
    </w:p>
    <w:p w14:paraId="15AECE7D" w14:textId="77777777" w:rsidR="0072444E" w:rsidRDefault="0072444E" w:rsidP="0072444E">
      <w:pPr>
        <w:pStyle w:val="Code"/>
      </w:pPr>
      <w:r>
        <w:lastRenderedPageBreak/>
        <w:t xml:space="preserve">         }</w:t>
      </w:r>
    </w:p>
    <w:p w14:paraId="6E345F8F" w14:textId="77777777" w:rsidR="0072444E" w:rsidRDefault="0072444E" w:rsidP="0072444E">
      <w:pPr>
        <w:pStyle w:val="Code"/>
      </w:pPr>
      <w:r>
        <w:t xml:space="preserve">     </w:t>
      </w:r>
      <w:r w:rsidR="007014C6">
        <w:t>}</w:t>
      </w:r>
    </w:p>
    <w:p w14:paraId="6A42DC18" w14:textId="77777777" w:rsidR="007014C6" w:rsidRDefault="0072444E" w:rsidP="0072444E">
      <w:pPr>
        <w:pStyle w:val="Code"/>
      </w:pPr>
      <w:r>
        <w:t>}</w:t>
      </w:r>
      <w:r w:rsidR="007014C6">
        <w:t>   </w:t>
      </w:r>
    </w:p>
    <w:p w14:paraId="22027B55" w14:textId="77777777" w:rsidR="007014C6" w:rsidRDefault="007014C6" w:rsidP="007014C6">
      <w:r>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application/json; charset=utf-8</w:t>
      </w:r>
    </w:p>
    <w:p w14:paraId="4AF21823" w14:textId="77777777" w:rsidR="007014C6" w:rsidRPr="00752461" w:rsidRDefault="007014C6" w:rsidP="007014C6">
      <w:pPr>
        <w:pStyle w:val="Code"/>
      </w:pPr>
      <w:r>
        <w:t>Content-Language: en-us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5CD5DB68" w14:textId="77777777" w:rsidR="00ED6F08" w:rsidRDefault="00ED6F08" w:rsidP="00ED6F08">
      <w:pPr>
        <w:pStyle w:val="Code"/>
      </w:pPr>
      <w:r>
        <w:t>{</w:t>
      </w:r>
    </w:p>
    <w:p w14:paraId="134EF974" w14:textId="77777777" w:rsidR="00ED6F08" w:rsidRDefault="00ED6F08" w:rsidP="00ED6F08">
      <w:pPr>
        <w:pStyle w:val="Code"/>
        <w:rPr>
          <w:rFonts w:ascii="Courier New" w:hAnsi="Courier New" w:cs="Courier New"/>
        </w:rPr>
      </w:pPr>
      <w:r>
        <w:rPr>
          <w:rFonts w:ascii="Courier New" w:hAnsi="Courier New" w:cs="Courier New"/>
        </w:rPr>
        <w:t xml:space="preserve">    wireMessage: {</w:t>
      </w:r>
    </w:p>
    <w:p w14:paraId="57C4945B" w14:textId="77777777" w:rsidR="00ED6F08" w:rsidRDefault="00ED6F08" w:rsidP="00ED6F08">
      <w:pPr>
        <w:pStyle w:val="Code"/>
      </w:pPr>
    </w:p>
    <w:p w14:paraId="2B7C5042" w14:textId="77777777" w:rsidR="00ED6F08" w:rsidRDefault="00ED6F08" w:rsidP="00ED6F08">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5B1FCEB7" w14:textId="77777777" w:rsidR="00ED6F08" w:rsidRPr="00323BB8" w:rsidRDefault="00ED6F08" w:rsidP="00ED6F08">
      <w:pPr>
        <w:pStyle w:val="Code"/>
        <w:ind w:firstLine="720"/>
        <w:rPr>
          <w:rFonts w:ascii="Courier New" w:hAnsi="Courier New" w:cs="Courier New"/>
        </w:rPr>
      </w:pPr>
      <w:r>
        <w:rPr>
          <w:rFonts w:ascii="Courier New" w:hAnsi="Courier New" w:cs="Courier New"/>
        </w:rPr>
        <w:t>},</w:t>
      </w:r>
    </w:p>
    <w:p w14:paraId="1AD7C86E" w14:textId="77777777" w:rsidR="00FA3E8A" w:rsidRDefault="00FA3E8A" w:rsidP="00FA3E8A">
      <w:pPr>
        <w:pStyle w:val="Code"/>
        <w:ind w:firstLine="720"/>
        <w:rPr>
          <w:rFonts w:ascii="Courier New" w:hAnsi="Courier New" w:cs="Courier New"/>
        </w:rPr>
      </w:pPr>
      <w:r>
        <w:rPr>
          <w:rFonts w:ascii="Courier New" w:hAnsi="Courier New" w:cs="Courier New"/>
        </w:rPr>
        <w:t>"wireList" : {</w:t>
      </w:r>
    </w:p>
    <w:p w14:paraId="6330DEB4" w14:textId="2374F2E6" w:rsidR="00FA3E8A" w:rsidRPr="00FB3B1F" w:rsidRDefault="00FA3E8A" w:rsidP="00FA3E8A">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64DC88D0"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"35464736635",</w:t>
      </w:r>
    </w:p>
    <w:p w14:paraId="7B798334"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7FAB5474"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6AD3DC00"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5CABE190" w14:textId="77777777" w:rsidR="00FA3E8A" w:rsidRPr="00DB38F9"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48F92B00"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 account:AccountId</w:t>
      </w:r>
      <w:r>
        <w:rPr>
          <w:rFonts w:ascii="Courier New" w:hAnsi="Courier New" w:cs="Courier New"/>
        </w:rPr>
        <w:t>,</w:t>
      </w:r>
      <w:r w:rsidRPr="00B65892">
        <w:rPr>
          <w:rFonts w:ascii="Courier New" w:hAnsi="Courier New" w:cs="Courier New"/>
        </w:rPr>
        <w:t xml:space="preserve"> </w:t>
      </w:r>
    </w:p>
    <w:p w14:paraId="19F3891A"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4DC4B1B7" w14:textId="0DE2A634" w:rsidR="00FA3E8A" w:rsidRPr="00B65892" w:rsidRDefault="00FA3E8A" w:rsidP="00FA3E8A">
      <w:pPr>
        <w:pStyle w:val="Code"/>
        <w:ind w:left="2160" w:firstLine="720"/>
        <w:rPr>
          <w:rFonts w:ascii="Courier New" w:hAnsi="Courier New" w:cs="Courier New"/>
        </w:rPr>
      </w:pPr>
      <w:r>
        <w:rPr>
          <w:rFonts w:ascii="Consolas" w:hAnsi="Consolas" w:cs="Consolas"/>
          <w:color w:val="000000"/>
          <w:sz w:val="19"/>
          <w:szCs w:val="19"/>
          <w:highlight w:val="white"/>
        </w:rPr>
        <w:t>"</w:t>
      </w:r>
      <w:r w:rsidRPr="00FA3E8A">
        <w:rPr>
          <w:rFonts w:ascii="Courier New" w:hAnsi="Courier New" w:cs="Courier New"/>
        </w:rPr>
        <w:t>occurrenceConfirmationCode": "occurrenceConfirmationCode1",</w:t>
      </w:r>
    </w:p>
    <w:p w14:paraId="2EDF65B7"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4B4DEAF5"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073B8BCE"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126F064D"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 xml:space="preserve">"EscrowOfficerName”: xs:string </w:t>
      </w:r>
    </w:p>
    <w:p w14:paraId="48516EBF" w14:textId="3FC92A9F" w:rsidR="00FA3E8A" w:rsidRDefault="000B4248" w:rsidP="00FA3E8A">
      <w:pPr>
        <w:pStyle w:val="Code"/>
        <w:ind w:left="2160" w:firstLine="720"/>
        <w:rPr>
          <w:rFonts w:ascii="Courier New" w:hAnsi="Courier New" w:cs="Courier New"/>
        </w:rPr>
      </w:pPr>
      <w:r>
        <w:rPr>
          <w:rFonts w:ascii="Courier New" w:hAnsi="Courier New" w:cs="Courier New"/>
        </w:rPr>
        <w:t>}</w:t>
      </w:r>
      <w:r w:rsidR="00FA3E8A">
        <w:rPr>
          <w:rFonts w:ascii="Courier New" w:hAnsi="Courier New" w:cs="Courier New"/>
        </w:rPr>
        <w:t>]</w:t>
      </w:r>
    </w:p>
    <w:p w14:paraId="771266C1" w14:textId="77777777" w:rsidR="00FA3E8A" w:rsidRDefault="00FA3E8A" w:rsidP="00FA3E8A">
      <w:pPr>
        <w:pStyle w:val="Code"/>
      </w:pPr>
      <w:r>
        <w:t xml:space="preserve">         }</w:t>
      </w:r>
    </w:p>
    <w:p w14:paraId="6E4A1B0B" w14:textId="2BFC69A9" w:rsidR="00ED6F08" w:rsidRDefault="00ED6F08" w:rsidP="007D43F7">
      <w:pPr>
        <w:pStyle w:val="Code"/>
      </w:pPr>
      <w:r>
        <w:t xml:space="preserve">    }</w:t>
      </w:r>
    </w:p>
    <w:p w14:paraId="561C50CB" w14:textId="77777777" w:rsidR="007014C6" w:rsidRDefault="007014C6" w:rsidP="007D43F7">
      <w:pPr>
        <w:pStyle w:val="Code"/>
      </w:pPr>
      <w:r>
        <w:t>}   </w:t>
      </w:r>
    </w:p>
    <w:p w14:paraId="17545D3B" w14:textId="77777777" w:rsidR="007014C6" w:rsidRDefault="007014C6" w:rsidP="007014C6">
      <w:pPr>
        <w:pStyle w:val="Heading3"/>
      </w:pPr>
      <w:bookmarkStart w:id="27" w:name="_Toc357514620"/>
      <w:bookmarkStart w:id="28" w:name="_Toc8980355"/>
      <w:r>
        <w:t>REST-JSON Read Wire-transfers</w:t>
      </w:r>
      <w:bookmarkEnd w:id="27"/>
      <w:bookmarkEnd w:id="28"/>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16F2EE77"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application/json</w:t>
      </w:r>
    </w:p>
    <w:p w14:paraId="7FFC0153" w14:textId="77777777" w:rsidR="007014C6" w:rsidRDefault="007014C6" w:rsidP="007014C6">
      <w:pPr>
        <w:pStyle w:val="Code"/>
      </w:pPr>
      <w:r>
        <w:t>Accept-Charset: utf-8</w:t>
      </w:r>
    </w:p>
    <w:p w14:paraId="01CBD3A7" w14:textId="77777777" w:rsidR="007014C6" w:rsidRDefault="007014C6" w:rsidP="007014C6">
      <w:pPr>
        <w:pStyle w:val="Code"/>
        <w:rPr>
          <w:i/>
        </w:rPr>
      </w:pPr>
      <w:r>
        <w:t>Accept-Language: en-us</w:t>
      </w:r>
    </w:p>
    <w:p w14:paraId="038362F2" w14:textId="77777777" w:rsidR="007014C6" w:rsidRDefault="007014C6" w:rsidP="007014C6">
      <w:pPr>
        <w:pStyle w:val="Code"/>
      </w:pPr>
      <w:r>
        <w:t>Content-type: application/json; charset=utf-8</w:t>
      </w:r>
    </w:p>
    <w:p w14:paraId="62779703" w14:textId="77777777" w:rsidR="00986D60" w:rsidRPr="00986D60" w:rsidRDefault="00986D60" w:rsidP="007014C6">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20E9284C" w14:textId="168461D1" w:rsidR="007014C6" w:rsidRDefault="005E4142" w:rsidP="007014C6">
      <w:pPr>
        <w:pStyle w:val="Code"/>
      </w:pPr>
      <w:r>
        <w:t>X-API-Version: &gt;=</w:t>
      </w:r>
      <w:r w:rsidR="0005528F">
        <w:t>4.2</w:t>
      </w:r>
      <w:r w:rsidR="00ED6F08">
        <w:t>.0</w:t>
      </w:r>
    </w:p>
    <w:p w14:paraId="2BBBAA7A" w14:textId="77777777" w:rsidR="007014C6" w:rsidRDefault="007014C6" w:rsidP="007014C6">
      <w:pPr>
        <w:pStyle w:val="Code"/>
      </w:pPr>
    </w:p>
    <w:p w14:paraId="5987CD01" w14:textId="1837EEE7" w:rsidR="00986D60" w:rsidRDefault="007014C6" w:rsidP="007014C6">
      <w:pPr>
        <w:pStyle w:val="Code"/>
      </w:pPr>
      <w:r>
        <w:rPr>
          <w:b/>
          <w:bCs/>
        </w:rPr>
        <w:t>POST</w:t>
      </w:r>
      <w:r>
        <w:t xml:space="preserve"> </w:t>
      </w:r>
      <w:hyperlink w:history="1"/>
      <w:r w:rsidRPr="00E86E48">
        <w:t>https://api.dataprovider.com/</w:t>
      </w:r>
      <w:r w:rsidR="0005528F">
        <w:t>wiret</w:t>
      </w:r>
      <w:r>
        <w:t>ransfer</w:t>
      </w:r>
      <w:r w:rsidR="0005528F">
        <w:t>message</w:t>
      </w:r>
    </w:p>
    <w:p w14:paraId="49D09287" w14:textId="77777777" w:rsidR="00986D60" w:rsidRDefault="00986D60" w:rsidP="007014C6">
      <w:pPr>
        <w:pStyle w:val="Code"/>
      </w:pPr>
    </w:p>
    <w:p w14:paraId="619225D9" w14:textId="77777777" w:rsidR="007014C6" w:rsidRDefault="007014C6" w:rsidP="007014C6">
      <w:pPr>
        <w:pStyle w:val="Code"/>
      </w:pPr>
      <w:r>
        <w:t>{</w:t>
      </w:r>
    </w:p>
    <w:p w14:paraId="3EC2E9BF" w14:textId="77777777" w:rsidR="005C7A3B" w:rsidRDefault="005C7A3B" w:rsidP="005C7A3B">
      <w:pPr>
        <w:pStyle w:val="Code"/>
        <w:rPr>
          <w:rFonts w:ascii="Courier New" w:hAnsi="Courier New" w:cs="Courier New"/>
        </w:rPr>
      </w:pPr>
      <w:r>
        <w:rPr>
          <w:rFonts w:ascii="Courier New" w:hAnsi="Courier New" w:cs="Courier New"/>
        </w:rPr>
        <w:t xml:space="preserve">    wireMessage: {</w:t>
      </w:r>
    </w:p>
    <w:p w14:paraId="568E1E26" w14:textId="77777777" w:rsidR="005C7A3B" w:rsidRDefault="005C7A3B" w:rsidP="007014C6">
      <w:pPr>
        <w:pStyle w:val="Code"/>
      </w:pPr>
    </w:p>
    <w:p w14:paraId="252788E0" w14:textId="77777777" w:rsidR="007014C6" w:rsidRDefault="007014C6" w:rsidP="007014C6">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78BAB085" w14:textId="77777777" w:rsidR="00D907ED" w:rsidRDefault="00D907ED" w:rsidP="007014C6">
      <w:pPr>
        <w:pStyle w:val="Code"/>
        <w:rPr>
          <w:rFonts w:ascii="Courier New" w:hAnsi="Courier New" w:cs="Courier New"/>
        </w:rPr>
      </w:pPr>
      <w:r>
        <w:rPr>
          <w:rFonts w:ascii="Courier New" w:hAnsi="Courier New" w:cs="Courier New"/>
        </w:rPr>
        <w:t xml:space="preserve">        },</w:t>
      </w:r>
    </w:p>
    <w:p w14:paraId="2D12D288" w14:textId="77777777" w:rsidR="005C7A3B" w:rsidRDefault="005C7A3B" w:rsidP="005C7A3B">
      <w:pPr>
        <w:pStyle w:val="Code"/>
        <w:rPr>
          <w:rFonts w:ascii="Courier New" w:hAnsi="Courier New" w:cs="Courier New"/>
        </w:rPr>
      </w:pPr>
      <w:r>
        <w:rPr>
          <w:rFonts w:ascii="Courier New" w:hAnsi="Courier New" w:cs="Courier New"/>
        </w:rPr>
        <w:tab/>
      </w:r>
      <w:r w:rsidRPr="00FD601F">
        <w:rPr>
          <w:rFonts w:ascii="Courier New" w:hAnsi="Courier New" w:cs="Courier New"/>
        </w:rPr>
        <w:t>“</w:t>
      </w:r>
      <w:r>
        <w:rPr>
          <w:rFonts w:ascii="Courier New" w:hAnsi="Courier New" w:cs="Courier New"/>
        </w:rPr>
        <w:t>wireFilter”: {</w:t>
      </w:r>
    </w:p>
    <w:p w14:paraId="6DA22201" w14:textId="5930B97C" w:rsidR="002053A7" w:rsidRPr="00AF046E" w:rsidRDefault="002053A7" w:rsidP="002053A7">
      <w:pPr>
        <w:pStyle w:val="Code"/>
        <w:ind w:left="720" w:firstLine="720"/>
      </w:pPr>
      <w:r>
        <w:t>“</w:t>
      </w:r>
      <w:r w:rsidR="00AB6006">
        <w:t xml:space="preserve">occurrenceIdList” : </w:t>
      </w:r>
      <w:r w:rsidRPr="00AF046E">
        <w:t>{</w:t>
      </w:r>
    </w:p>
    <w:p w14:paraId="7FFF8189" w14:textId="438B3C0F" w:rsidR="002053A7" w:rsidRDefault="002053A7" w:rsidP="002053A7">
      <w:pPr>
        <w:pStyle w:val="Code"/>
        <w:ind w:firstLine="720"/>
      </w:pPr>
      <w:r w:rsidRPr="00AF046E">
        <w:tab/>
      </w:r>
      <w:r w:rsidRPr="00AF046E">
        <w:tab/>
        <w:t>“occurrenceId” :</w:t>
      </w:r>
      <w:r w:rsidR="00AB6006">
        <w:t xml:space="preserve"> [</w:t>
      </w:r>
      <w:r w:rsidRPr="00AF046E">
        <w:t xml:space="preserve"> “</w:t>
      </w:r>
      <w:r>
        <w:t>452</w:t>
      </w:r>
      <w:r w:rsidRPr="00AF046E">
        <w:t>3</w:t>
      </w:r>
      <w:r>
        <w:t>4</w:t>
      </w:r>
      <w:r w:rsidRPr="00AF046E">
        <w:t>4”</w:t>
      </w:r>
      <w:r w:rsidR="00AB6006">
        <w:t>]</w:t>
      </w:r>
    </w:p>
    <w:p w14:paraId="72DB3E47" w14:textId="2B0DFBA1" w:rsidR="00CE7225" w:rsidRDefault="00276250" w:rsidP="002053A7">
      <w:pPr>
        <w:pStyle w:val="Code"/>
        <w:ind w:firstLine="720"/>
      </w:pPr>
      <w:r>
        <w:tab/>
        <w:t>},</w:t>
      </w:r>
    </w:p>
    <w:p w14:paraId="623FFFC8" w14:textId="55A8FE55" w:rsidR="002053A7" w:rsidRPr="00CE7225" w:rsidRDefault="00276250" w:rsidP="002053A7">
      <w:pPr>
        <w:pStyle w:val="Code"/>
        <w:ind w:firstLine="720"/>
        <w:rPr>
          <w:rFonts w:ascii="Courier New" w:hAnsi="Courier New" w:cs="Courier New"/>
        </w:rPr>
      </w:pPr>
      <w:r>
        <w:rPr>
          <w:rFonts w:ascii="Courier New" w:hAnsi="Courier New" w:cs="Courier New"/>
        </w:rPr>
        <w:tab/>
        <w:t xml:space="preserve">“accountIDList”  </w:t>
      </w:r>
      <w:r w:rsidR="002053A7" w:rsidRPr="00CE7225">
        <w:rPr>
          <w:rFonts w:ascii="Courier New" w:hAnsi="Courier New" w:cs="Courier New"/>
        </w:rPr>
        <w:t>{</w:t>
      </w:r>
    </w:p>
    <w:p w14:paraId="5363B6C7" w14:textId="1F079753" w:rsidR="002053A7" w:rsidRPr="00CE7225" w:rsidRDefault="00276250" w:rsidP="002053A7">
      <w:pPr>
        <w:pStyle w:val="Code"/>
        <w:ind w:firstLine="720"/>
        <w:rPr>
          <w:rFonts w:ascii="Courier New" w:hAnsi="Courier New" w:cs="Courier New"/>
        </w:rPr>
      </w:pPr>
      <w:r>
        <w:rPr>
          <w:rFonts w:ascii="Courier New" w:hAnsi="Courier New" w:cs="Courier New"/>
        </w:rPr>
        <w:tab/>
      </w:r>
      <w:r>
        <w:rPr>
          <w:rFonts w:ascii="Courier New" w:hAnsi="Courier New" w:cs="Courier New"/>
        </w:rPr>
        <w:tab/>
        <w:t>“accountId”</w:t>
      </w:r>
      <w:r w:rsidR="00CE7225" w:rsidRPr="00CE7225">
        <w:rPr>
          <w:rFonts w:ascii="Courier New" w:hAnsi="Courier New" w:cs="Courier New"/>
        </w:rPr>
        <w:t>:</w:t>
      </w:r>
      <w:r>
        <w:rPr>
          <w:rFonts w:ascii="Courier New" w:hAnsi="Courier New" w:cs="Courier New"/>
        </w:rPr>
        <w:t xml:space="preserve"> [</w:t>
      </w:r>
      <w:r w:rsidR="00CE7225" w:rsidRPr="00CE7225">
        <w:rPr>
          <w:rFonts w:ascii="Courier New" w:hAnsi="Courier New" w:cs="Courier New"/>
        </w:rPr>
        <w:t xml:space="preserve"> “1234”</w:t>
      </w:r>
      <w:r>
        <w:rPr>
          <w:rFonts w:ascii="Courier New" w:hAnsi="Courier New" w:cs="Courier New"/>
        </w:rPr>
        <w:t xml:space="preserve"> ]</w:t>
      </w:r>
    </w:p>
    <w:p w14:paraId="46237AC1" w14:textId="5286CE84" w:rsidR="005C7A3B" w:rsidRDefault="00276250" w:rsidP="00CE7225">
      <w:pPr>
        <w:pStyle w:val="Code"/>
        <w:ind w:firstLine="720"/>
        <w:rPr>
          <w:rFonts w:ascii="Courier New" w:hAnsi="Courier New" w:cs="Courier New"/>
        </w:rPr>
      </w:pPr>
      <w:r>
        <w:rPr>
          <w:rFonts w:ascii="Courier New" w:hAnsi="Courier New" w:cs="Courier New"/>
        </w:rPr>
        <w:tab/>
        <w:t>},</w:t>
      </w:r>
    </w:p>
    <w:p w14:paraId="7796C5A5" w14:textId="18AD8715" w:rsidR="007014C6" w:rsidRDefault="00276250" w:rsidP="00276250">
      <w:pPr>
        <w:pStyle w:val="Code"/>
        <w:ind w:firstLine="720"/>
      </w:pPr>
      <w:r>
        <w:t>}   </w:t>
      </w:r>
    </w:p>
    <w:p w14:paraId="6E293171" w14:textId="77777777" w:rsidR="005C7A3B" w:rsidRDefault="005C7A3B" w:rsidP="007014C6">
      <w:pPr>
        <w:pStyle w:val="Code"/>
      </w:pPr>
      <w:r>
        <w:t xml:space="preserve">    }</w:t>
      </w:r>
    </w:p>
    <w:p w14:paraId="3D5AA879" w14:textId="77777777" w:rsidR="007014C6" w:rsidRDefault="007014C6" w:rsidP="007014C6">
      <w:pPr>
        <w:pStyle w:val="Code"/>
      </w:pPr>
      <w:r>
        <w:t>}   </w:t>
      </w:r>
    </w:p>
    <w:p w14:paraId="59FDFD80" w14:textId="77777777" w:rsidR="007014C6" w:rsidRDefault="007014C6" w:rsidP="007014C6">
      <w:r>
        <w:t>RESPONSE</w:t>
      </w:r>
    </w:p>
    <w:p w14:paraId="7FF305A4" w14:textId="77777777" w:rsidR="007014C6" w:rsidRPr="003237EF" w:rsidRDefault="007014C6" w:rsidP="007014C6">
      <w:pPr>
        <w:pStyle w:val="Code"/>
      </w:pPr>
      <w:r w:rsidRPr="003237EF">
        <w:lastRenderedPageBreak/>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application/json; charset=utf-8</w:t>
      </w:r>
    </w:p>
    <w:p w14:paraId="1EF8B11F" w14:textId="77777777" w:rsidR="007014C6" w:rsidRPr="00752461" w:rsidRDefault="007014C6" w:rsidP="007014C6">
      <w:pPr>
        <w:pStyle w:val="Code"/>
      </w:pPr>
      <w:r>
        <w:t>Content-Language: en-us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0D6E4B32" w14:textId="77777777" w:rsidR="00ED6F08" w:rsidRDefault="00ED6F08" w:rsidP="00ED6F08">
      <w:pPr>
        <w:pStyle w:val="Code"/>
      </w:pPr>
      <w:r>
        <w:t>{</w:t>
      </w:r>
    </w:p>
    <w:p w14:paraId="5B4765A0" w14:textId="77777777" w:rsidR="00ED6F08" w:rsidRDefault="00ED6F08" w:rsidP="00ED6F08">
      <w:pPr>
        <w:pStyle w:val="Code"/>
        <w:rPr>
          <w:rFonts w:ascii="Courier New" w:hAnsi="Courier New" w:cs="Courier New"/>
        </w:rPr>
      </w:pPr>
      <w:r>
        <w:rPr>
          <w:rFonts w:ascii="Courier New" w:hAnsi="Courier New" w:cs="Courier New"/>
        </w:rPr>
        <w:t xml:space="preserve">    wireMessage: {</w:t>
      </w:r>
    </w:p>
    <w:p w14:paraId="5D128842" w14:textId="77777777" w:rsidR="00ED6F08" w:rsidRDefault="00ED6F08" w:rsidP="00ED6F08">
      <w:pPr>
        <w:pStyle w:val="Code"/>
      </w:pPr>
    </w:p>
    <w:p w14:paraId="2B0243B7" w14:textId="77777777" w:rsidR="00ED6F08" w:rsidRDefault="00ED6F08" w:rsidP="00ED6F08">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10EC8100" w14:textId="77777777" w:rsidR="00ED6F08" w:rsidRPr="00323BB8" w:rsidRDefault="00ED6F08" w:rsidP="00ED6F08">
      <w:pPr>
        <w:pStyle w:val="Code"/>
        <w:ind w:firstLine="720"/>
        <w:rPr>
          <w:rFonts w:ascii="Courier New" w:hAnsi="Courier New" w:cs="Courier New"/>
        </w:rPr>
      </w:pPr>
      <w:r>
        <w:rPr>
          <w:rFonts w:ascii="Courier New" w:hAnsi="Courier New" w:cs="Courier New"/>
        </w:rPr>
        <w:t>},</w:t>
      </w:r>
    </w:p>
    <w:p w14:paraId="29D6239D" w14:textId="5C1D9558" w:rsidR="005C7A3B" w:rsidRDefault="00ED6F08" w:rsidP="005C7A3B">
      <w:pPr>
        <w:pStyle w:val="Code"/>
        <w:rPr>
          <w:rFonts w:ascii="Courier New" w:hAnsi="Courier New" w:cs="Courier New"/>
        </w:rPr>
      </w:pPr>
      <w:r>
        <w:t xml:space="preserve">   </w:t>
      </w:r>
      <w:r w:rsidR="005C7A3B">
        <w:t xml:space="preserve">    </w:t>
      </w:r>
      <w:r w:rsidR="005C7A3B">
        <w:rPr>
          <w:rFonts w:ascii="Courier New" w:hAnsi="Courier New" w:cs="Courier New"/>
        </w:rPr>
        <w:t>"wireList" : {</w:t>
      </w:r>
    </w:p>
    <w:p w14:paraId="06A1BE2B" w14:textId="71700CB9" w:rsidR="00E71EFF" w:rsidRPr="00FB3B1F" w:rsidRDefault="00E71EFF" w:rsidP="00E71EFF">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0609197E" w14:textId="4D7D7E5F"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w:t>
      </w:r>
      <w:r>
        <w:t>452</w:t>
      </w:r>
      <w:r w:rsidRPr="00AF046E">
        <w:t>3</w:t>
      </w:r>
      <w:r>
        <w:t>4</w:t>
      </w:r>
      <w:r w:rsidRPr="00AF046E">
        <w:t>4</w:t>
      </w:r>
      <w:r>
        <w:rPr>
          <w:rFonts w:ascii="Courier New" w:hAnsi="Courier New" w:cs="Courier New"/>
        </w:rPr>
        <w:t>",</w:t>
      </w:r>
    </w:p>
    <w:p w14:paraId="2623AE26"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41DCA432"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4893FB70"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7021D964" w14:textId="77777777" w:rsidR="00E71EFF" w:rsidRPr="00DB38F9"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5D9DCC22" w14:textId="11F11F27" w:rsidR="00E71EFF" w:rsidRDefault="00E71EFF" w:rsidP="00E71EFF">
      <w:pPr>
        <w:pStyle w:val="Code"/>
        <w:ind w:left="216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09AD2978" w14:textId="77777777" w:rsidR="00E71EFF" w:rsidRDefault="00E71EFF" w:rsidP="00E71EFF">
      <w:pPr>
        <w:pStyle w:val="Code"/>
        <w:ind w:left="216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531C9066" w14:textId="77777777" w:rsidR="00E71EFF" w:rsidRPr="00B65892" w:rsidRDefault="00E71EFF" w:rsidP="00E71EFF">
      <w:pPr>
        <w:pStyle w:val="Code"/>
        <w:ind w:left="2160" w:firstLine="720"/>
        <w:rPr>
          <w:rFonts w:ascii="Courier New" w:hAnsi="Courier New" w:cs="Courier New"/>
        </w:rPr>
      </w:pPr>
      <w:r>
        <w:rPr>
          <w:rFonts w:ascii="Consolas" w:hAnsi="Consolas" w:cs="Consolas"/>
          <w:color w:val="000000"/>
          <w:sz w:val="19"/>
          <w:szCs w:val="19"/>
          <w:highlight w:val="white"/>
        </w:rPr>
        <w:t>"</w:t>
      </w:r>
      <w:r w:rsidRPr="00FA3E8A">
        <w:rPr>
          <w:rFonts w:ascii="Courier New" w:hAnsi="Courier New" w:cs="Courier New"/>
        </w:rPr>
        <w:t>occurrenceConfirmationCode": "occurrenceConfirmationCode1",</w:t>
      </w:r>
    </w:p>
    <w:p w14:paraId="09DC6E8D"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6889D45D"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0AA4D605"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70B3364F" w14:textId="77777777" w:rsidR="00E71EFF" w:rsidRDefault="00E71EFF" w:rsidP="00E71EFF">
      <w:pPr>
        <w:pStyle w:val="Code"/>
        <w:ind w:left="2160" w:firstLine="720"/>
        <w:rPr>
          <w:rFonts w:ascii="Courier New" w:hAnsi="Courier New" w:cs="Courier New"/>
        </w:rPr>
      </w:pPr>
      <w:r w:rsidRPr="00B65892">
        <w:rPr>
          <w:rFonts w:ascii="Courier New" w:hAnsi="Courier New" w:cs="Courier New"/>
        </w:rPr>
        <w:t xml:space="preserve">"EscrowOfficerName”: xs:string </w:t>
      </w:r>
    </w:p>
    <w:p w14:paraId="26377341" w14:textId="72A5054C" w:rsidR="00E71EFF" w:rsidRDefault="000B4248" w:rsidP="00E71EFF">
      <w:pPr>
        <w:pStyle w:val="Code"/>
        <w:ind w:left="2160" w:firstLine="720"/>
        <w:rPr>
          <w:rFonts w:ascii="Courier New" w:hAnsi="Courier New" w:cs="Courier New"/>
        </w:rPr>
      </w:pPr>
      <w:r>
        <w:rPr>
          <w:rFonts w:ascii="Courier New" w:hAnsi="Courier New" w:cs="Courier New"/>
        </w:rPr>
        <w:t>}</w:t>
      </w:r>
      <w:r w:rsidR="00E71EFF">
        <w:rPr>
          <w:rFonts w:ascii="Courier New" w:hAnsi="Courier New" w:cs="Courier New"/>
        </w:rPr>
        <w:t>]</w:t>
      </w:r>
    </w:p>
    <w:p w14:paraId="384D5683" w14:textId="77777777" w:rsidR="00E71EFF" w:rsidRDefault="00E71EFF" w:rsidP="00E71EFF">
      <w:pPr>
        <w:pStyle w:val="Code"/>
      </w:pPr>
      <w:r>
        <w:t xml:space="preserve">         }</w:t>
      </w:r>
    </w:p>
    <w:p w14:paraId="75F74195" w14:textId="299BF18F" w:rsidR="00ED6F08" w:rsidRDefault="00ED6F08" w:rsidP="005C7A3B">
      <w:pPr>
        <w:pStyle w:val="Code"/>
      </w:pPr>
      <w:r>
        <w:t xml:space="preserve">     }</w:t>
      </w:r>
    </w:p>
    <w:p w14:paraId="778EFE41" w14:textId="77777777" w:rsidR="005C7A3B" w:rsidRDefault="005C7A3B" w:rsidP="005C7A3B">
      <w:pPr>
        <w:pStyle w:val="Code"/>
      </w:pPr>
      <w:r>
        <w:t>}   </w:t>
      </w:r>
    </w:p>
    <w:p w14:paraId="43BCFF05" w14:textId="77777777" w:rsidR="007014C6" w:rsidRDefault="007014C6" w:rsidP="007014C6">
      <w:pPr>
        <w:pStyle w:val="Code"/>
      </w:pPr>
    </w:p>
    <w:p w14:paraId="449042F3" w14:textId="77777777" w:rsidR="007014C6" w:rsidRDefault="007014C6" w:rsidP="007014C6">
      <w:pPr>
        <w:pStyle w:val="Heading3"/>
      </w:pPr>
      <w:bookmarkStart w:id="29" w:name="_Toc357514621"/>
      <w:bookmarkStart w:id="30" w:name="_Toc8980356"/>
      <w:r>
        <w:t>REST-JSON update Wire-transfer</w:t>
      </w:r>
      <w:bookmarkEnd w:id="29"/>
      <w:bookmarkEnd w:id="30"/>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1185270"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application/json</w:t>
      </w:r>
    </w:p>
    <w:p w14:paraId="5573DA91" w14:textId="77777777" w:rsidR="007014C6" w:rsidRDefault="007014C6" w:rsidP="007014C6">
      <w:pPr>
        <w:pStyle w:val="Code"/>
      </w:pPr>
      <w:r>
        <w:t>Accept-Charset: utf-8</w:t>
      </w:r>
    </w:p>
    <w:p w14:paraId="5894D1E7" w14:textId="77777777" w:rsidR="007014C6" w:rsidRDefault="007014C6" w:rsidP="007014C6">
      <w:pPr>
        <w:pStyle w:val="Code"/>
        <w:rPr>
          <w:i/>
        </w:rPr>
      </w:pPr>
      <w:r>
        <w:t>Accept-Language: en-us</w:t>
      </w:r>
    </w:p>
    <w:p w14:paraId="604573F7" w14:textId="77777777" w:rsidR="007014C6" w:rsidRDefault="007014C6" w:rsidP="007014C6">
      <w:pPr>
        <w:pStyle w:val="Code"/>
      </w:pPr>
      <w:r>
        <w:t>Content-type: application/json; charset=utf-8</w:t>
      </w:r>
    </w:p>
    <w:p w14:paraId="637EBDE5" w14:textId="0B0A6EDF" w:rsidR="007014C6" w:rsidRDefault="005E4142" w:rsidP="007014C6">
      <w:pPr>
        <w:pStyle w:val="Code"/>
      </w:pPr>
      <w:r>
        <w:t>X-API-Version: &gt;=</w:t>
      </w:r>
      <w:r w:rsidR="0005528F">
        <w:t>4.2</w:t>
      </w:r>
      <w:r w:rsidR="00ED6F08">
        <w:t>.0</w:t>
      </w:r>
    </w:p>
    <w:p w14:paraId="1047DB01" w14:textId="77777777" w:rsidR="007014C6" w:rsidRDefault="007014C6" w:rsidP="007014C6">
      <w:pPr>
        <w:pStyle w:val="Code"/>
      </w:pPr>
    </w:p>
    <w:p w14:paraId="2FA95C8D" w14:textId="6018E07B" w:rsidR="007014C6" w:rsidRDefault="007014C6" w:rsidP="007014C6">
      <w:pPr>
        <w:pStyle w:val="Code"/>
      </w:pPr>
      <w:r>
        <w:rPr>
          <w:b/>
          <w:bCs/>
        </w:rPr>
        <w:t>PUT</w:t>
      </w:r>
      <w:r>
        <w:t xml:space="preserve"> </w:t>
      </w:r>
      <w:hyperlink w:history="1"/>
      <w:r w:rsidRPr="00E86E48">
        <w:t>https://api.dataprovider.com/</w:t>
      </w:r>
      <w:r w:rsidR="0072444E">
        <w:t>w</w:t>
      </w:r>
      <w:r w:rsidR="0005528F">
        <w:t>iret</w:t>
      </w:r>
      <w:r>
        <w:t>ransfer</w:t>
      </w:r>
      <w:r w:rsidR="0005528F">
        <w:t>message</w:t>
      </w:r>
    </w:p>
    <w:p w14:paraId="0F5066FD" w14:textId="77777777" w:rsidR="007014C6" w:rsidRDefault="007014C6" w:rsidP="007014C6">
      <w:pPr>
        <w:pStyle w:val="Code"/>
      </w:pPr>
      <w:r>
        <w:t>{</w:t>
      </w:r>
    </w:p>
    <w:p w14:paraId="1A8BC29E" w14:textId="77777777" w:rsidR="00645447" w:rsidRDefault="00645447" w:rsidP="00645447">
      <w:pPr>
        <w:pStyle w:val="Code"/>
        <w:rPr>
          <w:rFonts w:ascii="Courier New" w:hAnsi="Courier New" w:cs="Courier New"/>
        </w:rPr>
      </w:pPr>
      <w:r>
        <w:rPr>
          <w:rFonts w:ascii="Courier New" w:hAnsi="Courier New" w:cs="Courier New"/>
        </w:rPr>
        <w:t xml:space="preserve">    wireMessage: {</w:t>
      </w:r>
    </w:p>
    <w:p w14:paraId="7EB5DE8B" w14:textId="77777777" w:rsidR="00645447" w:rsidRDefault="00645447" w:rsidP="00645447">
      <w:pPr>
        <w:pStyle w:val="Code"/>
      </w:pPr>
    </w:p>
    <w:p w14:paraId="22276EB6" w14:textId="77777777" w:rsidR="00D907ED" w:rsidRDefault="00645447" w:rsidP="00645447">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14:paraId="5DCF0B77" w14:textId="77777777" w:rsidR="00645447" w:rsidRDefault="00D907ED" w:rsidP="00D907ED">
      <w:pPr>
        <w:pStyle w:val="Code"/>
        <w:ind w:firstLine="720"/>
        <w:rPr>
          <w:rFonts w:ascii="Courier New" w:hAnsi="Courier New" w:cs="Courier New"/>
        </w:rPr>
      </w:pPr>
      <w:r>
        <w:rPr>
          <w:rFonts w:ascii="Courier New" w:hAnsi="Courier New" w:cs="Courier New"/>
        </w:rPr>
        <w:t>}</w:t>
      </w:r>
      <w:r w:rsidR="00645447">
        <w:rPr>
          <w:rFonts w:ascii="Courier New" w:hAnsi="Courier New" w:cs="Courier New"/>
        </w:rPr>
        <w:t xml:space="preserve">, </w:t>
      </w:r>
    </w:p>
    <w:p w14:paraId="6AF7BBC7" w14:textId="77777777" w:rsidR="00645447" w:rsidRDefault="00645447" w:rsidP="00645447">
      <w:pPr>
        <w:pStyle w:val="Code"/>
        <w:rPr>
          <w:rFonts w:ascii="Courier New" w:hAnsi="Courier New" w:cs="Courier New"/>
        </w:rPr>
      </w:pPr>
      <w:r>
        <w:rPr>
          <w:rFonts w:ascii="Courier New" w:hAnsi="Courier New" w:cs="Courier New"/>
        </w:rPr>
        <w:tab/>
      </w:r>
      <w:r w:rsidRPr="00FD601F">
        <w:rPr>
          <w:rFonts w:ascii="Courier New" w:hAnsi="Courier New" w:cs="Courier New"/>
        </w:rPr>
        <w:t>“</w:t>
      </w:r>
      <w:r>
        <w:rPr>
          <w:rFonts w:ascii="Courier New" w:hAnsi="Courier New" w:cs="Courier New"/>
        </w:rPr>
        <w:t>wireFilter”: {</w:t>
      </w:r>
    </w:p>
    <w:p w14:paraId="6569A9EA" w14:textId="77777777" w:rsidR="00FB1A21" w:rsidRPr="00FB1A21" w:rsidRDefault="00FB1A21" w:rsidP="00FB1A21">
      <w:pPr>
        <w:autoSpaceDE w:val="0"/>
        <w:autoSpaceDN w:val="0"/>
        <w:adjustRightInd w:val="0"/>
        <w:spacing w:before="0" w:after="0" w:line="240" w:lineRule="auto"/>
        <w:ind w:left="720" w:firstLine="720"/>
        <w:rPr>
          <w:rFonts w:ascii="Courier New" w:hAnsi="Courier New" w:cs="Courier New"/>
          <w:sz w:val="16"/>
          <w:szCs w:val="16"/>
        </w:rPr>
      </w:pPr>
      <w:r w:rsidRPr="00FB1A21">
        <w:rPr>
          <w:rFonts w:ascii="Courier New" w:hAnsi="Courier New" w:cs="Courier New"/>
          <w:sz w:val="16"/>
          <w:szCs w:val="16"/>
        </w:rPr>
        <w:t>"occurrenceIdList": {</w:t>
      </w:r>
    </w:p>
    <w:p w14:paraId="3B933513" w14:textId="51B63642" w:rsidR="00645447" w:rsidRPr="00FB1A21" w:rsidRDefault="00FB1A21" w:rsidP="00FB1A21">
      <w:pPr>
        <w:autoSpaceDE w:val="0"/>
        <w:autoSpaceDN w:val="0"/>
        <w:adjustRightInd w:val="0"/>
        <w:spacing w:before="0" w:after="0" w:line="240" w:lineRule="auto"/>
        <w:rPr>
          <w:rFonts w:ascii="Courier New" w:hAnsi="Courier New" w:cs="Courier New"/>
          <w:sz w:val="16"/>
          <w:szCs w:val="16"/>
        </w:rPr>
      </w:pPr>
      <w:r w:rsidRPr="00FB1A21">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B1A21">
        <w:rPr>
          <w:rFonts w:ascii="Courier New" w:hAnsi="Courier New" w:cs="Courier New"/>
          <w:sz w:val="16"/>
          <w:szCs w:val="16"/>
        </w:rPr>
        <w:t>"occurrenceId": ["452344</w:t>
      </w:r>
      <w:r>
        <w:rPr>
          <w:rFonts w:ascii="Courier New" w:hAnsi="Courier New" w:cs="Courier New"/>
          <w:sz w:val="16"/>
          <w:szCs w:val="16"/>
        </w:rPr>
        <w:t>"</w:t>
      </w:r>
      <w:r w:rsidR="00645447" w:rsidRPr="00FB1A21">
        <w:rPr>
          <w:rFonts w:ascii="Courier New" w:hAnsi="Courier New" w:cs="Courier New"/>
          <w:sz w:val="16"/>
          <w:szCs w:val="16"/>
        </w:rPr>
        <w:t>}   </w:t>
      </w:r>
    </w:p>
    <w:p w14:paraId="1967E6EE" w14:textId="2C1C65BD" w:rsidR="00645447" w:rsidRDefault="00AB5A3B" w:rsidP="00645447">
      <w:pPr>
        <w:pStyle w:val="Code"/>
      </w:pPr>
      <w:r>
        <w:tab/>
        <w:t>},</w:t>
      </w:r>
    </w:p>
    <w:p w14:paraId="13AD0894" w14:textId="77777777" w:rsidR="00797192" w:rsidRPr="00FB3B1F" w:rsidRDefault="00797192" w:rsidP="00797192">
      <w:pPr>
        <w:pStyle w:val="Code"/>
        <w:ind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702EC977" w14:textId="2AD88D89"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occurrenceId": "</w:t>
      </w:r>
      <w:r>
        <w:t>452</w:t>
      </w:r>
      <w:r w:rsidRPr="00AF046E">
        <w:t>3</w:t>
      </w:r>
      <w:r>
        <w:t>4</w:t>
      </w:r>
      <w:r w:rsidRPr="00AF046E">
        <w:t>4</w:t>
      </w:r>
      <w:r>
        <w:rPr>
          <w:rFonts w:ascii="Courier New" w:hAnsi="Courier New" w:cs="Courier New"/>
        </w:rPr>
        <w:t>",</w:t>
      </w:r>
    </w:p>
    <w:p w14:paraId="4DF3C0CF" w14:textId="50BA8BD9"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"occurrenceAmount": {</w:t>
      </w:r>
    </w:p>
    <w:p w14:paraId="1B38924E" w14:textId="046043E4"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 xml:space="preserve"> </w:t>
      </w:r>
      <w:r>
        <w:rPr>
          <w:rFonts w:ascii="Courier New" w:hAnsi="Courier New" w:cs="Courier New"/>
        </w:rPr>
        <w:tab/>
      </w:r>
      <w:r w:rsidRPr="00FB3B1F">
        <w:rPr>
          <w:rFonts w:ascii="Courier New" w:hAnsi="Courier New" w:cs="Courier New"/>
        </w:rPr>
        <w:t>"value": "</w:t>
      </w:r>
      <w:r w:rsidR="00AB5A3B">
        <w:rPr>
          <w:rFonts w:ascii="Courier New" w:hAnsi="Courier New" w:cs="Courier New"/>
        </w:rPr>
        <w:t>310</w:t>
      </w:r>
      <w:r w:rsidRPr="00883953">
        <w:rPr>
          <w:rFonts w:ascii="Courier New" w:hAnsi="Courier New" w:cs="Courier New"/>
        </w:rPr>
        <w:t>.89</w:t>
      </w:r>
      <w:r w:rsidRPr="00FB3B1F">
        <w:rPr>
          <w:rFonts w:ascii="Courier New" w:hAnsi="Courier New" w:cs="Courier New"/>
        </w:rPr>
        <w:t>",</w:t>
      </w:r>
    </w:p>
    <w:p w14:paraId="64516A4A" w14:textId="06B1A0E7"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"currencyCode": "USD"</w:t>
      </w:r>
    </w:p>
    <w:p w14:paraId="22677C51" w14:textId="677668B3" w:rsidR="00797192" w:rsidRPr="00DB38F9"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
    <w:p w14:paraId="7718E452"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10FC2723"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31FFF5D6"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4386E430"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28ECF049"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24CAFB1C"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 xml:space="preserve">"EscrowOfficerName”: xs:string </w:t>
      </w:r>
    </w:p>
    <w:p w14:paraId="1A102BCE" w14:textId="77777777" w:rsidR="00797192" w:rsidRDefault="00797192" w:rsidP="00797192">
      <w:pPr>
        <w:pStyle w:val="Code"/>
        <w:ind w:left="720" w:firstLine="720"/>
        <w:rPr>
          <w:rFonts w:ascii="Courier New" w:hAnsi="Courier New" w:cs="Courier New"/>
        </w:rPr>
      </w:pPr>
      <w:r>
        <w:rPr>
          <w:rFonts w:ascii="Courier New" w:hAnsi="Courier New" w:cs="Courier New"/>
        </w:rPr>
        <w:t>}]</w:t>
      </w:r>
    </w:p>
    <w:p w14:paraId="7C2ECCDB" w14:textId="77777777" w:rsidR="00645447" w:rsidRDefault="00645447" w:rsidP="00645447">
      <w:pPr>
        <w:pStyle w:val="Code"/>
        <w:ind w:firstLine="720"/>
      </w:pPr>
      <w:r>
        <w:t>}</w:t>
      </w:r>
    </w:p>
    <w:p w14:paraId="2A75F255" w14:textId="77777777" w:rsidR="007014C6" w:rsidRDefault="007014C6" w:rsidP="00645447">
      <w:pPr>
        <w:pStyle w:val="Code"/>
      </w:pPr>
      <w:r>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lastRenderedPageBreak/>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application/json; charset=utf-8</w:t>
      </w:r>
    </w:p>
    <w:p w14:paraId="250C37D4" w14:textId="77777777" w:rsidR="007014C6" w:rsidRPr="00752461" w:rsidRDefault="007014C6" w:rsidP="007014C6">
      <w:pPr>
        <w:pStyle w:val="Code"/>
      </w:pPr>
      <w:r>
        <w:t>Content-Language: en-us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24B4C707" w14:textId="77777777" w:rsidR="00ED6F08" w:rsidRDefault="00ED6F08" w:rsidP="00ED6F08">
      <w:pPr>
        <w:pStyle w:val="Code"/>
      </w:pPr>
      <w:r>
        <w:t>{</w:t>
      </w:r>
    </w:p>
    <w:p w14:paraId="46441EA6" w14:textId="77777777" w:rsidR="00ED6F08" w:rsidRDefault="00ED6F08" w:rsidP="00ED6F08">
      <w:pPr>
        <w:pStyle w:val="Code"/>
        <w:rPr>
          <w:rFonts w:ascii="Courier New" w:hAnsi="Courier New" w:cs="Courier New"/>
        </w:rPr>
      </w:pPr>
      <w:r>
        <w:rPr>
          <w:rFonts w:ascii="Courier New" w:hAnsi="Courier New" w:cs="Courier New"/>
        </w:rPr>
        <w:t xml:space="preserve">    wireMessage: {</w:t>
      </w:r>
    </w:p>
    <w:p w14:paraId="3E58AE9B" w14:textId="77777777" w:rsidR="00ED6F08" w:rsidRDefault="00ED6F08" w:rsidP="00ED6F08">
      <w:pPr>
        <w:pStyle w:val="Code"/>
      </w:pPr>
    </w:p>
    <w:p w14:paraId="6B2F4427" w14:textId="77777777" w:rsidR="00ED6F08" w:rsidRDefault="00ED6F08" w:rsidP="00ED6F08">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36BF95BB" w14:textId="020CBB9C" w:rsidR="007014C6" w:rsidRPr="00ED6F08" w:rsidRDefault="00ED6F08" w:rsidP="00ED6F08">
      <w:pPr>
        <w:pStyle w:val="Code"/>
        <w:ind w:firstLine="720"/>
        <w:rPr>
          <w:rFonts w:ascii="Courier New" w:hAnsi="Courier New" w:cs="Courier New"/>
        </w:rPr>
      </w:pPr>
      <w:r>
        <w:rPr>
          <w:rFonts w:ascii="Courier New" w:hAnsi="Courier New" w:cs="Courier New"/>
        </w:rPr>
        <w:t>},</w:t>
      </w:r>
    </w:p>
    <w:p w14:paraId="6EDFEDE3" w14:textId="3D860DDD" w:rsidR="00645447" w:rsidRPr="00645447" w:rsidRDefault="00645447" w:rsidP="007014C6">
      <w:pPr>
        <w:pStyle w:val="Code"/>
        <w:rPr>
          <w:rFonts w:ascii="Courier New" w:hAnsi="Courier New" w:cs="Courier New"/>
        </w:rPr>
      </w:pPr>
      <w:r>
        <w:rPr>
          <w:rFonts w:ascii="Courier New" w:hAnsi="Courier New" w:cs="Courier New"/>
        </w:rPr>
        <w:t xml:space="preserve">   </w:t>
      </w:r>
      <w:r w:rsidR="00ED6F08">
        <w:rPr>
          <w:rFonts w:ascii="Courier New" w:hAnsi="Courier New" w:cs="Courier New"/>
        </w:rPr>
        <w:t xml:space="preserve">    </w:t>
      </w:r>
      <w:r>
        <w:rPr>
          <w:rFonts w:ascii="Courier New" w:hAnsi="Courier New" w:cs="Courier New"/>
        </w:rPr>
        <w:t>"wireList" : {</w:t>
      </w:r>
    </w:p>
    <w:p w14:paraId="32F81880" w14:textId="77777777" w:rsidR="00AB5A3B" w:rsidRPr="00FB3B1F" w:rsidRDefault="00AB5A3B" w:rsidP="00AB5A3B">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72D0B9BE"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r>
        <w:rPr>
          <w:rFonts w:ascii="Courier New" w:hAnsi="Courier New" w:cs="Courier New"/>
        </w:rPr>
        <w:t>occurrenceId": "</w:t>
      </w:r>
      <w:r>
        <w:t>452</w:t>
      </w:r>
      <w:r w:rsidRPr="00AF046E">
        <w:t>3</w:t>
      </w:r>
      <w:r>
        <w:t>4</w:t>
      </w:r>
      <w:r w:rsidRPr="00AF046E">
        <w:t>4</w:t>
      </w:r>
      <w:r>
        <w:rPr>
          <w:rFonts w:ascii="Courier New" w:hAnsi="Courier New" w:cs="Courier New"/>
        </w:rPr>
        <w:t>",</w:t>
      </w:r>
    </w:p>
    <w:p w14:paraId="4C72A6A8"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"occurrenceAmount": {</w:t>
      </w:r>
    </w:p>
    <w:p w14:paraId="657065F4" w14:textId="6E61C2CD"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Pr>
          <w:rFonts w:ascii="Courier New" w:hAnsi="Courier New" w:cs="Courier New"/>
        </w:rPr>
        <w:t>310</w:t>
      </w:r>
      <w:r w:rsidRPr="00883953">
        <w:rPr>
          <w:rFonts w:ascii="Courier New" w:hAnsi="Courier New" w:cs="Courier New"/>
        </w:rPr>
        <w:t>.89</w:t>
      </w:r>
      <w:r w:rsidRPr="00FB3B1F">
        <w:rPr>
          <w:rFonts w:ascii="Courier New" w:hAnsi="Courier New" w:cs="Courier New"/>
        </w:rPr>
        <w:t>",</w:t>
      </w:r>
    </w:p>
    <w:p w14:paraId="24042333"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"currencyCode": "USD"</w:t>
      </w:r>
    </w:p>
    <w:p w14:paraId="4DC72209" w14:textId="77777777" w:rsidR="00AB5A3B" w:rsidRPr="00DB38F9"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6B718A2F"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r w:rsidRPr="00FB3B1F">
        <w:rPr>
          <w:rFonts w:ascii="Courier New" w:hAnsi="Courier New" w:cs="Courier New"/>
        </w:rPr>
        <w:t>occurrenceFromAccountId</w:t>
      </w:r>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7DCF21E2"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r w:rsidRPr="00883953">
        <w:rPr>
          <w:rFonts w:ascii="Courier New" w:hAnsi="Courier New" w:cs="Courier New"/>
        </w:rPr>
        <w:t>createdDateTime</w:t>
      </w:r>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0E53E233" w14:textId="77777777" w:rsidR="00AB5A3B" w:rsidRPr="00B65892" w:rsidRDefault="00AB5A3B" w:rsidP="00AB5A3B">
      <w:pPr>
        <w:pStyle w:val="Code"/>
        <w:ind w:left="1440" w:firstLine="720"/>
        <w:rPr>
          <w:rFonts w:ascii="Courier New" w:hAnsi="Courier New" w:cs="Courier New"/>
        </w:rPr>
      </w:pPr>
      <w:r>
        <w:rPr>
          <w:rFonts w:ascii="Consolas" w:hAnsi="Consolas" w:cs="Consolas"/>
          <w:color w:val="000000"/>
          <w:sz w:val="19"/>
          <w:szCs w:val="19"/>
          <w:highlight w:val="white"/>
        </w:rPr>
        <w:t>"</w:t>
      </w:r>
      <w:r w:rsidRPr="00FA3E8A">
        <w:rPr>
          <w:rFonts w:ascii="Courier New" w:hAnsi="Courier New" w:cs="Courier New"/>
        </w:rPr>
        <w:t>occurrenceConfirmationCode": "occurrenceConfirmationCode1",</w:t>
      </w:r>
    </w:p>
    <w:p w14:paraId="4319852F"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 xml:space="preserve">"WireTransferType”: </w:t>
      </w:r>
      <w:r w:rsidRPr="00290F18">
        <w:rPr>
          <w:rFonts w:ascii="Courier New" w:hAnsi="Courier New" w:cs="Courier New"/>
        </w:rPr>
        <w:t>"Escrow",</w:t>
      </w:r>
      <w:r w:rsidRPr="00B65892">
        <w:rPr>
          <w:rFonts w:ascii="Courier New" w:hAnsi="Courier New" w:cs="Courier New"/>
        </w:rPr>
        <w:t xml:space="preserve"> </w:t>
      </w:r>
    </w:p>
    <w:p w14:paraId="451740ED"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"WireTransferSpecialInstructions”: xs:string</w:t>
      </w:r>
      <w:r>
        <w:rPr>
          <w:rFonts w:ascii="Courier New" w:hAnsi="Courier New" w:cs="Courier New"/>
        </w:rPr>
        <w:t>,</w:t>
      </w:r>
      <w:r w:rsidRPr="00B65892">
        <w:rPr>
          <w:rFonts w:ascii="Courier New" w:hAnsi="Courier New" w:cs="Courier New"/>
        </w:rPr>
        <w:t xml:space="preserve"> </w:t>
      </w:r>
    </w:p>
    <w:p w14:paraId="2822B0AC"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"EscrowNumber”: xs:string</w:t>
      </w:r>
      <w:r>
        <w:rPr>
          <w:rFonts w:ascii="Courier New" w:hAnsi="Courier New" w:cs="Courier New"/>
        </w:rPr>
        <w:t>,</w:t>
      </w:r>
      <w:r w:rsidRPr="00B65892">
        <w:rPr>
          <w:rFonts w:ascii="Courier New" w:hAnsi="Courier New" w:cs="Courier New"/>
        </w:rPr>
        <w:t xml:space="preserve"> </w:t>
      </w:r>
    </w:p>
    <w:p w14:paraId="55E07187"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 xml:space="preserve">"EscrowOfficerName”: xs:string </w:t>
      </w:r>
    </w:p>
    <w:p w14:paraId="1E7026FB" w14:textId="77777777" w:rsidR="00AB5A3B" w:rsidRDefault="00AB5A3B" w:rsidP="00AB5A3B">
      <w:pPr>
        <w:pStyle w:val="Code"/>
        <w:ind w:left="1440" w:firstLine="720"/>
        <w:rPr>
          <w:rFonts w:ascii="Courier New" w:hAnsi="Courier New" w:cs="Courier New"/>
        </w:rPr>
      </w:pPr>
      <w:r>
        <w:rPr>
          <w:rFonts w:ascii="Courier New" w:hAnsi="Courier New" w:cs="Courier New"/>
        </w:rPr>
        <w:t>}]</w:t>
      </w:r>
    </w:p>
    <w:p w14:paraId="5281C94C" w14:textId="77777777" w:rsidR="00645447" w:rsidRDefault="00645447" w:rsidP="00645447">
      <w:pPr>
        <w:pStyle w:val="Code"/>
      </w:pPr>
      <w:r>
        <w:tab/>
        <w:t>}</w:t>
      </w:r>
    </w:p>
    <w:p w14:paraId="58145448" w14:textId="77777777" w:rsidR="007014C6" w:rsidRDefault="007014C6" w:rsidP="00645447">
      <w:pPr>
        <w:pStyle w:val="Code"/>
      </w:pPr>
      <w:r>
        <w:t>}   </w:t>
      </w:r>
    </w:p>
    <w:p w14:paraId="1EF228AC" w14:textId="77777777" w:rsidR="007014C6" w:rsidRDefault="007014C6" w:rsidP="007014C6">
      <w:pPr>
        <w:pStyle w:val="Code"/>
      </w:pPr>
    </w:p>
    <w:p w14:paraId="4B0F1225" w14:textId="77777777" w:rsidR="007014C6" w:rsidRDefault="007014C6" w:rsidP="007014C6">
      <w:pPr>
        <w:pStyle w:val="Heading3"/>
      </w:pPr>
      <w:bookmarkStart w:id="31" w:name="_Toc357514622"/>
      <w:bookmarkStart w:id="32" w:name="_Toc8980357"/>
      <w:r>
        <w:t>REST-JSON Delete pending wire-transfer</w:t>
      </w:r>
      <w:bookmarkEnd w:id="31"/>
      <w:bookmarkEnd w:id="32"/>
    </w:p>
    <w:p w14:paraId="1C37F01B" w14:textId="77777777" w:rsidR="007014C6" w:rsidRDefault="007014C6" w:rsidP="007014C6"/>
    <w:p w14:paraId="29030D68" w14:textId="77777777" w:rsidR="007014C6" w:rsidRDefault="007014C6" w:rsidP="007014C6">
      <w:pPr>
        <w:pStyle w:val="Code"/>
      </w:pPr>
      <w:r>
        <w:t>REQUEST:</w:t>
      </w:r>
    </w:p>
    <w:p w14:paraId="75262133" w14:textId="4B1A42BD"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application/json</w:t>
      </w:r>
    </w:p>
    <w:p w14:paraId="412DE19D" w14:textId="77777777" w:rsidR="007014C6" w:rsidRDefault="007014C6" w:rsidP="007014C6">
      <w:pPr>
        <w:pStyle w:val="Code"/>
      </w:pPr>
      <w:r>
        <w:t>Accept-Charset: utf-8</w:t>
      </w:r>
    </w:p>
    <w:p w14:paraId="18351A81" w14:textId="77777777" w:rsidR="007014C6" w:rsidRDefault="007014C6" w:rsidP="007014C6">
      <w:pPr>
        <w:pStyle w:val="Code"/>
        <w:rPr>
          <w:i/>
        </w:rPr>
      </w:pPr>
      <w:r>
        <w:t>Accept-Language: en-us</w:t>
      </w:r>
    </w:p>
    <w:p w14:paraId="484691DE" w14:textId="77777777" w:rsidR="007014C6" w:rsidRDefault="007014C6" w:rsidP="007014C6">
      <w:pPr>
        <w:pStyle w:val="Code"/>
      </w:pPr>
      <w:r>
        <w:t>Content-type: application/json; charset=utf-8</w:t>
      </w:r>
    </w:p>
    <w:p w14:paraId="5656C4AB" w14:textId="77777777" w:rsidR="00986D60" w:rsidRPr="005F2F50" w:rsidRDefault="00986D60" w:rsidP="007014C6">
      <w:pPr>
        <w:pStyle w:val="Code"/>
      </w:pPr>
      <w:r w:rsidRPr="005F2F50">
        <w:t>X-HTTP-Method-Override: DELETE</w:t>
      </w:r>
    </w:p>
    <w:p w14:paraId="59C3B7D9" w14:textId="4621F568" w:rsidR="007014C6" w:rsidRDefault="005E4142" w:rsidP="007014C6">
      <w:pPr>
        <w:pStyle w:val="Code"/>
      </w:pPr>
      <w:r>
        <w:t>X-API-Version: &gt;=</w:t>
      </w:r>
      <w:r w:rsidR="0005528F">
        <w:t>4.2</w:t>
      </w:r>
      <w:r w:rsidR="00ED6F08">
        <w:t>.0</w:t>
      </w:r>
    </w:p>
    <w:p w14:paraId="4470F6F8" w14:textId="77777777" w:rsidR="007014C6" w:rsidRDefault="007014C6" w:rsidP="007014C6">
      <w:pPr>
        <w:pStyle w:val="Code"/>
      </w:pPr>
    </w:p>
    <w:p w14:paraId="3CBF5A97" w14:textId="55435CB6" w:rsidR="007014C6" w:rsidRDefault="007014C6" w:rsidP="007014C6">
      <w:pPr>
        <w:pStyle w:val="Code"/>
      </w:pPr>
      <w:r>
        <w:rPr>
          <w:b/>
          <w:bCs/>
        </w:rPr>
        <w:t>PUT</w:t>
      </w:r>
      <w:r>
        <w:t xml:space="preserve"> </w:t>
      </w:r>
      <w:hyperlink w:history="1"/>
      <w:r w:rsidRPr="00E86E48">
        <w:t>https://api.dataprovider.com/</w:t>
      </w:r>
      <w:r w:rsidR="0005528F">
        <w:t>wiret</w:t>
      </w:r>
      <w:r>
        <w:t>ransfer</w:t>
      </w:r>
      <w:r w:rsidR="0005528F">
        <w:t>message</w:t>
      </w:r>
    </w:p>
    <w:p w14:paraId="25551444" w14:textId="77777777" w:rsidR="00DE292B" w:rsidRDefault="00DE292B" w:rsidP="00DE292B">
      <w:pPr>
        <w:pStyle w:val="Code"/>
      </w:pPr>
      <w:r>
        <w:t>{</w:t>
      </w:r>
    </w:p>
    <w:p w14:paraId="4BF73AC3" w14:textId="77777777" w:rsidR="00DE292B" w:rsidRDefault="00DE292B" w:rsidP="00DE292B">
      <w:pPr>
        <w:pStyle w:val="Code"/>
        <w:rPr>
          <w:rFonts w:ascii="Courier New" w:hAnsi="Courier New" w:cs="Courier New"/>
        </w:rPr>
      </w:pPr>
      <w:r>
        <w:rPr>
          <w:rFonts w:ascii="Courier New" w:hAnsi="Courier New" w:cs="Courier New"/>
        </w:rPr>
        <w:t xml:space="preserve">    wireMessage: {</w:t>
      </w:r>
    </w:p>
    <w:p w14:paraId="66961E4F" w14:textId="77777777" w:rsidR="00DE292B" w:rsidRDefault="00DE292B" w:rsidP="00DE292B">
      <w:pPr>
        <w:pStyle w:val="Code"/>
      </w:pPr>
    </w:p>
    <w:p w14:paraId="2815A3E1" w14:textId="77777777" w:rsidR="00DE292B" w:rsidRDefault="00DE292B" w:rsidP="00DE292B">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613CA6C8" w14:textId="77777777" w:rsidR="00DE292B" w:rsidRDefault="00DE292B" w:rsidP="00DE292B">
      <w:pPr>
        <w:pStyle w:val="Code"/>
        <w:rPr>
          <w:rFonts w:ascii="Courier New" w:hAnsi="Courier New" w:cs="Courier New"/>
        </w:rPr>
      </w:pPr>
      <w:r>
        <w:rPr>
          <w:rFonts w:ascii="Courier New" w:hAnsi="Courier New" w:cs="Courier New"/>
        </w:rPr>
        <w:t xml:space="preserve">        },</w:t>
      </w:r>
    </w:p>
    <w:p w14:paraId="0A269896" w14:textId="77777777" w:rsidR="005F2F50" w:rsidRDefault="00DE292B" w:rsidP="005F2F50">
      <w:pPr>
        <w:pStyle w:val="Code"/>
        <w:rPr>
          <w:rFonts w:ascii="Courier New" w:hAnsi="Courier New" w:cs="Courier New"/>
        </w:rPr>
      </w:pPr>
      <w:r>
        <w:rPr>
          <w:rFonts w:ascii="Courier New" w:hAnsi="Courier New" w:cs="Courier New"/>
        </w:rPr>
        <w:tab/>
      </w:r>
      <w:r w:rsidR="005F2F50" w:rsidRPr="00FD601F">
        <w:rPr>
          <w:rFonts w:ascii="Courier New" w:hAnsi="Courier New" w:cs="Courier New"/>
        </w:rPr>
        <w:t>“</w:t>
      </w:r>
      <w:r w:rsidR="005F2F50">
        <w:rPr>
          <w:rFonts w:ascii="Courier New" w:hAnsi="Courier New" w:cs="Courier New"/>
        </w:rPr>
        <w:t>wireFilter”: {</w:t>
      </w:r>
    </w:p>
    <w:p w14:paraId="05B8781B" w14:textId="77777777" w:rsidR="005F2F50" w:rsidRPr="00AF046E" w:rsidRDefault="005F2F50" w:rsidP="005F2F50">
      <w:pPr>
        <w:pStyle w:val="Code"/>
        <w:ind w:left="720" w:firstLine="720"/>
      </w:pPr>
      <w:r>
        <w:t xml:space="preserve">“occurrenceIdList” : </w:t>
      </w:r>
      <w:r w:rsidRPr="00AF046E">
        <w:t>{</w:t>
      </w:r>
    </w:p>
    <w:p w14:paraId="10E46477" w14:textId="77777777" w:rsidR="005F2F50" w:rsidRDefault="005F2F50" w:rsidP="005F2F50">
      <w:pPr>
        <w:pStyle w:val="Code"/>
        <w:ind w:firstLine="720"/>
      </w:pPr>
      <w:r w:rsidRPr="00AF046E">
        <w:tab/>
      </w:r>
      <w:r w:rsidRPr="00AF046E">
        <w:tab/>
        <w:t>“occurrenceId” :</w:t>
      </w:r>
      <w:r>
        <w:t xml:space="preserve"> [</w:t>
      </w:r>
      <w:r w:rsidRPr="00AF046E">
        <w:t xml:space="preserve"> “</w:t>
      </w:r>
      <w:r>
        <w:t>452</w:t>
      </w:r>
      <w:r w:rsidRPr="00AF046E">
        <w:t>3</w:t>
      </w:r>
      <w:r>
        <w:t>4</w:t>
      </w:r>
      <w:r w:rsidRPr="00AF046E">
        <w:t>4”</w:t>
      </w:r>
      <w:r>
        <w:t>]</w:t>
      </w:r>
    </w:p>
    <w:p w14:paraId="24EEEA73" w14:textId="77777777" w:rsidR="005F2F50" w:rsidRDefault="005F2F50" w:rsidP="005F2F50">
      <w:pPr>
        <w:pStyle w:val="Code"/>
        <w:ind w:firstLine="720"/>
      </w:pPr>
      <w:r>
        <w:tab/>
        <w:t>},</w:t>
      </w:r>
    </w:p>
    <w:p w14:paraId="7CA4F9B7" w14:textId="77777777" w:rsidR="005F2F50" w:rsidRPr="00CE7225" w:rsidRDefault="005F2F50" w:rsidP="005F2F50">
      <w:pPr>
        <w:pStyle w:val="Code"/>
        <w:ind w:firstLine="720"/>
        <w:rPr>
          <w:rFonts w:ascii="Courier New" w:hAnsi="Courier New" w:cs="Courier New"/>
        </w:rPr>
      </w:pPr>
      <w:r>
        <w:rPr>
          <w:rFonts w:ascii="Courier New" w:hAnsi="Courier New" w:cs="Courier New"/>
        </w:rPr>
        <w:tab/>
        <w:t xml:space="preserve">“accountIDList”  </w:t>
      </w:r>
      <w:r w:rsidRPr="00CE7225">
        <w:rPr>
          <w:rFonts w:ascii="Courier New" w:hAnsi="Courier New" w:cs="Courier New"/>
        </w:rPr>
        <w:t>{</w:t>
      </w:r>
    </w:p>
    <w:p w14:paraId="600CEDAB" w14:textId="77777777" w:rsidR="005F2F50" w:rsidRPr="00CE7225" w:rsidRDefault="005F2F50" w:rsidP="005F2F50">
      <w:pPr>
        <w:pStyle w:val="Code"/>
        <w:ind w:firstLine="720"/>
        <w:rPr>
          <w:rFonts w:ascii="Courier New" w:hAnsi="Courier New" w:cs="Courier New"/>
        </w:rPr>
      </w:pPr>
      <w:r>
        <w:rPr>
          <w:rFonts w:ascii="Courier New" w:hAnsi="Courier New" w:cs="Courier New"/>
        </w:rPr>
        <w:tab/>
      </w:r>
      <w:r>
        <w:rPr>
          <w:rFonts w:ascii="Courier New" w:hAnsi="Courier New" w:cs="Courier New"/>
        </w:rPr>
        <w:tab/>
        <w:t>“accountId”</w:t>
      </w:r>
      <w:r w:rsidRPr="00CE7225">
        <w:rPr>
          <w:rFonts w:ascii="Courier New" w:hAnsi="Courier New" w:cs="Courier New"/>
        </w:rPr>
        <w:t>:</w:t>
      </w:r>
      <w:r>
        <w:rPr>
          <w:rFonts w:ascii="Courier New" w:hAnsi="Courier New" w:cs="Courier New"/>
        </w:rPr>
        <w:t xml:space="preserve"> [</w:t>
      </w:r>
      <w:r w:rsidRPr="00CE7225">
        <w:rPr>
          <w:rFonts w:ascii="Courier New" w:hAnsi="Courier New" w:cs="Courier New"/>
        </w:rPr>
        <w:t xml:space="preserve"> “1234”</w:t>
      </w:r>
      <w:r>
        <w:rPr>
          <w:rFonts w:ascii="Courier New" w:hAnsi="Courier New" w:cs="Courier New"/>
        </w:rPr>
        <w:t xml:space="preserve"> ]</w:t>
      </w:r>
    </w:p>
    <w:p w14:paraId="6B06B3A0" w14:textId="77777777" w:rsidR="005F2F50" w:rsidRDefault="005F2F50" w:rsidP="005F2F50">
      <w:pPr>
        <w:pStyle w:val="Code"/>
        <w:ind w:firstLine="720"/>
        <w:rPr>
          <w:rFonts w:ascii="Courier New" w:hAnsi="Courier New" w:cs="Courier New"/>
        </w:rPr>
      </w:pPr>
      <w:r>
        <w:rPr>
          <w:rFonts w:ascii="Courier New" w:hAnsi="Courier New" w:cs="Courier New"/>
        </w:rPr>
        <w:tab/>
        <w:t>},</w:t>
      </w:r>
    </w:p>
    <w:p w14:paraId="7B2600A6" w14:textId="77777777" w:rsidR="005F2F50" w:rsidRDefault="005F2F50" w:rsidP="005F2F50">
      <w:pPr>
        <w:pStyle w:val="Code"/>
        <w:ind w:firstLine="720"/>
      </w:pPr>
      <w:r>
        <w:t>}   </w:t>
      </w:r>
    </w:p>
    <w:p w14:paraId="0B306AD8" w14:textId="02CCE981" w:rsidR="00DE292B" w:rsidRDefault="00DE292B" w:rsidP="005F2F50">
      <w:pPr>
        <w:pStyle w:val="Code"/>
      </w:pPr>
    </w:p>
    <w:p w14:paraId="400A74EC" w14:textId="77777777" w:rsidR="00ED6F08" w:rsidRDefault="00DE292B" w:rsidP="00ED6F08">
      <w:pPr>
        <w:pStyle w:val="Code"/>
      </w:pPr>
      <w:r>
        <w:t xml:space="preserve">    }</w:t>
      </w:r>
    </w:p>
    <w:p w14:paraId="5ACEA7FC" w14:textId="6C345521" w:rsidR="00ED6F08" w:rsidRDefault="00DE292B" w:rsidP="00ED6F08">
      <w:pPr>
        <w:pStyle w:val="Code"/>
      </w:pPr>
      <w:r>
        <w:t>}</w:t>
      </w:r>
    </w:p>
    <w:p w14:paraId="0D4EE186" w14:textId="77777777" w:rsidR="00ED6F08" w:rsidRDefault="00ED6F08" w:rsidP="00ED6F08">
      <w:r>
        <w:t>RESPONSE</w:t>
      </w:r>
    </w:p>
    <w:p w14:paraId="262E866E" w14:textId="77777777" w:rsidR="00ED6F08" w:rsidRPr="003237EF" w:rsidRDefault="00ED6F08" w:rsidP="00ED6F08">
      <w:pPr>
        <w:pStyle w:val="Code"/>
      </w:pPr>
      <w:r w:rsidRPr="003237EF">
        <w:t>Headers:</w:t>
      </w:r>
    </w:p>
    <w:p w14:paraId="61E7FF01" w14:textId="77777777" w:rsidR="00ED6F08" w:rsidRPr="00DF3D1E" w:rsidRDefault="00ED6F08" w:rsidP="00ED6F08">
      <w:pPr>
        <w:pStyle w:val="Code"/>
      </w:pPr>
      <w:r w:rsidRPr="00DF3D1E">
        <w:t>Status Code: 200 Ok</w:t>
      </w:r>
    </w:p>
    <w:p w14:paraId="1C2EA96D" w14:textId="77777777" w:rsidR="00ED6F08" w:rsidRDefault="00ED6F08" w:rsidP="00ED6F08">
      <w:pPr>
        <w:pStyle w:val="Code"/>
      </w:pPr>
      <w:r w:rsidRPr="00DF3D1E">
        <w:t>Content-type: application/json; charset=utf-8</w:t>
      </w:r>
    </w:p>
    <w:p w14:paraId="452668D4" w14:textId="77777777" w:rsidR="00ED6F08" w:rsidRPr="00752461" w:rsidRDefault="00ED6F08" w:rsidP="00ED6F08">
      <w:pPr>
        <w:pStyle w:val="Code"/>
      </w:pPr>
      <w:r>
        <w:t>Content-Language: en-us</w:t>
      </w:r>
    </w:p>
    <w:p w14:paraId="6D9069A0" w14:textId="77777777" w:rsidR="00ED6F08" w:rsidRPr="00DF3D1E" w:rsidRDefault="00ED6F08" w:rsidP="00ED6F08">
      <w:pPr>
        <w:pStyle w:val="Code"/>
      </w:pPr>
    </w:p>
    <w:p w14:paraId="58310C72" w14:textId="77777777" w:rsidR="00ED6F08" w:rsidRPr="003237EF" w:rsidRDefault="00ED6F08" w:rsidP="00ED6F08">
      <w:pPr>
        <w:pStyle w:val="Code"/>
      </w:pPr>
      <w:r w:rsidRPr="003237EF">
        <w:t>Payload:</w:t>
      </w:r>
    </w:p>
    <w:p w14:paraId="6CB74BDA" w14:textId="77777777" w:rsidR="00ED6F08" w:rsidRDefault="00ED6F08" w:rsidP="00ED6F08">
      <w:pPr>
        <w:pStyle w:val="Code"/>
      </w:pPr>
      <w:r>
        <w:t>{</w:t>
      </w:r>
    </w:p>
    <w:p w14:paraId="4EE5CD40" w14:textId="77777777" w:rsidR="00ED6F08" w:rsidRDefault="00ED6F08" w:rsidP="00ED6F08">
      <w:pPr>
        <w:pStyle w:val="Code"/>
        <w:rPr>
          <w:rFonts w:ascii="Courier New" w:hAnsi="Courier New" w:cs="Courier New"/>
        </w:rPr>
      </w:pPr>
      <w:r>
        <w:rPr>
          <w:rFonts w:ascii="Courier New" w:hAnsi="Courier New" w:cs="Courier New"/>
        </w:rPr>
        <w:t xml:space="preserve">    wireMessage: {</w:t>
      </w:r>
    </w:p>
    <w:p w14:paraId="60FFEF2F" w14:textId="77777777" w:rsidR="00ED6F08" w:rsidRDefault="00ED6F08" w:rsidP="00ED6F08">
      <w:pPr>
        <w:pStyle w:val="Code"/>
      </w:pPr>
    </w:p>
    <w:p w14:paraId="5587BD3B" w14:textId="77777777" w:rsidR="00ED6F08" w:rsidRDefault="00ED6F08" w:rsidP="00ED6F08">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5373747F" w14:textId="2E6C4003" w:rsidR="00ED6F08" w:rsidRPr="00ED6F08" w:rsidRDefault="00ED6F08" w:rsidP="00ED6F08">
      <w:pPr>
        <w:pStyle w:val="Code"/>
        <w:ind w:firstLine="720"/>
        <w:rPr>
          <w:rFonts w:ascii="Courier New" w:hAnsi="Courier New" w:cs="Courier New"/>
        </w:rPr>
      </w:pPr>
      <w:r>
        <w:rPr>
          <w:rFonts w:ascii="Courier New" w:hAnsi="Courier New" w:cs="Courier New"/>
        </w:rPr>
        <w:t>}</w:t>
      </w:r>
    </w:p>
    <w:p w14:paraId="3B3D016B" w14:textId="77777777" w:rsidR="00ED6F08" w:rsidRDefault="00ED6F08" w:rsidP="00ED6F08">
      <w:pPr>
        <w:pStyle w:val="Code"/>
      </w:pPr>
      <w:r>
        <w:t>}   </w:t>
      </w:r>
    </w:p>
    <w:p w14:paraId="6195AB60" w14:textId="77777777" w:rsidR="007014C6" w:rsidRPr="00DF3D1E" w:rsidRDefault="007014C6" w:rsidP="007014C6">
      <w:pPr>
        <w:pStyle w:val="Code"/>
      </w:pPr>
    </w:p>
    <w:p w14:paraId="45DC6C93" w14:textId="77777777" w:rsidR="00CF435B" w:rsidRDefault="00A814F7" w:rsidP="00CF435B">
      <w:pPr>
        <w:pStyle w:val="Heading1"/>
      </w:pPr>
      <w:bookmarkStart w:id="33" w:name="_Toc8980358"/>
      <w:r>
        <w:t xml:space="preserve">General </w:t>
      </w:r>
      <w:r w:rsidR="00CF435B">
        <w:t>Error handling</w:t>
      </w:r>
      <w:bookmarkEnd w:id="22"/>
      <w:r w:rsidR="00766B0B">
        <w:t xml:space="preserve"> For All Services</w:t>
      </w:r>
      <w:bookmarkEnd w:id="33"/>
    </w:p>
    <w:p w14:paraId="343E100E" w14:textId="77777777" w:rsidR="00DD38F7" w:rsidRDefault="00DD38F7" w:rsidP="00DD38F7">
      <w:r>
        <w:t xml:space="preserve">Refer to latest CUFX documentation </w:t>
      </w:r>
      <w:r w:rsidRPr="00555824">
        <w:rPr>
          <w:i/>
        </w:rPr>
        <w:t>Error Mapping</w:t>
      </w:r>
      <w:r>
        <w:t>.</w:t>
      </w:r>
    </w:p>
    <w:bookmarkStart w:id="34" w:name="_Toc8980359"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34"/>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37CDF" w14:textId="77777777" w:rsidR="000E44C2" w:rsidRDefault="000E44C2" w:rsidP="00530401">
      <w:pPr>
        <w:spacing w:before="0" w:after="0" w:line="240" w:lineRule="auto"/>
      </w:pPr>
      <w:r>
        <w:separator/>
      </w:r>
    </w:p>
  </w:endnote>
  <w:endnote w:type="continuationSeparator" w:id="0">
    <w:p w14:paraId="00348EFF" w14:textId="77777777" w:rsidR="000E44C2" w:rsidRDefault="000E44C2"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FB3B1F" w14:paraId="5E8886A4" w14:textId="77777777">
      <w:tc>
        <w:tcPr>
          <w:tcW w:w="918" w:type="dxa"/>
        </w:tcPr>
        <w:p w14:paraId="07D4DA05" w14:textId="77777777" w:rsidR="00FB3B1F" w:rsidRDefault="00FB3B1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6C5CC6" w:rsidRPr="006C5CC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FB3B1F" w:rsidRDefault="001D204F">
          <w:pPr>
            <w:pStyle w:val="Footer"/>
          </w:pPr>
          <w:r>
            <w:rPr>
              <w:noProof/>
            </w:rPr>
            <w:fldChar w:fldCharType="begin"/>
          </w:r>
          <w:r>
            <w:rPr>
              <w:noProof/>
            </w:rPr>
            <w:instrText xml:space="preserve"> FILENAME   \* MERGEFORMAT </w:instrText>
          </w:r>
          <w:r>
            <w:rPr>
              <w:noProof/>
            </w:rPr>
            <w:fldChar w:fldCharType="separate"/>
          </w:r>
          <w:r w:rsidR="006C5CC6">
            <w:rPr>
              <w:noProof/>
            </w:rPr>
            <w:t>CUFXWireDataModelandServices.docx</w:t>
          </w:r>
          <w:r>
            <w:rPr>
              <w:noProof/>
            </w:rPr>
            <w:fldChar w:fldCharType="end"/>
          </w:r>
        </w:p>
      </w:tc>
    </w:tr>
  </w:tbl>
  <w:p w14:paraId="36A23172" w14:textId="77777777" w:rsidR="00FB3B1F" w:rsidRDefault="00FB3B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A7464" w14:textId="77777777" w:rsidR="000E44C2" w:rsidRDefault="000E44C2" w:rsidP="00530401">
      <w:pPr>
        <w:spacing w:before="0" w:after="0" w:line="240" w:lineRule="auto"/>
      </w:pPr>
      <w:r>
        <w:separator/>
      </w:r>
    </w:p>
  </w:footnote>
  <w:footnote w:type="continuationSeparator" w:id="0">
    <w:p w14:paraId="7BAFCFCD" w14:textId="77777777" w:rsidR="000E44C2" w:rsidRDefault="000E44C2"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FB09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7544"/>
    <w:rsid w:val="00032A6A"/>
    <w:rsid w:val="000345BB"/>
    <w:rsid w:val="00034967"/>
    <w:rsid w:val="00041103"/>
    <w:rsid w:val="0004112A"/>
    <w:rsid w:val="00041DF6"/>
    <w:rsid w:val="000459CB"/>
    <w:rsid w:val="0005528F"/>
    <w:rsid w:val="00057024"/>
    <w:rsid w:val="000608E2"/>
    <w:rsid w:val="000742C2"/>
    <w:rsid w:val="0007548A"/>
    <w:rsid w:val="00081003"/>
    <w:rsid w:val="00082007"/>
    <w:rsid w:val="0008719D"/>
    <w:rsid w:val="000908F0"/>
    <w:rsid w:val="00090B1D"/>
    <w:rsid w:val="000959D7"/>
    <w:rsid w:val="00097594"/>
    <w:rsid w:val="000A159E"/>
    <w:rsid w:val="000A7DE3"/>
    <w:rsid w:val="000B1CAA"/>
    <w:rsid w:val="000B31FB"/>
    <w:rsid w:val="000B4248"/>
    <w:rsid w:val="000B6A83"/>
    <w:rsid w:val="000B738C"/>
    <w:rsid w:val="000C13E7"/>
    <w:rsid w:val="000C17C3"/>
    <w:rsid w:val="000C2E4A"/>
    <w:rsid w:val="000C44E4"/>
    <w:rsid w:val="000C571E"/>
    <w:rsid w:val="000D2932"/>
    <w:rsid w:val="000D3428"/>
    <w:rsid w:val="000D6891"/>
    <w:rsid w:val="000D6E6C"/>
    <w:rsid w:val="000E44C2"/>
    <w:rsid w:val="000F5C78"/>
    <w:rsid w:val="0010116E"/>
    <w:rsid w:val="001030B0"/>
    <w:rsid w:val="00103BA8"/>
    <w:rsid w:val="00105CA3"/>
    <w:rsid w:val="001124CB"/>
    <w:rsid w:val="00116222"/>
    <w:rsid w:val="001165F6"/>
    <w:rsid w:val="00117366"/>
    <w:rsid w:val="00121857"/>
    <w:rsid w:val="00122340"/>
    <w:rsid w:val="001241D0"/>
    <w:rsid w:val="001245B2"/>
    <w:rsid w:val="00154866"/>
    <w:rsid w:val="00161370"/>
    <w:rsid w:val="00170149"/>
    <w:rsid w:val="0017052A"/>
    <w:rsid w:val="00174314"/>
    <w:rsid w:val="0017674D"/>
    <w:rsid w:val="0018079A"/>
    <w:rsid w:val="00181F2C"/>
    <w:rsid w:val="0018203F"/>
    <w:rsid w:val="00183876"/>
    <w:rsid w:val="001931DD"/>
    <w:rsid w:val="001A0973"/>
    <w:rsid w:val="001A3012"/>
    <w:rsid w:val="001A7DFD"/>
    <w:rsid w:val="001C6EF3"/>
    <w:rsid w:val="001D0A50"/>
    <w:rsid w:val="001D204F"/>
    <w:rsid w:val="001D3434"/>
    <w:rsid w:val="001D40B6"/>
    <w:rsid w:val="001E6EC6"/>
    <w:rsid w:val="001F404F"/>
    <w:rsid w:val="001F504F"/>
    <w:rsid w:val="001F72D1"/>
    <w:rsid w:val="002053A7"/>
    <w:rsid w:val="00205759"/>
    <w:rsid w:val="00206028"/>
    <w:rsid w:val="00210EC9"/>
    <w:rsid w:val="0021445F"/>
    <w:rsid w:val="002251C0"/>
    <w:rsid w:val="00227419"/>
    <w:rsid w:val="0022752B"/>
    <w:rsid w:val="002359FC"/>
    <w:rsid w:val="00244564"/>
    <w:rsid w:val="00246BC4"/>
    <w:rsid w:val="00250987"/>
    <w:rsid w:val="00254635"/>
    <w:rsid w:val="00265BC0"/>
    <w:rsid w:val="002661D1"/>
    <w:rsid w:val="00271564"/>
    <w:rsid w:val="00274A23"/>
    <w:rsid w:val="00276250"/>
    <w:rsid w:val="00276A8A"/>
    <w:rsid w:val="00276AD2"/>
    <w:rsid w:val="00277E51"/>
    <w:rsid w:val="002868AC"/>
    <w:rsid w:val="00287DAE"/>
    <w:rsid w:val="00290F18"/>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2F530E"/>
    <w:rsid w:val="003122CF"/>
    <w:rsid w:val="00312655"/>
    <w:rsid w:val="00324898"/>
    <w:rsid w:val="00327342"/>
    <w:rsid w:val="00341A37"/>
    <w:rsid w:val="00346299"/>
    <w:rsid w:val="003466B4"/>
    <w:rsid w:val="00361743"/>
    <w:rsid w:val="00362C85"/>
    <w:rsid w:val="00374AF0"/>
    <w:rsid w:val="00391ADC"/>
    <w:rsid w:val="00392048"/>
    <w:rsid w:val="003933D1"/>
    <w:rsid w:val="003A0B19"/>
    <w:rsid w:val="003A6F17"/>
    <w:rsid w:val="003A7A15"/>
    <w:rsid w:val="003B113F"/>
    <w:rsid w:val="003B3E9C"/>
    <w:rsid w:val="003B77E6"/>
    <w:rsid w:val="003B7E6B"/>
    <w:rsid w:val="003C6751"/>
    <w:rsid w:val="003D05B6"/>
    <w:rsid w:val="003E2EC3"/>
    <w:rsid w:val="003E6A94"/>
    <w:rsid w:val="003F10F3"/>
    <w:rsid w:val="00401B43"/>
    <w:rsid w:val="00402F55"/>
    <w:rsid w:val="00406D18"/>
    <w:rsid w:val="00407ADD"/>
    <w:rsid w:val="00410DC5"/>
    <w:rsid w:val="0041457A"/>
    <w:rsid w:val="00416039"/>
    <w:rsid w:val="00420D62"/>
    <w:rsid w:val="00423532"/>
    <w:rsid w:val="00423675"/>
    <w:rsid w:val="00425237"/>
    <w:rsid w:val="00425D75"/>
    <w:rsid w:val="00427006"/>
    <w:rsid w:val="00430646"/>
    <w:rsid w:val="00432F35"/>
    <w:rsid w:val="00435654"/>
    <w:rsid w:val="00435885"/>
    <w:rsid w:val="0044141A"/>
    <w:rsid w:val="00443345"/>
    <w:rsid w:val="00464532"/>
    <w:rsid w:val="00470381"/>
    <w:rsid w:val="004766BC"/>
    <w:rsid w:val="00482B03"/>
    <w:rsid w:val="00482C77"/>
    <w:rsid w:val="00487A11"/>
    <w:rsid w:val="004912F0"/>
    <w:rsid w:val="00495CF9"/>
    <w:rsid w:val="0049640F"/>
    <w:rsid w:val="00497261"/>
    <w:rsid w:val="004A0D7D"/>
    <w:rsid w:val="004A376E"/>
    <w:rsid w:val="004B410C"/>
    <w:rsid w:val="004C23E9"/>
    <w:rsid w:val="004C4F6E"/>
    <w:rsid w:val="004C68D1"/>
    <w:rsid w:val="004D256F"/>
    <w:rsid w:val="004D2B05"/>
    <w:rsid w:val="004D6627"/>
    <w:rsid w:val="004E2783"/>
    <w:rsid w:val="004F067F"/>
    <w:rsid w:val="004F18B0"/>
    <w:rsid w:val="004F5B68"/>
    <w:rsid w:val="004F65E2"/>
    <w:rsid w:val="00500D4A"/>
    <w:rsid w:val="00504260"/>
    <w:rsid w:val="0050616F"/>
    <w:rsid w:val="00506180"/>
    <w:rsid w:val="005068F9"/>
    <w:rsid w:val="005117FB"/>
    <w:rsid w:val="00511B90"/>
    <w:rsid w:val="0051274C"/>
    <w:rsid w:val="005150DE"/>
    <w:rsid w:val="00520076"/>
    <w:rsid w:val="00530401"/>
    <w:rsid w:val="005313F5"/>
    <w:rsid w:val="00533DCE"/>
    <w:rsid w:val="005352F3"/>
    <w:rsid w:val="00535DE9"/>
    <w:rsid w:val="005429D1"/>
    <w:rsid w:val="005463AF"/>
    <w:rsid w:val="00546D45"/>
    <w:rsid w:val="00552AB2"/>
    <w:rsid w:val="0055619F"/>
    <w:rsid w:val="00556F41"/>
    <w:rsid w:val="00557724"/>
    <w:rsid w:val="00560486"/>
    <w:rsid w:val="00561274"/>
    <w:rsid w:val="00561C91"/>
    <w:rsid w:val="0057522C"/>
    <w:rsid w:val="00577F7A"/>
    <w:rsid w:val="005810B7"/>
    <w:rsid w:val="00593959"/>
    <w:rsid w:val="00596BCD"/>
    <w:rsid w:val="005A0B3F"/>
    <w:rsid w:val="005A5753"/>
    <w:rsid w:val="005B1098"/>
    <w:rsid w:val="005B3E95"/>
    <w:rsid w:val="005B4FCF"/>
    <w:rsid w:val="005C3877"/>
    <w:rsid w:val="005C7A3B"/>
    <w:rsid w:val="005D3791"/>
    <w:rsid w:val="005D3B8C"/>
    <w:rsid w:val="005D4520"/>
    <w:rsid w:val="005E287F"/>
    <w:rsid w:val="005E3EDC"/>
    <w:rsid w:val="005E4142"/>
    <w:rsid w:val="005E5091"/>
    <w:rsid w:val="005E5D82"/>
    <w:rsid w:val="005F2F50"/>
    <w:rsid w:val="005F3597"/>
    <w:rsid w:val="005F39C8"/>
    <w:rsid w:val="005F4EE1"/>
    <w:rsid w:val="00601229"/>
    <w:rsid w:val="00611084"/>
    <w:rsid w:val="006138A6"/>
    <w:rsid w:val="00614ABC"/>
    <w:rsid w:val="00616ECC"/>
    <w:rsid w:val="006174D2"/>
    <w:rsid w:val="0062056C"/>
    <w:rsid w:val="006214B3"/>
    <w:rsid w:val="0062183D"/>
    <w:rsid w:val="00623EA6"/>
    <w:rsid w:val="00626482"/>
    <w:rsid w:val="00627585"/>
    <w:rsid w:val="0063173C"/>
    <w:rsid w:val="00634872"/>
    <w:rsid w:val="00645447"/>
    <w:rsid w:val="00647A40"/>
    <w:rsid w:val="00657EA4"/>
    <w:rsid w:val="00661BF6"/>
    <w:rsid w:val="006704D9"/>
    <w:rsid w:val="006719E6"/>
    <w:rsid w:val="00672E04"/>
    <w:rsid w:val="006823E2"/>
    <w:rsid w:val="006828F5"/>
    <w:rsid w:val="00686B66"/>
    <w:rsid w:val="006878A6"/>
    <w:rsid w:val="00691204"/>
    <w:rsid w:val="006931C8"/>
    <w:rsid w:val="00693E29"/>
    <w:rsid w:val="006972BE"/>
    <w:rsid w:val="006A275B"/>
    <w:rsid w:val="006A7812"/>
    <w:rsid w:val="006B259A"/>
    <w:rsid w:val="006B3282"/>
    <w:rsid w:val="006C5CC6"/>
    <w:rsid w:val="006C6352"/>
    <w:rsid w:val="006D040E"/>
    <w:rsid w:val="006D195C"/>
    <w:rsid w:val="006E03B7"/>
    <w:rsid w:val="006E11B8"/>
    <w:rsid w:val="006F50B7"/>
    <w:rsid w:val="007014C6"/>
    <w:rsid w:val="00701B25"/>
    <w:rsid w:val="00701B4D"/>
    <w:rsid w:val="00702519"/>
    <w:rsid w:val="00702F20"/>
    <w:rsid w:val="00705100"/>
    <w:rsid w:val="00705FCD"/>
    <w:rsid w:val="007108AC"/>
    <w:rsid w:val="00715250"/>
    <w:rsid w:val="007212E1"/>
    <w:rsid w:val="0072276B"/>
    <w:rsid w:val="0072444E"/>
    <w:rsid w:val="00724EFB"/>
    <w:rsid w:val="00732336"/>
    <w:rsid w:val="00732A09"/>
    <w:rsid w:val="0073305E"/>
    <w:rsid w:val="00735C5D"/>
    <w:rsid w:val="00736066"/>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97192"/>
    <w:rsid w:val="007B6F6A"/>
    <w:rsid w:val="007B771F"/>
    <w:rsid w:val="007C270A"/>
    <w:rsid w:val="007C3E29"/>
    <w:rsid w:val="007D3B58"/>
    <w:rsid w:val="007D43F7"/>
    <w:rsid w:val="007D4658"/>
    <w:rsid w:val="007D4C7C"/>
    <w:rsid w:val="007D5675"/>
    <w:rsid w:val="007D7D66"/>
    <w:rsid w:val="007E40A6"/>
    <w:rsid w:val="007E6856"/>
    <w:rsid w:val="007F1106"/>
    <w:rsid w:val="007F43A2"/>
    <w:rsid w:val="007F60C2"/>
    <w:rsid w:val="008003A5"/>
    <w:rsid w:val="0080040C"/>
    <w:rsid w:val="00811086"/>
    <w:rsid w:val="00812397"/>
    <w:rsid w:val="00812BB1"/>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83953"/>
    <w:rsid w:val="00891D34"/>
    <w:rsid w:val="00897288"/>
    <w:rsid w:val="008975F2"/>
    <w:rsid w:val="008A25FF"/>
    <w:rsid w:val="008A6D26"/>
    <w:rsid w:val="008B26B4"/>
    <w:rsid w:val="008B586C"/>
    <w:rsid w:val="008C0427"/>
    <w:rsid w:val="008C29C4"/>
    <w:rsid w:val="008C6826"/>
    <w:rsid w:val="008D00B5"/>
    <w:rsid w:val="008D336A"/>
    <w:rsid w:val="008D4E33"/>
    <w:rsid w:val="008D5DB3"/>
    <w:rsid w:val="008E04AF"/>
    <w:rsid w:val="008E2EE6"/>
    <w:rsid w:val="008F0AE2"/>
    <w:rsid w:val="008F4F93"/>
    <w:rsid w:val="008F655F"/>
    <w:rsid w:val="008F6EB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7264"/>
    <w:rsid w:val="00977AC0"/>
    <w:rsid w:val="009837D7"/>
    <w:rsid w:val="00986D60"/>
    <w:rsid w:val="009903C8"/>
    <w:rsid w:val="00990739"/>
    <w:rsid w:val="00993114"/>
    <w:rsid w:val="00993CBE"/>
    <w:rsid w:val="00993FCC"/>
    <w:rsid w:val="009A57E5"/>
    <w:rsid w:val="009A5CAB"/>
    <w:rsid w:val="009A7E07"/>
    <w:rsid w:val="009B3290"/>
    <w:rsid w:val="009B5C88"/>
    <w:rsid w:val="009C1EC1"/>
    <w:rsid w:val="009C60A7"/>
    <w:rsid w:val="009E5A1E"/>
    <w:rsid w:val="009F12AF"/>
    <w:rsid w:val="00A005CB"/>
    <w:rsid w:val="00A00978"/>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6457"/>
    <w:rsid w:val="00A735BF"/>
    <w:rsid w:val="00A743C3"/>
    <w:rsid w:val="00A7600A"/>
    <w:rsid w:val="00A8058E"/>
    <w:rsid w:val="00A814F7"/>
    <w:rsid w:val="00A87CAB"/>
    <w:rsid w:val="00A911CF"/>
    <w:rsid w:val="00A97141"/>
    <w:rsid w:val="00AA1758"/>
    <w:rsid w:val="00AA7634"/>
    <w:rsid w:val="00AB1D55"/>
    <w:rsid w:val="00AB1DA5"/>
    <w:rsid w:val="00AB2C1F"/>
    <w:rsid w:val="00AB4A6A"/>
    <w:rsid w:val="00AB4B4F"/>
    <w:rsid w:val="00AB5A3B"/>
    <w:rsid w:val="00AB6006"/>
    <w:rsid w:val="00AB74AD"/>
    <w:rsid w:val="00AD05F9"/>
    <w:rsid w:val="00AD2382"/>
    <w:rsid w:val="00AF4751"/>
    <w:rsid w:val="00AF73EE"/>
    <w:rsid w:val="00AF7993"/>
    <w:rsid w:val="00B043D4"/>
    <w:rsid w:val="00B12EF5"/>
    <w:rsid w:val="00B1324D"/>
    <w:rsid w:val="00B13767"/>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BF578C"/>
    <w:rsid w:val="00BF7B16"/>
    <w:rsid w:val="00BF7EF3"/>
    <w:rsid w:val="00C059D4"/>
    <w:rsid w:val="00C120BE"/>
    <w:rsid w:val="00C156C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1275"/>
    <w:rsid w:val="00C72ABD"/>
    <w:rsid w:val="00C72F8E"/>
    <w:rsid w:val="00C737B5"/>
    <w:rsid w:val="00C762B7"/>
    <w:rsid w:val="00C80159"/>
    <w:rsid w:val="00C83DD1"/>
    <w:rsid w:val="00C84AAD"/>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E7225"/>
    <w:rsid w:val="00CF179F"/>
    <w:rsid w:val="00CF1F0C"/>
    <w:rsid w:val="00CF435B"/>
    <w:rsid w:val="00CF47F3"/>
    <w:rsid w:val="00CF5312"/>
    <w:rsid w:val="00CF71C4"/>
    <w:rsid w:val="00CF7CB1"/>
    <w:rsid w:val="00D03E49"/>
    <w:rsid w:val="00D23FF7"/>
    <w:rsid w:val="00D274CE"/>
    <w:rsid w:val="00D473BA"/>
    <w:rsid w:val="00D47DC3"/>
    <w:rsid w:val="00D55279"/>
    <w:rsid w:val="00D60F4C"/>
    <w:rsid w:val="00D62AC5"/>
    <w:rsid w:val="00D6349A"/>
    <w:rsid w:val="00D6547E"/>
    <w:rsid w:val="00D67B5E"/>
    <w:rsid w:val="00D70D90"/>
    <w:rsid w:val="00D81EB8"/>
    <w:rsid w:val="00D82AD6"/>
    <w:rsid w:val="00D907ED"/>
    <w:rsid w:val="00DA370B"/>
    <w:rsid w:val="00DA6741"/>
    <w:rsid w:val="00DA6BF9"/>
    <w:rsid w:val="00DB097A"/>
    <w:rsid w:val="00DB29B2"/>
    <w:rsid w:val="00DB36CB"/>
    <w:rsid w:val="00DB6622"/>
    <w:rsid w:val="00DB6BD0"/>
    <w:rsid w:val="00DD05F8"/>
    <w:rsid w:val="00DD30F0"/>
    <w:rsid w:val="00DD3365"/>
    <w:rsid w:val="00DD38F7"/>
    <w:rsid w:val="00DD3D10"/>
    <w:rsid w:val="00DE292B"/>
    <w:rsid w:val="00DE3838"/>
    <w:rsid w:val="00DE6E56"/>
    <w:rsid w:val="00DE769D"/>
    <w:rsid w:val="00E02C54"/>
    <w:rsid w:val="00E03FE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1EFF"/>
    <w:rsid w:val="00E73943"/>
    <w:rsid w:val="00E766DA"/>
    <w:rsid w:val="00E77A3C"/>
    <w:rsid w:val="00E80C15"/>
    <w:rsid w:val="00E80F4C"/>
    <w:rsid w:val="00E817A0"/>
    <w:rsid w:val="00E81B6A"/>
    <w:rsid w:val="00E86E48"/>
    <w:rsid w:val="00E900A0"/>
    <w:rsid w:val="00E95ECC"/>
    <w:rsid w:val="00EA4A32"/>
    <w:rsid w:val="00EA6EA3"/>
    <w:rsid w:val="00EB002B"/>
    <w:rsid w:val="00EB3DD8"/>
    <w:rsid w:val="00EB490E"/>
    <w:rsid w:val="00EB59AE"/>
    <w:rsid w:val="00EC0988"/>
    <w:rsid w:val="00EC12EF"/>
    <w:rsid w:val="00EC5842"/>
    <w:rsid w:val="00EC5D21"/>
    <w:rsid w:val="00ED03C5"/>
    <w:rsid w:val="00ED23B9"/>
    <w:rsid w:val="00ED30B1"/>
    <w:rsid w:val="00ED5A6F"/>
    <w:rsid w:val="00ED6433"/>
    <w:rsid w:val="00ED6F08"/>
    <w:rsid w:val="00EE209B"/>
    <w:rsid w:val="00EE4DAD"/>
    <w:rsid w:val="00EF06F2"/>
    <w:rsid w:val="00EF178F"/>
    <w:rsid w:val="00EF43DA"/>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54E5D"/>
    <w:rsid w:val="00F60371"/>
    <w:rsid w:val="00F660BF"/>
    <w:rsid w:val="00F6750E"/>
    <w:rsid w:val="00F71E3D"/>
    <w:rsid w:val="00F728B2"/>
    <w:rsid w:val="00F74E7A"/>
    <w:rsid w:val="00F81684"/>
    <w:rsid w:val="00F852B6"/>
    <w:rsid w:val="00F92835"/>
    <w:rsid w:val="00F9440A"/>
    <w:rsid w:val="00F95D11"/>
    <w:rsid w:val="00F96572"/>
    <w:rsid w:val="00FA17F5"/>
    <w:rsid w:val="00FA30EB"/>
    <w:rsid w:val="00FA3515"/>
    <w:rsid w:val="00FA3E8A"/>
    <w:rsid w:val="00FA7D50"/>
    <w:rsid w:val="00FB1A21"/>
    <w:rsid w:val="00FB3B1F"/>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github.com/cufx/documenthist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CDA3AF6E-DA22-4BE1-80EA-113A704C9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10</Pages>
  <Words>2495</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46</cp:revision>
  <dcterms:created xsi:type="dcterms:W3CDTF">2014-01-06T16:10:00Z</dcterms:created>
  <dcterms:modified xsi:type="dcterms:W3CDTF">2019-05-17T16:12:00Z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