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E2CF94" w14:textId="77777777" w:rsidR="78C55844" w:rsidRDefault="78C55844">
      <w:r>
        <w:rPr>
          <w:noProof/>
        </w:rPr>
        <w:drawing>
          <wp:inline distT="0" distB="0" distL="0" distR="0" wp14:anchorId="7331A69A" wp14:editId="52D161D9">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14:paraId="4C423163" w14:textId="42447A1E" w:rsidR="78C55844" w:rsidRDefault="00036064" w:rsidP="78C55844">
      <w:pPr>
        <w:pStyle w:val="Title"/>
      </w:pPr>
      <w:r>
        <w:t xml:space="preserve">LOAN </w:t>
      </w:r>
      <w:r w:rsidR="00393E80">
        <w:t xml:space="preserve">Data Model and Services </w:t>
      </w:r>
      <w:r w:rsidR="00AB5FF8">
        <w:t>4.</w:t>
      </w:r>
      <w:r w:rsidR="007A7E5E">
        <w:t>5</w:t>
      </w:r>
    </w:p>
    <w:p w14:paraId="226D8DE4" w14:textId="77777777" w:rsidR="00500D4A" w:rsidRDefault="007D4C7C" w:rsidP="000A1B1E">
      <w:pPr>
        <w:pStyle w:val="HeadingNoTOC"/>
      </w:pPr>
      <w:r>
        <w:t>Document Status</w:t>
      </w:r>
    </w:p>
    <w:p w14:paraId="5FE91F05" w14:textId="77777777" w:rsidR="00C74103" w:rsidRDefault="00C74103" w:rsidP="00C74103">
      <w:r>
        <w:rPr>
          <w:rStyle w:val="Emphasis"/>
        </w:rPr>
        <w:t xml:space="preserve">status: </w:t>
      </w:r>
      <w:r w:rsidRPr="00C74103">
        <w:rPr>
          <w:b/>
        </w:rPr>
        <w:t xml:space="preserve">Request for </w:t>
      </w:r>
      <w:proofErr w:type="gramStart"/>
      <w:r w:rsidRPr="00C74103">
        <w:rPr>
          <w:b/>
        </w:rPr>
        <w:t>Comment</w:t>
      </w:r>
      <w:r>
        <w:t xml:space="preserve">  (</w:t>
      </w:r>
      <w:proofErr w:type="gramEnd"/>
      <w:r>
        <w:t>valid values are &lt;</w:t>
      </w:r>
      <w:r w:rsidRPr="00FF36C9">
        <w:t xml:space="preserve"> </w:t>
      </w:r>
      <w:r>
        <w:t>Request for Comment, Preliminary Review, Public Review, Architectural Review, Final Review, Published, Deprecated)</w:t>
      </w:r>
    </w:p>
    <w:p w14:paraId="0D57EFB1" w14:textId="77777777" w:rsidR="00E3047A" w:rsidRDefault="00742173" w:rsidP="000A1B1E">
      <w:pPr>
        <w:pStyle w:val="HeadingNoTOC"/>
      </w:pPr>
      <w:r>
        <w:t>Change Log</w:t>
      </w:r>
    </w:p>
    <w:tbl>
      <w:tblPr>
        <w:tblStyle w:val="LightShading-Accent1"/>
        <w:tblW w:w="0" w:type="auto"/>
        <w:tblLook w:val="04A0" w:firstRow="1" w:lastRow="0" w:firstColumn="1" w:lastColumn="0" w:noHBand="0" w:noVBand="1"/>
      </w:tblPr>
      <w:tblGrid>
        <w:gridCol w:w="1032"/>
        <w:gridCol w:w="1199"/>
        <w:gridCol w:w="7345"/>
      </w:tblGrid>
      <w:tr w:rsidR="00C74103" w14:paraId="1B6CC715" w14:textId="77777777" w:rsidTr="00C741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14:paraId="019309DC" w14:textId="77777777" w:rsidR="00C74103" w:rsidRDefault="00C74103">
            <w:r>
              <w:t>Version</w:t>
            </w:r>
          </w:p>
        </w:tc>
        <w:tc>
          <w:tcPr>
            <w:tcW w:w="857" w:type="dxa"/>
          </w:tcPr>
          <w:p w14:paraId="00EDE503" w14:textId="77777777" w:rsidR="00C74103" w:rsidRDefault="00C74103" w:rsidP="00C74103">
            <w:pPr>
              <w:cnfStyle w:val="100000000000" w:firstRow="1" w:lastRow="0" w:firstColumn="0" w:lastColumn="0" w:oddVBand="0" w:evenVBand="0" w:oddHBand="0" w:evenHBand="0" w:firstRowFirstColumn="0" w:firstRowLastColumn="0" w:lastRowFirstColumn="0" w:lastRowLastColumn="0"/>
            </w:pPr>
            <w:r>
              <w:t>Date</w:t>
            </w:r>
          </w:p>
        </w:tc>
        <w:tc>
          <w:tcPr>
            <w:tcW w:w="7668" w:type="dxa"/>
          </w:tcPr>
          <w:p w14:paraId="41775E63" w14:textId="77777777" w:rsidR="00C74103" w:rsidRDefault="00C74103">
            <w:pPr>
              <w:cnfStyle w:val="100000000000" w:firstRow="1" w:lastRow="0" w:firstColumn="0" w:lastColumn="0" w:oddVBand="0" w:evenVBand="0" w:oddHBand="0" w:evenHBand="0" w:firstRowFirstColumn="0" w:firstRowLastColumn="0" w:lastRowFirstColumn="0" w:lastRowLastColumn="0"/>
            </w:pPr>
            <w:r>
              <w:t>Changes</w:t>
            </w:r>
          </w:p>
        </w:tc>
      </w:tr>
      <w:tr w:rsidR="00C74103" w14:paraId="75A167B8" w14:textId="77777777" w:rsidTr="00C7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14:paraId="371E23F5" w14:textId="77777777" w:rsidR="00C74103" w:rsidRDefault="00C74103">
            <w:r>
              <w:t>0.0.1</w:t>
            </w:r>
          </w:p>
        </w:tc>
        <w:tc>
          <w:tcPr>
            <w:tcW w:w="857" w:type="dxa"/>
          </w:tcPr>
          <w:p w14:paraId="1A5631BE" w14:textId="77777777" w:rsidR="00C74103" w:rsidRPr="00C74103" w:rsidRDefault="00C74103" w:rsidP="00C74103">
            <w:pPr>
              <w:ind w:left="360"/>
              <w:cnfStyle w:val="000000100000" w:firstRow="0" w:lastRow="0" w:firstColumn="0" w:lastColumn="0" w:oddVBand="0" w:evenVBand="0" w:oddHBand="1" w:evenHBand="0" w:firstRowFirstColumn="0" w:firstRowLastColumn="0" w:lastRowFirstColumn="0" w:lastRowLastColumn="0"/>
            </w:pPr>
          </w:p>
        </w:tc>
        <w:tc>
          <w:tcPr>
            <w:tcW w:w="7668" w:type="dxa"/>
          </w:tcPr>
          <w:p w14:paraId="77BF014A" w14:textId="77777777" w:rsidR="00C74103" w:rsidRPr="00FF36C9" w:rsidRDefault="00C74103"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color w:val="auto"/>
              </w:rPr>
            </w:pPr>
            <w:r>
              <w:t>Initial Creation</w:t>
            </w:r>
          </w:p>
        </w:tc>
      </w:tr>
      <w:tr w:rsidR="00C74103" w14:paraId="6BCD2911" w14:textId="77777777" w:rsidTr="00C74103">
        <w:tc>
          <w:tcPr>
            <w:cnfStyle w:val="001000000000" w:firstRow="0" w:lastRow="0" w:firstColumn="1" w:lastColumn="0" w:oddVBand="0" w:evenVBand="0" w:oddHBand="0" w:evenHBand="0" w:firstRowFirstColumn="0" w:firstRowLastColumn="0" w:lastRowFirstColumn="0" w:lastRowLastColumn="0"/>
            <w:tcW w:w="1051" w:type="dxa"/>
          </w:tcPr>
          <w:p w14:paraId="4C14F727" w14:textId="77777777" w:rsidR="00C74103" w:rsidRDefault="00C74103">
            <w:r>
              <w:t>0.0.2</w:t>
            </w:r>
          </w:p>
        </w:tc>
        <w:tc>
          <w:tcPr>
            <w:tcW w:w="857" w:type="dxa"/>
          </w:tcPr>
          <w:p w14:paraId="5B5A7001" w14:textId="77777777" w:rsidR="00C74103" w:rsidRPr="00C74103" w:rsidRDefault="00C74103" w:rsidP="00C74103">
            <w:pPr>
              <w:ind w:left="360"/>
              <w:cnfStyle w:val="000000000000" w:firstRow="0" w:lastRow="0" w:firstColumn="0" w:lastColumn="0" w:oddVBand="0" w:evenVBand="0" w:oddHBand="0" w:evenHBand="0" w:firstRowFirstColumn="0" w:firstRowLastColumn="0" w:lastRowFirstColumn="0" w:lastRowLastColumn="0"/>
            </w:pPr>
          </w:p>
        </w:tc>
        <w:tc>
          <w:tcPr>
            <w:tcW w:w="7668" w:type="dxa"/>
          </w:tcPr>
          <w:p w14:paraId="3787B23A" w14:textId="77777777" w:rsidR="00C74103" w:rsidRDefault="00C74103"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Changed services to use a more CRUD like approach</w:t>
            </w:r>
          </w:p>
        </w:tc>
      </w:tr>
      <w:tr w:rsidR="00C74103" w14:paraId="058153C6" w14:textId="77777777" w:rsidTr="00C7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14:paraId="38AD74C0" w14:textId="77777777" w:rsidR="00C74103" w:rsidRDefault="00C74103">
            <w:r>
              <w:t>0.0.3</w:t>
            </w:r>
          </w:p>
        </w:tc>
        <w:tc>
          <w:tcPr>
            <w:tcW w:w="857" w:type="dxa"/>
          </w:tcPr>
          <w:p w14:paraId="7164C216" w14:textId="77777777" w:rsidR="00C74103" w:rsidRPr="00C74103" w:rsidRDefault="00C74103" w:rsidP="00C74103">
            <w:pPr>
              <w:ind w:left="360"/>
              <w:cnfStyle w:val="000000100000" w:firstRow="0" w:lastRow="0" w:firstColumn="0" w:lastColumn="0" w:oddVBand="0" w:evenVBand="0" w:oddHBand="1" w:evenHBand="0" w:firstRowFirstColumn="0" w:firstRowLastColumn="0" w:lastRowFirstColumn="0" w:lastRowLastColumn="0"/>
            </w:pPr>
          </w:p>
        </w:tc>
        <w:tc>
          <w:tcPr>
            <w:tcW w:w="7668" w:type="dxa"/>
          </w:tcPr>
          <w:p w14:paraId="4176CC1D" w14:textId="77777777" w:rsidR="00C74103" w:rsidRDefault="00C74103"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Added the </w:t>
            </w:r>
            <w:proofErr w:type="spellStart"/>
            <w:r>
              <w:t>loanFilter</w:t>
            </w:r>
            <w:proofErr w:type="spellEnd"/>
          </w:p>
        </w:tc>
      </w:tr>
      <w:tr w:rsidR="00C74103" w14:paraId="7EAA7DA3" w14:textId="77777777" w:rsidTr="00C74103">
        <w:tc>
          <w:tcPr>
            <w:cnfStyle w:val="001000000000" w:firstRow="0" w:lastRow="0" w:firstColumn="1" w:lastColumn="0" w:oddVBand="0" w:evenVBand="0" w:oddHBand="0" w:evenHBand="0" w:firstRowFirstColumn="0" w:firstRowLastColumn="0" w:lastRowFirstColumn="0" w:lastRowLastColumn="0"/>
            <w:tcW w:w="1051" w:type="dxa"/>
          </w:tcPr>
          <w:p w14:paraId="4D77813C" w14:textId="77777777" w:rsidR="00C74103" w:rsidRDefault="00C74103" w:rsidP="00183DE7">
            <w:r>
              <w:t>0.0.5</w:t>
            </w:r>
          </w:p>
        </w:tc>
        <w:tc>
          <w:tcPr>
            <w:tcW w:w="857" w:type="dxa"/>
          </w:tcPr>
          <w:p w14:paraId="7CA5BE60" w14:textId="77777777" w:rsidR="00C74103" w:rsidRPr="00C74103" w:rsidRDefault="00C74103" w:rsidP="00C74103">
            <w:pPr>
              <w:ind w:left="360"/>
              <w:cnfStyle w:val="000000000000" w:firstRow="0" w:lastRow="0" w:firstColumn="0" w:lastColumn="0" w:oddVBand="0" w:evenVBand="0" w:oddHBand="0" w:evenHBand="0" w:firstRowFirstColumn="0" w:firstRowLastColumn="0" w:lastRowFirstColumn="0" w:lastRowLastColumn="0"/>
            </w:pPr>
          </w:p>
        </w:tc>
        <w:tc>
          <w:tcPr>
            <w:tcW w:w="7668" w:type="dxa"/>
          </w:tcPr>
          <w:p w14:paraId="7D855212" w14:textId="77777777" w:rsidR="00C74103" w:rsidRDefault="00C74103" w:rsidP="00183DE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the Overview of Specification and Change Log</w:t>
            </w:r>
          </w:p>
        </w:tc>
      </w:tr>
      <w:tr w:rsidR="00C74103" w14:paraId="29944A35" w14:textId="77777777" w:rsidTr="00C7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14:paraId="6DA2D537" w14:textId="77777777" w:rsidR="00C74103" w:rsidRDefault="00C74103">
            <w:r>
              <w:t>0.0.6</w:t>
            </w:r>
          </w:p>
        </w:tc>
        <w:tc>
          <w:tcPr>
            <w:tcW w:w="857" w:type="dxa"/>
          </w:tcPr>
          <w:p w14:paraId="1ADA9AB1" w14:textId="77777777" w:rsidR="00C74103" w:rsidRPr="00C74103" w:rsidRDefault="00C74103" w:rsidP="00C74103">
            <w:pPr>
              <w:ind w:left="360"/>
              <w:cnfStyle w:val="000000100000" w:firstRow="0" w:lastRow="0" w:firstColumn="0" w:lastColumn="0" w:oddVBand="0" w:evenVBand="0" w:oddHBand="1" w:evenHBand="0" w:firstRowFirstColumn="0" w:firstRowLastColumn="0" w:lastRowFirstColumn="0" w:lastRowLastColumn="0"/>
            </w:pPr>
          </w:p>
        </w:tc>
        <w:tc>
          <w:tcPr>
            <w:tcW w:w="7668" w:type="dxa"/>
          </w:tcPr>
          <w:p w14:paraId="4F6D2794" w14:textId="77777777" w:rsidR="00C74103" w:rsidRDefault="00C74103"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Changed the account id reservation process</w:t>
            </w:r>
          </w:p>
        </w:tc>
      </w:tr>
      <w:tr w:rsidR="00C74103" w14:paraId="4A265ADA" w14:textId="77777777" w:rsidTr="00C74103">
        <w:tc>
          <w:tcPr>
            <w:cnfStyle w:val="001000000000" w:firstRow="0" w:lastRow="0" w:firstColumn="1" w:lastColumn="0" w:oddVBand="0" w:evenVBand="0" w:oddHBand="0" w:evenHBand="0" w:firstRowFirstColumn="0" w:firstRowLastColumn="0" w:lastRowFirstColumn="0" w:lastRowLastColumn="0"/>
            <w:tcW w:w="1051" w:type="dxa"/>
          </w:tcPr>
          <w:p w14:paraId="38EFAD3E" w14:textId="77777777" w:rsidR="00C74103" w:rsidRDefault="00C74103">
            <w:r>
              <w:t>0.0.7</w:t>
            </w:r>
          </w:p>
        </w:tc>
        <w:tc>
          <w:tcPr>
            <w:tcW w:w="857" w:type="dxa"/>
          </w:tcPr>
          <w:p w14:paraId="5DD60321" w14:textId="77777777" w:rsidR="00C74103" w:rsidRPr="00C74103" w:rsidRDefault="00C74103" w:rsidP="00C74103">
            <w:pPr>
              <w:ind w:left="360"/>
              <w:cnfStyle w:val="000000000000" w:firstRow="0" w:lastRow="0" w:firstColumn="0" w:lastColumn="0" w:oddVBand="0" w:evenVBand="0" w:oddHBand="0" w:evenHBand="0" w:firstRowFirstColumn="0" w:firstRowLastColumn="0" w:lastRowFirstColumn="0" w:lastRowLastColumn="0"/>
            </w:pPr>
          </w:p>
        </w:tc>
        <w:tc>
          <w:tcPr>
            <w:tcW w:w="7668" w:type="dxa"/>
          </w:tcPr>
          <w:p w14:paraId="7643007F" w14:textId="77777777" w:rsidR="00C74103" w:rsidRDefault="00C74103"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Update id lists to make the consistent with </w:t>
            </w:r>
            <w:proofErr w:type="gramStart"/>
            <w:r>
              <w:t>XSD</w:t>
            </w:r>
            <w:proofErr w:type="gramEnd"/>
          </w:p>
          <w:p w14:paraId="0376FD7A" w14:textId="77777777" w:rsidR="00C74103" w:rsidRDefault="00C74103"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Update TOC to reduce </w:t>
            </w:r>
            <w:proofErr w:type="gramStart"/>
            <w:r>
              <w:t>space</w:t>
            </w:r>
            <w:proofErr w:type="gramEnd"/>
          </w:p>
          <w:p w14:paraId="06E6F62F" w14:textId="77777777" w:rsidR="00C74103" w:rsidRDefault="00C74103"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Updated graphic for reserving next loan </w:t>
            </w:r>
            <w:proofErr w:type="gramStart"/>
            <w:r>
              <w:t>ID</w:t>
            </w:r>
            <w:proofErr w:type="gramEnd"/>
          </w:p>
          <w:p w14:paraId="657F19C7" w14:textId="77777777" w:rsidR="00C74103" w:rsidRDefault="00C74103" w:rsidP="00183DE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Found bad links in file and </w:t>
            </w:r>
            <w:proofErr w:type="gramStart"/>
            <w:r>
              <w:t>fixed</w:t>
            </w:r>
            <w:proofErr w:type="gramEnd"/>
          </w:p>
          <w:p w14:paraId="580CC3AE" w14:textId="77777777" w:rsidR="00C74103" w:rsidRDefault="00C74103" w:rsidP="002E6FA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Changed </w:t>
            </w:r>
            <w:proofErr w:type="spellStart"/>
            <w:r>
              <w:t>accountId</w:t>
            </w:r>
            <w:proofErr w:type="spellEnd"/>
            <w:r>
              <w:t xml:space="preserve"> filter examples to </w:t>
            </w:r>
            <w:proofErr w:type="spellStart"/>
            <w:r>
              <w:t>relationshipId</w:t>
            </w:r>
            <w:proofErr w:type="spellEnd"/>
            <w:r>
              <w:t xml:space="preserve"> example since </w:t>
            </w:r>
            <w:proofErr w:type="spellStart"/>
            <w:r>
              <w:t>accountId</w:t>
            </w:r>
            <w:proofErr w:type="spellEnd"/>
            <w:r>
              <w:t xml:space="preserve"> and </w:t>
            </w:r>
            <w:proofErr w:type="spellStart"/>
            <w:r>
              <w:t>LoanId</w:t>
            </w:r>
            <w:proofErr w:type="spellEnd"/>
            <w:r>
              <w:t xml:space="preserve"> are the same thing.</w:t>
            </w:r>
          </w:p>
          <w:p w14:paraId="7CBBC29F" w14:textId="77777777" w:rsidR="00C74103" w:rsidRDefault="00C74103" w:rsidP="005242B2">
            <w:pPr>
              <w:pStyle w:val="ListParagraph"/>
              <w:cnfStyle w:val="000000000000" w:firstRow="0" w:lastRow="0" w:firstColumn="0" w:lastColumn="0" w:oddVBand="0" w:evenVBand="0" w:oddHBand="0" w:evenHBand="0" w:firstRowFirstColumn="0" w:firstRowLastColumn="0" w:lastRowFirstColumn="0" w:lastRowLastColumn="0"/>
            </w:pPr>
          </w:p>
        </w:tc>
      </w:tr>
      <w:tr w:rsidR="00C74103" w14:paraId="46DA1CBB" w14:textId="77777777" w:rsidTr="00C7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14:paraId="3C78383C" w14:textId="77777777" w:rsidR="00C74103" w:rsidRPr="00C74103" w:rsidRDefault="00C74103">
            <w:r>
              <w:t>3.0</w:t>
            </w:r>
          </w:p>
        </w:tc>
        <w:tc>
          <w:tcPr>
            <w:tcW w:w="857" w:type="dxa"/>
          </w:tcPr>
          <w:p w14:paraId="6B1223DF" w14:textId="77777777" w:rsidR="00C74103" w:rsidRPr="00C74103" w:rsidRDefault="00C74103" w:rsidP="00C74103">
            <w:pPr>
              <w:cnfStyle w:val="000000100000" w:firstRow="0" w:lastRow="0" w:firstColumn="0" w:lastColumn="0" w:oddVBand="0" w:evenVBand="0" w:oddHBand="1" w:evenHBand="0" w:firstRowFirstColumn="0" w:firstRowLastColumn="0" w:lastRowFirstColumn="0" w:lastRowLastColumn="0"/>
              <w:rPr>
                <w:b/>
              </w:rPr>
            </w:pPr>
            <w:r w:rsidRPr="00C74103">
              <w:rPr>
                <w:b/>
              </w:rPr>
              <w:t>10/29/2013</w:t>
            </w:r>
          </w:p>
        </w:tc>
        <w:tc>
          <w:tcPr>
            <w:tcW w:w="7668" w:type="dxa"/>
          </w:tcPr>
          <w:p w14:paraId="31F70631" w14:textId="77777777" w:rsidR="00C74103" w:rsidRDefault="00C74103" w:rsidP="00C74103">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 xml:space="preserve">Switch to use X-HTTP-METHOD-OVERRIDE standard rather than </w:t>
            </w:r>
            <w:proofErr w:type="spellStart"/>
            <w:r>
              <w:t>subMethod</w:t>
            </w:r>
            <w:proofErr w:type="spellEnd"/>
            <w:r>
              <w:t xml:space="preserve"> non-Standard method for overriding request types.</w:t>
            </w:r>
          </w:p>
          <w:p w14:paraId="6CB55A18" w14:textId="77777777" w:rsidR="00C74103" w:rsidRDefault="00C74103" w:rsidP="00C74103">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Create a </w:t>
            </w:r>
            <w:proofErr w:type="spellStart"/>
            <w:proofErr w:type="gramStart"/>
            <w:r w:rsidRPr="00C74103">
              <w:t>loanMessage</w:t>
            </w:r>
            <w:proofErr w:type="spellEnd"/>
            <w:r w:rsidRPr="00C74103">
              <w:t xml:space="preserve"> </w:t>
            </w:r>
            <w:r w:rsidR="00D61347">
              <w:t xml:space="preserve"> or</w:t>
            </w:r>
            <w:proofErr w:type="gramEnd"/>
            <w:r w:rsidR="00D61347">
              <w:t xml:space="preserve"> </w:t>
            </w:r>
            <w:proofErr w:type="spellStart"/>
            <w:r w:rsidR="00D61347" w:rsidRPr="00C74103">
              <w:t>loan</w:t>
            </w:r>
            <w:r w:rsidR="00D61347">
              <w:t>Disbursement</w:t>
            </w:r>
            <w:r w:rsidR="00D61347" w:rsidRPr="00C74103">
              <w:t>Message</w:t>
            </w:r>
            <w:proofErr w:type="spellEnd"/>
            <w:r w:rsidR="00D61347">
              <w:t xml:space="preserve"> </w:t>
            </w:r>
            <w:r>
              <w:t>wrapper for every message to increase ability for infrastructure to serialize the data</w:t>
            </w:r>
          </w:p>
          <w:p w14:paraId="044E31D3" w14:textId="77777777" w:rsidR="00C74103" w:rsidRDefault="00C74103"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Versioning and format change with release CUFX 3.0</w:t>
            </w:r>
          </w:p>
        </w:tc>
      </w:tr>
      <w:tr w:rsidR="00DA11A8" w14:paraId="737313D4" w14:textId="77777777" w:rsidTr="00C74103">
        <w:tc>
          <w:tcPr>
            <w:cnfStyle w:val="001000000000" w:firstRow="0" w:lastRow="0" w:firstColumn="1" w:lastColumn="0" w:oddVBand="0" w:evenVBand="0" w:oddHBand="0" w:evenHBand="0" w:firstRowFirstColumn="0" w:firstRowLastColumn="0" w:lastRowFirstColumn="0" w:lastRowLastColumn="0"/>
            <w:tcW w:w="1051" w:type="dxa"/>
          </w:tcPr>
          <w:p w14:paraId="388D0ACD" w14:textId="77777777" w:rsidR="00DA11A8" w:rsidRDefault="00DA11A8">
            <w:r>
              <w:t>3.0</w:t>
            </w:r>
          </w:p>
        </w:tc>
        <w:tc>
          <w:tcPr>
            <w:tcW w:w="857" w:type="dxa"/>
          </w:tcPr>
          <w:p w14:paraId="15E41E49" w14:textId="77777777" w:rsidR="00DA11A8" w:rsidRPr="00C74103" w:rsidRDefault="00DA11A8" w:rsidP="00C74103">
            <w:pPr>
              <w:cnfStyle w:val="000000000000" w:firstRow="0" w:lastRow="0" w:firstColumn="0" w:lastColumn="0" w:oddVBand="0" w:evenVBand="0" w:oddHBand="0" w:evenHBand="0" w:firstRowFirstColumn="0" w:firstRowLastColumn="0" w:lastRowFirstColumn="0" w:lastRowLastColumn="0"/>
              <w:rPr>
                <w:b/>
              </w:rPr>
            </w:pPr>
            <w:r>
              <w:rPr>
                <w:b/>
              </w:rPr>
              <w:t>12/13/2013</w:t>
            </w:r>
          </w:p>
        </w:tc>
        <w:tc>
          <w:tcPr>
            <w:tcW w:w="7668" w:type="dxa"/>
          </w:tcPr>
          <w:p w14:paraId="6B6A98C1" w14:textId="77777777" w:rsidR="00DA11A8" w:rsidRDefault="00DA11A8" w:rsidP="00C74103">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AD1A5C">
              <w:t>Update examples X-API-Version to &gt;=3.0.0</w:t>
            </w:r>
          </w:p>
        </w:tc>
      </w:tr>
      <w:tr w:rsidR="0089010D" w14:paraId="3EEB30BE" w14:textId="77777777" w:rsidTr="00C7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14:paraId="20CCA5A0" w14:textId="77777777" w:rsidR="0089010D" w:rsidRDefault="0089010D">
            <w:r>
              <w:t>3.1</w:t>
            </w:r>
          </w:p>
        </w:tc>
        <w:tc>
          <w:tcPr>
            <w:tcW w:w="857" w:type="dxa"/>
          </w:tcPr>
          <w:p w14:paraId="65FABD78" w14:textId="77777777" w:rsidR="0089010D" w:rsidRDefault="0089010D" w:rsidP="00C74103">
            <w:pPr>
              <w:cnfStyle w:val="000000100000" w:firstRow="0" w:lastRow="0" w:firstColumn="0" w:lastColumn="0" w:oddVBand="0" w:evenVBand="0" w:oddHBand="1" w:evenHBand="0" w:firstRowFirstColumn="0" w:firstRowLastColumn="0" w:lastRowFirstColumn="0" w:lastRowLastColumn="0"/>
              <w:rPr>
                <w:b/>
              </w:rPr>
            </w:pPr>
            <w:r>
              <w:rPr>
                <w:b/>
              </w:rPr>
              <w:t>07/17/2015</w:t>
            </w:r>
          </w:p>
        </w:tc>
        <w:tc>
          <w:tcPr>
            <w:tcW w:w="7668" w:type="dxa"/>
          </w:tcPr>
          <w:p w14:paraId="5F439655" w14:textId="77777777" w:rsidR="0089010D" w:rsidRPr="00AD1A5C" w:rsidRDefault="0089010D" w:rsidP="0089010D">
            <w:pPr>
              <w:numPr>
                <w:ilvl w:val="0"/>
                <w:numId w:val="11"/>
              </w:numPr>
              <w:contextualSpacing/>
              <w:cnfStyle w:val="000000100000" w:firstRow="0" w:lastRow="0" w:firstColumn="0" w:lastColumn="0" w:oddVBand="0" w:evenVBand="0" w:oddHBand="1" w:evenHBand="0" w:firstRowFirstColumn="0" w:firstRowLastColumn="0" w:lastRowFirstColumn="0" w:lastRowLastColumn="0"/>
            </w:pPr>
            <w:r w:rsidRPr="0089010D">
              <w:t>Updated to release 3.1</w:t>
            </w:r>
          </w:p>
        </w:tc>
      </w:tr>
      <w:tr w:rsidR="008F0B47" w14:paraId="7590E511" w14:textId="77777777" w:rsidTr="00C74103">
        <w:tc>
          <w:tcPr>
            <w:cnfStyle w:val="001000000000" w:firstRow="0" w:lastRow="0" w:firstColumn="1" w:lastColumn="0" w:oddVBand="0" w:evenVBand="0" w:oddHBand="0" w:evenHBand="0" w:firstRowFirstColumn="0" w:firstRowLastColumn="0" w:lastRowFirstColumn="0" w:lastRowLastColumn="0"/>
            <w:tcW w:w="1051" w:type="dxa"/>
          </w:tcPr>
          <w:p w14:paraId="5FB9B825" w14:textId="77777777" w:rsidR="008F0B47" w:rsidRDefault="008F0B47">
            <w:r>
              <w:t>3.2</w:t>
            </w:r>
          </w:p>
        </w:tc>
        <w:tc>
          <w:tcPr>
            <w:tcW w:w="857" w:type="dxa"/>
          </w:tcPr>
          <w:p w14:paraId="72DA5C73" w14:textId="77777777" w:rsidR="008F0B47" w:rsidRDefault="008F0B47" w:rsidP="00C74103">
            <w:pPr>
              <w:cnfStyle w:val="000000000000" w:firstRow="0" w:lastRow="0" w:firstColumn="0" w:lastColumn="0" w:oddVBand="0" w:evenVBand="0" w:oddHBand="0" w:evenHBand="0" w:firstRowFirstColumn="0" w:firstRowLastColumn="0" w:lastRowFirstColumn="0" w:lastRowLastColumn="0"/>
              <w:rPr>
                <w:b/>
              </w:rPr>
            </w:pPr>
            <w:r>
              <w:rPr>
                <w:b/>
              </w:rPr>
              <w:t>05/10/2016</w:t>
            </w:r>
          </w:p>
        </w:tc>
        <w:tc>
          <w:tcPr>
            <w:tcW w:w="7668" w:type="dxa"/>
          </w:tcPr>
          <w:p w14:paraId="3E198F07" w14:textId="77777777" w:rsidR="008F0B47" w:rsidRPr="0089010D" w:rsidRDefault="008F0B47" w:rsidP="0089010D">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3.2</w:t>
            </w:r>
          </w:p>
        </w:tc>
      </w:tr>
      <w:tr w:rsidR="00FD06D4" w14:paraId="56DC470D" w14:textId="77777777" w:rsidTr="00C7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14:paraId="52B0C219" w14:textId="77777777" w:rsidR="00FD06D4" w:rsidRDefault="00FD06D4">
            <w:r>
              <w:t>3.3</w:t>
            </w:r>
          </w:p>
        </w:tc>
        <w:tc>
          <w:tcPr>
            <w:tcW w:w="857" w:type="dxa"/>
          </w:tcPr>
          <w:p w14:paraId="62131BE9" w14:textId="77777777" w:rsidR="00FD06D4" w:rsidRDefault="00FD06D4" w:rsidP="00C74103">
            <w:pPr>
              <w:cnfStyle w:val="000000100000" w:firstRow="0" w:lastRow="0" w:firstColumn="0" w:lastColumn="0" w:oddVBand="0" w:evenVBand="0" w:oddHBand="1" w:evenHBand="0" w:firstRowFirstColumn="0" w:firstRowLastColumn="0" w:lastRowFirstColumn="0" w:lastRowLastColumn="0"/>
              <w:rPr>
                <w:b/>
              </w:rPr>
            </w:pPr>
            <w:r>
              <w:rPr>
                <w:b/>
              </w:rPr>
              <w:t>02/15/2017</w:t>
            </w:r>
          </w:p>
        </w:tc>
        <w:tc>
          <w:tcPr>
            <w:tcW w:w="7668" w:type="dxa"/>
          </w:tcPr>
          <w:p w14:paraId="1222A9E4" w14:textId="77777777" w:rsidR="00FD06D4" w:rsidRDefault="00FD06D4" w:rsidP="0089010D">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3.3</w:t>
            </w:r>
          </w:p>
        </w:tc>
      </w:tr>
      <w:tr w:rsidR="00FB4027" w14:paraId="5565B3FA" w14:textId="77777777" w:rsidTr="00C74103">
        <w:tc>
          <w:tcPr>
            <w:cnfStyle w:val="001000000000" w:firstRow="0" w:lastRow="0" w:firstColumn="1" w:lastColumn="0" w:oddVBand="0" w:evenVBand="0" w:oddHBand="0" w:evenHBand="0" w:firstRowFirstColumn="0" w:firstRowLastColumn="0" w:lastRowFirstColumn="0" w:lastRowLastColumn="0"/>
            <w:tcW w:w="1051" w:type="dxa"/>
          </w:tcPr>
          <w:p w14:paraId="5B9E928A" w14:textId="77777777" w:rsidR="00FB4027" w:rsidRDefault="00FB4027">
            <w:r>
              <w:t>4.0</w:t>
            </w:r>
          </w:p>
        </w:tc>
        <w:tc>
          <w:tcPr>
            <w:tcW w:w="857" w:type="dxa"/>
          </w:tcPr>
          <w:p w14:paraId="6D68A9A6" w14:textId="77777777" w:rsidR="00FB4027" w:rsidRDefault="007F435C" w:rsidP="00C74103">
            <w:pPr>
              <w:cnfStyle w:val="000000000000" w:firstRow="0" w:lastRow="0" w:firstColumn="0" w:lastColumn="0" w:oddVBand="0" w:evenVBand="0" w:oddHBand="0" w:evenHBand="0" w:firstRowFirstColumn="0" w:firstRowLastColumn="0" w:lastRowFirstColumn="0" w:lastRowLastColumn="0"/>
              <w:rPr>
                <w:b/>
              </w:rPr>
            </w:pPr>
            <w:r>
              <w:rPr>
                <w:b/>
              </w:rPr>
              <w:t>02/19</w:t>
            </w:r>
            <w:r w:rsidR="00FB4027">
              <w:rPr>
                <w:b/>
              </w:rPr>
              <w:t>/2018</w:t>
            </w:r>
          </w:p>
        </w:tc>
        <w:tc>
          <w:tcPr>
            <w:tcW w:w="7668" w:type="dxa"/>
          </w:tcPr>
          <w:p w14:paraId="63412643" w14:textId="77777777" w:rsidR="00FB4027" w:rsidRDefault="00FB4027" w:rsidP="00C05583">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4.0</w:t>
            </w:r>
            <w:r w:rsidR="00C05583">
              <w:t xml:space="preserve">, </w:t>
            </w:r>
            <w:r w:rsidR="00C05583" w:rsidRPr="00C05583">
              <w:t>Date Range Global Update, Microsoft Global bug fix</w:t>
            </w:r>
            <w:r w:rsidR="00C05583">
              <w:t xml:space="preserve">, </w:t>
            </w:r>
            <w:r w:rsidR="00C05583" w:rsidRPr="00C05583">
              <w:t xml:space="preserve">Removed </w:t>
            </w:r>
            <w:proofErr w:type="spellStart"/>
            <w:r w:rsidR="00C05583" w:rsidRPr="00C05583">
              <w:t>loanAccountStatus</w:t>
            </w:r>
            <w:proofErr w:type="spellEnd"/>
            <w:r w:rsidR="00C05583" w:rsidRPr="00C05583">
              <w:t xml:space="preserve">, </w:t>
            </w:r>
            <w:proofErr w:type="spellStart"/>
            <w:proofErr w:type="gramStart"/>
            <w:r w:rsidR="00C05583" w:rsidRPr="00C05583">
              <w:t>loanAccountSubStatus</w:t>
            </w:r>
            <w:proofErr w:type="spellEnd"/>
            <w:r w:rsidR="00C05583" w:rsidRPr="00C05583">
              <w:t xml:space="preserve">,  </w:t>
            </w:r>
            <w:proofErr w:type="spellStart"/>
            <w:r w:rsidR="00C05583" w:rsidRPr="00C05583">
              <w:t>loanAccountStatusList</w:t>
            </w:r>
            <w:proofErr w:type="spellEnd"/>
            <w:proofErr w:type="gramEnd"/>
            <w:r w:rsidR="00C05583">
              <w:t xml:space="preserve"> and </w:t>
            </w:r>
            <w:r w:rsidR="00C05583" w:rsidRPr="00C05583">
              <w:t xml:space="preserve"> </w:t>
            </w:r>
            <w:proofErr w:type="spellStart"/>
            <w:r w:rsidR="00C05583">
              <w:t>r</w:t>
            </w:r>
            <w:r w:rsidR="00C05583" w:rsidRPr="00C05583">
              <w:t>estructed</w:t>
            </w:r>
            <w:proofErr w:type="spellEnd"/>
            <w:r w:rsidR="00C05583" w:rsidRPr="00C05583">
              <w:t xml:space="preserve"> </w:t>
            </w:r>
            <w:proofErr w:type="spellStart"/>
            <w:r w:rsidR="00C05583" w:rsidRPr="00C05583">
              <w:t>AccountStatus</w:t>
            </w:r>
            <w:proofErr w:type="spellEnd"/>
            <w:r w:rsidR="00C05583" w:rsidRPr="00C05583">
              <w:t xml:space="preserve"> to choice of </w:t>
            </w:r>
            <w:proofErr w:type="spellStart"/>
            <w:r w:rsidR="00C05583" w:rsidRPr="00C05583">
              <w:t>Deposit,Loan</w:t>
            </w:r>
            <w:proofErr w:type="spellEnd"/>
            <w:r w:rsidR="00C05583" w:rsidRPr="00C05583">
              <w:t>, and Investment. Consolidated to Acccount.xsd.</w:t>
            </w:r>
            <w:r w:rsidR="00C05583">
              <w:t xml:space="preserve"> </w:t>
            </w:r>
            <w:proofErr w:type="spellStart"/>
            <w:r w:rsidR="00C05583" w:rsidRPr="00C05583">
              <w:t>CreditLimitIncreaseRequestList</w:t>
            </w:r>
            <w:proofErr w:type="spellEnd"/>
            <w:r w:rsidR="00C05583" w:rsidRPr="00C05583">
              <w:t xml:space="preserve"> - added min max occurs to elements</w:t>
            </w:r>
            <w:r w:rsidR="00C05583">
              <w:t>.</w:t>
            </w:r>
          </w:p>
        </w:tc>
      </w:tr>
      <w:tr w:rsidR="004249F7" w14:paraId="0EDF791D" w14:textId="77777777" w:rsidTr="00C7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14:paraId="39B65D48" w14:textId="77777777" w:rsidR="004249F7" w:rsidRDefault="004249F7">
            <w:r>
              <w:t>4.1</w:t>
            </w:r>
          </w:p>
        </w:tc>
        <w:tc>
          <w:tcPr>
            <w:tcW w:w="857" w:type="dxa"/>
          </w:tcPr>
          <w:p w14:paraId="2425565E" w14:textId="77777777" w:rsidR="004249F7" w:rsidRDefault="004E7EFA" w:rsidP="00C74103">
            <w:pPr>
              <w:cnfStyle w:val="000000100000" w:firstRow="0" w:lastRow="0" w:firstColumn="0" w:lastColumn="0" w:oddVBand="0" w:evenVBand="0" w:oddHBand="1" w:evenHBand="0" w:firstRowFirstColumn="0" w:firstRowLastColumn="0" w:lastRowFirstColumn="0" w:lastRowLastColumn="0"/>
              <w:rPr>
                <w:b/>
              </w:rPr>
            </w:pPr>
            <w:r>
              <w:rPr>
                <w:b/>
              </w:rPr>
              <w:t>12/10/2018</w:t>
            </w:r>
          </w:p>
        </w:tc>
        <w:tc>
          <w:tcPr>
            <w:tcW w:w="7668" w:type="dxa"/>
          </w:tcPr>
          <w:p w14:paraId="476F2B5D" w14:textId="77777777" w:rsidR="004249F7" w:rsidRDefault="004249F7" w:rsidP="004E7EFA">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 to release 4.1</w:t>
            </w:r>
            <w:r w:rsidR="004E7EFA">
              <w:t xml:space="preserve">, </w:t>
            </w:r>
            <w:r w:rsidR="004E7EFA" w:rsidRPr="004E7EFA">
              <w:t xml:space="preserve">Global removal of choice constructs to eliminate cross </w:t>
            </w:r>
            <w:r w:rsidR="004E7EFA" w:rsidRPr="004E7EFA">
              <w:lastRenderedPageBreak/>
              <w:t>language serialization issues.</w:t>
            </w:r>
          </w:p>
        </w:tc>
      </w:tr>
      <w:tr w:rsidR="002828AF" w14:paraId="3E0A2E81" w14:textId="77777777" w:rsidTr="00C74103">
        <w:tc>
          <w:tcPr>
            <w:cnfStyle w:val="001000000000" w:firstRow="0" w:lastRow="0" w:firstColumn="1" w:lastColumn="0" w:oddVBand="0" w:evenVBand="0" w:oddHBand="0" w:evenHBand="0" w:firstRowFirstColumn="0" w:firstRowLastColumn="0" w:lastRowFirstColumn="0" w:lastRowLastColumn="0"/>
            <w:tcW w:w="1051" w:type="dxa"/>
          </w:tcPr>
          <w:p w14:paraId="2E35F759" w14:textId="77777777" w:rsidR="002828AF" w:rsidRDefault="002828AF">
            <w:r>
              <w:lastRenderedPageBreak/>
              <w:t>4.2</w:t>
            </w:r>
          </w:p>
        </w:tc>
        <w:tc>
          <w:tcPr>
            <w:tcW w:w="857" w:type="dxa"/>
          </w:tcPr>
          <w:p w14:paraId="675ED271" w14:textId="77777777" w:rsidR="002828AF" w:rsidRDefault="002828AF" w:rsidP="00C74103">
            <w:pPr>
              <w:cnfStyle w:val="000000000000" w:firstRow="0" w:lastRow="0" w:firstColumn="0" w:lastColumn="0" w:oddVBand="0" w:evenVBand="0" w:oddHBand="0" w:evenHBand="0" w:firstRowFirstColumn="0" w:firstRowLastColumn="0" w:lastRowFirstColumn="0" w:lastRowLastColumn="0"/>
              <w:rPr>
                <w:b/>
              </w:rPr>
            </w:pPr>
            <w:r>
              <w:rPr>
                <w:b/>
              </w:rPr>
              <w:t>03/05/2019</w:t>
            </w:r>
          </w:p>
        </w:tc>
        <w:tc>
          <w:tcPr>
            <w:tcW w:w="7668" w:type="dxa"/>
          </w:tcPr>
          <w:p w14:paraId="3BBC3356" w14:textId="77777777" w:rsidR="002828AF" w:rsidRDefault="002828AF" w:rsidP="004E7EFA">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4.2</w:t>
            </w:r>
            <w:r w:rsidR="00A67104">
              <w:t xml:space="preserve">, </w:t>
            </w:r>
            <w:r w:rsidR="00A67104" w:rsidRPr="002B2A51">
              <w:rPr>
                <w:rFonts w:cs="Times New Roman"/>
              </w:rPr>
              <w:t xml:space="preserve">*** Release 4.2 is a breaking fix release. *** Errors found in App, </w:t>
            </w:r>
            <w:proofErr w:type="spellStart"/>
            <w:r w:rsidR="00A67104" w:rsidRPr="002B2A51">
              <w:rPr>
                <w:rFonts w:cs="Times New Roman"/>
              </w:rPr>
              <w:t>ArtifactFilter</w:t>
            </w:r>
            <w:proofErr w:type="spellEnd"/>
            <w:r w:rsidR="00A67104" w:rsidRPr="002B2A51">
              <w:rPr>
                <w:rFonts w:cs="Times New Roman"/>
              </w:rPr>
              <w:t xml:space="preserve">, and </w:t>
            </w:r>
            <w:proofErr w:type="spellStart"/>
            <w:r w:rsidR="00A67104" w:rsidRPr="002B2A51">
              <w:rPr>
                <w:rFonts w:cs="Times New Roman"/>
              </w:rPr>
              <w:t>BillFilter</w:t>
            </w:r>
            <w:proofErr w:type="spellEnd"/>
            <w:r w:rsidR="00A67104" w:rsidRPr="002B2A51">
              <w:rPr>
                <w:rFonts w:cs="Times New Roman"/>
              </w:rPr>
              <w:t xml:space="preserve"> required a breaking fix to align with the standard and prevent additional implementation difficulties going forward.</w:t>
            </w:r>
          </w:p>
        </w:tc>
      </w:tr>
      <w:tr w:rsidR="002D15B5" w14:paraId="78480C92" w14:textId="77777777" w:rsidTr="00C7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14:paraId="27A6D08C" w14:textId="77777777" w:rsidR="002D15B5" w:rsidRDefault="00EF4329">
            <w:r>
              <w:t>4.3</w:t>
            </w:r>
          </w:p>
        </w:tc>
        <w:tc>
          <w:tcPr>
            <w:tcW w:w="857" w:type="dxa"/>
          </w:tcPr>
          <w:p w14:paraId="459B61DA" w14:textId="77777777" w:rsidR="002D15B5" w:rsidRDefault="00EF4329" w:rsidP="00C74103">
            <w:pPr>
              <w:cnfStyle w:val="000000100000" w:firstRow="0" w:lastRow="0" w:firstColumn="0" w:lastColumn="0" w:oddVBand="0" w:evenVBand="0" w:oddHBand="1" w:evenHBand="0" w:firstRowFirstColumn="0" w:firstRowLastColumn="0" w:lastRowFirstColumn="0" w:lastRowLastColumn="0"/>
              <w:rPr>
                <w:b/>
              </w:rPr>
            </w:pPr>
            <w:r>
              <w:rPr>
                <w:b/>
              </w:rPr>
              <w:t>10/07/2019</w:t>
            </w:r>
          </w:p>
        </w:tc>
        <w:tc>
          <w:tcPr>
            <w:tcW w:w="7668" w:type="dxa"/>
          </w:tcPr>
          <w:p w14:paraId="7505BD9C" w14:textId="77777777" w:rsidR="002D15B5" w:rsidRDefault="002D15B5" w:rsidP="004E7EFA">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 xml:space="preserve">Updated to release 4.3, renamed file removing version as proper version control is being used in </w:t>
            </w:r>
            <w:proofErr w:type="spellStart"/>
            <w:r>
              <w:t>Github</w:t>
            </w:r>
            <w:proofErr w:type="spellEnd"/>
            <w:r>
              <w:t xml:space="preserve">. </w:t>
            </w:r>
          </w:p>
        </w:tc>
      </w:tr>
      <w:tr w:rsidR="00AB5FF8" w14:paraId="6888FAEF" w14:textId="77777777" w:rsidTr="00C74103">
        <w:tc>
          <w:tcPr>
            <w:cnfStyle w:val="001000000000" w:firstRow="0" w:lastRow="0" w:firstColumn="1" w:lastColumn="0" w:oddVBand="0" w:evenVBand="0" w:oddHBand="0" w:evenHBand="0" w:firstRowFirstColumn="0" w:firstRowLastColumn="0" w:lastRowFirstColumn="0" w:lastRowLastColumn="0"/>
            <w:tcW w:w="1051" w:type="dxa"/>
          </w:tcPr>
          <w:p w14:paraId="7F172376" w14:textId="77777777" w:rsidR="00AB5FF8" w:rsidRDefault="00AB5FF8">
            <w:r>
              <w:t>4.4</w:t>
            </w:r>
          </w:p>
        </w:tc>
        <w:tc>
          <w:tcPr>
            <w:tcW w:w="857" w:type="dxa"/>
          </w:tcPr>
          <w:p w14:paraId="35B871C2" w14:textId="77777777" w:rsidR="00AB5FF8" w:rsidRDefault="00AB5FF8" w:rsidP="00C74103">
            <w:pPr>
              <w:cnfStyle w:val="000000000000" w:firstRow="0" w:lastRow="0" w:firstColumn="0" w:lastColumn="0" w:oddVBand="0" w:evenVBand="0" w:oddHBand="0" w:evenHBand="0" w:firstRowFirstColumn="0" w:firstRowLastColumn="0" w:lastRowFirstColumn="0" w:lastRowLastColumn="0"/>
              <w:rPr>
                <w:b/>
              </w:rPr>
            </w:pPr>
            <w:r>
              <w:rPr>
                <w:b/>
              </w:rPr>
              <w:t>10/20/2020</w:t>
            </w:r>
          </w:p>
        </w:tc>
        <w:tc>
          <w:tcPr>
            <w:tcW w:w="7668" w:type="dxa"/>
          </w:tcPr>
          <w:p w14:paraId="7FF0FE1B" w14:textId="77777777" w:rsidR="00AB5FF8" w:rsidRDefault="00AB5FF8" w:rsidP="00694FCD">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 xml:space="preserve">Updated to release 4.4, Account - Deprecated type. Use </w:t>
            </w:r>
            <w:proofErr w:type="spellStart"/>
            <w:r>
              <w:t>accountType</w:t>
            </w:r>
            <w:proofErr w:type="spellEnd"/>
            <w:r>
              <w:t xml:space="preserve"> in </w:t>
            </w:r>
            <w:proofErr w:type="spellStart"/>
            <w:r>
              <w:t>accountBase</w:t>
            </w:r>
            <w:proofErr w:type="spellEnd"/>
            <w:r>
              <w:t>. Documented meta usage.</w:t>
            </w:r>
          </w:p>
          <w:p w14:paraId="5B5161D2" w14:textId="77777777" w:rsidR="00AB5FF8" w:rsidRDefault="00AB5FF8" w:rsidP="00AB5FF8">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 xml:space="preserve">Added </w:t>
            </w:r>
            <w:proofErr w:type="spellStart"/>
            <w:r>
              <w:t>interestPostingFrequency</w:t>
            </w:r>
            <w:proofErr w:type="spellEnd"/>
            <w:r>
              <w:t xml:space="preserve">, </w:t>
            </w:r>
            <w:proofErr w:type="spellStart"/>
            <w:r>
              <w:t>withholdingsInfoList</w:t>
            </w:r>
            <w:proofErr w:type="spellEnd"/>
            <w:r>
              <w:t xml:space="preserve">, </w:t>
            </w:r>
            <w:proofErr w:type="spellStart"/>
            <w:r>
              <w:t>overDraftProtectionAccountId</w:t>
            </w:r>
            <w:proofErr w:type="spellEnd"/>
            <w:r>
              <w:t xml:space="preserve">, </w:t>
            </w:r>
            <w:proofErr w:type="spellStart"/>
            <w:r>
              <w:t>overDraftProtectionAccountType</w:t>
            </w:r>
            <w:proofErr w:type="spellEnd"/>
            <w:r>
              <w:t xml:space="preserve">, </w:t>
            </w:r>
            <w:proofErr w:type="spellStart"/>
            <w:r>
              <w:t>overDraftProtectionAccountSubType</w:t>
            </w:r>
            <w:proofErr w:type="spellEnd"/>
            <w:r>
              <w:t xml:space="preserve">. </w:t>
            </w:r>
          </w:p>
          <w:p w14:paraId="5C22939F" w14:textId="77777777" w:rsidR="00AB5FF8" w:rsidRDefault="00AB5FF8" w:rsidP="00AB5FF8">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 xml:space="preserve">Added </w:t>
            </w:r>
            <w:proofErr w:type="spellStart"/>
            <w:r>
              <w:t>enums</w:t>
            </w:r>
            <w:proofErr w:type="spellEnd"/>
            <w:r>
              <w:t xml:space="preserve"> to </w:t>
            </w:r>
            <w:proofErr w:type="spellStart"/>
            <w:r>
              <w:t>accountType</w:t>
            </w:r>
            <w:proofErr w:type="spellEnd"/>
            <w:r>
              <w:t xml:space="preserve"> for Installment, </w:t>
            </w:r>
            <w:proofErr w:type="spellStart"/>
            <w:r>
              <w:t>CommercialLoan</w:t>
            </w:r>
            <w:proofErr w:type="spellEnd"/>
            <w:r>
              <w:t xml:space="preserve">, </w:t>
            </w:r>
            <w:proofErr w:type="spellStart"/>
            <w:r>
              <w:t>CommercialLineOfCredit</w:t>
            </w:r>
            <w:proofErr w:type="spellEnd"/>
            <w:r>
              <w:t xml:space="preserve">, </w:t>
            </w:r>
            <w:proofErr w:type="spellStart"/>
            <w:r>
              <w:t>GeneralLedger</w:t>
            </w:r>
            <w:proofErr w:type="spellEnd"/>
            <w:r>
              <w:t xml:space="preserve">. </w:t>
            </w:r>
            <w:proofErr w:type="spellStart"/>
            <w:r>
              <w:t>OtherLoan</w:t>
            </w:r>
            <w:proofErr w:type="spellEnd"/>
            <w:r>
              <w:t xml:space="preserve">. </w:t>
            </w:r>
          </w:p>
          <w:p w14:paraId="35862EE7" w14:textId="77777777" w:rsidR="00AB5FF8" w:rsidRDefault="00AB5FF8" w:rsidP="00AB5FF8">
            <w:pPr>
              <w:numPr>
                <w:ilvl w:val="0"/>
                <w:numId w:val="11"/>
              </w:numPr>
              <w:contextualSpacing/>
              <w:cnfStyle w:val="000000000000" w:firstRow="0" w:lastRow="0" w:firstColumn="0" w:lastColumn="0" w:oddVBand="0" w:evenVBand="0" w:oddHBand="0" w:evenHBand="0" w:firstRowFirstColumn="0" w:firstRowLastColumn="0" w:lastRowFirstColumn="0" w:lastRowLastColumn="0"/>
            </w:pPr>
            <w:proofErr w:type="spellStart"/>
            <w:r>
              <w:t>DeprecatedAccountAccountTypeList</w:t>
            </w:r>
            <w:proofErr w:type="spellEnd"/>
            <w:r>
              <w:t xml:space="preserve"> and </w:t>
            </w:r>
            <w:proofErr w:type="spellStart"/>
            <w:r>
              <w:t>AccountAccountTypePair</w:t>
            </w:r>
            <w:proofErr w:type="spellEnd"/>
            <w:r>
              <w:t xml:space="preserve">. </w:t>
            </w:r>
          </w:p>
          <w:p w14:paraId="77C21C38" w14:textId="77777777" w:rsidR="00AB5FF8" w:rsidRDefault="00AB5FF8" w:rsidP="00AB5FF8">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 xml:space="preserve">Added Type </w:t>
            </w:r>
            <w:proofErr w:type="spellStart"/>
            <w:r>
              <w:t>AccountIdentificationList</w:t>
            </w:r>
            <w:proofErr w:type="spellEnd"/>
            <w:r>
              <w:t xml:space="preserve">, </w:t>
            </w:r>
            <w:proofErr w:type="spellStart"/>
            <w:r>
              <w:t>AccountIdentification</w:t>
            </w:r>
            <w:proofErr w:type="spellEnd"/>
            <w:r>
              <w:t xml:space="preserve">, </w:t>
            </w:r>
            <w:proofErr w:type="spellStart"/>
            <w:r>
              <w:t>AccountSubType</w:t>
            </w:r>
            <w:proofErr w:type="spellEnd"/>
          </w:p>
          <w:p w14:paraId="6CC19B69" w14:textId="77777777" w:rsidR="00AB5FF8" w:rsidRDefault="00AB5FF8" w:rsidP="00AB5FF8">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 xml:space="preserve">Added </w:t>
            </w:r>
            <w:proofErr w:type="spellStart"/>
            <w:r>
              <w:t>enums</w:t>
            </w:r>
            <w:proofErr w:type="spellEnd"/>
            <w:r>
              <w:t xml:space="preserve"> </w:t>
            </w:r>
            <w:proofErr w:type="spellStart"/>
            <w:r>
              <w:t>ChargedOff</w:t>
            </w:r>
            <w:proofErr w:type="spellEnd"/>
            <w:r>
              <w:t xml:space="preserve">, </w:t>
            </w:r>
            <w:proofErr w:type="spellStart"/>
            <w:proofErr w:type="gramStart"/>
            <w:r>
              <w:t>ChargeOffClosed</w:t>
            </w:r>
            <w:proofErr w:type="spellEnd"/>
            <w:r>
              <w:t xml:space="preserve">  to</w:t>
            </w:r>
            <w:proofErr w:type="gramEnd"/>
            <w:r>
              <w:t xml:space="preserve"> </w:t>
            </w:r>
            <w:proofErr w:type="spellStart"/>
            <w:r>
              <w:t>DepositAccountStatus</w:t>
            </w:r>
            <w:proofErr w:type="spellEnd"/>
            <w:r>
              <w:t>"</w:t>
            </w:r>
          </w:p>
          <w:p w14:paraId="5A73E9C7" w14:textId="77777777" w:rsidR="00AB5FF8" w:rsidRDefault="00AB5FF8" w:rsidP="00AB5FF8">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 xml:space="preserve">Account Filter - </w:t>
            </w:r>
            <w:proofErr w:type="spellStart"/>
            <w:r>
              <w:t>includeNotesFlag</w:t>
            </w:r>
            <w:proofErr w:type="spellEnd"/>
            <w:r>
              <w:t xml:space="preserve"> type to </w:t>
            </w:r>
            <w:proofErr w:type="spellStart"/>
            <w:proofErr w:type="gramStart"/>
            <w:r>
              <w:t>common:IncludeNotesFlag</w:t>
            </w:r>
            <w:proofErr w:type="spellEnd"/>
            <w:proofErr w:type="gramEnd"/>
            <w:r>
              <w:t xml:space="preserve">. Added </w:t>
            </w:r>
            <w:proofErr w:type="spellStart"/>
            <w:proofErr w:type="gramStart"/>
            <w:r>
              <w:t>accountIdentificationList</w:t>
            </w:r>
            <w:proofErr w:type="spellEnd"/>
            <w:proofErr w:type="gramEnd"/>
          </w:p>
          <w:p w14:paraId="2BDC6105" w14:textId="77777777" w:rsidR="00AB5FF8" w:rsidRDefault="00AB5FF8" w:rsidP="00AB5FF8">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 xml:space="preserve">Loan - Documentation updates. Deprecation </w:t>
            </w:r>
            <w:proofErr w:type="spellStart"/>
            <w:r>
              <w:t>statementCode</w:t>
            </w:r>
            <w:proofErr w:type="spellEnd"/>
            <w:r>
              <w:t xml:space="preserve">, </w:t>
            </w:r>
            <w:proofErr w:type="spellStart"/>
            <w:r>
              <w:t>statementGroup</w:t>
            </w:r>
            <w:proofErr w:type="spellEnd"/>
            <w:r>
              <w:t xml:space="preserve">, </w:t>
            </w:r>
            <w:proofErr w:type="spellStart"/>
            <w:r>
              <w:t>statementDate</w:t>
            </w:r>
            <w:proofErr w:type="spellEnd"/>
          </w:p>
          <w:p w14:paraId="4082BB9B" w14:textId="77777777" w:rsidR="00AB5FF8" w:rsidRDefault="00AB5FF8" w:rsidP="00AB5FF8">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 xml:space="preserve">Added </w:t>
            </w:r>
            <w:proofErr w:type="spellStart"/>
            <w:r>
              <w:t>numberOfPaymentsRemaining</w:t>
            </w:r>
            <w:proofErr w:type="spellEnd"/>
            <w:r>
              <w:t xml:space="preserve">, </w:t>
            </w:r>
            <w:proofErr w:type="spellStart"/>
            <w:r>
              <w:t>otherLoanAccountCategory</w:t>
            </w:r>
            <w:proofErr w:type="spellEnd"/>
            <w:r>
              <w:t>.</w:t>
            </w:r>
          </w:p>
          <w:p w14:paraId="72640B63" w14:textId="77777777" w:rsidR="00AB5FF8" w:rsidRDefault="00AB5FF8" w:rsidP="00AB5FF8">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 xml:space="preserve">Added </w:t>
            </w:r>
            <w:proofErr w:type="spellStart"/>
            <w:r>
              <w:t>fromAccountType</w:t>
            </w:r>
            <w:proofErr w:type="spellEnd"/>
            <w:r>
              <w:t xml:space="preserve"> and </w:t>
            </w:r>
            <w:proofErr w:type="spellStart"/>
            <w:r>
              <w:t>fromAccountSubType</w:t>
            </w:r>
            <w:proofErr w:type="spellEnd"/>
            <w:r>
              <w:t xml:space="preserve"> to </w:t>
            </w:r>
            <w:proofErr w:type="spellStart"/>
            <w:r>
              <w:t>AutoPaymentOption</w:t>
            </w:r>
            <w:proofErr w:type="spellEnd"/>
            <w:r>
              <w:t>.</w:t>
            </w:r>
          </w:p>
          <w:p w14:paraId="0315CC41" w14:textId="77777777" w:rsidR="00AB5FF8" w:rsidRDefault="00AB5FF8" w:rsidP="00AB5FF8">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 xml:space="preserve">Added </w:t>
            </w:r>
            <w:proofErr w:type="spellStart"/>
            <w:r>
              <w:t>paymentChangeDateTime</w:t>
            </w:r>
            <w:proofErr w:type="spellEnd"/>
            <w:r>
              <w:t xml:space="preserve">, </w:t>
            </w:r>
            <w:proofErr w:type="spellStart"/>
            <w:r>
              <w:t>rateReviewDays</w:t>
            </w:r>
            <w:proofErr w:type="spellEnd"/>
            <w:r>
              <w:t xml:space="preserve">, </w:t>
            </w:r>
            <w:proofErr w:type="spellStart"/>
            <w:r>
              <w:t>paymentReviewDays</w:t>
            </w:r>
            <w:proofErr w:type="spellEnd"/>
            <w:r>
              <w:t xml:space="preserve">, </w:t>
            </w:r>
            <w:proofErr w:type="spellStart"/>
            <w:r>
              <w:t>rateChangeFrequencyType</w:t>
            </w:r>
            <w:proofErr w:type="spellEnd"/>
            <w:r>
              <w:t xml:space="preserve">, </w:t>
            </w:r>
            <w:proofErr w:type="spellStart"/>
            <w:r>
              <w:t>rateChangeFrequencyDuration</w:t>
            </w:r>
            <w:proofErr w:type="spellEnd"/>
            <w:r>
              <w:t xml:space="preserve">, </w:t>
            </w:r>
            <w:proofErr w:type="spellStart"/>
            <w:r>
              <w:t>paymentChangeFrequencyType</w:t>
            </w:r>
            <w:proofErr w:type="spellEnd"/>
            <w:r>
              <w:t xml:space="preserve">, </w:t>
            </w:r>
            <w:proofErr w:type="spellStart"/>
            <w:r>
              <w:t>paymentChangeFrequencyDuration</w:t>
            </w:r>
            <w:proofErr w:type="spellEnd"/>
            <w:r>
              <w:t xml:space="preserve"> to </w:t>
            </w:r>
            <w:proofErr w:type="spellStart"/>
            <w:r>
              <w:t>LoanInterestRateDetail</w:t>
            </w:r>
            <w:proofErr w:type="spellEnd"/>
            <w:r>
              <w:t>.</w:t>
            </w:r>
          </w:p>
          <w:p w14:paraId="764993AE" w14:textId="77777777" w:rsidR="00AB5FF8" w:rsidRDefault="00AB5FF8" w:rsidP="00AB5FF8">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 xml:space="preserve">Updated </w:t>
            </w:r>
            <w:proofErr w:type="spellStart"/>
            <w:r>
              <w:t>maturityDate</w:t>
            </w:r>
            <w:proofErr w:type="spellEnd"/>
            <w:r>
              <w:t xml:space="preserve"> to use common </w:t>
            </w:r>
            <w:proofErr w:type="spellStart"/>
            <w:r>
              <w:t>MaturityDate</w:t>
            </w:r>
            <w:proofErr w:type="spellEnd"/>
            <w:r>
              <w:t xml:space="preserve">. </w:t>
            </w:r>
          </w:p>
          <w:p w14:paraId="7FB371A5" w14:textId="77777777" w:rsidR="00AB5FF8" w:rsidRDefault="00AB5FF8" w:rsidP="00AB5FF8">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 xml:space="preserve">Updated </w:t>
            </w:r>
            <w:proofErr w:type="spellStart"/>
            <w:r>
              <w:t>EcoaGroupType</w:t>
            </w:r>
            <w:proofErr w:type="spellEnd"/>
            <w:r>
              <w:t xml:space="preserve">, added </w:t>
            </w:r>
            <w:proofErr w:type="spellStart"/>
            <w:r>
              <w:t>enum</w:t>
            </w:r>
            <w:proofErr w:type="spellEnd"/>
            <w:r>
              <w:t xml:space="preserve"> Deceased.</w:t>
            </w:r>
          </w:p>
          <w:p w14:paraId="221BCC64" w14:textId="77777777" w:rsidR="00AB5FF8" w:rsidRDefault="00AB5FF8" w:rsidP="00AB5FF8">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 xml:space="preserve">Added </w:t>
            </w:r>
            <w:proofErr w:type="spellStart"/>
            <w:r>
              <w:t>LoanAccountCategory</w:t>
            </w:r>
            <w:proofErr w:type="spellEnd"/>
            <w:r>
              <w:t xml:space="preserve"> </w:t>
            </w:r>
            <w:proofErr w:type="spellStart"/>
            <w:r>
              <w:t>enums</w:t>
            </w:r>
            <w:proofErr w:type="spellEnd"/>
            <w:r>
              <w:t xml:space="preserve"> Installment, Commercial, </w:t>
            </w:r>
            <w:proofErr w:type="spellStart"/>
            <w:r>
              <w:t>CommercialLineOfCredit</w:t>
            </w:r>
            <w:proofErr w:type="spellEnd"/>
            <w:r>
              <w:t xml:space="preserve">, Mortgage, </w:t>
            </w:r>
            <w:proofErr w:type="spellStart"/>
            <w:r>
              <w:t>OtherLoan</w:t>
            </w:r>
            <w:proofErr w:type="spellEnd"/>
            <w:r>
              <w:t>.</w:t>
            </w:r>
          </w:p>
          <w:p w14:paraId="1F7CDF23" w14:textId="77777777" w:rsidR="00AB5FF8" w:rsidRDefault="00AB5FF8" w:rsidP="00AB5FF8">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 xml:space="preserve">Added </w:t>
            </w:r>
            <w:proofErr w:type="spellStart"/>
            <w:r>
              <w:t>enum</w:t>
            </w:r>
            <w:proofErr w:type="spellEnd"/>
            <w:r>
              <w:t xml:space="preserve"> </w:t>
            </w:r>
            <w:proofErr w:type="spellStart"/>
            <w:r>
              <w:t>AmortizationTransfer</w:t>
            </w:r>
            <w:proofErr w:type="spellEnd"/>
            <w:r>
              <w:t xml:space="preserve"> </w:t>
            </w:r>
            <w:proofErr w:type="gramStart"/>
            <w:r>
              <w:t xml:space="preserve">to  </w:t>
            </w:r>
            <w:proofErr w:type="spellStart"/>
            <w:r>
              <w:t>LoanPaymentMethodType</w:t>
            </w:r>
            <w:proofErr w:type="spellEnd"/>
            <w:proofErr w:type="gramEnd"/>
          </w:p>
          <w:p w14:paraId="14890E25" w14:textId="77777777" w:rsidR="00AB5FF8" w:rsidRDefault="00AB5FF8" w:rsidP="00AB5FF8">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 xml:space="preserve">Added </w:t>
            </w:r>
            <w:proofErr w:type="spellStart"/>
            <w:r>
              <w:t>customData</w:t>
            </w:r>
            <w:proofErr w:type="spellEnd"/>
            <w:r>
              <w:t xml:space="preserve"> to </w:t>
            </w:r>
            <w:proofErr w:type="spellStart"/>
            <w:proofErr w:type="gramStart"/>
            <w:r>
              <w:t>LoanParty</w:t>
            </w:r>
            <w:proofErr w:type="spellEnd"/>
            <w:proofErr w:type="gramEnd"/>
          </w:p>
          <w:p w14:paraId="68F05F68" w14:textId="77777777" w:rsidR="00AB5FF8" w:rsidRDefault="00AB5FF8" w:rsidP="00AB5FF8">
            <w:pPr>
              <w:numPr>
                <w:ilvl w:val="0"/>
                <w:numId w:val="11"/>
              </w:numPr>
              <w:contextualSpacing/>
              <w:cnfStyle w:val="000000000000" w:firstRow="0" w:lastRow="0" w:firstColumn="0" w:lastColumn="0" w:oddVBand="0" w:evenVBand="0" w:oddHBand="0" w:evenHBand="0" w:firstRowFirstColumn="0" w:firstRowLastColumn="0" w:lastRowFirstColumn="0" w:lastRowLastColumn="0"/>
            </w:pPr>
            <w:proofErr w:type="spellStart"/>
            <w:r>
              <w:t>LoanDisbursement</w:t>
            </w:r>
            <w:proofErr w:type="spellEnd"/>
            <w:r>
              <w:t xml:space="preserve"> - Added </w:t>
            </w:r>
            <w:proofErr w:type="spellStart"/>
            <w:r>
              <w:t>toAccountSubType</w:t>
            </w:r>
            <w:proofErr w:type="spellEnd"/>
            <w:r>
              <w:t xml:space="preserve"> to </w:t>
            </w:r>
            <w:proofErr w:type="spellStart"/>
            <w:r>
              <w:t>LoanDisbursementDepositToAccount</w:t>
            </w:r>
            <w:proofErr w:type="spellEnd"/>
          </w:p>
        </w:tc>
      </w:tr>
      <w:tr w:rsidR="007A7E5E" w14:paraId="16BA695E" w14:textId="77777777" w:rsidTr="00C7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14:paraId="09D8C568" w14:textId="78118ACF" w:rsidR="007A7E5E" w:rsidRDefault="007A7E5E">
            <w:r>
              <w:t>4.5</w:t>
            </w:r>
          </w:p>
        </w:tc>
        <w:tc>
          <w:tcPr>
            <w:tcW w:w="857" w:type="dxa"/>
          </w:tcPr>
          <w:p w14:paraId="5C19D5AF" w14:textId="407B346C" w:rsidR="007A7E5E" w:rsidRDefault="007A7E5E" w:rsidP="00C74103">
            <w:pPr>
              <w:cnfStyle w:val="000000100000" w:firstRow="0" w:lastRow="0" w:firstColumn="0" w:lastColumn="0" w:oddVBand="0" w:evenVBand="0" w:oddHBand="1" w:evenHBand="0" w:firstRowFirstColumn="0" w:firstRowLastColumn="0" w:lastRowFirstColumn="0" w:lastRowLastColumn="0"/>
              <w:rPr>
                <w:b/>
              </w:rPr>
            </w:pPr>
            <w:r>
              <w:rPr>
                <w:b/>
              </w:rPr>
              <w:t>04/02/2021</w:t>
            </w:r>
          </w:p>
        </w:tc>
        <w:tc>
          <w:tcPr>
            <w:tcW w:w="7668" w:type="dxa"/>
          </w:tcPr>
          <w:p w14:paraId="66278F89" w14:textId="0157F545" w:rsidR="007A7E5E" w:rsidRDefault="007A7E5E" w:rsidP="00694FCD">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4.</w:t>
            </w:r>
            <w:r>
              <w:t>5</w:t>
            </w:r>
          </w:p>
        </w:tc>
      </w:tr>
    </w:tbl>
    <w:p w14:paraId="6A0FA113" w14:textId="77777777" w:rsidR="00627585" w:rsidRDefault="00627585" w:rsidP="000A1B1E">
      <w:pPr>
        <w:pStyle w:val="HeadingNoTOC"/>
      </w:pPr>
      <w:r>
        <w:t xml:space="preserve">Overview of </w:t>
      </w:r>
      <w:r w:rsidR="00BD53F3">
        <w:t>Specification</w:t>
      </w:r>
    </w:p>
    <w:p w14:paraId="74A35893" w14:textId="77777777" w:rsidR="00110578" w:rsidRDefault="00110578" w:rsidP="00EC5842">
      <w:r>
        <w:t>The Loan specification describes the services used as part of a new membership application process, for creating a loan, funding the loan, and disbursing the funds.</w:t>
      </w:r>
    </w:p>
    <w:p w14:paraId="3989F737" w14:textId="77777777" w:rsidR="00702519" w:rsidRDefault="00E104A4" w:rsidP="000A1B1E">
      <w:pPr>
        <w:pStyle w:val="HeadingNoTOC"/>
      </w:pPr>
      <w:r>
        <w:t>Any know Errors in the document</w:t>
      </w:r>
    </w:p>
    <w:tbl>
      <w:tblPr>
        <w:tblStyle w:val="TableGrid"/>
        <w:tblW w:w="0" w:type="auto"/>
        <w:tblLook w:val="04A0" w:firstRow="1" w:lastRow="0" w:firstColumn="1" w:lastColumn="0" w:noHBand="0" w:noVBand="1"/>
      </w:tblPr>
      <w:tblGrid>
        <w:gridCol w:w="7308"/>
        <w:gridCol w:w="1800"/>
      </w:tblGrid>
      <w:tr w:rsidR="00BD53F3" w14:paraId="3334A4F6" w14:textId="77777777" w:rsidTr="78C55844">
        <w:tc>
          <w:tcPr>
            <w:tcW w:w="7308" w:type="dxa"/>
          </w:tcPr>
          <w:p w14:paraId="7CDDBD89" w14:textId="77777777" w:rsidR="00BD53F3" w:rsidRPr="00BD53F3" w:rsidRDefault="00BD53F3" w:rsidP="00702519">
            <w:pPr>
              <w:rPr>
                <w:b/>
              </w:rPr>
            </w:pPr>
            <w:r w:rsidRPr="00BD53F3">
              <w:rPr>
                <w:b/>
              </w:rPr>
              <w:t>Error Description</w:t>
            </w:r>
          </w:p>
        </w:tc>
        <w:tc>
          <w:tcPr>
            <w:tcW w:w="1800" w:type="dxa"/>
          </w:tcPr>
          <w:p w14:paraId="61BD38B0" w14:textId="77777777" w:rsidR="00BD53F3" w:rsidRDefault="00BD53F3" w:rsidP="00702519">
            <w:r>
              <w:t>Status of Error</w:t>
            </w:r>
          </w:p>
        </w:tc>
      </w:tr>
      <w:tr w:rsidR="00BD53F3" w14:paraId="2F6CC065" w14:textId="77777777" w:rsidTr="78C55844">
        <w:tc>
          <w:tcPr>
            <w:tcW w:w="7308" w:type="dxa"/>
          </w:tcPr>
          <w:p w14:paraId="05A92FDC" w14:textId="77777777" w:rsidR="00BD53F3" w:rsidRPr="00BD53F3" w:rsidRDefault="00C74103" w:rsidP="00C74103">
            <w:pPr>
              <w:tabs>
                <w:tab w:val="left" w:pos="1380"/>
              </w:tabs>
              <w:rPr>
                <w:b/>
              </w:rPr>
            </w:pPr>
            <w:r>
              <w:rPr>
                <w:b/>
              </w:rPr>
              <w:tab/>
            </w:r>
          </w:p>
        </w:tc>
        <w:tc>
          <w:tcPr>
            <w:tcW w:w="1800" w:type="dxa"/>
          </w:tcPr>
          <w:p w14:paraId="469DD121" w14:textId="77777777" w:rsidR="00BD53F3" w:rsidRDefault="00BD53F3" w:rsidP="00702519"/>
        </w:tc>
      </w:tr>
    </w:tbl>
    <w:sdt>
      <w:sdtPr>
        <w:id w:val="1041784684"/>
        <w:docPartObj>
          <w:docPartGallery w:val="Table of Contents"/>
          <w:docPartUnique/>
        </w:docPartObj>
      </w:sdtPr>
      <w:sdtEndPr>
        <w:rPr>
          <w:noProof/>
        </w:rPr>
      </w:sdtEndPr>
      <w:sdtContent>
        <w:p w14:paraId="7A1DC19F" w14:textId="77777777" w:rsidR="000A1B1E" w:rsidRDefault="000A1B1E" w:rsidP="000A1B1E"/>
        <w:p w14:paraId="6299F648" w14:textId="77777777" w:rsidR="00742173" w:rsidRDefault="00742173" w:rsidP="000A1B1E">
          <w:pPr>
            <w:pStyle w:val="HeadingNoTOC"/>
          </w:pPr>
          <w:r>
            <w:t>Table of Contents</w:t>
          </w:r>
        </w:p>
        <w:p w14:paraId="23E06798" w14:textId="0B3B0ED0" w:rsidR="007A7E5E" w:rsidRDefault="00742173">
          <w:pPr>
            <w:pStyle w:val="TOC1"/>
            <w:rPr>
              <w:noProof/>
              <w:sz w:val="22"/>
              <w:szCs w:val="22"/>
            </w:rPr>
          </w:pPr>
          <w:r>
            <w:fldChar w:fldCharType="begin"/>
          </w:r>
          <w:r>
            <w:instrText xml:space="preserve"> TOC \o "1-3" \h \z \u </w:instrText>
          </w:r>
          <w:r>
            <w:fldChar w:fldCharType="separate"/>
          </w:r>
          <w:hyperlink w:anchor="_Toc68100486" w:history="1">
            <w:r w:rsidR="007A7E5E" w:rsidRPr="00D75FF5">
              <w:rPr>
                <w:rStyle w:val="Hyperlink"/>
                <w:noProof/>
              </w:rPr>
              <w:t>Document Conventions</w:t>
            </w:r>
            <w:r w:rsidR="007A7E5E">
              <w:rPr>
                <w:noProof/>
                <w:webHidden/>
              </w:rPr>
              <w:tab/>
            </w:r>
            <w:r w:rsidR="007A7E5E">
              <w:rPr>
                <w:noProof/>
                <w:webHidden/>
              </w:rPr>
              <w:fldChar w:fldCharType="begin"/>
            </w:r>
            <w:r w:rsidR="007A7E5E">
              <w:rPr>
                <w:noProof/>
                <w:webHidden/>
              </w:rPr>
              <w:instrText xml:space="preserve"> PAGEREF _Toc68100486 \h </w:instrText>
            </w:r>
            <w:r w:rsidR="007A7E5E">
              <w:rPr>
                <w:noProof/>
                <w:webHidden/>
              </w:rPr>
            </w:r>
            <w:r w:rsidR="007A7E5E">
              <w:rPr>
                <w:noProof/>
                <w:webHidden/>
              </w:rPr>
              <w:fldChar w:fldCharType="separate"/>
            </w:r>
            <w:r w:rsidR="007A7E5E">
              <w:rPr>
                <w:noProof/>
                <w:webHidden/>
              </w:rPr>
              <w:t>3</w:t>
            </w:r>
            <w:r w:rsidR="007A7E5E">
              <w:rPr>
                <w:noProof/>
                <w:webHidden/>
              </w:rPr>
              <w:fldChar w:fldCharType="end"/>
            </w:r>
          </w:hyperlink>
        </w:p>
        <w:p w14:paraId="72F2E697" w14:textId="5E9EDB82" w:rsidR="007A7E5E" w:rsidRDefault="007A7E5E">
          <w:pPr>
            <w:pStyle w:val="TOC1"/>
            <w:rPr>
              <w:noProof/>
              <w:sz w:val="22"/>
              <w:szCs w:val="22"/>
            </w:rPr>
          </w:pPr>
          <w:hyperlink w:anchor="_Toc68100487" w:history="1">
            <w:r w:rsidRPr="00D75FF5">
              <w:rPr>
                <w:rStyle w:val="Hyperlink"/>
                <w:noProof/>
              </w:rPr>
              <w:t>CUFX API and Documentation Support</w:t>
            </w:r>
            <w:r>
              <w:rPr>
                <w:noProof/>
                <w:webHidden/>
              </w:rPr>
              <w:tab/>
            </w:r>
            <w:r>
              <w:rPr>
                <w:noProof/>
                <w:webHidden/>
              </w:rPr>
              <w:fldChar w:fldCharType="begin"/>
            </w:r>
            <w:r>
              <w:rPr>
                <w:noProof/>
                <w:webHidden/>
              </w:rPr>
              <w:instrText xml:space="preserve"> PAGEREF _Toc68100487 \h </w:instrText>
            </w:r>
            <w:r>
              <w:rPr>
                <w:noProof/>
                <w:webHidden/>
              </w:rPr>
            </w:r>
            <w:r>
              <w:rPr>
                <w:noProof/>
                <w:webHidden/>
              </w:rPr>
              <w:fldChar w:fldCharType="separate"/>
            </w:r>
            <w:r>
              <w:rPr>
                <w:noProof/>
                <w:webHidden/>
              </w:rPr>
              <w:t>3</w:t>
            </w:r>
            <w:r>
              <w:rPr>
                <w:noProof/>
                <w:webHidden/>
              </w:rPr>
              <w:fldChar w:fldCharType="end"/>
            </w:r>
          </w:hyperlink>
        </w:p>
        <w:p w14:paraId="6B852DC8" w14:textId="50BE332E" w:rsidR="007A7E5E" w:rsidRDefault="007A7E5E">
          <w:pPr>
            <w:pStyle w:val="TOC1"/>
            <w:rPr>
              <w:noProof/>
              <w:sz w:val="22"/>
              <w:szCs w:val="22"/>
            </w:rPr>
          </w:pPr>
          <w:hyperlink w:anchor="_Toc68100488" w:history="1">
            <w:r w:rsidRPr="00D75FF5">
              <w:rPr>
                <w:rStyle w:val="Hyperlink"/>
                <w:noProof/>
              </w:rPr>
              <w:t>Release 4.0 Global Update Notes</w:t>
            </w:r>
            <w:r>
              <w:rPr>
                <w:noProof/>
                <w:webHidden/>
              </w:rPr>
              <w:tab/>
            </w:r>
            <w:r>
              <w:rPr>
                <w:noProof/>
                <w:webHidden/>
              </w:rPr>
              <w:fldChar w:fldCharType="begin"/>
            </w:r>
            <w:r>
              <w:rPr>
                <w:noProof/>
                <w:webHidden/>
              </w:rPr>
              <w:instrText xml:space="preserve"> PAGEREF _Toc68100488 \h </w:instrText>
            </w:r>
            <w:r>
              <w:rPr>
                <w:noProof/>
                <w:webHidden/>
              </w:rPr>
            </w:r>
            <w:r>
              <w:rPr>
                <w:noProof/>
                <w:webHidden/>
              </w:rPr>
              <w:fldChar w:fldCharType="separate"/>
            </w:r>
            <w:r>
              <w:rPr>
                <w:noProof/>
                <w:webHidden/>
              </w:rPr>
              <w:t>4</w:t>
            </w:r>
            <w:r>
              <w:rPr>
                <w:noProof/>
                <w:webHidden/>
              </w:rPr>
              <w:fldChar w:fldCharType="end"/>
            </w:r>
          </w:hyperlink>
        </w:p>
        <w:p w14:paraId="6F3A4678" w14:textId="4B90BA5F" w:rsidR="007A7E5E" w:rsidRDefault="007A7E5E">
          <w:pPr>
            <w:pStyle w:val="TOC1"/>
            <w:rPr>
              <w:noProof/>
              <w:sz w:val="22"/>
              <w:szCs w:val="22"/>
            </w:rPr>
          </w:pPr>
          <w:hyperlink w:anchor="_Toc68100489" w:history="1">
            <w:r w:rsidRPr="00D75FF5">
              <w:rPr>
                <w:rStyle w:val="Hyperlink"/>
                <w:noProof/>
              </w:rPr>
              <w:t>Release 4.4 Global Update Notes</w:t>
            </w:r>
            <w:r>
              <w:rPr>
                <w:noProof/>
                <w:webHidden/>
              </w:rPr>
              <w:tab/>
            </w:r>
            <w:r>
              <w:rPr>
                <w:noProof/>
                <w:webHidden/>
              </w:rPr>
              <w:fldChar w:fldCharType="begin"/>
            </w:r>
            <w:r>
              <w:rPr>
                <w:noProof/>
                <w:webHidden/>
              </w:rPr>
              <w:instrText xml:space="preserve"> PAGEREF _Toc68100489 \h </w:instrText>
            </w:r>
            <w:r>
              <w:rPr>
                <w:noProof/>
                <w:webHidden/>
              </w:rPr>
            </w:r>
            <w:r>
              <w:rPr>
                <w:noProof/>
                <w:webHidden/>
              </w:rPr>
              <w:fldChar w:fldCharType="separate"/>
            </w:r>
            <w:r>
              <w:rPr>
                <w:noProof/>
                <w:webHidden/>
              </w:rPr>
              <w:t>4</w:t>
            </w:r>
            <w:r>
              <w:rPr>
                <w:noProof/>
                <w:webHidden/>
              </w:rPr>
              <w:fldChar w:fldCharType="end"/>
            </w:r>
          </w:hyperlink>
        </w:p>
        <w:p w14:paraId="29AE4A54" w14:textId="2D30B4A0" w:rsidR="007A7E5E" w:rsidRDefault="007A7E5E">
          <w:pPr>
            <w:pStyle w:val="TOC1"/>
            <w:rPr>
              <w:noProof/>
              <w:sz w:val="22"/>
              <w:szCs w:val="22"/>
            </w:rPr>
          </w:pPr>
          <w:hyperlink w:anchor="_Toc68100490" w:history="1">
            <w:r w:rsidRPr="00D75FF5">
              <w:rPr>
                <w:rStyle w:val="Hyperlink"/>
                <w:noProof/>
              </w:rPr>
              <w:t>Definitions related to the specification</w:t>
            </w:r>
            <w:r>
              <w:rPr>
                <w:noProof/>
                <w:webHidden/>
              </w:rPr>
              <w:tab/>
            </w:r>
            <w:r>
              <w:rPr>
                <w:noProof/>
                <w:webHidden/>
              </w:rPr>
              <w:fldChar w:fldCharType="begin"/>
            </w:r>
            <w:r>
              <w:rPr>
                <w:noProof/>
                <w:webHidden/>
              </w:rPr>
              <w:instrText xml:space="preserve"> PAGEREF _Toc68100490 \h </w:instrText>
            </w:r>
            <w:r>
              <w:rPr>
                <w:noProof/>
                <w:webHidden/>
              </w:rPr>
            </w:r>
            <w:r>
              <w:rPr>
                <w:noProof/>
                <w:webHidden/>
              </w:rPr>
              <w:fldChar w:fldCharType="separate"/>
            </w:r>
            <w:r>
              <w:rPr>
                <w:noProof/>
                <w:webHidden/>
              </w:rPr>
              <w:t>4</w:t>
            </w:r>
            <w:r>
              <w:rPr>
                <w:noProof/>
                <w:webHidden/>
              </w:rPr>
              <w:fldChar w:fldCharType="end"/>
            </w:r>
          </w:hyperlink>
        </w:p>
        <w:p w14:paraId="1E663F2D" w14:textId="61458B7D" w:rsidR="007A7E5E" w:rsidRDefault="007A7E5E">
          <w:pPr>
            <w:pStyle w:val="TOC1"/>
            <w:rPr>
              <w:noProof/>
              <w:sz w:val="22"/>
              <w:szCs w:val="22"/>
            </w:rPr>
          </w:pPr>
          <w:hyperlink w:anchor="_Toc68100491" w:history="1">
            <w:r w:rsidRPr="00D75FF5">
              <w:rPr>
                <w:rStyle w:val="Hyperlink"/>
                <w:noProof/>
              </w:rPr>
              <w:t>High level use cases</w:t>
            </w:r>
            <w:r>
              <w:rPr>
                <w:noProof/>
                <w:webHidden/>
              </w:rPr>
              <w:tab/>
            </w:r>
            <w:r>
              <w:rPr>
                <w:noProof/>
                <w:webHidden/>
              </w:rPr>
              <w:fldChar w:fldCharType="begin"/>
            </w:r>
            <w:r>
              <w:rPr>
                <w:noProof/>
                <w:webHidden/>
              </w:rPr>
              <w:instrText xml:space="preserve"> PAGEREF _Toc68100491 \h </w:instrText>
            </w:r>
            <w:r>
              <w:rPr>
                <w:noProof/>
                <w:webHidden/>
              </w:rPr>
            </w:r>
            <w:r>
              <w:rPr>
                <w:noProof/>
                <w:webHidden/>
              </w:rPr>
              <w:fldChar w:fldCharType="separate"/>
            </w:r>
            <w:r>
              <w:rPr>
                <w:noProof/>
                <w:webHidden/>
              </w:rPr>
              <w:t>5</w:t>
            </w:r>
            <w:r>
              <w:rPr>
                <w:noProof/>
                <w:webHidden/>
              </w:rPr>
              <w:fldChar w:fldCharType="end"/>
            </w:r>
          </w:hyperlink>
        </w:p>
        <w:p w14:paraId="53925FD6" w14:textId="44EF6B11" w:rsidR="007A7E5E" w:rsidRDefault="007A7E5E">
          <w:pPr>
            <w:pStyle w:val="TOC2"/>
            <w:rPr>
              <w:noProof/>
              <w:sz w:val="22"/>
              <w:szCs w:val="22"/>
            </w:rPr>
          </w:pPr>
          <w:hyperlink w:anchor="_Toc68100492" w:history="1">
            <w:r w:rsidRPr="00D75FF5">
              <w:rPr>
                <w:rStyle w:val="Hyperlink"/>
                <w:noProof/>
              </w:rPr>
              <w:t>Use Case 1: Create a loan For new member</w:t>
            </w:r>
            <w:r>
              <w:rPr>
                <w:noProof/>
                <w:webHidden/>
              </w:rPr>
              <w:tab/>
            </w:r>
            <w:r>
              <w:rPr>
                <w:noProof/>
                <w:webHidden/>
              </w:rPr>
              <w:fldChar w:fldCharType="begin"/>
            </w:r>
            <w:r>
              <w:rPr>
                <w:noProof/>
                <w:webHidden/>
              </w:rPr>
              <w:instrText xml:space="preserve"> PAGEREF _Toc68100492 \h </w:instrText>
            </w:r>
            <w:r>
              <w:rPr>
                <w:noProof/>
                <w:webHidden/>
              </w:rPr>
            </w:r>
            <w:r>
              <w:rPr>
                <w:noProof/>
                <w:webHidden/>
              </w:rPr>
              <w:fldChar w:fldCharType="separate"/>
            </w:r>
            <w:r>
              <w:rPr>
                <w:noProof/>
                <w:webHidden/>
              </w:rPr>
              <w:t>5</w:t>
            </w:r>
            <w:r>
              <w:rPr>
                <w:noProof/>
                <w:webHidden/>
              </w:rPr>
              <w:fldChar w:fldCharType="end"/>
            </w:r>
          </w:hyperlink>
        </w:p>
        <w:p w14:paraId="31738151" w14:textId="7DD40727" w:rsidR="007A7E5E" w:rsidRDefault="007A7E5E">
          <w:pPr>
            <w:pStyle w:val="TOC1"/>
            <w:rPr>
              <w:noProof/>
              <w:sz w:val="22"/>
              <w:szCs w:val="22"/>
            </w:rPr>
          </w:pPr>
          <w:hyperlink w:anchor="_Toc68100493" w:history="1">
            <w:r w:rsidRPr="00D75FF5">
              <w:rPr>
                <w:rStyle w:val="Hyperlink"/>
                <w:noProof/>
              </w:rPr>
              <w:t>State Diagram</w:t>
            </w:r>
            <w:r>
              <w:rPr>
                <w:noProof/>
                <w:webHidden/>
              </w:rPr>
              <w:tab/>
            </w:r>
            <w:r>
              <w:rPr>
                <w:noProof/>
                <w:webHidden/>
              </w:rPr>
              <w:fldChar w:fldCharType="begin"/>
            </w:r>
            <w:r>
              <w:rPr>
                <w:noProof/>
                <w:webHidden/>
              </w:rPr>
              <w:instrText xml:space="preserve"> PAGEREF _Toc68100493 \h </w:instrText>
            </w:r>
            <w:r>
              <w:rPr>
                <w:noProof/>
                <w:webHidden/>
              </w:rPr>
            </w:r>
            <w:r>
              <w:rPr>
                <w:noProof/>
                <w:webHidden/>
              </w:rPr>
              <w:fldChar w:fldCharType="separate"/>
            </w:r>
            <w:r>
              <w:rPr>
                <w:noProof/>
                <w:webHidden/>
              </w:rPr>
              <w:t>5</w:t>
            </w:r>
            <w:r>
              <w:rPr>
                <w:noProof/>
                <w:webHidden/>
              </w:rPr>
              <w:fldChar w:fldCharType="end"/>
            </w:r>
          </w:hyperlink>
        </w:p>
        <w:p w14:paraId="3734BB78" w14:textId="55CF052A" w:rsidR="007A7E5E" w:rsidRDefault="007A7E5E">
          <w:pPr>
            <w:pStyle w:val="TOC1"/>
            <w:rPr>
              <w:noProof/>
              <w:sz w:val="22"/>
              <w:szCs w:val="22"/>
            </w:rPr>
          </w:pPr>
          <w:hyperlink w:anchor="_Toc68100494" w:history="1">
            <w:r w:rsidRPr="00D75FF5">
              <w:rPr>
                <w:rStyle w:val="Hyperlink"/>
                <w:noProof/>
              </w:rPr>
              <w:t>Data Elements</w:t>
            </w:r>
            <w:r>
              <w:rPr>
                <w:noProof/>
                <w:webHidden/>
              </w:rPr>
              <w:tab/>
            </w:r>
            <w:r>
              <w:rPr>
                <w:noProof/>
                <w:webHidden/>
              </w:rPr>
              <w:fldChar w:fldCharType="begin"/>
            </w:r>
            <w:r>
              <w:rPr>
                <w:noProof/>
                <w:webHidden/>
              </w:rPr>
              <w:instrText xml:space="preserve"> PAGEREF _Toc68100494 \h </w:instrText>
            </w:r>
            <w:r>
              <w:rPr>
                <w:noProof/>
                <w:webHidden/>
              </w:rPr>
            </w:r>
            <w:r>
              <w:rPr>
                <w:noProof/>
                <w:webHidden/>
              </w:rPr>
              <w:fldChar w:fldCharType="separate"/>
            </w:r>
            <w:r>
              <w:rPr>
                <w:noProof/>
                <w:webHidden/>
              </w:rPr>
              <w:t>7</w:t>
            </w:r>
            <w:r>
              <w:rPr>
                <w:noProof/>
                <w:webHidden/>
              </w:rPr>
              <w:fldChar w:fldCharType="end"/>
            </w:r>
          </w:hyperlink>
        </w:p>
        <w:p w14:paraId="7D08C986" w14:textId="70E00EFC" w:rsidR="007A7E5E" w:rsidRDefault="007A7E5E">
          <w:pPr>
            <w:pStyle w:val="TOC2"/>
            <w:rPr>
              <w:noProof/>
              <w:sz w:val="22"/>
              <w:szCs w:val="22"/>
            </w:rPr>
          </w:pPr>
          <w:hyperlink w:anchor="_Toc68100495" w:history="1">
            <w:r w:rsidRPr="00D75FF5">
              <w:rPr>
                <w:rStyle w:val="Hyperlink"/>
                <w:noProof/>
              </w:rPr>
              <w:t>Loan Origination Data attributes</w:t>
            </w:r>
            <w:r>
              <w:rPr>
                <w:noProof/>
                <w:webHidden/>
              </w:rPr>
              <w:tab/>
            </w:r>
            <w:r>
              <w:rPr>
                <w:noProof/>
                <w:webHidden/>
              </w:rPr>
              <w:fldChar w:fldCharType="begin"/>
            </w:r>
            <w:r>
              <w:rPr>
                <w:noProof/>
                <w:webHidden/>
              </w:rPr>
              <w:instrText xml:space="preserve"> PAGEREF _Toc68100495 \h </w:instrText>
            </w:r>
            <w:r>
              <w:rPr>
                <w:noProof/>
                <w:webHidden/>
              </w:rPr>
            </w:r>
            <w:r>
              <w:rPr>
                <w:noProof/>
                <w:webHidden/>
              </w:rPr>
              <w:fldChar w:fldCharType="separate"/>
            </w:r>
            <w:r>
              <w:rPr>
                <w:noProof/>
                <w:webHidden/>
              </w:rPr>
              <w:t>7</w:t>
            </w:r>
            <w:r>
              <w:rPr>
                <w:noProof/>
                <w:webHidden/>
              </w:rPr>
              <w:fldChar w:fldCharType="end"/>
            </w:r>
          </w:hyperlink>
        </w:p>
        <w:p w14:paraId="55281F33" w14:textId="55ED9731" w:rsidR="007A7E5E" w:rsidRDefault="007A7E5E">
          <w:pPr>
            <w:pStyle w:val="TOC3"/>
            <w:rPr>
              <w:noProof/>
              <w:sz w:val="22"/>
              <w:szCs w:val="22"/>
            </w:rPr>
          </w:pPr>
          <w:hyperlink w:anchor="_Toc68100496" w:history="1">
            <w:r w:rsidRPr="00D75FF5">
              <w:rPr>
                <w:rStyle w:val="Hyperlink"/>
                <w:bCs/>
                <w:noProof/>
                <w:spacing w:val="10"/>
              </w:rPr>
              <w:t>Data Element: Loan</w:t>
            </w:r>
            <w:r>
              <w:rPr>
                <w:noProof/>
                <w:webHidden/>
              </w:rPr>
              <w:tab/>
            </w:r>
            <w:r>
              <w:rPr>
                <w:noProof/>
                <w:webHidden/>
              </w:rPr>
              <w:fldChar w:fldCharType="begin"/>
            </w:r>
            <w:r>
              <w:rPr>
                <w:noProof/>
                <w:webHidden/>
              </w:rPr>
              <w:instrText xml:space="preserve"> PAGEREF _Toc68100496 \h </w:instrText>
            </w:r>
            <w:r>
              <w:rPr>
                <w:noProof/>
                <w:webHidden/>
              </w:rPr>
            </w:r>
            <w:r>
              <w:rPr>
                <w:noProof/>
                <w:webHidden/>
              </w:rPr>
              <w:fldChar w:fldCharType="separate"/>
            </w:r>
            <w:r>
              <w:rPr>
                <w:noProof/>
                <w:webHidden/>
              </w:rPr>
              <w:t>7</w:t>
            </w:r>
            <w:r>
              <w:rPr>
                <w:noProof/>
                <w:webHidden/>
              </w:rPr>
              <w:fldChar w:fldCharType="end"/>
            </w:r>
          </w:hyperlink>
        </w:p>
        <w:p w14:paraId="7F41DBBD" w14:textId="321D22CD" w:rsidR="007A7E5E" w:rsidRDefault="007A7E5E">
          <w:pPr>
            <w:pStyle w:val="TOC3"/>
            <w:rPr>
              <w:noProof/>
              <w:sz w:val="22"/>
              <w:szCs w:val="22"/>
            </w:rPr>
          </w:pPr>
          <w:hyperlink w:anchor="_Toc68100497" w:history="1">
            <w:r w:rsidRPr="00D75FF5">
              <w:rPr>
                <w:rStyle w:val="Hyperlink"/>
                <w:bCs/>
                <w:noProof/>
                <w:spacing w:val="10"/>
              </w:rPr>
              <w:t>Data Element: LoanDisbursmentList</w:t>
            </w:r>
            <w:r>
              <w:rPr>
                <w:noProof/>
                <w:webHidden/>
              </w:rPr>
              <w:tab/>
            </w:r>
            <w:r>
              <w:rPr>
                <w:noProof/>
                <w:webHidden/>
              </w:rPr>
              <w:fldChar w:fldCharType="begin"/>
            </w:r>
            <w:r>
              <w:rPr>
                <w:noProof/>
                <w:webHidden/>
              </w:rPr>
              <w:instrText xml:space="preserve"> PAGEREF _Toc68100497 \h </w:instrText>
            </w:r>
            <w:r>
              <w:rPr>
                <w:noProof/>
                <w:webHidden/>
              </w:rPr>
            </w:r>
            <w:r>
              <w:rPr>
                <w:noProof/>
                <w:webHidden/>
              </w:rPr>
              <w:fldChar w:fldCharType="separate"/>
            </w:r>
            <w:r>
              <w:rPr>
                <w:noProof/>
                <w:webHidden/>
              </w:rPr>
              <w:t>7</w:t>
            </w:r>
            <w:r>
              <w:rPr>
                <w:noProof/>
                <w:webHidden/>
              </w:rPr>
              <w:fldChar w:fldCharType="end"/>
            </w:r>
          </w:hyperlink>
        </w:p>
        <w:p w14:paraId="1C97D74D" w14:textId="69EC32ED" w:rsidR="007A7E5E" w:rsidRDefault="007A7E5E">
          <w:pPr>
            <w:pStyle w:val="TOC3"/>
            <w:rPr>
              <w:noProof/>
              <w:sz w:val="22"/>
              <w:szCs w:val="22"/>
            </w:rPr>
          </w:pPr>
          <w:hyperlink w:anchor="_Toc68100498" w:history="1">
            <w:r w:rsidRPr="00D75FF5">
              <w:rPr>
                <w:rStyle w:val="Hyperlink"/>
                <w:bCs/>
                <w:noProof/>
                <w:spacing w:val="10"/>
              </w:rPr>
              <w:t>Data Element: LoanFilter</w:t>
            </w:r>
            <w:r>
              <w:rPr>
                <w:noProof/>
                <w:webHidden/>
              </w:rPr>
              <w:tab/>
            </w:r>
            <w:r>
              <w:rPr>
                <w:noProof/>
                <w:webHidden/>
              </w:rPr>
              <w:fldChar w:fldCharType="begin"/>
            </w:r>
            <w:r>
              <w:rPr>
                <w:noProof/>
                <w:webHidden/>
              </w:rPr>
              <w:instrText xml:space="preserve"> PAGEREF _Toc68100498 \h </w:instrText>
            </w:r>
            <w:r>
              <w:rPr>
                <w:noProof/>
                <w:webHidden/>
              </w:rPr>
            </w:r>
            <w:r>
              <w:rPr>
                <w:noProof/>
                <w:webHidden/>
              </w:rPr>
              <w:fldChar w:fldCharType="separate"/>
            </w:r>
            <w:r>
              <w:rPr>
                <w:noProof/>
                <w:webHidden/>
              </w:rPr>
              <w:t>7</w:t>
            </w:r>
            <w:r>
              <w:rPr>
                <w:noProof/>
                <w:webHidden/>
              </w:rPr>
              <w:fldChar w:fldCharType="end"/>
            </w:r>
          </w:hyperlink>
        </w:p>
        <w:p w14:paraId="082B5F58" w14:textId="27770378" w:rsidR="007A7E5E" w:rsidRDefault="007A7E5E">
          <w:pPr>
            <w:pStyle w:val="TOC3"/>
            <w:rPr>
              <w:noProof/>
              <w:sz w:val="22"/>
              <w:szCs w:val="22"/>
            </w:rPr>
          </w:pPr>
          <w:hyperlink w:anchor="_Toc68100499" w:history="1">
            <w:r w:rsidRPr="00D75FF5">
              <w:rPr>
                <w:rStyle w:val="Hyperlink"/>
                <w:bCs/>
                <w:noProof/>
                <w:spacing w:val="10"/>
              </w:rPr>
              <w:t>Data Element: MessageContext</w:t>
            </w:r>
            <w:r>
              <w:rPr>
                <w:noProof/>
                <w:webHidden/>
              </w:rPr>
              <w:tab/>
            </w:r>
            <w:r>
              <w:rPr>
                <w:noProof/>
                <w:webHidden/>
              </w:rPr>
              <w:fldChar w:fldCharType="begin"/>
            </w:r>
            <w:r>
              <w:rPr>
                <w:noProof/>
                <w:webHidden/>
              </w:rPr>
              <w:instrText xml:space="preserve"> PAGEREF _Toc68100499 \h </w:instrText>
            </w:r>
            <w:r>
              <w:rPr>
                <w:noProof/>
                <w:webHidden/>
              </w:rPr>
            </w:r>
            <w:r>
              <w:rPr>
                <w:noProof/>
                <w:webHidden/>
              </w:rPr>
              <w:fldChar w:fldCharType="separate"/>
            </w:r>
            <w:r>
              <w:rPr>
                <w:noProof/>
                <w:webHidden/>
              </w:rPr>
              <w:t>7</w:t>
            </w:r>
            <w:r>
              <w:rPr>
                <w:noProof/>
                <w:webHidden/>
              </w:rPr>
              <w:fldChar w:fldCharType="end"/>
            </w:r>
          </w:hyperlink>
        </w:p>
        <w:p w14:paraId="02F5798E" w14:textId="2163ED09" w:rsidR="007A7E5E" w:rsidRDefault="007A7E5E">
          <w:pPr>
            <w:pStyle w:val="TOC1"/>
            <w:rPr>
              <w:noProof/>
              <w:sz w:val="22"/>
              <w:szCs w:val="22"/>
            </w:rPr>
          </w:pPr>
          <w:hyperlink w:anchor="_Toc68100500" w:history="1">
            <w:r w:rsidRPr="00D75FF5">
              <w:rPr>
                <w:rStyle w:val="Hyperlink"/>
                <w:noProof/>
              </w:rPr>
              <w:t>LOAN Services</w:t>
            </w:r>
            <w:r>
              <w:rPr>
                <w:noProof/>
                <w:webHidden/>
              </w:rPr>
              <w:tab/>
            </w:r>
            <w:r>
              <w:rPr>
                <w:noProof/>
                <w:webHidden/>
              </w:rPr>
              <w:fldChar w:fldCharType="begin"/>
            </w:r>
            <w:r>
              <w:rPr>
                <w:noProof/>
                <w:webHidden/>
              </w:rPr>
              <w:instrText xml:space="preserve"> PAGEREF _Toc68100500 \h </w:instrText>
            </w:r>
            <w:r>
              <w:rPr>
                <w:noProof/>
                <w:webHidden/>
              </w:rPr>
            </w:r>
            <w:r>
              <w:rPr>
                <w:noProof/>
                <w:webHidden/>
              </w:rPr>
              <w:fldChar w:fldCharType="separate"/>
            </w:r>
            <w:r>
              <w:rPr>
                <w:noProof/>
                <w:webHidden/>
              </w:rPr>
              <w:t>8</w:t>
            </w:r>
            <w:r>
              <w:rPr>
                <w:noProof/>
                <w:webHidden/>
              </w:rPr>
              <w:fldChar w:fldCharType="end"/>
            </w:r>
          </w:hyperlink>
        </w:p>
        <w:p w14:paraId="1E44F41C" w14:textId="6415FD1D" w:rsidR="007A7E5E" w:rsidRDefault="007A7E5E">
          <w:pPr>
            <w:pStyle w:val="TOC2"/>
            <w:rPr>
              <w:noProof/>
              <w:sz w:val="22"/>
              <w:szCs w:val="22"/>
            </w:rPr>
          </w:pPr>
          <w:hyperlink w:anchor="_Toc68100501" w:history="1">
            <w:r w:rsidRPr="00D75FF5">
              <w:rPr>
                <w:rStyle w:val="Hyperlink"/>
                <w:bCs/>
                <w:noProof/>
                <w:spacing w:val="10"/>
              </w:rPr>
              <w:t>Service Definitions</w:t>
            </w:r>
            <w:r>
              <w:rPr>
                <w:noProof/>
                <w:webHidden/>
              </w:rPr>
              <w:tab/>
            </w:r>
            <w:r>
              <w:rPr>
                <w:noProof/>
                <w:webHidden/>
              </w:rPr>
              <w:fldChar w:fldCharType="begin"/>
            </w:r>
            <w:r>
              <w:rPr>
                <w:noProof/>
                <w:webHidden/>
              </w:rPr>
              <w:instrText xml:space="preserve"> PAGEREF _Toc68100501 \h </w:instrText>
            </w:r>
            <w:r>
              <w:rPr>
                <w:noProof/>
                <w:webHidden/>
              </w:rPr>
            </w:r>
            <w:r>
              <w:rPr>
                <w:noProof/>
                <w:webHidden/>
              </w:rPr>
              <w:fldChar w:fldCharType="separate"/>
            </w:r>
            <w:r>
              <w:rPr>
                <w:noProof/>
                <w:webHidden/>
              </w:rPr>
              <w:t>8</w:t>
            </w:r>
            <w:r>
              <w:rPr>
                <w:noProof/>
                <w:webHidden/>
              </w:rPr>
              <w:fldChar w:fldCharType="end"/>
            </w:r>
          </w:hyperlink>
        </w:p>
        <w:p w14:paraId="5655A081" w14:textId="1ED2A1F5" w:rsidR="007A7E5E" w:rsidRDefault="007A7E5E">
          <w:pPr>
            <w:pStyle w:val="TOC3"/>
            <w:rPr>
              <w:noProof/>
              <w:sz w:val="22"/>
              <w:szCs w:val="22"/>
            </w:rPr>
          </w:pPr>
          <w:hyperlink w:anchor="_Toc68100502" w:history="1">
            <w:r w:rsidRPr="00D75FF5">
              <w:rPr>
                <w:rStyle w:val="Hyperlink"/>
                <w:bCs/>
                <w:noProof/>
                <w:spacing w:val="10"/>
              </w:rPr>
              <w:t>Service Message: Read Loan</w:t>
            </w:r>
            <w:r>
              <w:rPr>
                <w:noProof/>
                <w:webHidden/>
              </w:rPr>
              <w:tab/>
            </w:r>
            <w:r>
              <w:rPr>
                <w:noProof/>
                <w:webHidden/>
              </w:rPr>
              <w:fldChar w:fldCharType="begin"/>
            </w:r>
            <w:r>
              <w:rPr>
                <w:noProof/>
                <w:webHidden/>
              </w:rPr>
              <w:instrText xml:space="preserve"> PAGEREF _Toc68100502 \h </w:instrText>
            </w:r>
            <w:r>
              <w:rPr>
                <w:noProof/>
                <w:webHidden/>
              </w:rPr>
            </w:r>
            <w:r>
              <w:rPr>
                <w:noProof/>
                <w:webHidden/>
              </w:rPr>
              <w:fldChar w:fldCharType="separate"/>
            </w:r>
            <w:r>
              <w:rPr>
                <w:noProof/>
                <w:webHidden/>
              </w:rPr>
              <w:t>8</w:t>
            </w:r>
            <w:r>
              <w:rPr>
                <w:noProof/>
                <w:webHidden/>
              </w:rPr>
              <w:fldChar w:fldCharType="end"/>
            </w:r>
          </w:hyperlink>
        </w:p>
        <w:p w14:paraId="2DFB4689" w14:textId="2E5BE940" w:rsidR="007A7E5E" w:rsidRDefault="007A7E5E">
          <w:pPr>
            <w:pStyle w:val="TOC3"/>
            <w:rPr>
              <w:noProof/>
              <w:sz w:val="22"/>
              <w:szCs w:val="22"/>
            </w:rPr>
          </w:pPr>
          <w:hyperlink w:anchor="_Toc68100503" w:history="1">
            <w:r w:rsidRPr="00D75FF5">
              <w:rPr>
                <w:rStyle w:val="Hyperlink"/>
                <w:bCs/>
                <w:noProof/>
                <w:spacing w:val="10"/>
              </w:rPr>
              <w:t>Service Message: Read Next Account (loan) Id</w:t>
            </w:r>
            <w:r>
              <w:rPr>
                <w:noProof/>
                <w:webHidden/>
              </w:rPr>
              <w:tab/>
            </w:r>
            <w:r>
              <w:rPr>
                <w:noProof/>
                <w:webHidden/>
              </w:rPr>
              <w:fldChar w:fldCharType="begin"/>
            </w:r>
            <w:r>
              <w:rPr>
                <w:noProof/>
                <w:webHidden/>
              </w:rPr>
              <w:instrText xml:space="preserve"> PAGEREF _Toc68100503 \h </w:instrText>
            </w:r>
            <w:r>
              <w:rPr>
                <w:noProof/>
                <w:webHidden/>
              </w:rPr>
            </w:r>
            <w:r>
              <w:rPr>
                <w:noProof/>
                <w:webHidden/>
              </w:rPr>
              <w:fldChar w:fldCharType="separate"/>
            </w:r>
            <w:r>
              <w:rPr>
                <w:noProof/>
                <w:webHidden/>
              </w:rPr>
              <w:t>9</w:t>
            </w:r>
            <w:r>
              <w:rPr>
                <w:noProof/>
                <w:webHidden/>
              </w:rPr>
              <w:fldChar w:fldCharType="end"/>
            </w:r>
          </w:hyperlink>
        </w:p>
        <w:p w14:paraId="1BCDCF29" w14:textId="6B88DD07" w:rsidR="007A7E5E" w:rsidRDefault="007A7E5E">
          <w:pPr>
            <w:pStyle w:val="TOC3"/>
            <w:rPr>
              <w:noProof/>
              <w:sz w:val="22"/>
              <w:szCs w:val="22"/>
            </w:rPr>
          </w:pPr>
          <w:hyperlink w:anchor="_Toc68100504" w:history="1">
            <w:r w:rsidRPr="00D75FF5">
              <w:rPr>
                <w:rStyle w:val="Hyperlink"/>
                <w:bCs/>
                <w:noProof/>
                <w:spacing w:val="10"/>
              </w:rPr>
              <w:t>Service Message: Create Loan</w:t>
            </w:r>
            <w:r>
              <w:rPr>
                <w:noProof/>
                <w:webHidden/>
              </w:rPr>
              <w:tab/>
            </w:r>
            <w:r>
              <w:rPr>
                <w:noProof/>
                <w:webHidden/>
              </w:rPr>
              <w:fldChar w:fldCharType="begin"/>
            </w:r>
            <w:r>
              <w:rPr>
                <w:noProof/>
                <w:webHidden/>
              </w:rPr>
              <w:instrText xml:space="preserve"> PAGEREF _Toc68100504 \h </w:instrText>
            </w:r>
            <w:r>
              <w:rPr>
                <w:noProof/>
                <w:webHidden/>
              </w:rPr>
            </w:r>
            <w:r>
              <w:rPr>
                <w:noProof/>
                <w:webHidden/>
              </w:rPr>
              <w:fldChar w:fldCharType="separate"/>
            </w:r>
            <w:r>
              <w:rPr>
                <w:noProof/>
                <w:webHidden/>
              </w:rPr>
              <w:t>10</w:t>
            </w:r>
            <w:r>
              <w:rPr>
                <w:noProof/>
                <w:webHidden/>
              </w:rPr>
              <w:fldChar w:fldCharType="end"/>
            </w:r>
          </w:hyperlink>
        </w:p>
        <w:p w14:paraId="4191261F" w14:textId="4A8D2817" w:rsidR="007A7E5E" w:rsidRDefault="007A7E5E">
          <w:pPr>
            <w:pStyle w:val="TOC3"/>
            <w:rPr>
              <w:noProof/>
              <w:sz w:val="22"/>
              <w:szCs w:val="22"/>
            </w:rPr>
          </w:pPr>
          <w:hyperlink w:anchor="_Toc68100505" w:history="1">
            <w:r w:rsidRPr="00D75FF5">
              <w:rPr>
                <w:rStyle w:val="Hyperlink"/>
                <w:bCs/>
                <w:noProof/>
                <w:spacing w:val="10"/>
              </w:rPr>
              <w:t>Service Message: Update Loan</w:t>
            </w:r>
            <w:r>
              <w:rPr>
                <w:noProof/>
                <w:webHidden/>
              </w:rPr>
              <w:tab/>
            </w:r>
            <w:r>
              <w:rPr>
                <w:noProof/>
                <w:webHidden/>
              </w:rPr>
              <w:fldChar w:fldCharType="begin"/>
            </w:r>
            <w:r>
              <w:rPr>
                <w:noProof/>
                <w:webHidden/>
              </w:rPr>
              <w:instrText xml:space="preserve"> PAGEREF _Toc68100505 \h </w:instrText>
            </w:r>
            <w:r>
              <w:rPr>
                <w:noProof/>
                <w:webHidden/>
              </w:rPr>
            </w:r>
            <w:r>
              <w:rPr>
                <w:noProof/>
                <w:webHidden/>
              </w:rPr>
              <w:fldChar w:fldCharType="separate"/>
            </w:r>
            <w:r>
              <w:rPr>
                <w:noProof/>
                <w:webHidden/>
              </w:rPr>
              <w:t>12</w:t>
            </w:r>
            <w:r>
              <w:rPr>
                <w:noProof/>
                <w:webHidden/>
              </w:rPr>
              <w:fldChar w:fldCharType="end"/>
            </w:r>
          </w:hyperlink>
        </w:p>
        <w:p w14:paraId="78703F03" w14:textId="06241500" w:rsidR="007A7E5E" w:rsidRDefault="007A7E5E">
          <w:pPr>
            <w:pStyle w:val="TOC3"/>
            <w:rPr>
              <w:noProof/>
              <w:sz w:val="22"/>
              <w:szCs w:val="22"/>
            </w:rPr>
          </w:pPr>
          <w:hyperlink w:anchor="_Toc68100506" w:history="1">
            <w:r w:rsidRPr="00D75FF5">
              <w:rPr>
                <w:rStyle w:val="Hyperlink"/>
                <w:bCs/>
                <w:noProof/>
                <w:spacing w:val="10"/>
              </w:rPr>
              <w:t>Service Message: Create Loan Disbursements</w:t>
            </w:r>
            <w:r>
              <w:rPr>
                <w:noProof/>
                <w:webHidden/>
              </w:rPr>
              <w:tab/>
            </w:r>
            <w:r>
              <w:rPr>
                <w:noProof/>
                <w:webHidden/>
              </w:rPr>
              <w:fldChar w:fldCharType="begin"/>
            </w:r>
            <w:r>
              <w:rPr>
                <w:noProof/>
                <w:webHidden/>
              </w:rPr>
              <w:instrText xml:space="preserve"> PAGEREF _Toc68100506 \h </w:instrText>
            </w:r>
            <w:r>
              <w:rPr>
                <w:noProof/>
                <w:webHidden/>
              </w:rPr>
            </w:r>
            <w:r>
              <w:rPr>
                <w:noProof/>
                <w:webHidden/>
              </w:rPr>
              <w:fldChar w:fldCharType="separate"/>
            </w:r>
            <w:r>
              <w:rPr>
                <w:noProof/>
                <w:webHidden/>
              </w:rPr>
              <w:t>13</w:t>
            </w:r>
            <w:r>
              <w:rPr>
                <w:noProof/>
                <w:webHidden/>
              </w:rPr>
              <w:fldChar w:fldCharType="end"/>
            </w:r>
          </w:hyperlink>
        </w:p>
        <w:p w14:paraId="052E486F" w14:textId="31A7BDCC" w:rsidR="007A7E5E" w:rsidRDefault="007A7E5E">
          <w:pPr>
            <w:pStyle w:val="TOC1"/>
            <w:rPr>
              <w:noProof/>
              <w:sz w:val="22"/>
              <w:szCs w:val="22"/>
            </w:rPr>
          </w:pPr>
          <w:hyperlink w:anchor="_Toc68100507" w:history="1">
            <w:r w:rsidRPr="00D75FF5">
              <w:rPr>
                <w:rStyle w:val="Hyperlink"/>
                <w:noProof/>
              </w:rPr>
              <w:t>Bibliography</w:t>
            </w:r>
            <w:r>
              <w:rPr>
                <w:noProof/>
                <w:webHidden/>
              </w:rPr>
              <w:tab/>
            </w:r>
            <w:r>
              <w:rPr>
                <w:noProof/>
                <w:webHidden/>
              </w:rPr>
              <w:fldChar w:fldCharType="begin"/>
            </w:r>
            <w:r>
              <w:rPr>
                <w:noProof/>
                <w:webHidden/>
              </w:rPr>
              <w:instrText xml:space="preserve"> PAGEREF _Toc68100507 \h </w:instrText>
            </w:r>
            <w:r>
              <w:rPr>
                <w:noProof/>
                <w:webHidden/>
              </w:rPr>
            </w:r>
            <w:r>
              <w:rPr>
                <w:noProof/>
                <w:webHidden/>
              </w:rPr>
              <w:fldChar w:fldCharType="separate"/>
            </w:r>
            <w:r>
              <w:rPr>
                <w:noProof/>
                <w:webHidden/>
              </w:rPr>
              <w:t>14</w:t>
            </w:r>
            <w:r>
              <w:rPr>
                <w:noProof/>
                <w:webHidden/>
              </w:rPr>
              <w:fldChar w:fldCharType="end"/>
            </w:r>
          </w:hyperlink>
        </w:p>
        <w:p w14:paraId="3A4B5679" w14:textId="5B9D84FE" w:rsidR="00742173" w:rsidRDefault="00742173">
          <w:r>
            <w:rPr>
              <w:b/>
              <w:bCs/>
              <w:noProof/>
            </w:rPr>
            <w:fldChar w:fldCharType="end"/>
          </w:r>
        </w:p>
      </w:sdtContent>
    </w:sdt>
    <w:p w14:paraId="774124F7" w14:textId="77777777" w:rsidR="005463AF" w:rsidRDefault="005463AF" w:rsidP="00742173">
      <w:pPr>
        <w:pStyle w:val="Heading1"/>
      </w:pPr>
      <w:bookmarkStart w:id="0" w:name="_Toc68100486"/>
      <w:r>
        <w:t>Document Conventions</w:t>
      </w:r>
      <w:bookmarkEnd w:id="0"/>
    </w:p>
    <w:p w14:paraId="1933FCBD" w14:textId="77777777" w:rsidR="005463AF" w:rsidRDefault="005463AF" w:rsidP="005463AF">
      <w:r>
        <w:t>List any document conventions such as what bold and italics mean and how the document is intended to be read.</w:t>
      </w:r>
    </w:p>
    <w:p w14:paraId="7A738C70" w14:textId="77777777" w:rsidR="00742173" w:rsidRDefault="00742173" w:rsidP="00742173">
      <w:pPr>
        <w:pStyle w:val="NormalWeb"/>
      </w:pPr>
      <w:r>
        <w:t>“Within this specification, the key words "MUST", "MUST NOT", "REQUIRED", "SHALL", "SHALL NOT", "SHOULD", "SHOULD NOT", "RECOMMENDED", "MAY", and "OPTIONAL" are to be interpreted as described in W3 Working Group</w:t>
      </w:r>
      <w:r w:rsidR="007108AC">
        <w:t xml:space="preserve"> </w:t>
      </w:r>
      <w:r>
        <w:t xml:space="preserve"> </w:t>
      </w:r>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14:paraId="3DDFA437" w14:textId="77777777"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47ABB1D0" w14:textId="77777777" w:rsidR="00F6750E" w:rsidRDefault="00F6750E" w:rsidP="00742173">
      <w:pPr>
        <w:pStyle w:val="NormalWeb"/>
      </w:pPr>
      <w:r>
        <w:t xml:space="preserve">All formatting in this document </w:t>
      </w:r>
      <w:proofErr w:type="gramStart"/>
      <w:r>
        <w:t>utilize</w:t>
      </w:r>
      <w:proofErr w:type="gramEnd"/>
      <w:r>
        <w:t xml:space="preserve"> Word Styles.</w:t>
      </w:r>
    </w:p>
    <w:p w14:paraId="20D15E9E" w14:textId="77777777" w:rsidR="00F6750E" w:rsidRDefault="00F6750E" w:rsidP="00742173">
      <w:pPr>
        <w:pStyle w:val="NormalWeb"/>
      </w:pPr>
      <w:r>
        <w:t>All Citations must utilize Word Citations to automatically show at the end of the document.</w:t>
      </w:r>
    </w:p>
    <w:p w14:paraId="1B279603" w14:textId="77777777" w:rsidR="00705100" w:rsidRDefault="00705100" w:rsidP="00742173">
      <w:pPr>
        <w:pStyle w:val="NormalWeb"/>
      </w:pPr>
      <w:r>
        <w:t>All updates after the initial creation must be performed using Tracking Changes turn on and Accepted by the Architecture committee.</w:t>
      </w:r>
    </w:p>
    <w:p w14:paraId="58B2B6EC" w14:textId="77777777" w:rsidR="00AB5FF8" w:rsidRDefault="00AB5FF8" w:rsidP="00AB5FF8">
      <w:pPr>
        <w:pStyle w:val="Heading1"/>
      </w:pPr>
      <w:bookmarkStart w:id="1" w:name="_Toc53587758"/>
      <w:bookmarkStart w:id="2" w:name="_Toc68100487"/>
      <w:r>
        <w:t>CUFX API and Documentation Support</w:t>
      </w:r>
      <w:bookmarkEnd w:id="1"/>
      <w:bookmarkEnd w:id="2"/>
    </w:p>
    <w:p w14:paraId="5B2060A9" w14:textId="77777777" w:rsidR="00AB5FF8" w:rsidRDefault="00AB5FF8" w:rsidP="00AB5FF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is published to </w:t>
      </w: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at </w:t>
      </w:r>
      <w:hyperlink r:id="rId9" w:history="1">
        <w:r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14:paraId="042926F0" w14:textId="77777777" w:rsidR="00AB5FF8" w:rsidRDefault="00AB5FF8" w:rsidP="00AB5FF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purpose of this publication is to demonstrate the full range of CUFX messaging. Provide for complete documentation of the entire message structure and example usage. </w:t>
      </w:r>
    </w:p>
    <w:p w14:paraId="39C77C1C" w14:textId="77777777" w:rsidR="00AB5FF8" w:rsidRDefault="00AB5FF8" w:rsidP="00AB5FF8">
      <w:pPr>
        <w:spacing w:before="60" w:after="60" w:line="260" w:lineRule="atLeast"/>
        <w:rPr>
          <w:rFonts w:ascii="Tahoma" w:eastAsia="Arial Unicode MS" w:hAnsi="Tahoma" w:cs="Tahoma"/>
          <w:color w:val="000000"/>
          <w:sz w:val="16"/>
          <w:szCs w:val="16"/>
        </w:rPr>
      </w:pP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as a normal support feature also translates into several dozen of the most common and in demand client / server formats. This provides a technology specific version of the CUFX standard for essentially all platforms.</w:t>
      </w:r>
    </w:p>
    <w:p w14:paraId="34F11D7B" w14:textId="77777777" w:rsidR="00AB5FF8" w:rsidRDefault="00AB5FF8" w:rsidP="00AB5FF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lastRenderedPageBreak/>
        <w:t xml:space="preserve">The CUFX Specification documents have been written to provide for limited examples of case usage but do not reflect the entirety of elements present in any given message. Please see the latest version of CUFX in </w:t>
      </w: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for the complete message and for superior documentation support.   </w:t>
      </w:r>
    </w:p>
    <w:p w14:paraId="2104D353" w14:textId="77777777" w:rsidR="00AB5FF8" w:rsidRPr="00AB5FF8" w:rsidRDefault="00AB5FF8" w:rsidP="00AB5FF8">
      <w:pPr>
        <w:spacing w:before="60" w:after="60" w:line="260" w:lineRule="atLeast"/>
        <w:rPr>
          <w:rFonts w:ascii="Tahoma" w:eastAsia="Arial Unicode MS" w:hAnsi="Tahoma" w:cs="Tahoma"/>
          <w:color w:val="000000"/>
          <w:sz w:val="16"/>
          <w:szCs w:val="16"/>
        </w:rPr>
      </w:pPr>
    </w:p>
    <w:p w14:paraId="512BD03F" w14:textId="77777777" w:rsidR="007F435C" w:rsidRDefault="007F435C" w:rsidP="007F435C">
      <w:pPr>
        <w:pStyle w:val="Heading1"/>
      </w:pPr>
      <w:bookmarkStart w:id="3" w:name="_Toc506619642"/>
      <w:bookmarkStart w:id="4" w:name="_Toc68100488"/>
      <w:r>
        <w:t>Release 4.0 Global Update Notes</w:t>
      </w:r>
      <w:bookmarkEnd w:id="3"/>
      <w:bookmarkEnd w:id="4"/>
    </w:p>
    <w:p w14:paraId="18E0EA77" w14:textId="77777777" w:rsidR="007F435C" w:rsidRDefault="007F435C" w:rsidP="007F435C">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w:t>
      </w:r>
      <w:proofErr w:type="gramStart"/>
      <w:r>
        <w:rPr>
          <w:rFonts w:ascii="Tahoma" w:eastAsia="Arial Unicode MS" w:hAnsi="Tahoma" w:cs="Tahoma"/>
          <w:color w:val="000000"/>
          <w:sz w:val="16"/>
          <w:szCs w:val="16"/>
        </w:rPr>
        <w:t>number</w:t>
      </w:r>
      <w:proofErr w:type="gramEnd"/>
      <w:r>
        <w:rPr>
          <w:rFonts w:ascii="Tahoma" w:eastAsia="Arial Unicode MS" w:hAnsi="Tahoma" w:cs="Tahoma"/>
          <w:color w:val="000000"/>
          <w:sz w:val="16"/>
          <w:szCs w:val="16"/>
        </w:rPr>
        <w:t xml:space="preserve"> modifications that significantly improves the standard and is not backward compatible with prior versions. </w:t>
      </w:r>
    </w:p>
    <w:p w14:paraId="078F8816" w14:textId="77777777" w:rsidR="007F435C" w:rsidRDefault="007F435C" w:rsidP="007F435C">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w:t>
      </w:r>
      <w:proofErr w:type="gramStart"/>
      <w:r>
        <w:t>methods, but</w:t>
      </w:r>
      <w:proofErr w:type="gramEnd"/>
      <w:r>
        <w:t xml:space="preserve"> use of the Error.xsd is depreciated; all functionality has transitioned into MessageContext.xsd.</w:t>
      </w:r>
    </w:p>
    <w:p w14:paraId="286477F4" w14:textId="77777777" w:rsidR="007F435C" w:rsidRDefault="007F435C" w:rsidP="007F435C">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14:paraId="315A9BD1" w14:textId="77777777" w:rsidR="007F435C" w:rsidRDefault="007F435C" w:rsidP="007F435C">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14:paraId="7C186209" w14:textId="77777777" w:rsidR="007F435C" w:rsidRDefault="007F435C" w:rsidP="007F435C">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4E75ED8D" w14:textId="77777777" w:rsidR="007F435C" w:rsidRDefault="007F435C" w:rsidP="007F435C">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w:t>
      </w:r>
      <w:proofErr w:type="spellStart"/>
      <w:proofErr w:type="gramStart"/>
      <w:r>
        <w:t>common:ListBase</w:t>
      </w:r>
      <w:proofErr w:type="spellEnd"/>
      <w:proofErr w:type="gramEnd"/>
      <w:r>
        <w:t xml:space="preserve">.  </w:t>
      </w:r>
      <w:proofErr w:type="spellStart"/>
      <w:r>
        <w:t>ListBase</w:t>
      </w:r>
      <w:proofErr w:type="spellEnd"/>
      <w:r>
        <w:t xml:space="preserve"> provides pagination support </w:t>
      </w:r>
      <w:proofErr w:type="gramStart"/>
      <w:r>
        <w:t>and also</w:t>
      </w:r>
      <w:proofErr w:type="gramEnd"/>
      <w:r>
        <w:t xml:space="preserve"> resolves the Microsoft serialization error. No longer being a single element complex type, Microsoft compilation now generates the correct names. This will necessitate prior (Microsoft) implementations to remap to the correct serialized names. </w:t>
      </w:r>
    </w:p>
    <w:p w14:paraId="1D2724D9" w14:textId="77777777" w:rsidR="00AB5FF8" w:rsidRDefault="00AB5FF8" w:rsidP="00AB5FF8">
      <w:pPr>
        <w:pStyle w:val="Heading1"/>
      </w:pPr>
      <w:bookmarkStart w:id="5" w:name="_Toc53587760"/>
      <w:bookmarkStart w:id="6" w:name="_Toc68100489"/>
      <w:r>
        <w:t>Release 4.4 Global Update Notes</w:t>
      </w:r>
      <w:bookmarkEnd w:id="5"/>
      <w:bookmarkEnd w:id="6"/>
    </w:p>
    <w:p w14:paraId="01BD5E85" w14:textId="77777777" w:rsidR="00AB5FF8" w:rsidRDefault="00AB5FF8" w:rsidP="00AB5FF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4.4 introduces a significant enhancement for complex Account identification and filter navigation.  The foundational architectural design premise for account navigation is that the CUFX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would be a unique value unto itself within a given institution, or that a composite unique key would be passed. With the direct support of several core system </w:t>
      </w:r>
      <w:proofErr w:type="gramStart"/>
      <w:r>
        <w:rPr>
          <w:rFonts w:ascii="Tahoma" w:eastAsia="Arial Unicode MS" w:hAnsi="Tahoma" w:cs="Tahoma"/>
          <w:color w:val="000000"/>
          <w:sz w:val="16"/>
          <w:szCs w:val="16"/>
        </w:rPr>
        <w:t>providers</w:t>
      </w:r>
      <w:proofErr w:type="gramEnd"/>
      <w:r>
        <w:rPr>
          <w:rFonts w:ascii="Tahoma" w:eastAsia="Arial Unicode MS" w:hAnsi="Tahoma" w:cs="Tahoma"/>
          <w:color w:val="000000"/>
          <w:sz w:val="16"/>
          <w:szCs w:val="16"/>
        </w:rPr>
        <w:t xml:space="preserve"> it was established that that later case is predominate.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is generally not a unique value unless in combination with several other values such as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Hence passing a 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meant that the organization had to overload the element value making</w:t>
      </w:r>
      <w:r w:rsidRPr="00F34B90">
        <w:rPr>
          <w:rFonts w:ascii="Tahoma" w:eastAsia="Arial Unicode MS" w:hAnsi="Tahoma" w:cs="Tahoma"/>
          <w:color w:val="000000"/>
          <w:sz w:val="16"/>
          <w:szCs w:val="16"/>
        </w:rPr>
        <w:t xml:space="preserve"> filtering implementation specific </w:t>
      </w:r>
      <w:r>
        <w:rPr>
          <w:rFonts w:ascii="Tahoma" w:eastAsia="Arial Unicode MS" w:hAnsi="Tahoma" w:cs="Tahoma"/>
          <w:color w:val="000000"/>
          <w:sz w:val="16"/>
          <w:szCs w:val="16"/>
        </w:rPr>
        <w:t xml:space="preserve">and forcing the endpoints to map overlay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to unpack the value. </w:t>
      </w:r>
    </w:p>
    <w:p w14:paraId="58DFC4F2" w14:textId="77777777" w:rsidR="00AB5FF8" w:rsidRDefault="00AB5FF8" w:rsidP="00AB5FF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now fully recognizes this architectural paradigm while continuing to support the original architecture. </w:t>
      </w:r>
    </w:p>
    <w:p w14:paraId="1B934D56" w14:textId="77777777" w:rsidR="00AB5FF8" w:rsidRDefault="00AB5FF8" w:rsidP="00AB5FF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global update was applied to provide the elements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in all objects that contained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w:t>
      </w:r>
    </w:p>
    <w:p w14:paraId="7D0AA96A" w14:textId="77777777" w:rsidR="00AB5FF8" w:rsidRDefault="00AB5FF8" w:rsidP="00AB5FF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new filter list – </w:t>
      </w:r>
      <w:proofErr w:type="spellStart"/>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t</w:t>
      </w:r>
      <w:proofErr w:type="spellEnd"/>
      <w:r>
        <w:rPr>
          <w:rFonts w:ascii="Tahoma" w:eastAsia="Arial Unicode MS" w:hAnsi="Tahoma" w:cs="Tahoma"/>
          <w:color w:val="000000"/>
          <w:sz w:val="16"/>
          <w:szCs w:val="16"/>
        </w:rPr>
        <w:t xml:space="preserve"> has been added to all account related filters so that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can be structured properly for discreet filtering of complex account keys, support filtering by the sub keys </w:t>
      </w:r>
      <w:proofErr w:type="gramStart"/>
      <w:r>
        <w:rPr>
          <w:rFonts w:ascii="Tahoma" w:eastAsia="Arial Unicode MS" w:hAnsi="Tahoma" w:cs="Tahoma"/>
          <w:color w:val="000000"/>
          <w:sz w:val="16"/>
          <w:szCs w:val="16"/>
        </w:rPr>
        <w:t>and also</w:t>
      </w:r>
      <w:proofErr w:type="gramEnd"/>
      <w:r>
        <w:rPr>
          <w:rFonts w:ascii="Tahoma" w:eastAsia="Arial Unicode MS" w:hAnsi="Tahoma" w:cs="Tahoma"/>
          <w:color w:val="000000"/>
          <w:sz w:val="16"/>
          <w:szCs w:val="16"/>
        </w:rPr>
        <w:t xml:space="preserve"> support inbound and outbound account filtering using the </w:t>
      </w:r>
      <w:proofErr w:type="spellStart"/>
      <w:r w:rsidRPr="00F4361F">
        <w:rPr>
          <w:rFonts w:ascii="Tahoma" w:eastAsia="Arial Unicode MS" w:hAnsi="Tahoma" w:cs="Tahoma"/>
          <w:color w:val="000000"/>
          <w:sz w:val="16"/>
          <w:szCs w:val="16"/>
        </w:rPr>
        <w:t>accountToFromIndicator</w:t>
      </w:r>
      <w:proofErr w:type="spellEnd"/>
      <w:r>
        <w:rPr>
          <w:rFonts w:ascii="Tahoma" w:eastAsia="Arial Unicode MS" w:hAnsi="Tahoma" w:cs="Tahoma"/>
          <w:color w:val="000000"/>
          <w:sz w:val="16"/>
          <w:szCs w:val="16"/>
        </w:rPr>
        <w:t xml:space="preserve">.  </w:t>
      </w:r>
    </w:p>
    <w:p w14:paraId="1D124B29" w14:textId="77777777" w:rsidR="00C74103" w:rsidRPr="00AB5FF8" w:rsidRDefault="00AB5FF8" w:rsidP="00AB5FF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By expanding the architectural paradigm to support a non-unique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CUFX is now positioned to better support core adoption of the standard.   </w:t>
      </w:r>
    </w:p>
    <w:p w14:paraId="61DA1CEA" w14:textId="77777777" w:rsidR="009638A0" w:rsidRDefault="009638A0" w:rsidP="009638A0">
      <w:pPr>
        <w:pStyle w:val="Heading1"/>
      </w:pPr>
      <w:bookmarkStart w:id="7" w:name="_Toc68100490"/>
      <w:r>
        <w:t>Definitions related to the specification</w:t>
      </w:r>
      <w:bookmarkEnd w:id="7"/>
    </w:p>
    <w:p w14:paraId="07941F9E" w14:textId="77777777" w:rsidR="009638A0" w:rsidRPr="00C20EDA" w:rsidRDefault="0007646C" w:rsidP="00742173">
      <w:pPr>
        <w:pStyle w:val="NormalWeb"/>
        <w:rPr>
          <w:rStyle w:val="IntenseEmphasis"/>
        </w:rPr>
      </w:pPr>
      <w:r>
        <w:rPr>
          <w:rStyle w:val="IntenseEmphasis"/>
        </w:rPr>
        <w:lastRenderedPageBreak/>
        <w:t>System of record</w:t>
      </w:r>
    </w:p>
    <w:p w14:paraId="588DA55F" w14:textId="77777777" w:rsidR="009638A0" w:rsidRDefault="0007646C" w:rsidP="009638A0">
      <w:r>
        <w:t>Authoritative data source for information such as the loans for which this specification will be creating.</w:t>
      </w:r>
    </w:p>
    <w:p w14:paraId="4D0E1776" w14:textId="77777777" w:rsidR="00037E92" w:rsidRDefault="00037E92" w:rsidP="009638A0">
      <w:pPr>
        <w:rPr>
          <w:rStyle w:val="IntenseEmphasis"/>
        </w:rPr>
      </w:pPr>
      <w:r w:rsidRPr="00037E92">
        <w:rPr>
          <w:rStyle w:val="IntenseEmphasis"/>
        </w:rPr>
        <w:t>Loan</w:t>
      </w:r>
    </w:p>
    <w:p w14:paraId="30A6DD90" w14:textId="77777777" w:rsidR="00037E92" w:rsidRDefault="00037E92" w:rsidP="009638A0">
      <w:r>
        <w:t>Examples of types of loans would be a Line of Credit, a Car loan, Home Equity Line of Credit, or a Credit Card.    Mortgages are currently out of scope for this version of the new membership application.</w:t>
      </w:r>
    </w:p>
    <w:p w14:paraId="0C8EB309" w14:textId="77777777" w:rsidR="00037E92" w:rsidRPr="00037E92" w:rsidRDefault="00037E92" w:rsidP="009638A0">
      <w:pPr>
        <w:rPr>
          <w:rStyle w:val="IntenseEmphasis"/>
        </w:rPr>
      </w:pPr>
      <w:r>
        <w:rPr>
          <w:rStyle w:val="IntenseEmphasis"/>
        </w:rPr>
        <w:t xml:space="preserve">Loan </w:t>
      </w:r>
      <w:r w:rsidRPr="00037E92">
        <w:rPr>
          <w:rStyle w:val="IntenseEmphasis"/>
        </w:rPr>
        <w:t>Disbursment</w:t>
      </w:r>
    </w:p>
    <w:p w14:paraId="59770BF4" w14:textId="77777777" w:rsidR="00037E92" w:rsidRDefault="00037E92" w:rsidP="009638A0">
      <w:r>
        <w:t xml:space="preserve">Once a loan is </w:t>
      </w:r>
      <w:proofErr w:type="gramStart"/>
      <w:r>
        <w:t>creates</w:t>
      </w:r>
      <w:proofErr w:type="gramEnd"/>
      <w:r>
        <w:t>, there could be zero or more disbursements of the funds for this loan.  Example of a disbursement would be a check disbursement or a deposit to account disbursement.</w:t>
      </w:r>
    </w:p>
    <w:p w14:paraId="47126582" w14:textId="77777777" w:rsidR="00036064" w:rsidRDefault="00036064" w:rsidP="00036064">
      <w:pPr>
        <w:pStyle w:val="Heading1"/>
      </w:pPr>
      <w:bookmarkStart w:id="8" w:name="_Toc68100491"/>
      <w:r>
        <w:t>High level use cases</w:t>
      </w:r>
      <w:bookmarkEnd w:id="8"/>
    </w:p>
    <w:p w14:paraId="27CD0C36" w14:textId="77777777" w:rsidR="00595517" w:rsidRDefault="005E7CA3" w:rsidP="005E7CA3">
      <w:pPr>
        <w:pStyle w:val="Heading2"/>
      </w:pPr>
      <w:bookmarkStart w:id="9" w:name="_Toc68100492"/>
      <w:r>
        <w:t xml:space="preserve">Use Case 1: Create a loan </w:t>
      </w:r>
      <w:r w:rsidR="0031750F">
        <w:t>For new member</w:t>
      </w:r>
      <w:bookmarkEnd w:id="9"/>
    </w:p>
    <w:p w14:paraId="005A413F" w14:textId="77777777" w:rsidR="00595517" w:rsidRDefault="005E7CA3" w:rsidP="00F80BFC">
      <w:r>
        <w:t>This use case assumes that the calling application has already:</w:t>
      </w:r>
    </w:p>
    <w:p w14:paraId="2185C842" w14:textId="77777777" w:rsidR="005E7CA3" w:rsidRDefault="005E7CA3" w:rsidP="005E7CA3">
      <w:pPr>
        <w:pStyle w:val="ListParagraph"/>
        <w:numPr>
          <w:ilvl w:val="0"/>
          <w:numId w:val="11"/>
        </w:numPr>
      </w:pPr>
      <w:r>
        <w:t>Approved the member for membership</w:t>
      </w:r>
      <w:r w:rsidR="0007646C">
        <w:t>, and the account (with related parties, etc</w:t>
      </w:r>
      <w:r w:rsidR="00E33640">
        <w:t>.</w:t>
      </w:r>
      <w:r w:rsidR="0007646C">
        <w:t>) has already been created on the core system.</w:t>
      </w:r>
    </w:p>
    <w:p w14:paraId="24605290" w14:textId="77777777" w:rsidR="00073789" w:rsidRDefault="00073789" w:rsidP="005E7CA3">
      <w:pPr>
        <w:pStyle w:val="ListParagraph"/>
        <w:numPr>
          <w:ilvl w:val="0"/>
          <w:numId w:val="11"/>
        </w:numPr>
      </w:pPr>
      <w:r>
        <w:t>If the member had any derogatory relationships at the institution (e.g.</w:t>
      </w:r>
      <w:r w:rsidR="00E33640">
        <w:t>,</w:t>
      </w:r>
      <w:r>
        <w:t xml:space="preserve"> they charged off </w:t>
      </w:r>
      <w:r w:rsidR="00557817">
        <w:t>a loan) the approving system would already have taken this into account and denied the loan product.</w:t>
      </w:r>
    </w:p>
    <w:p w14:paraId="1E4C2439" w14:textId="77777777" w:rsidR="005E7CA3" w:rsidRDefault="00C314AB" w:rsidP="007B1FE5">
      <w:r>
        <w:rPr>
          <w:noProof/>
        </w:rPr>
        <mc:AlternateContent>
          <mc:Choice Requires="wpg">
            <w:drawing>
              <wp:anchor distT="0" distB="0" distL="114300" distR="114300" simplePos="0" relativeHeight="251648000" behindDoc="0" locked="0" layoutInCell="1" allowOverlap="1" wp14:anchorId="45A39E12" wp14:editId="30F3E305">
                <wp:simplePos x="0" y="0"/>
                <wp:positionH relativeFrom="column">
                  <wp:posOffset>812800</wp:posOffset>
                </wp:positionH>
                <wp:positionV relativeFrom="paragraph">
                  <wp:posOffset>296545</wp:posOffset>
                </wp:positionV>
                <wp:extent cx="3829050" cy="492125"/>
                <wp:effectExtent l="0" t="0" r="0" b="3175"/>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9050" cy="492125"/>
                          <a:chOff x="0" y="0"/>
                          <a:chExt cx="38290" cy="4476"/>
                        </a:xfrm>
                      </wpg:grpSpPr>
                      <wps:wsp>
                        <wps:cNvPr id="20" name="Rectangle 275"/>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4C7B59E" w14:textId="77777777" w:rsidR="00C05583" w:rsidRDefault="00C05583" w:rsidP="005E7CA3">
                              <w:pPr>
                                <w:spacing w:before="0" w:after="0" w:line="240" w:lineRule="auto"/>
                              </w:pPr>
                              <w:r>
                                <w:t>1</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4B74F024" w14:textId="77777777" w:rsidR="00C05583" w:rsidRPr="005E7CA3" w:rsidRDefault="00C05583" w:rsidP="005E7CA3">
                              <w:pPr>
                                <w:spacing w:before="0" w:after="0" w:line="240" w:lineRule="auto"/>
                                <w:jc w:val="center"/>
                                <w:rPr>
                                  <w:color w:val="FFFFFF" w:themeColor="background1"/>
                                  <w:sz w:val="24"/>
                                </w:rPr>
                              </w:pPr>
                              <w:bookmarkStart w:id="10" w:name="OLE_LINK1"/>
                              <w:bookmarkStart w:id="11" w:name="OLE_LINK2"/>
                              <w:r>
                                <w:rPr>
                                  <w:color w:val="FFFFFF" w:themeColor="background1"/>
                                  <w:sz w:val="24"/>
                                </w:rPr>
                                <w:t>Create Loan w/</w:t>
                              </w:r>
                              <w:proofErr w:type="spellStart"/>
                              <w:r>
                                <w:rPr>
                                  <w:color w:val="FFFFFF" w:themeColor="background1"/>
                                  <w:sz w:val="24"/>
                                </w:rPr>
                                <w:t>idType</w:t>
                              </w:r>
                              <w:proofErr w:type="spellEnd"/>
                              <w:proofErr w:type="gramStart"/>
                              <w:r>
                                <w:rPr>
                                  <w:color w:val="FFFFFF" w:themeColor="background1"/>
                                  <w:sz w:val="24"/>
                                </w:rPr>
                                <w:t>=”Reserve</w:t>
                              </w:r>
                              <w:proofErr w:type="gramEnd"/>
                              <w:r>
                                <w:rPr>
                                  <w:color w:val="FFFFFF" w:themeColor="background1"/>
                                  <w:sz w:val="24"/>
                                </w:rPr>
                                <w:t>”</w:t>
                              </w:r>
                              <w:r w:rsidRPr="005E7CA3">
                                <w:rPr>
                                  <w:color w:val="FFFFFF" w:themeColor="background1"/>
                                  <w:sz w:val="24"/>
                                </w:rPr>
                                <w:t xml:space="preserve"> </w:t>
                              </w:r>
                              <w:bookmarkEnd w:id="10"/>
                              <w:bookmarkEnd w:id="11"/>
                              <w:r w:rsidRPr="005E7CA3">
                                <w:rPr>
                                  <w:color w:val="FFFFFF" w:themeColor="background1"/>
                                  <w:sz w:val="24"/>
                                </w:rPr>
                                <w:t>API</w:t>
                              </w:r>
                            </w:p>
                            <w:p w14:paraId="602D6660" w14:textId="77777777" w:rsidR="00C05583" w:rsidRPr="005E7CA3" w:rsidRDefault="00C05583" w:rsidP="005E7CA3">
                              <w:pPr>
                                <w:spacing w:before="0" w:after="0" w:line="240" w:lineRule="auto"/>
                                <w:jc w:val="center"/>
                                <w:rPr>
                                  <w:color w:val="FFFFFF" w:themeColor="background1"/>
                                  <w:sz w:val="24"/>
                                </w:rPr>
                              </w:pPr>
                              <w:r>
                                <w:rPr>
                                  <w:color w:val="FFFFFF" w:themeColor="background1"/>
                                  <w:sz w:val="24"/>
                                </w:rPr>
                                <w:t>Request the next loan Id (Optional)</w:t>
                              </w:r>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15DFADA" w14:textId="77777777" w:rsidR="00C05583" w:rsidRDefault="00C05583" w:rsidP="005E7CA3">
                              <w:pPr>
                                <w:spacing w:before="0"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A39E12" id="Group 19" o:spid="_x0000_s1026" style="position:absolute;margin-left:64pt;margin-top:23.35pt;width:301.5pt;height:38.75pt;z-index:251648000"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">
                <v:rect id="Rectangle 275" o:spid="_x0000_s1027" style="position:absolute;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" fillcolor="#4f81bd [3204]" stroked="f" strokeweight="2pt">
                  <v:textbox>
                    <w:txbxContent>
                      <w:p w14:paraId="34C7B59E" w14:textId="77777777" w:rsidR="00C05583" w:rsidRDefault="00C05583" w:rsidP="005E7CA3">
                        <w:pPr>
                          <w:spacing w:before="0" w:after="0" w:line="240" w:lineRule="auto"/>
                        </w:pPr>
                        <w:r>
                          <w:t>1</w:t>
                        </w:r>
                      </w:p>
                    </w:txbxContent>
                  </v:textbox>
                </v:rect>
                <v:rect id="Rectangle 276" o:spid="_x0000_s1028" style="position:absolute;left:5429;width:27146;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" fillcolor="#4f81bd [3204]" stroked="f" strokeweight="2pt">
                  <v:textbox>
                    <w:txbxContent>
                      <w:p w14:paraId="4B74F024" w14:textId="77777777" w:rsidR="00C05583" w:rsidRPr="005E7CA3" w:rsidRDefault="00C05583" w:rsidP="005E7CA3">
                        <w:pPr>
                          <w:spacing w:before="0" w:after="0" w:line="240" w:lineRule="auto"/>
                          <w:jc w:val="center"/>
                          <w:rPr>
                            <w:color w:val="FFFFFF" w:themeColor="background1"/>
                            <w:sz w:val="24"/>
                          </w:rPr>
                        </w:pPr>
                        <w:bookmarkStart w:id="12" w:name="OLE_LINK1"/>
                        <w:bookmarkStart w:id="13" w:name="OLE_LINK2"/>
                        <w:r>
                          <w:rPr>
                            <w:color w:val="FFFFFF" w:themeColor="background1"/>
                            <w:sz w:val="24"/>
                          </w:rPr>
                          <w:t>Create Loan w/</w:t>
                        </w:r>
                        <w:proofErr w:type="spellStart"/>
                        <w:r>
                          <w:rPr>
                            <w:color w:val="FFFFFF" w:themeColor="background1"/>
                            <w:sz w:val="24"/>
                          </w:rPr>
                          <w:t>idType</w:t>
                        </w:r>
                        <w:proofErr w:type="spellEnd"/>
                        <w:proofErr w:type="gramStart"/>
                        <w:r>
                          <w:rPr>
                            <w:color w:val="FFFFFF" w:themeColor="background1"/>
                            <w:sz w:val="24"/>
                          </w:rPr>
                          <w:t>=”Reserve</w:t>
                        </w:r>
                        <w:proofErr w:type="gramEnd"/>
                        <w:r>
                          <w:rPr>
                            <w:color w:val="FFFFFF" w:themeColor="background1"/>
                            <w:sz w:val="24"/>
                          </w:rPr>
                          <w:t>”</w:t>
                        </w:r>
                        <w:r w:rsidRPr="005E7CA3">
                          <w:rPr>
                            <w:color w:val="FFFFFF" w:themeColor="background1"/>
                            <w:sz w:val="24"/>
                          </w:rPr>
                          <w:t xml:space="preserve"> </w:t>
                        </w:r>
                        <w:bookmarkEnd w:id="12"/>
                        <w:bookmarkEnd w:id="13"/>
                        <w:r w:rsidRPr="005E7CA3">
                          <w:rPr>
                            <w:color w:val="FFFFFF" w:themeColor="background1"/>
                            <w:sz w:val="24"/>
                          </w:rPr>
                          <w:t>API</w:t>
                        </w:r>
                      </w:p>
                      <w:p w14:paraId="602D6660" w14:textId="77777777" w:rsidR="00C05583" w:rsidRPr="005E7CA3" w:rsidRDefault="00C05583" w:rsidP="005E7CA3">
                        <w:pPr>
                          <w:spacing w:before="0" w:after="0" w:line="240" w:lineRule="auto"/>
                          <w:jc w:val="center"/>
                          <w:rPr>
                            <w:color w:val="FFFFFF" w:themeColor="background1"/>
                            <w:sz w:val="24"/>
                          </w:rPr>
                        </w:pPr>
                        <w:r>
                          <w:rPr>
                            <w:color w:val="FFFFFF" w:themeColor="background1"/>
                            <w:sz w:val="24"/>
                          </w:rPr>
                          <w:t>Request the next loan Id (Optional)</w:t>
                        </w:r>
                      </w:p>
                    </w:txbxContent>
                  </v:textbox>
                </v:rect>
                <v:rect id="Rectangle 277" o:spid="_x0000_s1029" style="position:absolute;left:32575;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" fillcolor="#4f81bd [3204]" stroked="f" strokeweight="2pt">
                  <v:textbox>
                    <w:txbxContent>
                      <w:p w14:paraId="215DFADA" w14:textId="77777777" w:rsidR="00C05583" w:rsidRDefault="00C05583" w:rsidP="005E7CA3">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78" o:spid="_x0000_s1030" type="#_x0000_t13" style="position:absolute;left:3048;top:1905;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" adj="10800" fillcolor="#9bbb59 [3206]" strokecolor="white [3201]" strokeweight="3pt">
                  <v:shadow on="t" color="black" opacity="24903f" origin=",.5" offset="0,.55556mm"/>
                </v:shape>
                <v:shape id="Right Arrow 279" o:spid="_x0000_s1031" type="#_x0000_t13" style="position:absolute;left:36195;top:1809;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" adj="10800" fillcolor="#9bbb59 [3206]" strokecolor="white [3201]" strokeweight="3pt">
                  <v:shadow on="t" color="black" opacity="24903f" origin=",.5" offset="0,.55556mm"/>
                </v:shape>
              </v:group>
            </w:pict>
          </mc:Fallback>
        </mc:AlternateContent>
      </w:r>
    </w:p>
    <w:p w14:paraId="6A16643D" w14:textId="77777777" w:rsidR="005E7CA3" w:rsidRDefault="00073789" w:rsidP="007B1FE5">
      <w:pPr>
        <w:pStyle w:val="BodyText"/>
      </w:pPr>
      <w:r>
        <w:rPr>
          <w:noProof/>
        </w:rPr>
        <mc:AlternateContent>
          <mc:Choice Requires="wps">
            <w:drawing>
              <wp:anchor distT="0" distB="0" distL="114300" distR="114300" simplePos="0" relativeHeight="251654144" behindDoc="0" locked="0" layoutInCell="1" allowOverlap="1" wp14:anchorId="1758FF6D" wp14:editId="4C4BAC73">
                <wp:simplePos x="0" y="0"/>
                <wp:positionH relativeFrom="column">
                  <wp:posOffset>4648200</wp:posOffset>
                </wp:positionH>
                <wp:positionV relativeFrom="paragraph">
                  <wp:posOffset>18415</wp:posOffset>
                </wp:positionV>
                <wp:extent cx="466725" cy="3143250"/>
                <wp:effectExtent l="19050" t="19050" r="28575" b="19050"/>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725" cy="3143250"/>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14:paraId="544C817D" w14:textId="77777777" w:rsidR="00C05583" w:rsidRPr="00B064DA" w:rsidRDefault="00C05583" w:rsidP="005E7CA3">
                            <w:pPr>
                              <w:jc w:val="center"/>
                              <w:rPr>
                                <w:color w:val="4F81BD" w:themeColor="accent1"/>
                                <w:sz w:val="28"/>
                              </w:rPr>
                            </w:pPr>
                            <w:r>
                              <w:rPr>
                                <w:color w:val="4F81BD" w:themeColor="accent1"/>
                                <w:sz w:val="28"/>
                              </w:rPr>
                              <w:t xml:space="preserve">CUFX New Member </w:t>
                            </w:r>
                            <w:r w:rsidRPr="00B064DA">
                              <w:rPr>
                                <w:color w:val="4F81BD" w:themeColor="accent1"/>
                                <w:sz w:val="28"/>
                              </w:rPr>
                              <w:t>Application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58FF6D" id="Rectangle 345" o:spid="_x0000_s1032" style="position:absolute;margin-left:366pt;margin-top:1.45pt;width:36.75pt;height:24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" fillcolor="white [3201]" strokecolor="#4f81bd [3204]" strokeweight="2.5pt">
                <v:path arrowok="t"/>
                <v:textbox style="layout-flow:vertical;mso-layout-flow-alt:bottom-to-top">
                  <w:txbxContent>
                    <w:p w14:paraId="544C817D" w14:textId="77777777" w:rsidR="00C05583" w:rsidRPr="00B064DA" w:rsidRDefault="00C05583" w:rsidP="005E7CA3">
                      <w:pPr>
                        <w:jc w:val="center"/>
                        <w:rPr>
                          <w:color w:val="4F81BD" w:themeColor="accent1"/>
                          <w:sz w:val="28"/>
                        </w:rPr>
                      </w:pPr>
                      <w:r>
                        <w:rPr>
                          <w:color w:val="4F81BD" w:themeColor="accent1"/>
                          <w:sz w:val="28"/>
                        </w:rPr>
                        <w:t xml:space="preserve">CUFX New Member </w:t>
                      </w:r>
                      <w:r w:rsidRPr="00B064DA">
                        <w:rPr>
                          <w:color w:val="4F81BD" w:themeColor="accent1"/>
                          <w:sz w:val="28"/>
                        </w:rPr>
                        <w:t>Application</w:t>
                      </w:r>
                    </w:p>
                  </w:txbxContent>
                </v:textbox>
              </v:rect>
            </w:pict>
          </mc:Fallback>
        </mc:AlternateContent>
      </w:r>
    </w:p>
    <w:p w14:paraId="78106793" w14:textId="77777777" w:rsidR="005E7CA3" w:rsidRDefault="00073789" w:rsidP="007B1FE5">
      <w:pPr>
        <w:pStyle w:val="BodyText"/>
      </w:pPr>
      <w:r>
        <w:rPr>
          <w:noProof/>
        </w:rPr>
        <mc:AlternateContent>
          <mc:Choice Requires="wpg">
            <w:drawing>
              <wp:anchor distT="0" distB="0" distL="114300" distR="114300" simplePos="0" relativeHeight="251651072" behindDoc="0" locked="0" layoutInCell="1" allowOverlap="1" wp14:anchorId="0E2385EE" wp14:editId="03D5C040">
                <wp:simplePos x="0" y="0"/>
                <wp:positionH relativeFrom="column">
                  <wp:posOffset>812800</wp:posOffset>
                </wp:positionH>
                <wp:positionV relativeFrom="paragraph">
                  <wp:posOffset>239395</wp:posOffset>
                </wp:positionV>
                <wp:extent cx="3837940" cy="426085"/>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F3B3B97" w14:textId="77777777" w:rsidR="00C05583" w:rsidRDefault="00C05583" w:rsidP="005E7CA3">
                              <w:pPr>
                                <w:spacing w:before="0" w:after="0" w:line="240" w:lineRule="auto"/>
                              </w:pPr>
                              <w:r>
                                <w:t>2</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6B887943" w14:textId="77777777" w:rsidR="00C05583" w:rsidRDefault="00C05583" w:rsidP="005E7CA3">
                              <w:pPr>
                                <w:spacing w:before="0" w:after="0" w:line="240" w:lineRule="auto"/>
                                <w:jc w:val="center"/>
                                <w:rPr>
                                  <w:sz w:val="24"/>
                                </w:rPr>
                              </w:pPr>
                              <w:r>
                                <w:rPr>
                                  <w:sz w:val="24"/>
                                </w:rPr>
                                <w:t xml:space="preserve">Create Reserve id </w:t>
                              </w:r>
                              <w:proofErr w:type="gramStart"/>
                              <w:r>
                                <w:rPr>
                                  <w:sz w:val="24"/>
                                </w:rPr>
                                <w:t>Response</w:t>
                              </w:r>
                              <w:proofErr w:type="gramEnd"/>
                              <w:r>
                                <w:rPr>
                                  <w:sz w:val="24"/>
                                </w:rPr>
                                <w:t xml:space="preserve"> </w:t>
                              </w:r>
                            </w:p>
                            <w:p w14:paraId="6DA0F74C" w14:textId="77777777" w:rsidR="00C05583" w:rsidRPr="00164188" w:rsidRDefault="00C05583" w:rsidP="005E7CA3">
                              <w:pPr>
                                <w:spacing w:before="0" w:after="0" w:line="240" w:lineRule="auto"/>
                                <w:jc w:val="center"/>
                                <w:rPr>
                                  <w:sz w:val="24"/>
                                </w:rPr>
                              </w:pPr>
                              <w:r>
                                <w:rPr>
                                  <w:sz w:val="18"/>
                                </w:rPr>
                                <w:t xml:space="preserve">Contains the next </w:t>
                              </w:r>
                              <w:proofErr w:type="spellStart"/>
                              <w:r>
                                <w:rPr>
                                  <w:sz w:val="18"/>
                                </w:rPr>
                                <w:t>loanId</w:t>
                              </w:r>
                              <w:proofErr w:type="spellEnd"/>
                              <w:r>
                                <w:rPr>
                                  <w:sz w:val="18"/>
                                </w:rPr>
                                <w:t xml:space="preserve"> or </w:t>
                              </w:r>
                              <w:proofErr w:type="gramStart"/>
                              <w:r w:rsidRPr="00CD234B">
                                <w:rPr>
                                  <w:sz w:val="18"/>
                                </w:rPr>
                                <w:t>error</w:t>
                              </w:r>
                              <w:proofErr w:type="gramEnd"/>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435D2FFC" w14:textId="77777777" w:rsidR="00C05583" w:rsidRDefault="00C05583" w:rsidP="005E7CA3">
                              <w:pPr>
                                <w:spacing w:before="0"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2385EE" id="Group 13" o:spid="_x0000_s1033" style="position:absolute;margin-left:64pt;margin-top:18.85pt;width:302.2pt;height:33.55pt;z-index:251651072"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">
                <v:rect id="Rectangle 281" o:spid="_x0000_s1034" style="position:absolute;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" fillcolor="#9bbb59 [3206]" stroked="f" strokeweight="2pt">
                  <v:textbox>
                    <w:txbxContent>
                      <w:p w14:paraId="0F3B3B97" w14:textId="77777777" w:rsidR="00C05583" w:rsidRDefault="00C05583" w:rsidP="005E7CA3">
                        <w:pPr>
                          <w:spacing w:before="0" w:after="0" w:line="240" w:lineRule="auto"/>
                        </w:pPr>
                        <w:r>
                          <w:t>2</w:t>
                        </w:r>
                      </w:p>
                    </w:txbxContent>
                  </v:textbox>
                </v:rect>
                <v:shape id="Right Arrow 282" o:spid="_x0000_s1035" type="#_x0000_t13" style="position:absolute;left:3180;top:1749;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" adj="10800" fillcolor="#9bbb59 [3206]" strokecolor="white [3201]" strokeweight="3pt">
                  <v:shadow on="t" color="black" opacity="24903f" origin=",.5" offset="0,.55556mm"/>
                </v:shape>
                <v:rect id="Rectangle 283" o:spid="_x0000_s1036" style="position:absolute;left:5486;width:27146;height:4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" fillcolor="#9bbb59 [3206]" stroked="f" strokeweight="2pt">
                  <v:textbox>
                    <w:txbxContent>
                      <w:p w14:paraId="6B887943" w14:textId="77777777" w:rsidR="00C05583" w:rsidRDefault="00C05583" w:rsidP="005E7CA3">
                        <w:pPr>
                          <w:spacing w:before="0" w:after="0" w:line="240" w:lineRule="auto"/>
                          <w:jc w:val="center"/>
                          <w:rPr>
                            <w:sz w:val="24"/>
                          </w:rPr>
                        </w:pPr>
                        <w:r>
                          <w:rPr>
                            <w:sz w:val="24"/>
                          </w:rPr>
                          <w:t xml:space="preserve">Create Reserve id </w:t>
                        </w:r>
                        <w:proofErr w:type="gramStart"/>
                        <w:r>
                          <w:rPr>
                            <w:sz w:val="24"/>
                          </w:rPr>
                          <w:t>Response</w:t>
                        </w:r>
                        <w:proofErr w:type="gramEnd"/>
                        <w:r>
                          <w:rPr>
                            <w:sz w:val="24"/>
                          </w:rPr>
                          <w:t xml:space="preserve"> </w:t>
                        </w:r>
                      </w:p>
                      <w:p w14:paraId="6DA0F74C" w14:textId="77777777" w:rsidR="00C05583" w:rsidRPr="00164188" w:rsidRDefault="00C05583" w:rsidP="005E7CA3">
                        <w:pPr>
                          <w:spacing w:before="0" w:after="0" w:line="240" w:lineRule="auto"/>
                          <w:jc w:val="center"/>
                          <w:rPr>
                            <w:sz w:val="24"/>
                          </w:rPr>
                        </w:pPr>
                        <w:r>
                          <w:rPr>
                            <w:sz w:val="18"/>
                          </w:rPr>
                          <w:t xml:space="preserve">Contains the next </w:t>
                        </w:r>
                        <w:proofErr w:type="spellStart"/>
                        <w:r>
                          <w:rPr>
                            <w:sz w:val="18"/>
                          </w:rPr>
                          <w:t>loanId</w:t>
                        </w:r>
                        <w:proofErr w:type="spellEnd"/>
                        <w:r>
                          <w:rPr>
                            <w:sz w:val="18"/>
                          </w:rPr>
                          <w:t xml:space="preserve"> or </w:t>
                        </w:r>
                        <w:proofErr w:type="gramStart"/>
                        <w:r w:rsidRPr="00CD234B">
                          <w:rPr>
                            <w:sz w:val="18"/>
                          </w:rPr>
                          <w:t>error</w:t>
                        </w:r>
                        <w:proofErr w:type="gramEnd"/>
                      </w:p>
                    </w:txbxContent>
                  </v:textbox>
                </v:rect>
                <v:rect id="Rectangle 284" o:spid="_x0000_s1037" style="position:absolute;left:32600;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" fillcolor="#9bbb59 [3206]" stroked="f" strokeweight="2pt">
                  <v:textbox>
                    <w:txbxContent>
                      <w:p w14:paraId="435D2FFC" w14:textId="77777777" w:rsidR="00C05583" w:rsidRDefault="00C05583" w:rsidP="005E7CA3">
                        <w:pPr>
                          <w:spacing w:before="0" w:after="0" w:line="240" w:lineRule="auto"/>
                          <w:jc w:val="right"/>
                        </w:pPr>
                      </w:p>
                    </w:txbxContent>
                  </v:textbox>
                </v:rect>
                <v:shape id="Right Arrow 285" o:spid="_x0000_s1038" type="#_x0000_t13" style="position:absolute;left:36098;top:1669;width:858;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" adj="10800" fillcolor="#9bbb59 [3206]" strokecolor="white [3201]" strokeweight="3pt">
                  <v:shadow on="t" color="black" opacity="24903f" origin=",.5" offset="0,.55556mm"/>
                </v:shape>
              </v:group>
            </w:pict>
          </mc:Fallback>
        </mc:AlternateContent>
      </w:r>
    </w:p>
    <w:p w14:paraId="2862766E" w14:textId="77777777" w:rsidR="005E7CA3" w:rsidRDefault="005E7CA3" w:rsidP="007B1FE5">
      <w:pPr>
        <w:pStyle w:val="BodyText"/>
      </w:pPr>
    </w:p>
    <w:p w14:paraId="64660F88" w14:textId="77777777" w:rsidR="005E7CA3" w:rsidRDefault="002519AC" w:rsidP="007B1FE5">
      <w:pPr>
        <w:pStyle w:val="BodyText"/>
      </w:pPr>
      <w:r w:rsidRPr="002519AC">
        <w:rPr>
          <w:noProof/>
        </w:rPr>
        <mc:AlternateContent>
          <mc:Choice Requires="wpg">
            <w:drawing>
              <wp:anchor distT="0" distB="0" distL="114300" distR="114300" simplePos="0" relativeHeight="251666432" behindDoc="0" locked="0" layoutInCell="1" allowOverlap="1" wp14:anchorId="3A3D00FC" wp14:editId="515BA40E">
                <wp:simplePos x="0" y="0"/>
                <wp:positionH relativeFrom="column">
                  <wp:posOffset>812800</wp:posOffset>
                </wp:positionH>
                <wp:positionV relativeFrom="paragraph">
                  <wp:posOffset>52070</wp:posOffset>
                </wp:positionV>
                <wp:extent cx="3829050" cy="492125"/>
                <wp:effectExtent l="0" t="0" r="0" b="3175"/>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9050" cy="492125"/>
                          <a:chOff x="0" y="0"/>
                          <a:chExt cx="38290" cy="4476"/>
                        </a:xfrm>
                      </wpg:grpSpPr>
                      <wps:wsp>
                        <wps:cNvPr id="27" name="Rectangle 275"/>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EEC0BAF" w14:textId="77777777" w:rsidR="00C05583" w:rsidRDefault="00C05583" w:rsidP="002519AC">
                              <w:pPr>
                                <w:spacing w:before="0" w:after="0" w:line="240" w:lineRule="auto"/>
                              </w:pPr>
                              <w:r>
                                <w:t>3</w:t>
                              </w:r>
                            </w:p>
                          </w:txbxContent>
                        </wps:txbx>
                        <wps:bodyPr rot="0" vert="horz" wrap="square" lIns="91440" tIns="45720" rIns="91440" bIns="45720" anchor="ctr" anchorCtr="0" upright="1">
                          <a:noAutofit/>
                        </wps:bodyPr>
                      </wps:wsp>
                      <wps:wsp>
                        <wps:cNvPr id="28" name="Rectangle 276"/>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380761B" w14:textId="77777777" w:rsidR="00C05583" w:rsidRPr="005E7CA3" w:rsidRDefault="00C05583" w:rsidP="002519AC">
                              <w:pPr>
                                <w:spacing w:before="0" w:after="0" w:line="240" w:lineRule="auto"/>
                                <w:jc w:val="center"/>
                                <w:rPr>
                                  <w:color w:val="FFFFFF" w:themeColor="background1"/>
                                  <w:sz w:val="24"/>
                                </w:rPr>
                              </w:pPr>
                              <w:proofErr w:type="spellStart"/>
                              <w:r>
                                <w:rPr>
                                  <w:color w:val="FFFFFF" w:themeColor="background1"/>
                                  <w:sz w:val="24"/>
                                </w:rPr>
                                <w:t>CreateLoan</w:t>
                              </w:r>
                              <w:proofErr w:type="spellEnd"/>
                              <w:r w:rsidRPr="005E7CA3">
                                <w:rPr>
                                  <w:color w:val="FFFFFF" w:themeColor="background1"/>
                                  <w:sz w:val="24"/>
                                </w:rPr>
                                <w:t xml:space="preserve"> API</w:t>
                              </w:r>
                            </w:p>
                            <w:p w14:paraId="123FBE55" w14:textId="77777777" w:rsidR="00C05583" w:rsidRPr="005E7CA3" w:rsidRDefault="00C05583" w:rsidP="002519AC">
                              <w:pPr>
                                <w:spacing w:before="0" w:after="0" w:line="240" w:lineRule="auto"/>
                                <w:jc w:val="center"/>
                                <w:rPr>
                                  <w:color w:val="FFFFFF" w:themeColor="background1"/>
                                  <w:sz w:val="24"/>
                                </w:rPr>
                              </w:pPr>
                              <w:r w:rsidRPr="005E7CA3">
                                <w:rPr>
                                  <w:color w:val="FFFFFF" w:themeColor="background1"/>
                                  <w:sz w:val="24"/>
                                </w:rPr>
                                <w:t xml:space="preserve">Contains </w:t>
                              </w:r>
                              <w:r>
                                <w:rPr>
                                  <w:color w:val="FFFFFF" w:themeColor="background1"/>
                                  <w:sz w:val="24"/>
                                </w:rPr>
                                <w:t xml:space="preserve">the </w:t>
                              </w:r>
                              <w:r w:rsidRPr="005E7CA3">
                                <w:rPr>
                                  <w:color w:val="FFFFFF" w:themeColor="background1"/>
                                  <w:sz w:val="24"/>
                                </w:rPr>
                                <w:t xml:space="preserve">loan </w:t>
                              </w:r>
                              <w:r>
                                <w:rPr>
                                  <w:color w:val="FFFFFF" w:themeColor="background1"/>
                                  <w:sz w:val="24"/>
                                </w:rPr>
                                <w:t xml:space="preserve">and funds </w:t>
                              </w:r>
                              <w:proofErr w:type="gramStart"/>
                              <w:r>
                                <w:rPr>
                                  <w:color w:val="FFFFFF" w:themeColor="background1"/>
                                  <w:sz w:val="24"/>
                                </w:rPr>
                                <w:t>it</w:t>
                              </w:r>
                              <w:proofErr w:type="gramEnd"/>
                            </w:p>
                          </w:txbxContent>
                        </wps:txbx>
                        <wps:bodyPr rot="0" vert="horz" wrap="square" lIns="91440" tIns="45720" rIns="91440" bIns="45720" anchor="ctr" anchorCtr="0" upright="1">
                          <a:noAutofit/>
                        </wps:bodyPr>
                      </wps:wsp>
                      <wps:wsp>
                        <wps:cNvPr id="29" name="Rectangle 277"/>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6062961F" w14:textId="77777777" w:rsidR="00C05583" w:rsidRDefault="00C05583" w:rsidP="002519AC">
                              <w:pPr>
                                <w:spacing w:before="0" w:after="0" w:line="240" w:lineRule="auto"/>
                                <w:jc w:val="right"/>
                              </w:pPr>
                            </w:p>
                          </w:txbxContent>
                        </wps:txbx>
                        <wps:bodyPr rot="0" vert="horz" wrap="square" lIns="91440" tIns="45720" rIns="91440" bIns="45720" anchor="ctr" anchorCtr="0" upright="1">
                          <a:noAutofit/>
                        </wps:bodyPr>
                      </wps:wsp>
                      <wps:wsp>
                        <wps:cNvPr id="30"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1"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3D00FC" id="Group 26" o:spid="_x0000_s1039" style="position:absolute;margin-left:64pt;margin-top:4.1pt;width:301.5pt;height:38.75pt;z-index:251666432"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">
                <v:rect id="Rectangle 275" o:spid="_x0000_s1040" style="position:absolute;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" fillcolor="#4f81bd [3204]" stroked="f" strokeweight="2pt">
                  <v:textbox>
                    <w:txbxContent>
                      <w:p w14:paraId="3EEC0BAF" w14:textId="77777777" w:rsidR="00C05583" w:rsidRDefault="00C05583" w:rsidP="002519AC">
                        <w:pPr>
                          <w:spacing w:before="0" w:after="0" w:line="240" w:lineRule="auto"/>
                        </w:pPr>
                        <w:r>
                          <w:t>3</w:t>
                        </w:r>
                      </w:p>
                    </w:txbxContent>
                  </v:textbox>
                </v:rect>
                <v:rect id="Rectangle 276" o:spid="_x0000_s1041" style="position:absolute;left:5429;width:27146;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" fillcolor="#4f81bd [3204]" stroked="f" strokeweight="2pt">
                  <v:textbox>
                    <w:txbxContent>
                      <w:p w14:paraId="2380761B" w14:textId="77777777" w:rsidR="00C05583" w:rsidRPr="005E7CA3" w:rsidRDefault="00C05583" w:rsidP="002519AC">
                        <w:pPr>
                          <w:spacing w:before="0" w:after="0" w:line="240" w:lineRule="auto"/>
                          <w:jc w:val="center"/>
                          <w:rPr>
                            <w:color w:val="FFFFFF" w:themeColor="background1"/>
                            <w:sz w:val="24"/>
                          </w:rPr>
                        </w:pPr>
                        <w:proofErr w:type="spellStart"/>
                        <w:r>
                          <w:rPr>
                            <w:color w:val="FFFFFF" w:themeColor="background1"/>
                            <w:sz w:val="24"/>
                          </w:rPr>
                          <w:t>CreateLoan</w:t>
                        </w:r>
                        <w:proofErr w:type="spellEnd"/>
                        <w:r w:rsidRPr="005E7CA3">
                          <w:rPr>
                            <w:color w:val="FFFFFF" w:themeColor="background1"/>
                            <w:sz w:val="24"/>
                          </w:rPr>
                          <w:t xml:space="preserve"> API</w:t>
                        </w:r>
                      </w:p>
                      <w:p w14:paraId="123FBE55" w14:textId="77777777" w:rsidR="00C05583" w:rsidRPr="005E7CA3" w:rsidRDefault="00C05583" w:rsidP="002519AC">
                        <w:pPr>
                          <w:spacing w:before="0" w:after="0" w:line="240" w:lineRule="auto"/>
                          <w:jc w:val="center"/>
                          <w:rPr>
                            <w:color w:val="FFFFFF" w:themeColor="background1"/>
                            <w:sz w:val="24"/>
                          </w:rPr>
                        </w:pPr>
                        <w:r w:rsidRPr="005E7CA3">
                          <w:rPr>
                            <w:color w:val="FFFFFF" w:themeColor="background1"/>
                            <w:sz w:val="24"/>
                          </w:rPr>
                          <w:t xml:space="preserve">Contains </w:t>
                        </w:r>
                        <w:r>
                          <w:rPr>
                            <w:color w:val="FFFFFF" w:themeColor="background1"/>
                            <w:sz w:val="24"/>
                          </w:rPr>
                          <w:t xml:space="preserve">the </w:t>
                        </w:r>
                        <w:r w:rsidRPr="005E7CA3">
                          <w:rPr>
                            <w:color w:val="FFFFFF" w:themeColor="background1"/>
                            <w:sz w:val="24"/>
                          </w:rPr>
                          <w:t xml:space="preserve">loan </w:t>
                        </w:r>
                        <w:r>
                          <w:rPr>
                            <w:color w:val="FFFFFF" w:themeColor="background1"/>
                            <w:sz w:val="24"/>
                          </w:rPr>
                          <w:t xml:space="preserve">and funds </w:t>
                        </w:r>
                        <w:proofErr w:type="gramStart"/>
                        <w:r>
                          <w:rPr>
                            <w:color w:val="FFFFFF" w:themeColor="background1"/>
                            <w:sz w:val="24"/>
                          </w:rPr>
                          <w:t>it</w:t>
                        </w:r>
                        <w:proofErr w:type="gramEnd"/>
                      </w:p>
                    </w:txbxContent>
                  </v:textbox>
                </v:rect>
                <v:rect id="Rectangle 277" o:spid="_x0000_s1042" style="position:absolute;left:32575;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" fillcolor="#4f81bd [3204]" stroked="f" strokeweight="2pt">
                  <v:textbox>
                    <w:txbxContent>
                      <w:p w14:paraId="6062961F" w14:textId="77777777" w:rsidR="00C05583" w:rsidRDefault="00C05583" w:rsidP="002519AC">
                        <w:pPr>
                          <w:spacing w:before="0" w:after="0" w:line="240" w:lineRule="auto"/>
                          <w:jc w:val="right"/>
                        </w:pPr>
                      </w:p>
                    </w:txbxContent>
                  </v:textbox>
                </v:rect>
                <v:shape id="Right Arrow 278" o:spid="_x0000_s1043" type="#_x0000_t13" style="position:absolute;left:3048;top:1905;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" adj="10800" fillcolor="#9bbb59 [3206]" strokecolor="white [3201]" strokeweight="3pt">
                  <v:shadow on="t" color="black" opacity="24903f" origin=",.5" offset="0,.55556mm"/>
                </v:shape>
                <v:shape id="Right Arrow 279" o:spid="_x0000_s1044" type="#_x0000_t13" style="position:absolute;left:36195;top:1809;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" adj="10800" fillcolor="#9bbb59 [3206]" strokecolor="white [3201]" strokeweight="3pt">
                  <v:shadow on="t" color="black" opacity="24903f" origin=",.5" offset="0,.55556mm"/>
                </v:shape>
              </v:group>
            </w:pict>
          </mc:Fallback>
        </mc:AlternateContent>
      </w:r>
    </w:p>
    <w:p w14:paraId="3A6ECFBD" w14:textId="77777777" w:rsidR="005E7CA3" w:rsidRDefault="00C314AB" w:rsidP="007B1FE5">
      <w:pPr>
        <w:pStyle w:val="BodyText"/>
      </w:pPr>
      <w:r>
        <w:rPr>
          <w:noProof/>
        </w:rPr>
        <mc:AlternateContent>
          <mc:Choice Requires="wps">
            <w:drawing>
              <wp:anchor distT="0" distB="0" distL="114300" distR="114300" simplePos="0" relativeHeight="251656192" behindDoc="0" locked="0" layoutInCell="1" allowOverlap="1" wp14:anchorId="43B18520" wp14:editId="0C4D06E0">
                <wp:simplePos x="0" y="0"/>
                <wp:positionH relativeFrom="column">
                  <wp:posOffset>-996631</wp:posOffset>
                </wp:positionH>
                <wp:positionV relativeFrom="paragraph">
                  <wp:posOffset>177981</wp:posOffset>
                </wp:positionV>
                <wp:extent cx="3152140" cy="475615"/>
                <wp:effectExtent l="23812" t="14288" r="14923" b="14922"/>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3152140"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14:paraId="69812F2F" w14:textId="77777777" w:rsidR="00C05583" w:rsidRPr="00C95AC7" w:rsidRDefault="00C05583" w:rsidP="005E7CA3">
                            <w:pPr>
                              <w:spacing w:before="0" w:after="0" w:line="240" w:lineRule="auto"/>
                              <w:jc w:val="center"/>
                              <w:rPr>
                                <w:color w:val="4BACC6" w:themeColor="accent5"/>
                                <w:sz w:val="28"/>
                                <w:szCs w:val="28"/>
                              </w:rPr>
                            </w:pPr>
                            <w:r w:rsidRPr="00C95AC7">
                              <w:rPr>
                                <w:color w:val="4BACC6" w:themeColor="accent5"/>
                                <w:sz w:val="28"/>
                                <w:szCs w:val="28"/>
                              </w:rPr>
                              <w:t>CUFX Core 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B18520" id="Rectangle 192" o:spid="_x0000_s1045" style="position:absolute;margin-left:-78.45pt;margin-top:14pt;width:248.2pt;height:37.45pt;rotation:-9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" fillcolor="white [3201]" strokecolor="#4bacc6 [3208]" strokeweight="2.5pt">
                <v:path arrowok="t"/>
                <v:textbox>
                  <w:txbxContent>
                    <w:p w14:paraId="69812F2F" w14:textId="77777777" w:rsidR="00C05583" w:rsidRPr="00C95AC7" w:rsidRDefault="00C05583" w:rsidP="005E7CA3">
                      <w:pPr>
                        <w:spacing w:before="0" w:after="0" w:line="240" w:lineRule="auto"/>
                        <w:jc w:val="center"/>
                        <w:rPr>
                          <w:color w:val="4BACC6" w:themeColor="accent5"/>
                          <w:sz w:val="28"/>
                          <w:szCs w:val="28"/>
                        </w:rPr>
                      </w:pPr>
                      <w:r w:rsidRPr="00C95AC7">
                        <w:rPr>
                          <w:color w:val="4BACC6" w:themeColor="accent5"/>
                          <w:sz w:val="28"/>
                          <w:szCs w:val="28"/>
                        </w:rPr>
                        <w:t>CUFX Core Data Provider</w:t>
                      </w:r>
                    </w:p>
                  </w:txbxContent>
                </v:textbox>
              </v:rect>
            </w:pict>
          </mc:Fallback>
        </mc:AlternateContent>
      </w:r>
      <w:r w:rsidR="002519AC" w:rsidRPr="002519AC">
        <w:rPr>
          <w:noProof/>
        </w:rPr>
        <mc:AlternateContent>
          <mc:Choice Requires="wpg">
            <w:drawing>
              <wp:anchor distT="0" distB="0" distL="114300" distR="114300" simplePos="0" relativeHeight="251669504" behindDoc="0" locked="0" layoutInCell="1" allowOverlap="1" wp14:anchorId="020D8896" wp14:editId="5C3D815C">
                <wp:simplePos x="0" y="0"/>
                <wp:positionH relativeFrom="column">
                  <wp:posOffset>812800</wp:posOffset>
                </wp:positionH>
                <wp:positionV relativeFrom="paragraph">
                  <wp:posOffset>239395</wp:posOffset>
                </wp:positionV>
                <wp:extent cx="3837940" cy="426085"/>
                <wp:effectExtent l="0" t="0" r="0" b="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33"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DF50B93" w14:textId="77777777" w:rsidR="00C05583" w:rsidRDefault="00C05583" w:rsidP="002519AC">
                              <w:pPr>
                                <w:spacing w:before="0" w:after="0" w:line="240" w:lineRule="auto"/>
                              </w:pPr>
                              <w:r>
                                <w:t>4</w:t>
                              </w:r>
                            </w:p>
                          </w:txbxContent>
                        </wps:txbx>
                        <wps:bodyPr rot="0" vert="horz" wrap="square" lIns="91440" tIns="45720" rIns="91440" bIns="45720" anchor="ctr" anchorCtr="0" upright="1">
                          <a:noAutofit/>
                        </wps:bodyPr>
                      </wps:wsp>
                      <wps:wsp>
                        <wps:cNvPr id="34"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5"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761BF8F" w14:textId="77777777" w:rsidR="00C05583" w:rsidRPr="00164188" w:rsidRDefault="00C05583" w:rsidP="002519AC">
                              <w:pPr>
                                <w:spacing w:before="0" w:after="0" w:line="240" w:lineRule="auto"/>
                                <w:jc w:val="center"/>
                                <w:rPr>
                                  <w:sz w:val="24"/>
                                </w:rPr>
                              </w:pPr>
                              <w:r>
                                <w:rPr>
                                  <w:sz w:val="24"/>
                                </w:rPr>
                                <w:t>Loan Creation Response (</w:t>
                              </w:r>
                              <w:proofErr w:type="spellStart"/>
                              <w:r>
                                <w:rPr>
                                  <w:sz w:val="24"/>
                                </w:rPr>
                                <w:t>CreateLoanAPI</w:t>
                              </w:r>
                              <w:proofErr w:type="spellEnd"/>
                              <w:r>
                                <w:rPr>
                                  <w:sz w:val="24"/>
                                </w:rPr>
                                <w:t xml:space="preserve">) </w:t>
                              </w:r>
                              <w:r w:rsidRPr="00CD234B">
                                <w:rPr>
                                  <w:sz w:val="18"/>
                                </w:rPr>
                                <w:t xml:space="preserve">contains confirmation or </w:t>
                              </w:r>
                              <w:proofErr w:type="gramStart"/>
                              <w:r w:rsidRPr="00CD234B">
                                <w:rPr>
                                  <w:sz w:val="18"/>
                                </w:rPr>
                                <w:t>error</w:t>
                              </w:r>
                              <w:proofErr w:type="gramEnd"/>
                            </w:p>
                          </w:txbxContent>
                        </wps:txbx>
                        <wps:bodyPr rot="0" vert="horz" wrap="square" lIns="91440" tIns="45720" rIns="91440" bIns="45720" anchor="ctr" anchorCtr="0" upright="1">
                          <a:noAutofit/>
                        </wps:bodyPr>
                      </wps:wsp>
                      <wps:wsp>
                        <wps:cNvPr id="36"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2A8E78A" w14:textId="77777777" w:rsidR="00C05583" w:rsidRDefault="00C05583" w:rsidP="002519AC">
                              <w:pPr>
                                <w:spacing w:before="0" w:after="0" w:line="240" w:lineRule="auto"/>
                                <w:jc w:val="right"/>
                              </w:pPr>
                            </w:p>
                          </w:txbxContent>
                        </wps:txbx>
                        <wps:bodyPr rot="0" vert="horz" wrap="square" lIns="91440" tIns="45720" rIns="91440" bIns="45720" anchor="ctr" anchorCtr="0" upright="1">
                          <a:noAutofit/>
                        </wps:bodyPr>
                      </wps:wsp>
                      <wps:wsp>
                        <wps:cNvPr id="43"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0D8896" id="Group 32" o:spid="_x0000_s1046" style="position:absolute;margin-left:64pt;margin-top:18.85pt;width:302.2pt;height:33.55pt;z-index:251669504"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">
                <v:rect id="Rectangle 281" o:spid="_x0000_s1047" style="position:absolute;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" fillcolor="#9bbb59 [3206]" stroked="f" strokeweight="2pt">
                  <v:textbox>
                    <w:txbxContent>
                      <w:p w14:paraId="2DF50B93" w14:textId="77777777" w:rsidR="00C05583" w:rsidRDefault="00C05583" w:rsidP="002519AC">
                        <w:pPr>
                          <w:spacing w:before="0" w:after="0" w:line="240" w:lineRule="auto"/>
                        </w:pPr>
                        <w:r>
                          <w:t>4</w:t>
                        </w:r>
                      </w:p>
                    </w:txbxContent>
                  </v:textbox>
                </v:rect>
                <v:shape id="Right Arrow 282" o:spid="_x0000_s1048" type="#_x0000_t13" style="position:absolute;left:3180;top:1749;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" adj="10800" fillcolor="#9bbb59 [3206]" strokecolor="white [3201]" strokeweight="3pt">
                  <v:shadow on="t" color="black" opacity="24903f" origin=",.5" offset="0,.55556mm"/>
                </v:shape>
                <v:rect id="Rectangle 283" o:spid="_x0000_s1049" style="position:absolute;left:5486;width:27146;height:4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" fillcolor="#9bbb59 [3206]" stroked="f" strokeweight="2pt">
                  <v:textbox>
                    <w:txbxContent>
                      <w:p w14:paraId="5761BF8F" w14:textId="77777777" w:rsidR="00C05583" w:rsidRPr="00164188" w:rsidRDefault="00C05583" w:rsidP="002519AC">
                        <w:pPr>
                          <w:spacing w:before="0" w:after="0" w:line="240" w:lineRule="auto"/>
                          <w:jc w:val="center"/>
                          <w:rPr>
                            <w:sz w:val="24"/>
                          </w:rPr>
                        </w:pPr>
                        <w:r>
                          <w:rPr>
                            <w:sz w:val="24"/>
                          </w:rPr>
                          <w:t>Loan Creation Response (</w:t>
                        </w:r>
                        <w:proofErr w:type="spellStart"/>
                        <w:r>
                          <w:rPr>
                            <w:sz w:val="24"/>
                          </w:rPr>
                          <w:t>CreateLoanAPI</w:t>
                        </w:r>
                        <w:proofErr w:type="spellEnd"/>
                        <w:r>
                          <w:rPr>
                            <w:sz w:val="24"/>
                          </w:rPr>
                          <w:t xml:space="preserve">) </w:t>
                        </w:r>
                        <w:r w:rsidRPr="00CD234B">
                          <w:rPr>
                            <w:sz w:val="18"/>
                          </w:rPr>
                          <w:t xml:space="preserve">contains confirmation or </w:t>
                        </w:r>
                        <w:proofErr w:type="gramStart"/>
                        <w:r w:rsidRPr="00CD234B">
                          <w:rPr>
                            <w:sz w:val="18"/>
                          </w:rPr>
                          <w:t>error</w:t>
                        </w:r>
                        <w:proofErr w:type="gramEnd"/>
                      </w:p>
                    </w:txbxContent>
                  </v:textbox>
                </v:rect>
                <v:rect id="Rectangle 284" o:spid="_x0000_s1050" style="position:absolute;left:32600;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" fillcolor="#9bbb59 [3206]" stroked="f" strokeweight="2pt">
                  <v:textbox>
                    <w:txbxContent>
                      <w:p w14:paraId="52A8E78A" w14:textId="77777777" w:rsidR="00C05583" w:rsidRDefault="00C05583" w:rsidP="002519AC">
                        <w:pPr>
                          <w:spacing w:before="0" w:after="0" w:line="240" w:lineRule="auto"/>
                          <w:jc w:val="right"/>
                        </w:pPr>
                      </w:p>
                    </w:txbxContent>
                  </v:textbox>
                </v:rect>
                <v:shape id="Right Arrow 285" o:spid="_x0000_s1051" type="#_x0000_t13" style="position:absolute;left:36098;top:1669;width:858;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" adj="10800" fillcolor="#9bbb59 [3206]" strokecolor="white [3201]" strokeweight="3pt">
                  <v:shadow on="t" color="black" opacity="24903f" origin=",.5" offset="0,.55556mm"/>
                </v:shape>
              </v:group>
            </w:pict>
          </mc:Fallback>
        </mc:AlternateContent>
      </w:r>
    </w:p>
    <w:p w14:paraId="48245EC0" w14:textId="77777777" w:rsidR="005E7CA3" w:rsidRDefault="005E7CA3" w:rsidP="007B1FE5">
      <w:pPr>
        <w:pStyle w:val="BodyText"/>
      </w:pPr>
    </w:p>
    <w:p w14:paraId="3653C477" w14:textId="77777777" w:rsidR="005E7CA3" w:rsidRDefault="002519AC" w:rsidP="007B1FE5">
      <w:pPr>
        <w:pStyle w:val="BodyText"/>
      </w:pPr>
      <w:r>
        <w:rPr>
          <w:noProof/>
        </w:rPr>
        <mc:AlternateContent>
          <mc:Choice Requires="wpg">
            <w:drawing>
              <wp:anchor distT="0" distB="0" distL="114300" distR="114300" simplePos="0" relativeHeight="251660288" behindDoc="0" locked="0" layoutInCell="1" allowOverlap="1" wp14:anchorId="3E98A055" wp14:editId="004BBBAB">
                <wp:simplePos x="0" y="0"/>
                <wp:positionH relativeFrom="column">
                  <wp:posOffset>812800</wp:posOffset>
                </wp:positionH>
                <wp:positionV relativeFrom="paragraph">
                  <wp:posOffset>52705</wp:posOffset>
                </wp:positionV>
                <wp:extent cx="3835400" cy="647700"/>
                <wp:effectExtent l="0" t="0" r="0" b="0"/>
                <wp:wrapNone/>
                <wp:docPr id="262"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5400" cy="647700"/>
                          <a:chOff x="0" y="0"/>
                          <a:chExt cx="3829050" cy="447675"/>
                        </a:xfrm>
                      </wpg:grpSpPr>
                      <wps:wsp>
                        <wps:cNvPr id="263" name="Rectangle 263"/>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AF4AD5" w14:textId="77777777" w:rsidR="00C05583" w:rsidRDefault="00C05583" w:rsidP="005E7CA3">
                              <w:pPr>
                                <w:spacing w:before="0" w:after="0" w:line="240" w:lineRule="auto"/>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1B247E" w14:textId="77777777" w:rsidR="00C05583" w:rsidRPr="00164188" w:rsidRDefault="00C05583" w:rsidP="005E7CA3">
                              <w:pPr>
                                <w:spacing w:before="0" w:after="0" w:line="240" w:lineRule="auto"/>
                                <w:jc w:val="center"/>
                                <w:rPr>
                                  <w:sz w:val="24"/>
                                </w:rPr>
                              </w:pPr>
                              <w:r>
                                <w:rPr>
                                  <w:sz w:val="24"/>
                                </w:rPr>
                                <w:t>Disburse loan funds</w:t>
                              </w:r>
                              <w:r w:rsidRPr="00164188">
                                <w:rPr>
                                  <w:sz w:val="24"/>
                                </w:rPr>
                                <w:t xml:space="preserve"> (</w:t>
                              </w:r>
                              <w:proofErr w:type="spellStart"/>
                              <w:r>
                                <w:rPr>
                                  <w:sz w:val="24"/>
                                </w:rPr>
                                <w:t>DisburseFunds</w:t>
                              </w:r>
                              <w:proofErr w:type="spellEnd"/>
                              <w:r>
                                <w:rPr>
                                  <w:sz w:val="24"/>
                                </w:rPr>
                                <w:t xml:space="preserve"> API) </w:t>
                              </w:r>
                              <w:r>
                                <w:rPr>
                                  <w:sz w:val="18"/>
                                  <w:szCs w:val="18"/>
                                </w:rPr>
                                <w:t xml:space="preserve">loan disbursement information such as printing a check, transfers, </w:t>
                              </w:r>
                              <w:proofErr w:type="gramStart"/>
                              <w:r>
                                <w:rPr>
                                  <w:sz w:val="18"/>
                                  <w:szCs w:val="18"/>
                                </w:rPr>
                                <w:t>cash</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B29E54" w14:textId="77777777" w:rsidR="00C05583" w:rsidRDefault="00C05583" w:rsidP="005E7CA3">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Right Arrow 26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Right Arrow 26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3E98A055" id="Group 262" o:spid="_x0000_s1052" style="position:absolute;margin-left:64pt;margin-top:4.15pt;width:302pt;height:51pt;z-index:251660288;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">
                <v:rect id="Rectangle 263" o:spid="_x0000_s1053" style="position:absolute;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" fillcolor="#4f81bd [3204]" stroked="f" strokeweight="2pt">
                  <v:textbox>
                    <w:txbxContent>
                      <w:p w14:paraId="62AF4AD5" w14:textId="77777777" w:rsidR="00C05583" w:rsidRDefault="00C05583" w:rsidP="005E7CA3">
                        <w:pPr>
                          <w:spacing w:before="0" w:after="0" w:line="240" w:lineRule="auto"/>
                        </w:pPr>
                        <w:r>
                          <w:t>3</w:t>
                        </w:r>
                      </w:p>
                    </w:txbxContent>
                  </v:textbox>
                </v:rect>
                <v:rect id="Rectangle 264" o:spid="_x0000_s1054" style="position:absolute;left:5429;width:27146;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" fillcolor="#4f81bd [3204]" stroked="f" strokeweight="2pt">
                  <v:textbox>
                    <w:txbxContent>
                      <w:p w14:paraId="401B247E" w14:textId="77777777" w:rsidR="00C05583" w:rsidRPr="00164188" w:rsidRDefault="00C05583" w:rsidP="005E7CA3">
                        <w:pPr>
                          <w:spacing w:before="0" w:after="0" w:line="240" w:lineRule="auto"/>
                          <w:jc w:val="center"/>
                          <w:rPr>
                            <w:sz w:val="24"/>
                          </w:rPr>
                        </w:pPr>
                        <w:r>
                          <w:rPr>
                            <w:sz w:val="24"/>
                          </w:rPr>
                          <w:t>Disburse loan funds</w:t>
                        </w:r>
                        <w:r w:rsidRPr="00164188">
                          <w:rPr>
                            <w:sz w:val="24"/>
                          </w:rPr>
                          <w:t xml:space="preserve"> (</w:t>
                        </w:r>
                        <w:proofErr w:type="spellStart"/>
                        <w:r>
                          <w:rPr>
                            <w:sz w:val="24"/>
                          </w:rPr>
                          <w:t>DisburseFunds</w:t>
                        </w:r>
                        <w:proofErr w:type="spellEnd"/>
                        <w:r>
                          <w:rPr>
                            <w:sz w:val="24"/>
                          </w:rPr>
                          <w:t xml:space="preserve"> API) </w:t>
                        </w:r>
                        <w:r>
                          <w:rPr>
                            <w:sz w:val="18"/>
                            <w:szCs w:val="18"/>
                          </w:rPr>
                          <w:t xml:space="preserve">loan disbursement information such as printing a check, transfers, </w:t>
                        </w:r>
                        <w:proofErr w:type="gramStart"/>
                        <w:r>
                          <w:rPr>
                            <w:sz w:val="18"/>
                            <w:szCs w:val="18"/>
                          </w:rPr>
                          <w:t>cash</w:t>
                        </w:r>
                        <w:proofErr w:type="gramEnd"/>
                      </w:p>
                    </w:txbxContent>
                  </v:textbox>
                </v:rect>
                <v:rect id="Rectangle 265" o:spid="_x0000_s1055" style="position:absolute;left:32575;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" fillcolor="#4f81bd [3204]" stroked="f" strokeweight="2pt">
                  <v:textbox>
                    <w:txbxContent>
                      <w:p w14:paraId="64B29E54" w14:textId="77777777" w:rsidR="00C05583" w:rsidRDefault="00C05583" w:rsidP="005E7CA3">
                        <w:pPr>
                          <w:spacing w:before="0" w:after="0" w:line="240" w:lineRule="auto"/>
                          <w:jc w:val="right"/>
                        </w:pPr>
                      </w:p>
                    </w:txbxContent>
                  </v:textbox>
                </v:rect>
                <v:shape id="Right Arrow 266" o:spid="_x0000_s1056" type="#_x0000_t13" style="position:absolute;left:3048;top:1905;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" adj="10800" fillcolor="#9bbb59 [3206]" strokecolor="white [3201]" strokeweight="3pt">
                  <v:shadow on="t" color="black" opacity="24903f" origin=",.5" offset="0,.55556mm"/>
                </v:shape>
                <v:shape id="Right Arrow 267" o:spid="_x0000_s1057" type="#_x0000_t13" style="position:absolute;left:36195;top:1809;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" adj="10800" fillcolor="#9bbb59 [3206]" strokecolor="white [3201]" strokeweight="3pt">
                  <v:shadow on="t" color="black" opacity="24903f" origin=",.5" offset="0,.55556mm"/>
                </v:shape>
              </v:group>
            </w:pict>
          </mc:Fallback>
        </mc:AlternateContent>
      </w:r>
    </w:p>
    <w:p w14:paraId="46A4E578" w14:textId="77777777" w:rsidR="005E7CA3" w:rsidRDefault="005E7CA3" w:rsidP="007B1FE5">
      <w:pPr>
        <w:pStyle w:val="BodyText"/>
      </w:pPr>
    </w:p>
    <w:p w14:paraId="3F03F713" w14:textId="77777777" w:rsidR="004E4A1B" w:rsidRDefault="004E4A1B" w:rsidP="00037E92">
      <w:pPr>
        <w:pStyle w:val="BodyText"/>
      </w:pPr>
      <w:r>
        <w:rPr>
          <w:noProof/>
        </w:rPr>
        <mc:AlternateContent>
          <mc:Choice Requires="wpg">
            <w:drawing>
              <wp:anchor distT="0" distB="0" distL="114300" distR="114300" simplePos="0" relativeHeight="251663360" behindDoc="0" locked="0" layoutInCell="1" allowOverlap="1" wp14:anchorId="746B39FA" wp14:editId="509C2821">
                <wp:simplePos x="0" y="0"/>
                <wp:positionH relativeFrom="column">
                  <wp:posOffset>812800</wp:posOffset>
                </wp:positionH>
                <wp:positionV relativeFrom="paragraph">
                  <wp:posOffset>90170</wp:posOffset>
                </wp:positionV>
                <wp:extent cx="3837940" cy="676275"/>
                <wp:effectExtent l="0" t="0" r="0" b="9525"/>
                <wp:wrapNone/>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7940" cy="676275"/>
                          <a:chOff x="0" y="0"/>
                          <a:chExt cx="3831535" cy="413468"/>
                        </a:xfrm>
                      </wpg:grpSpPr>
                      <wps:wsp>
                        <wps:cNvPr id="38" name="Rectangle 281"/>
                        <wps:cNvSpPr/>
                        <wps:spPr>
                          <a:xfrm>
                            <a:off x="0"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0D829437" w14:textId="77777777" w:rsidR="00C05583" w:rsidRDefault="00C05583" w:rsidP="00CD234B">
                              <w:pPr>
                                <w:spacing w:before="0" w:after="0" w:line="240" w:lineRule="auto"/>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ight Arrow 282"/>
                        <wps:cNvSpPr/>
                        <wps:spPr>
                          <a:xfrm>
                            <a:off x="318052" y="174929"/>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283"/>
                        <wps:cNvSpPr/>
                        <wps:spPr>
                          <a:xfrm>
                            <a:off x="548640" y="0"/>
                            <a:ext cx="2714625" cy="413468"/>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A33733A" w14:textId="77777777" w:rsidR="00C05583" w:rsidRPr="00CD234B" w:rsidRDefault="00C05583" w:rsidP="00CD234B">
                              <w:pPr>
                                <w:spacing w:before="0" w:after="0" w:line="240" w:lineRule="auto"/>
                                <w:jc w:val="center"/>
                                <w:rPr>
                                  <w:color w:val="000000" w:themeColor="text1"/>
                                  <w:sz w:val="24"/>
                                </w:rPr>
                              </w:pPr>
                              <w:r>
                                <w:rPr>
                                  <w:color w:val="000000" w:themeColor="text1"/>
                                  <w:sz w:val="24"/>
                                </w:rPr>
                                <w:t xml:space="preserve">Disburse loan funds response </w:t>
                              </w:r>
                              <w:r w:rsidRPr="00CD234B">
                                <w:rPr>
                                  <w:color w:val="000000" w:themeColor="text1"/>
                                  <w:sz w:val="24"/>
                                </w:rPr>
                                <w:t>(</w:t>
                              </w:r>
                              <w:proofErr w:type="spellStart"/>
                              <w:r>
                                <w:rPr>
                                  <w:color w:val="000000" w:themeColor="text1"/>
                                  <w:sz w:val="24"/>
                                </w:rPr>
                                <w:t>DisburseFunds</w:t>
                              </w:r>
                              <w:proofErr w:type="spellEnd"/>
                              <w:r>
                                <w:rPr>
                                  <w:color w:val="000000" w:themeColor="text1"/>
                                  <w:sz w:val="24"/>
                                </w:rPr>
                                <w:t xml:space="preserve"> </w:t>
                              </w:r>
                              <w:r w:rsidRPr="00CD234B">
                                <w:rPr>
                                  <w:color w:val="000000" w:themeColor="text1"/>
                                  <w:sz w:val="24"/>
                                </w:rPr>
                                <w:t xml:space="preserve">API) </w:t>
                              </w:r>
                              <w:r w:rsidRPr="00CD234B">
                                <w:rPr>
                                  <w:color w:val="000000" w:themeColor="text1"/>
                                  <w:sz w:val="18"/>
                                  <w:szCs w:val="18"/>
                                </w:rPr>
                                <w:t xml:space="preserve">contains confirmation or </w:t>
                              </w:r>
                              <w:proofErr w:type="gramStart"/>
                              <w:r w:rsidRPr="00CD234B">
                                <w:rPr>
                                  <w:color w:val="000000" w:themeColor="text1"/>
                                  <w:sz w:val="18"/>
                                  <w:szCs w:val="18"/>
                                </w:rPr>
                                <w:t>error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284"/>
                        <wps:cNvSpPr/>
                        <wps:spPr>
                          <a:xfrm>
                            <a:off x="3260035"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655CE93E" w14:textId="77777777" w:rsidR="00C05583" w:rsidRDefault="00C05583" w:rsidP="00CD234B">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ight Arrow 285"/>
                        <wps:cNvSpPr/>
                        <wps:spPr>
                          <a:xfrm>
                            <a:off x="3609892" y="166977"/>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46B39FA" id="Group 37" o:spid="_x0000_s1058" style="position:absolute;margin-left:64pt;margin-top:7.1pt;width:302.2pt;height:53.25pt;z-index:251663360"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">
                <v:rect id="Rectangle 281" o:spid="_x0000_s1059" style="position:absolute;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" fillcolor="#9bbb59 [3206]" stroked="f" strokeweight="2pt">
                  <v:textbox>
                    <w:txbxContent>
                      <w:p w14:paraId="0D829437" w14:textId="77777777" w:rsidR="00C05583" w:rsidRDefault="00C05583" w:rsidP="00CD234B">
                        <w:pPr>
                          <w:spacing w:before="0" w:after="0" w:line="240" w:lineRule="auto"/>
                        </w:pPr>
                        <w:r>
                          <w:t>4</w:t>
                        </w:r>
                      </w:p>
                    </w:txbxContent>
                  </v:textbox>
                </v:rect>
                <v:shape id="Right Arrow 282" o:spid="_x0000_s1060" type="#_x0000_t13" style="position:absolute;left:3180;top:1749;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" adj="10800" fillcolor="#9bbb59 [3206]" strokecolor="white [3201]" strokeweight="3pt">
                  <v:shadow on="t" color="black" opacity="24903f" origin=",.5" offset="0,.55556mm"/>
                </v:shape>
                <v:rect id="Rectangle 283" o:spid="_x0000_s1061" style="position:absolute;left:5486;width:27146;height:4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" fillcolor="#9bbb59 [3206]" stroked="f" strokeweight="2pt">
                  <v:textbox>
                    <w:txbxContent>
                      <w:p w14:paraId="7A33733A" w14:textId="77777777" w:rsidR="00C05583" w:rsidRPr="00CD234B" w:rsidRDefault="00C05583" w:rsidP="00CD234B">
                        <w:pPr>
                          <w:spacing w:before="0" w:after="0" w:line="240" w:lineRule="auto"/>
                          <w:jc w:val="center"/>
                          <w:rPr>
                            <w:color w:val="000000" w:themeColor="text1"/>
                            <w:sz w:val="24"/>
                          </w:rPr>
                        </w:pPr>
                        <w:r>
                          <w:rPr>
                            <w:color w:val="000000" w:themeColor="text1"/>
                            <w:sz w:val="24"/>
                          </w:rPr>
                          <w:t xml:space="preserve">Disburse loan funds response </w:t>
                        </w:r>
                        <w:r w:rsidRPr="00CD234B">
                          <w:rPr>
                            <w:color w:val="000000" w:themeColor="text1"/>
                            <w:sz w:val="24"/>
                          </w:rPr>
                          <w:t>(</w:t>
                        </w:r>
                        <w:proofErr w:type="spellStart"/>
                        <w:r>
                          <w:rPr>
                            <w:color w:val="000000" w:themeColor="text1"/>
                            <w:sz w:val="24"/>
                          </w:rPr>
                          <w:t>DisburseFunds</w:t>
                        </w:r>
                        <w:proofErr w:type="spellEnd"/>
                        <w:r>
                          <w:rPr>
                            <w:color w:val="000000" w:themeColor="text1"/>
                            <w:sz w:val="24"/>
                          </w:rPr>
                          <w:t xml:space="preserve"> </w:t>
                        </w:r>
                        <w:r w:rsidRPr="00CD234B">
                          <w:rPr>
                            <w:color w:val="000000" w:themeColor="text1"/>
                            <w:sz w:val="24"/>
                          </w:rPr>
                          <w:t xml:space="preserve">API) </w:t>
                        </w:r>
                        <w:r w:rsidRPr="00CD234B">
                          <w:rPr>
                            <w:color w:val="000000" w:themeColor="text1"/>
                            <w:sz w:val="18"/>
                            <w:szCs w:val="18"/>
                          </w:rPr>
                          <w:t xml:space="preserve">contains confirmation or </w:t>
                        </w:r>
                        <w:proofErr w:type="gramStart"/>
                        <w:r w:rsidRPr="00CD234B">
                          <w:rPr>
                            <w:color w:val="000000" w:themeColor="text1"/>
                            <w:sz w:val="18"/>
                            <w:szCs w:val="18"/>
                          </w:rPr>
                          <w:t>error</w:t>
                        </w:r>
                        <w:proofErr w:type="gramEnd"/>
                      </w:p>
                    </w:txbxContent>
                  </v:textbox>
                </v:rect>
                <v:rect id="Rectangle 284" o:spid="_x0000_s1062" style="position:absolute;left:32600;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" fillcolor="#9bbb59 [3206]" stroked="f" strokeweight="2pt">
                  <v:textbox>
                    <w:txbxContent>
                      <w:p w14:paraId="655CE93E" w14:textId="77777777" w:rsidR="00C05583" w:rsidRDefault="00C05583" w:rsidP="00CD234B">
                        <w:pPr>
                          <w:spacing w:before="0" w:after="0" w:line="240" w:lineRule="auto"/>
                          <w:jc w:val="right"/>
                        </w:pPr>
                      </w:p>
                    </w:txbxContent>
                  </v:textbox>
                </v:rect>
                <v:shape id="Right Arrow 285" o:spid="_x0000_s1063" type="#_x0000_t13" style="position:absolute;left:36098;top:1669;width:858;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" adj="10800" fillcolor="#9bbb59 [3206]" strokecolor="white [3201]" strokeweight="3pt">
                  <v:shadow on="t" color="black" opacity="24903f" origin=",.5" offset="0,.55556mm"/>
                </v:shape>
              </v:group>
            </w:pict>
          </mc:Fallback>
        </mc:AlternateContent>
      </w:r>
    </w:p>
    <w:p w14:paraId="162A5C83" w14:textId="77777777" w:rsidR="004E4A1B" w:rsidRDefault="004E4A1B" w:rsidP="00037E92">
      <w:pPr>
        <w:pStyle w:val="BodyText"/>
      </w:pPr>
    </w:p>
    <w:p w14:paraId="722BC170" w14:textId="77777777" w:rsidR="005E7CA3" w:rsidRPr="00037E92" w:rsidRDefault="005E7CA3" w:rsidP="00037E92">
      <w:pPr>
        <w:pStyle w:val="BodyText"/>
      </w:pPr>
    </w:p>
    <w:p w14:paraId="13A8DA34" w14:textId="77777777" w:rsidR="00371E9D" w:rsidRDefault="0007646C" w:rsidP="00371E9D">
      <w:pPr>
        <w:pStyle w:val="Heading1"/>
      </w:pPr>
      <w:bookmarkStart w:id="14" w:name="_Toc68100493"/>
      <w:r>
        <w:t>State Diagram</w:t>
      </w:r>
      <w:bookmarkEnd w:id="14"/>
    </w:p>
    <w:p w14:paraId="4FC7C1C0" w14:textId="77777777" w:rsidR="00371E9D" w:rsidRDefault="0007646C" w:rsidP="00F80BFC">
      <w:r>
        <w:lastRenderedPageBreak/>
        <w:t>The following diagram lists the potential states</w:t>
      </w:r>
      <w:r w:rsidR="0063751A">
        <w:t xml:space="preserve"> (nodes)</w:t>
      </w:r>
      <w:r>
        <w:t xml:space="preserve"> and transitions</w:t>
      </w:r>
      <w:r w:rsidR="0063751A">
        <w:t xml:space="preserve"> (edges) </w:t>
      </w:r>
      <w:r>
        <w:t xml:space="preserve">for the loan origination workflow.  There are three possible end states, Error, Not Eligible (meaning the member and one or more derogatory </w:t>
      </w:r>
      <w:r w:rsidR="0063751A">
        <w:t>conditions</w:t>
      </w:r>
      <w:r>
        <w:t xml:space="preserve"> on the system of record, and is now not eligible for the loan), and Success (meaning the loan was successfully created, and any funds were disbursed.</w:t>
      </w:r>
    </w:p>
    <w:p w14:paraId="3D60B9D1" w14:textId="77777777" w:rsidR="0007646C" w:rsidRDefault="000452BA" w:rsidP="0007646C">
      <w:pPr>
        <w:jc w:val="center"/>
      </w:pPr>
      <w:r>
        <w:object w:dxaOrig="7872" w:dyaOrig="9227" w14:anchorId="11BC49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75pt;height:461.25pt" o:ole="">
            <v:imagedata r:id="rId10" o:title=""/>
          </v:shape>
          <o:OLEObject Type="Embed" ProgID="Visio.Drawing.11" ShapeID="_x0000_i1025" DrawAspect="Content" ObjectID="_1678713265" r:id="rId11"/>
        </w:object>
      </w:r>
    </w:p>
    <w:p w14:paraId="42C56350" w14:textId="77777777" w:rsidR="00B4099E" w:rsidRDefault="00B4099E">
      <w:pPr>
        <w:rPr>
          <w:b/>
          <w:bCs/>
          <w:caps/>
          <w:color w:val="FFFFFF" w:themeColor="background1"/>
          <w:spacing w:val="15"/>
          <w:sz w:val="22"/>
          <w:szCs w:val="22"/>
        </w:rPr>
      </w:pPr>
      <w:bookmarkStart w:id="15" w:name="_Toc336960252"/>
      <w:r>
        <w:br w:type="page"/>
      </w:r>
    </w:p>
    <w:p w14:paraId="297FCC7B" w14:textId="77777777" w:rsidR="00257175" w:rsidRDefault="00257175" w:rsidP="00257175">
      <w:pPr>
        <w:pStyle w:val="Heading1"/>
      </w:pPr>
      <w:bookmarkStart w:id="16" w:name="_Toc68100494"/>
      <w:r>
        <w:lastRenderedPageBreak/>
        <w:t>Data Elements</w:t>
      </w:r>
      <w:bookmarkEnd w:id="15"/>
      <w:bookmarkEnd w:id="16"/>
    </w:p>
    <w:p w14:paraId="26D44B0D" w14:textId="77777777" w:rsidR="00257175" w:rsidRDefault="00257175" w:rsidP="00257175">
      <w:pPr>
        <w:pStyle w:val="Heading2"/>
      </w:pPr>
      <w:bookmarkStart w:id="17" w:name="_Toc336960254"/>
      <w:bookmarkStart w:id="18" w:name="_Toc326225490"/>
      <w:bookmarkStart w:id="19" w:name="_Toc308532777"/>
      <w:bookmarkStart w:id="20" w:name="_Toc68100495"/>
      <w:r>
        <w:t>Loan Origination Data attributes</w:t>
      </w:r>
      <w:bookmarkEnd w:id="17"/>
      <w:bookmarkEnd w:id="18"/>
      <w:bookmarkEnd w:id="19"/>
      <w:bookmarkEnd w:id="20"/>
    </w:p>
    <w:p w14:paraId="394FE653" w14:textId="77777777" w:rsidR="00257175" w:rsidRDefault="00257175" w:rsidP="00F80BFC">
      <w:r>
        <w:t>The following CUFX fields referenced in the services defined below are utilized for loan origination:</w:t>
      </w:r>
    </w:p>
    <w:p w14:paraId="4943C542" w14:textId="77777777" w:rsidR="00B03F27" w:rsidRPr="00FD06D4" w:rsidRDefault="00B03F27" w:rsidP="00B03F27">
      <w:pPr>
        <w:pStyle w:val="Heading3"/>
        <w:rPr>
          <w:rStyle w:val="IntenseEmphasis"/>
          <w:b w:val="0"/>
        </w:rPr>
      </w:pPr>
      <w:bookmarkStart w:id="21" w:name="_Toc68100496"/>
      <w:r w:rsidRPr="00FD06D4">
        <w:rPr>
          <w:rStyle w:val="IntenseEmphasis"/>
          <w:b w:val="0"/>
        </w:rPr>
        <w:t>Data Element: Loan</w:t>
      </w:r>
      <w:bookmarkEnd w:id="21"/>
    </w:p>
    <w:p w14:paraId="47F35D47" w14:textId="77777777" w:rsidR="00B03F27" w:rsidRDefault="00B03F27" w:rsidP="00F80BFC">
      <w:r>
        <w:t>The Loan object, wh</w:t>
      </w:r>
      <w:r w:rsidR="00183DE7">
        <w:t xml:space="preserve">ich the definition can be found in </w:t>
      </w:r>
      <w:r w:rsidR="00183DE7" w:rsidRPr="00183DE7">
        <w:rPr>
          <w:b/>
        </w:rPr>
        <w:t>Loan.xsd</w:t>
      </w:r>
      <w:r>
        <w:t>, contains all the fields necessary for the creation of a loan, including the associated parties on the loan.</w:t>
      </w:r>
      <w:r w:rsidR="00D634C5">
        <w:t xml:space="preserve"> It is important to note that the loan object contains a collection called the </w:t>
      </w:r>
      <w:proofErr w:type="spellStart"/>
      <w:r w:rsidR="00D634C5">
        <w:t>partyList</w:t>
      </w:r>
      <w:proofErr w:type="spellEnd"/>
      <w:r w:rsidR="00D634C5">
        <w:t xml:space="preserve">. This list contains all parties associated to this loan, and their associated relationship.  For example, a member could be the joint owner of the loan, and another member could be a co-signer. </w:t>
      </w:r>
      <w:proofErr w:type="gramStart"/>
      <w:r w:rsidR="00D634C5">
        <w:t>Both of these</w:t>
      </w:r>
      <w:proofErr w:type="gramEnd"/>
      <w:r w:rsidR="00D634C5">
        <w:t xml:space="preserve"> members would be parties listed in this </w:t>
      </w:r>
      <w:proofErr w:type="spellStart"/>
      <w:r w:rsidR="00D634C5">
        <w:t>pa</w:t>
      </w:r>
      <w:r w:rsidR="00C042CF">
        <w:t>rtyList</w:t>
      </w:r>
      <w:proofErr w:type="spellEnd"/>
      <w:r w:rsidR="00C042CF">
        <w:t>, with the appreciate relationship.</w:t>
      </w:r>
    </w:p>
    <w:p w14:paraId="5E4E40A3" w14:textId="77777777" w:rsidR="00B03F27" w:rsidRPr="00FD06D4" w:rsidRDefault="00B03F27" w:rsidP="00B03F27">
      <w:pPr>
        <w:pStyle w:val="Heading3"/>
        <w:rPr>
          <w:rStyle w:val="IntenseEmphasis"/>
          <w:b w:val="0"/>
        </w:rPr>
      </w:pPr>
      <w:bookmarkStart w:id="22" w:name="_Toc68100497"/>
      <w:r w:rsidRPr="00FD06D4">
        <w:rPr>
          <w:rStyle w:val="IntenseEmphasis"/>
          <w:b w:val="0"/>
        </w:rPr>
        <w:t xml:space="preserve">Data Element: </w:t>
      </w:r>
      <w:proofErr w:type="spellStart"/>
      <w:r w:rsidRPr="00FD06D4">
        <w:rPr>
          <w:rStyle w:val="IntenseEmphasis"/>
          <w:b w:val="0"/>
        </w:rPr>
        <w:t>LoanDisbursmentList</w:t>
      </w:r>
      <w:bookmarkEnd w:id="22"/>
      <w:proofErr w:type="spellEnd"/>
    </w:p>
    <w:p w14:paraId="7B1290DE" w14:textId="77777777" w:rsidR="00B03F27" w:rsidRDefault="00B03F27" w:rsidP="00B03F27">
      <w:r>
        <w:t xml:space="preserve">The </w:t>
      </w:r>
      <w:proofErr w:type="spellStart"/>
      <w:r>
        <w:t>LoanDisbursmentList</w:t>
      </w:r>
      <w:proofErr w:type="spellEnd"/>
      <w:r>
        <w:t xml:space="preserve"> object, which the definition can be found</w:t>
      </w:r>
      <w:r w:rsidR="00183DE7">
        <w:t xml:space="preserve"> </w:t>
      </w:r>
      <w:r w:rsidR="00183DE7" w:rsidRPr="00183DE7">
        <w:rPr>
          <w:b/>
        </w:rPr>
        <w:t>LoanDisbursement.xsd</w:t>
      </w:r>
      <w:r>
        <w:t xml:space="preserve">, contains all the fields necessary for disbursing a loan. There are currently </w:t>
      </w:r>
      <w:r w:rsidR="00875649">
        <w:t>four</w:t>
      </w:r>
      <w:r>
        <w:t xml:space="preserve"> types of disbursements that all inherit from a base </w:t>
      </w:r>
      <w:proofErr w:type="spellStart"/>
      <w:r>
        <w:t>LoanDisbursment</w:t>
      </w:r>
      <w:proofErr w:type="spellEnd"/>
      <w:r>
        <w:t xml:space="preserve"> object that contains the required fields used for all disbursements. The </w:t>
      </w:r>
      <w:proofErr w:type="spellStart"/>
      <w:r>
        <w:t>LoanDisbursementList</w:t>
      </w:r>
      <w:proofErr w:type="spellEnd"/>
      <w:r>
        <w:t xml:space="preserve"> also contains the </w:t>
      </w:r>
      <w:proofErr w:type="spellStart"/>
      <w:r>
        <w:t>loanId</w:t>
      </w:r>
      <w:proofErr w:type="spellEnd"/>
      <w:r w:rsidR="00E33640">
        <w:t xml:space="preserve">. The </w:t>
      </w:r>
      <w:proofErr w:type="spellStart"/>
      <w:r w:rsidR="00E33640">
        <w:t>loanId</w:t>
      </w:r>
      <w:proofErr w:type="spellEnd"/>
      <w:r>
        <w:t xml:space="preserve"> used to tie back the loan disbursements to the original loan.</w:t>
      </w:r>
    </w:p>
    <w:p w14:paraId="124C84D2" w14:textId="77777777" w:rsidR="00B03F27" w:rsidRDefault="00875649" w:rsidP="00B03F27">
      <w:pPr>
        <w:jc w:val="center"/>
      </w:pPr>
      <w:r>
        <w:rPr>
          <w:noProof/>
        </w:rPr>
        <w:drawing>
          <wp:inline distT="0" distB="0" distL="0" distR="0" wp14:anchorId="7F4AD04F" wp14:editId="74265212">
            <wp:extent cx="4143375" cy="2038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43375" cy="2038350"/>
                    </a:xfrm>
                    <a:prstGeom prst="rect">
                      <a:avLst/>
                    </a:prstGeom>
                  </pic:spPr>
                </pic:pic>
              </a:graphicData>
            </a:graphic>
          </wp:inline>
        </w:drawing>
      </w:r>
    </w:p>
    <w:p w14:paraId="1C901C9F" w14:textId="77777777" w:rsidR="00A20330" w:rsidRPr="00FD06D4" w:rsidRDefault="00A20330" w:rsidP="00A20330">
      <w:pPr>
        <w:pStyle w:val="Heading3"/>
        <w:rPr>
          <w:rStyle w:val="IntenseEmphasis"/>
          <w:b w:val="0"/>
        </w:rPr>
      </w:pPr>
      <w:bookmarkStart w:id="23" w:name="_Toc68100498"/>
      <w:r w:rsidRPr="00FD06D4">
        <w:rPr>
          <w:rStyle w:val="IntenseEmphasis"/>
          <w:b w:val="0"/>
        </w:rPr>
        <w:t xml:space="preserve">Data Element: </w:t>
      </w:r>
      <w:proofErr w:type="spellStart"/>
      <w:r w:rsidRPr="00FD06D4">
        <w:rPr>
          <w:rStyle w:val="IntenseEmphasis"/>
          <w:b w:val="0"/>
        </w:rPr>
        <w:t>LoanFilter</w:t>
      </w:r>
      <w:bookmarkEnd w:id="23"/>
      <w:proofErr w:type="spellEnd"/>
    </w:p>
    <w:p w14:paraId="5FA6B94E" w14:textId="77777777" w:rsidR="00B4099E" w:rsidRDefault="00A20330" w:rsidP="00A20330">
      <w:r>
        <w:t xml:space="preserve">The </w:t>
      </w:r>
      <w:proofErr w:type="spellStart"/>
      <w:r>
        <w:t>LoanFilter</w:t>
      </w:r>
      <w:proofErr w:type="spellEnd"/>
      <w:r>
        <w:t xml:space="preserve"> object, which the</w:t>
      </w:r>
      <w:r w:rsidR="00183DE7">
        <w:t xml:space="preserve"> definition can be found in </w:t>
      </w:r>
      <w:r w:rsidR="00183DE7" w:rsidRPr="00183DE7">
        <w:rPr>
          <w:b/>
        </w:rPr>
        <w:t>LoanFilter.xsd</w:t>
      </w:r>
      <w:r>
        <w:t xml:space="preserve">, contains </w:t>
      </w:r>
      <w:r w:rsidR="00AE1CF4">
        <w:t xml:space="preserve">fields for returning one or more loans that match a </w:t>
      </w:r>
      <w:proofErr w:type="gramStart"/>
      <w:r w:rsidR="00AE1CF4">
        <w:t>certain criteria</w:t>
      </w:r>
      <w:proofErr w:type="gramEnd"/>
      <w:r w:rsidR="00AE1CF4">
        <w:t xml:space="preserve">.  For example, if attempting to get </w:t>
      </w:r>
      <w:proofErr w:type="gramStart"/>
      <w:r w:rsidR="00AE1CF4">
        <w:t>all of</w:t>
      </w:r>
      <w:proofErr w:type="gramEnd"/>
      <w:r w:rsidR="00AE1CF4">
        <w:t xml:space="preserve"> the loans for a given </w:t>
      </w:r>
      <w:r w:rsidR="002E6FAE">
        <w:t>relationship</w:t>
      </w:r>
      <w:r w:rsidR="00AE1CF4">
        <w:t xml:space="preserve">, you would create a </w:t>
      </w:r>
      <w:proofErr w:type="spellStart"/>
      <w:r w:rsidR="00AE1CF4">
        <w:t>loanFilter</w:t>
      </w:r>
      <w:proofErr w:type="spellEnd"/>
      <w:r w:rsidR="00AE1CF4">
        <w:t xml:space="preserve"> that contains the </w:t>
      </w:r>
      <w:proofErr w:type="spellStart"/>
      <w:r w:rsidR="002E6FAE">
        <w:t>relationshipId</w:t>
      </w:r>
      <w:proofErr w:type="spellEnd"/>
      <w:r w:rsidR="00AE1CF4">
        <w:t xml:space="preserve"> within the </w:t>
      </w:r>
      <w:proofErr w:type="spellStart"/>
      <w:r w:rsidR="002E6FAE">
        <w:t>relationship</w:t>
      </w:r>
      <w:r w:rsidR="00AE1CF4">
        <w:t>IdList</w:t>
      </w:r>
      <w:proofErr w:type="spellEnd"/>
      <w:r w:rsidR="00AE1CF4">
        <w:t xml:space="preserve"> element of the </w:t>
      </w:r>
      <w:proofErr w:type="spellStart"/>
      <w:r w:rsidR="00AE1CF4">
        <w:t>loanFilter</w:t>
      </w:r>
      <w:proofErr w:type="spellEnd"/>
      <w:r w:rsidR="00AE1CF4">
        <w:t xml:space="preserve">.  This would then return all loans for that given </w:t>
      </w:r>
      <w:r w:rsidR="002E6FAE">
        <w:t>relationship</w:t>
      </w:r>
      <w:r w:rsidR="00AE1CF4">
        <w:t>.</w:t>
      </w:r>
    </w:p>
    <w:p w14:paraId="1A1FD25C" w14:textId="77777777" w:rsidR="002A2798" w:rsidRPr="00FD06D4" w:rsidRDefault="002A2798" w:rsidP="002A2798">
      <w:pPr>
        <w:pStyle w:val="Heading3"/>
        <w:rPr>
          <w:rStyle w:val="IntenseEmphasis"/>
          <w:b w:val="0"/>
        </w:rPr>
      </w:pPr>
      <w:bookmarkStart w:id="24" w:name="_Toc68100499"/>
      <w:r w:rsidRPr="00FD06D4">
        <w:rPr>
          <w:rStyle w:val="IntenseEmphasis"/>
          <w:b w:val="0"/>
        </w:rPr>
        <w:t xml:space="preserve">Data Element: </w:t>
      </w:r>
      <w:proofErr w:type="spellStart"/>
      <w:r w:rsidRPr="00FD06D4">
        <w:rPr>
          <w:rStyle w:val="IntenseEmphasis"/>
          <w:b w:val="0"/>
        </w:rPr>
        <w:t>MessageContext</w:t>
      </w:r>
      <w:bookmarkEnd w:id="24"/>
      <w:proofErr w:type="spellEnd"/>
    </w:p>
    <w:p w14:paraId="51D5D1E9" w14:textId="77777777" w:rsidR="00AE1CF4" w:rsidRDefault="002A2798">
      <w:pPr>
        <w:rPr>
          <w:b/>
          <w:bCs/>
          <w:caps/>
          <w:color w:val="FFFFFF" w:themeColor="background1"/>
          <w:spacing w:val="15"/>
          <w:sz w:val="22"/>
          <w:szCs w:val="22"/>
        </w:rPr>
      </w:pPr>
      <w:r>
        <w:t xml:space="preserve">Like many of the other CUFX service, a </w:t>
      </w:r>
      <w:proofErr w:type="spellStart"/>
      <w:r>
        <w:t>MessageContext</w:t>
      </w:r>
      <w:proofErr w:type="spellEnd"/>
      <w:r>
        <w:t xml:space="preserve"> object must be passed for each request.  Refer to the Security Services documentation for more information.</w:t>
      </w:r>
      <w:r w:rsidR="00AE1CF4">
        <w:br w:type="page"/>
      </w:r>
    </w:p>
    <w:p w14:paraId="12E2C438" w14:textId="77777777" w:rsidR="00812397" w:rsidRDefault="00A45634" w:rsidP="00D47DC3">
      <w:pPr>
        <w:pStyle w:val="Heading1"/>
      </w:pPr>
      <w:bookmarkStart w:id="25" w:name="_Toc68100500"/>
      <w:r>
        <w:lastRenderedPageBreak/>
        <w:t xml:space="preserve">LOAN </w:t>
      </w:r>
      <w:r w:rsidR="00812397">
        <w:t>Servic</w:t>
      </w:r>
      <w:r w:rsidR="00D47DC3">
        <w:t>es</w:t>
      </w:r>
      <w:bookmarkEnd w:id="25"/>
    </w:p>
    <w:p w14:paraId="208E5364" w14:textId="77777777" w:rsidR="00D47DC3" w:rsidRPr="00FD06D4" w:rsidRDefault="000162E6" w:rsidP="00D47DC3">
      <w:pPr>
        <w:pStyle w:val="Heading2"/>
        <w:rPr>
          <w:rStyle w:val="IntenseEmphasis"/>
          <w:b w:val="0"/>
        </w:rPr>
      </w:pPr>
      <w:bookmarkStart w:id="26" w:name="_Toc68100501"/>
      <w:r w:rsidRPr="00FD06D4">
        <w:rPr>
          <w:rStyle w:val="IntenseEmphasis"/>
          <w:b w:val="0"/>
        </w:rPr>
        <w:t>Service Definitions</w:t>
      </w:r>
      <w:bookmarkEnd w:id="26"/>
    </w:p>
    <w:p w14:paraId="0F21DBE7" w14:textId="77777777" w:rsidR="002A2798" w:rsidRDefault="002A2798" w:rsidP="002A2798">
      <w:r>
        <w:t>The loan data model and services support Create, Read, and Update operations against a Loan.  Delete operations</w:t>
      </w:r>
      <w:r w:rsidR="007A5CE5">
        <w:t xml:space="preserve"> for a loan is not permitted, and instead it is </w:t>
      </w:r>
      <w:proofErr w:type="gramStart"/>
      <w:r w:rsidR="007A5CE5">
        <w:t>recommend</w:t>
      </w:r>
      <w:proofErr w:type="gramEnd"/>
      <w:r w:rsidR="007A5CE5">
        <w:t xml:space="preserve"> that setting the loan close date is the proper way to remove a loan from an account. The Create operations are supported for the </w:t>
      </w:r>
      <w:proofErr w:type="spellStart"/>
      <w:r w:rsidR="007A5CE5">
        <w:t>LoanDisbursment</w:t>
      </w:r>
      <w:proofErr w:type="spellEnd"/>
      <w:r w:rsidR="007A5CE5">
        <w:t xml:space="preserve"> object only. </w:t>
      </w:r>
    </w:p>
    <w:p w14:paraId="20FDE5B7" w14:textId="77777777" w:rsidR="006A2E5F" w:rsidRPr="00FD06D4" w:rsidRDefault="006A2E5F" w:rsidP="00A829E7">
      <w:pPr>
        <w:pStyle w:val="Heading3"/>
        <w:rPr>
          <w:rStyle w:val="IntenseEmphasis"/>
          <w:b w:val="0"/>
        </w:rPr>
      </w:pPr>
      <w:bookmarkStart w:id="27" w:name="_Toc68100502"/>
      <w:r w:rsidRPr="00FD06D4">
        <w:rPr>
          <w:rStyle w:val="IntenseEmphasis"/>
          <w:b w:val="0"/>
        </w:rPr>
        <w:t xml:space="preserve">Service Message: </w:t>
      </w:r>
      <w:r w:rsidR="007A5CE5" w:rsidRPr="00FD06D4">
        <w:rPr>
          <w:rStyle w:val="IntenseEmphasis"/>
          <w:b w:val="0"/>
        </w:rPr>
        <w:t>Read</w:t>
      </w:r>
      <w:r w:rsidR="00FD6AB4" w:rsidRPr="00FD06D4">
        <w:rPr>
          <w:rStyle w:val="IntenseEmphasis"/>
          <w:b w:val="0"/>
        </w:rPr>
        <w:t xml:space="preserve"> </w:t>
      </w:r>
      <w:r w:rsidRPr="00FD06D4">
        <w:rPr>
          <w:rStyle w:val="IntenseEmphasis"/>
          <w:b w:val="0"/>
        </w:rPr>
        <w:t>Loan</w:t>
      </w:r>
      <w:bookmarkEnd w:id="27"/>
    </w:p>
    <w:p w14:paraId="47626B2E" w14:textId="77777777" w:rsidR="006A2E5F" w:rsidRDefault="006A2E5F" w:rsidP="006A2E5F">
      <w:r>
        <w:t xml:space="preserve">When provided a </w:t>
      </w:r>
      <w:proofErr w:type="spellStart"/>
      <w:r>
        <w:t>loanFilter</w:t>
      </w:r>
      <w:proofErr w:type="spellEnd"/>
      <w:r>
        <w:t xml:space="preserve">, the </w:t>
      </w:r>
      <w:r w:rsidR="007A5CE5">
        <w:t>Read</w:t>
      </w:r>
      <w:r w:rsidR="00FD6AB4">
        <w:t xml:space="preserve"> Loan</w:t>
      </w:r>
      <w:r>
        <w:t xml:space="preserve"> service message will return a list of loans that match the filter.  For example, the </w:t>
      </w:r>
      <w:proofErr w:type="spellStart"/>
      <w:r>
        <w:t>loanFilter</w:t>
      </w:r>
      <w:proofErr w:type="spellEnd"/>
      <w:r>
        <w:t xml:space="preserve"> when containing </w:t>
      </w:r>
      <w:proofErr w:type="gramStart"/>
      <w:r>
        <w:t>an</w:t>
      </w:r>
      <w:proofErr w:type="gramEnd"/>
      <w:r>
        <w:t xml:space="preserve"> </w:t>
      </w:r>
      <w:proofErr w:type="spellStart"/>
      <w:r w:rsidR="00FD6AB4">
        <w:t>relationshipId</w:t>
      </w:r>
      <w:proofErr w:type="spellEnd"/>
      <w:r>
        <w:t xml:space="preserve"> would return all loans associated to that </w:t>
      </w:r>
      <w:r w:rsidR="00FD6AB4">
        <w:t>relationship</w:t>
      </w:r>
      <w:r w:rsidR="00AE1CF4">
        <w:t>.</w:t>
      </w:r>
    </w:p>
    <w:tbl>
      <w:tblPr>
        <w:tblStyle w:val="TableGrid"/>
        <w:tblW w:w="0" w:type="auto"/>
        <w:tblInd w:w="918" w:type="dxa"/>
        <w:tblLook w:val="04A0" w:firstRow="1" w:lastRow="0" w:firstColumn="1" w:lastColumn="0" w:noHBand="0" w:noVBand="1"/>
      </w:tblPr>
      <w:tblGrid>
        <w:gridCol w:w="2070"/>
        <w:gridCol w:w="6588"/>
      </w:tblGrid>
      <w:tr w:rsidR="006A2E5F" w14:paraId="74688A03" w14:textId="77777777" w:rsidTr="006A2E5F">
        <w:tc>
          <w:tcPr>
            <w:tcW w:w="2070" w:type="dxa"/>
          </w:tcPr>
          <w:p w14:paraId="25B6AB6A" w14:textId="77777777" w:rsidR="006A2E5F" w:rsidRDefault="006A2E5F" w:rsidP="006A2E5F">
            <w:pPr>
              <w:rPr>
                <w:rStyle w:val="IntenseEmphasis"/>
              </w:rPr>
            </w:pPr>
            <w:r>
              <w:rPr>
                <w:rStyle w:val="IntenseEmphasis"/>
              </w:rPr>
              <w:t>INPUTS</w:t>
            </w:r>
          </w:p>
        </w:tc>
        <w:tc>
          <w:tcPr>
            <w:tcW w:w="6588" w:type="dxa"/>
          </w:tcPr>
          <w:p w14:paraId="6BDAC3F8" w14:textId="77777777" w:rsidR="00C74103" w:rsidRPr="00C05583" w:rsidRDefault="00C74103" w:rsidP="00C74103">
            <w:pPr>
              <w:rPr>
                <w:rStyle w:val="SubtleReference"/>
                <w:b w:val="0"/>
                <w:color w:val="auto"/>
              </w:rPr>
            </w:pPr>
            <w:proofErr w:type="spellStart"/>
            <w:proofErr w:type="gramStart"/>
            <w:r w:rsidRPr="00C05583">
              <w:rPr>
                <w:rStyle w:val="SubtleReference"/>
                <w:b w:val="0"/>
                <w:color w:val="auto"/>
              </w:rPr>
              <w:t>cufx:loanMessage</w:t>
            </w:r>
            <w:proofErr w:type="spellEnd"/>
            <w:proofErr w:type="gramEnd"/>
            <w:r w:rsidRPr="00C05583">
              <w:rPr>
                <w:rStyle w:val="SubtleReference"/>
                <w:b w:val="0"/>
                <w:color w:val="auto"/>
              </w:rPr>
              <w:t xml:space="preserve"> (which includes)</w:t>
            </w:r>
          </w:p>
          <w:p w14:paraId="429CDF5B" w14:textId="77777777" w:rsidR="00C05583" w:rsidRDefault="00DC3F06" w:rsidP="00C05583">
            <w:pPr>
              <w:pStyle w:val="ListParagraph"/>
              <w:numPr>
                <w:ilvl w:val="0"/>
                <w:numId w:val="20"/>
              </w:numPr>
              <w:rPr>
                <w:rStyle w:val="SubtleReference"/>
                <w:b w:val="0"/>
                <w:color w:val="auto"/>
              </w:rPr>
            </w:pPr>
            <w:hyperlink r:id="rId13" w:history="1">
              <w:proofErr w:type="spellStart"/>
              <w:proofErr w:type="gramStart"/>
              <w:r w:rsidR="006A2E5F" w:rsidRPr="00C05583">
                <w:rPr>
                  <w:rStyle w:val="SubtleReference"/>
                  <w:b w:val="0"/>
                  <w:color w:val="auto"/>
                </w:rPr>
                <w:t>cufx:MessageContext</w:t>
              </w:r>
              <w:proofErr w:type="spellEnd"/>
              <w:proofErr w:type="gramEnd"/>
            </w:hyperlink>
          </w:p>
          <w:p w14:paraId="17316D05" w14:textId="77777777" w:rsidR="006A2E5F" w:rsidRDefault="00DC3F06" w:rsidP="00C05583">
            <w:pPr>
              <w:pStyle w:val="ListParagraph"/>
              <w:numPr>
                <w:ilvl w:val="0"/>
                <w:numId w:val="20"/>
              </w:numPr>
              <w:rPr>
                <w:rStyle w:val="SubtleReference"/>
                <w:b w:val="0"/>
                <w:color w:val="auto"/>
              </w:rPr>
            </w:pPr>
            <w:hyperlink r:id="rId14" w:history="1">
              <w:proofErr w:type="spellStart"/>
              <w:proofErr w:type="gramStart"/>
              <w:r w:rsidR="006A2E5F" w:rsidRPr="00C05583">
                <w:rPr>
                  <w:rStyle w:val="SubtleReference"/>
                  <w:b w:val="0"/>
                  <w:color w:val="auto"/>
                </w:rPr>
                <w:t>cufx:Loan</w:t>
              </w:r>
              <w:proofErr w:type="gramEnd"/>
            </w:hyperlink>
            <w:r w:rsidR="00AE1CF4" w:rsidRPr="00C05583">
              <w:rPr>
                <w:rStyle w:val="SubtleReference"/>
                <w:b w:val="0"/>
                <w:color w:val="auto"/>
              </w:rPr>
              <w:t>Filter</w:t>
            </w:r>
            <w:proofErr w:type="spellEnd"/>
            <w:r w:rsidR="00C05583">
              <w:rPr>
                <w:rStyle w:val="SubtleReference"/>
                <w:b w:val="0"/>
                <w:color w:val="auto"/>
              </w:rPr>
              <w:t xml:space="preserve"> </w:t>
            </w:r>
            <w:r w:rsidR="00C05583" w:rsidRPr="00B536EA">
              <w:rPr>
                <w:rStyle w:val="SubtleReference"/>
                <w:b w:val="0"/>
                <w:color w:val="auto"/>
              </w:rPr>
              <w:t>(for read, update)</w:t>
            </w:r>
          </w:p>
          <w:p w14:paraId="5E300CD1" w14:textId="77777777" w:rsidR="00C05583" w:rsidRPr="00C05583" w:rsidRDefault="00DC3F06" w:rsidP="00C05583">
            <w:pPr>
              <w:pStyle w:val="ListParagraph"/>
              <w:numPr>
                <w:ilvl w:val="0"/>
                <w:numId w:val="20"/>
              </w:numPr>
              <w:rPr>
                <w:rStyle w:val="SubtleReference"/>
                <w:b w:val="0"/>
                <w:color w:val="auto"/>
              </w:rPr>
            </w:pPr>
            <w:hyperlink r:id="rId15" w:history="1">
              <w:proofErr w:type="spellStart"/>
              <w:proofErr w:type="gramStart"/>
              <w:r w:rsidR="00C05583" w:rsidRPr="00C05583">
                <w:rPr>
                  <w:rStyle w:val="SubtleReference"/>
                  <w:b w:val="0"/>
                  <w:color w:val="auto"/>
                </w:rPr>
                <w:t>cufx:Loan</w:t>
              </w:r>
              <w:proofErr w:type="gramEnd"/>
            </w:hyperlink>
            <w:r w:rsidR="00C05583">
              <w:rPr>
                <w:rStyle w:val="SubtleReference"/>
                <w:b w:val="0"/>
                <w:color w:val="auto"/>
              </w:rPr>
              <w:t>List</w:t>
            </w:r>
            <w:proofErr w:type="spellEnd"/>
            <w:r w:rsidR="00C05583">
              <w:rPr>
                <w:rStyle w:val="SubtleReference"/>
                <w:b w:val="0"/>
                <w:color w:val="auto"/>
              </w:rPr>
              <w:t xml:space="preserve"> </w:t>
            </w:r>
            <w:r w:rsidR="00C05583" w:rsidRPr="00B536EA">
              <w:rPr>
                <w:rStyle w:val="SubtleReference"/>
                <w:b w:val="0"/>
                <w:color w:val="auto"/>
              </w:rPr>
              <w:t>(for create, update, delete)</w:t>
            </w:r>
          </w:p>
        </w:tc>
      </w:tr>
      <w:tr w:rsidR="006A2E5F" w14:paraId="6D0F2C64" w14:textId="77777777" w:rsidTr="006A2E5F">
        <w:tc>
          <w:tcPr>
            <w:tcW w:w="2070" w:type="dxa"/>
          </w:tcPr>
          <w:p w14:paraId="698377FE" w14:textId="77777777" w:rsidR="006A2E5F" w:rsidRDefault="006A2E5F" w:rsidP="006A2E5F">
            <w:pPr>
              <w:rPr>
                <w:rStyle w:val="IntenseEmphasis"/>
              </w:rPr>
            </w:pPr>
            <w:r>
              <w:rPr>
                <w:rStyle w:val="IntenseEmphasis"/>
              </w:rPr>
              <w:t>Outputs</w:t>
            </w:r>
          </w:p>
        </w:tc>
        <w:tc>
          <w:tcPr>
            <w:tcW w:w="6588" w:type="dxa"/>
          </w:tcPr>
          <w:p w14:paraId="739F427B" w14:textId="77777777" w:rsidR="00C05583" w:rsidRPr="00C05583" w:rsidRDefault="00C05583" w:rsidP="00C05583">
            <w:pPr>
              <w:rPr>
                <w:rStyle w:val="SubtleReference"/>
                <w:b w:val="0"/>
                <w:color w:val="auto"/>
              </w:rPr>
            </w:pPr>
            <w:proofErr w:type="spellStart"/>
            <w:proofErr w:type="gramStart"/>
            <w:r w:rsidRPr="00C05583">
              <w:rPr>
                <w:rStyle w:val="SubtleReference"/>
                <w:b w:val="0"/>
                <w:color w:val="auto"/>
              </w:rPr>
              <w:t>cufx:loanMessage</w:t>
            </w:r>
            <w:proofErr w:type="spellEnd"/>
            <w:proofErr w:type="gramEnd"/>
            <w:r w:rsidRPr="00C05583">
              <w:rPr>
                <w:rStyle w:val="SubtleReference"/>
                <w:b w:val="0"/>
                <w:color w:val="auto"/>
              </w:rPr>
              <w:t xml:space="preserve"> (which includes)</w:t>
            </w:r>
          </w:p>
          <w:p w14:paraId="3FC66883" w14:textId="77777777" w:rsidR="00C05583" w:rsidRDefault="00DC3F06" w:rsidP="00C05583">
            <w:pPr>
              <w:pStyle w:val="ListParagraph"/>
              <w:numPr>
                <w:ilvl w:val="0"/>
                <w:numId w:val="20"/>
              </w:numPr>
              <w:rPr>
                <w:rStyle w:val="SubtleReference"/>
                <w:b w:val="0"/>
                <w:color w:val="auto"/>
              </w:rPr>
            </w:pPr>
            <w:hyperlink r:id="rId16" w:history="1">
              <w:proofErr w:type="spellStart"/>
              <w:proofErr w:type="gramStart"/>
              <w:r w:rsidR="00C05583" w:rsidRPr="00C05583">
                <w:rPr>
                  <w:rStyle w:val="SubtleReference"/>
                  <w:b w:val="0"/>
                  <w:color w:val="auto"/>
                </w:rPr>
                <w:t>cufx:MessageContext</w:t>
              </w:r>
              <w:proofErr w:type="spellEnd"/>
              <w:proofErr w:type="gramEnd"/>
            </w:hyperlink>
          </w:p>
          <w:p w14:paraId="39A43EEF" w14:textId="77777777" w:rsidR="006A2E5F" w:rsidRPr="00C05583" w:rsidRDefault="00DC3F06" w:rsidP="00C05583">
            <w:pPr>
              <w:pStyle w:val="ListParagraph"/>
              <w:numPr>
                <w:ilvl w:val="0"/>
                <w:numId w:val="20"/>
              </w:numPr>
              <w:rPr>
                <w:bCs/>
              </w:rPr>
            </w:pPr>
            <w:hyperlink r:id="rId17" w:history="1">
              <w:proofErr w:type="spellStart"/>
              <w:proofErr w:type="gramStart"/>
              <w:r w:rsidR="00C05583" w:rsidRPr="00C05583">
                <w:rPr>
                  <w:rStyle w:val="SubtleReference"/>
                  <w:b w:val="0"/>
                  <w:color w:val="auto"/>
                </w:rPr>
                <w:t>cufx:Loan</w:t>
              </w:r>
              <w:proofErr w:type="gramEnd"/>
            </w:hyperlink>
            <w:r w:rsidR="00C05583" w:rsidRPr="00C05583">
              <w:rPr>
                <w:rStyle w:val="SubtleReference"/>
                <w:b w:val="0"/>
                <w:color w:val="auto"/>
              </w:rPr>
              <w:t>List</w:t>
            </w:r>
            <w:proofErr w:type="spellEnd"/>
            <w:r w:rsidR="00C05583" w:rsidRPr="00C05583">
              <w:rPr>
                <w:rStyle w:val="SubtleReference"/>
                <w:b w:val="0"/>
                <w:color w:val="auto"/>
              </w:rPr>
              <w:t xml:space="preserve"> </w:t>
            </w:r>
          </w:p>
        </w:tc>
      </w:tr>
      <w:tr w:rsidR="006A2E5F" w14:paraId="0C82AED1" w14:textId="77777777" w:rsidTr="006A2E5F">
        <w:tc>
          <w:tcPr>
            <w:tcW w:w="2070" w:type="dxa"/>
          </w:tcPr>
          <w:p w14:paraId="7A26E2CC" w14:textId="77777777" w:rsidR="006A2E5F" w:rsidRDefault="006A2E5F" w:rsidP="006A2E5F">
            <w:pPr>
              <w:rPr>
                <w:rStyle w:val="IntenseEmphasis"/>
              </w:rPr>
            </w:pPr>
            <w:r>
              <w:rPr>
                <w:rStyle w:val="IntenseEmphasis"/>
              </w:rPr>
              <w:t>Return Values</w:t>
            </w:r>
          </w:p>
        </w:tc>
        <w:tc>
          <w:tcPr>
            <w:tcW w:w="6588" w:type="dxa"/>
          </w:tcPr>
          <w:p w14:paraId="40D7B0A8" w14:textId="77777777" w:rsidR="00C05583" w:rsidRDefault="00C05583" w:rsidP="00C05583">
            <w:pPr>
              <w:rPr>
                <w:rStyle w:val="SubtleReference"/>
                <w:b w:val="0"/>
                <w:color w:val="auto"/>
              </w:rPr>
            </w:pPr>
            <w:proofErr w:type="spellStart"/>
            <w:proofErr w:type="gramStart"/>
            <w:r w:rsidRPr="00C05583">
              <w:rPr>
                <w:rStyle w:val="SubtleReference"/>
                <w:b w:val="0"/>
                <w:color w:val="auto"/>
              </w:rPr>
              <w:t>cufx:loanMessage</w:t>
            </w:r>
            <w:proofErr w:type="spellEnd"/>
            <w:proofErr w:type="gramEnd"/>
            <w:r w:rsidRPr="00C05583">
              <w:rPr>
                <w:rStyle w:val="SubtleReference"/>
                <w:b w:val="0"/>
                <w:color w:val="auto"/>
              </w:rPr>
              <w:t xml:space="preserve"> (which includes)</w:t>
            </w:r>
          </w:p>
          <w:p w14:paraId="2DA1034F" w14:textId="77777777" w:rsidR="00C05583" w:rsidRPr="00C05583" w:rsidRDefault="00C05583" w:rsidP="00C05583">
            <w:pPr>
              <w:pStyle w:val="ListParagraph"/>
              <w:numPr>
                <w:ilvl w:val="0"/>
                <w:numId w:val="25"/>
              </w:numPr>
              <w:rPr>
                <w:bCs/>
              </w:rPr>
            </w:pPr>
            <w:proofErr w:type="spellStart"/>
            <w:proofErr w:type="gramStart"/>
            <w:r>
              <w:t>cufx:MessageContext</w:t>
            </w:r>
            <w:proofErr w:type="spellEnd"/>
            <w:proofErr w:type="gramEnd"/>
          </w:p>
          <w:p w14:paraId="1508C538" w14:textId="77777777" w:rsidR="006A2E5F" w:rsidRPr="00C05583" w:rsidRDefault="00C05583" w:rsidP="00C05583">
            <w:pPr>
              <w:pStyle w:val="ListParagraph"/>
              <w:numPr>
                <w:ilvl w:val="1"/>
                <w:numId w:val="25"/>
              </w:numPr>
              <w:rPr>
                <w:bCs/>
              </w:rPr>
            </w:pPr>
            <w:proofErr w:type="spellStart"/>
            <w:r>
              <w:t>statusList</w:t>
            </w:r>
            <w:proofErr w:type="spellEnd"/>
          </w:p>
        </w:tc>
      </w:tr>
      <w:tr w:rsidR="006A2E5F" w14:paraId="2D8DA7ED" w14:textId="77777777" w:rsidTr="006A2E5F">
        <w:tc>
          <w:tcPr>
            <w:tcW w:w="2070" w:type="dxa"/>
          </w:tcPr>
          <w:p w14:paraId="0C79479E" w14:textId="77777777" w:rsidR="006A2E5F" w:rsidRDefault="006A2E5F" w:rsidP="006A2E5F">
            <w:pPr>
              <w:rPr>
                <w:rStyle w:val="Emphasis"/>
              </w:rPr>
            </w:pPr>
            <w:r>
              <w:rPr>
                <w:rStyle w:val="IntenseEmphasis"/>
              </w:rPr>
              <w:t>Side Effects</w:t>
            </w:r>
          </w:p>
        </w:tc>
        <w:tc>
          <w:tcPr>
            <w:tcW w:w="6588" w:type="dxa"/>
          </w:tcPr>
          <w:p w14:paraId="23BD3B03" w14:textId="77777777" w:rsidR="006A2E5F" w:rsidRDefault="006A2E5F" w:rsidP="006A2E5F">
            <w:r>
              <w:t>No data is being manipulated, only a lookup is being performed.</w:t>
            </w:r>
          </w:p>
        </w:tc>
      </w:tr>
      <w:tr w:rsidR="006A2E5F" w14:paraId="1156311D" w14:textId="77777777" w:rsidTr="006A2E5F">
        <w:tc>
          <w:tcPr>
            <w:tcW w:w="2070" w:type="dxa"/>
          </w:tcPr>
          <w:p w14:paraId="2E6FEDAA" w14:textId="77777777" w:rsidR="006A2E5F" w:rsidRDefault="006A2E5F" w:rsidP="006A2E5F">
            <w:pPr>
              <w:rPr>
                <w:rStyle w:val="IntenseEmphasis"/>
              </w:rPr>
            </w:pPr>
            <w:r>
              <w:rPr>
                <w:rStyle w:val="IntenseEmphasis"/>
              </w:rPr>
              <w:t>Dependencies</w:t>
            </w:r>
          </w:p>
        </w:tc>
        <w:tc>
          <w:tcPr>
            <w:tcW w:w="6588" w:type="dxa"/>
          </w:tcPr>
          <w:p w14:paraId="16FD5FF0" w14:textId="77777777" w:rsidR="006A2E5F" w:rsidRDefault="001A6B64" w:rsidP="006A2E5F">
            <w:r>
              <w:t>None.</w:t>
            </w:r>
          </w:p>
        </w:tc>
      </w:tr>
      <w:tr w:rsidR="006A2E5F" w14:paraId="335D5940" w14:textId="77777777" w:rsidTr="006A2E5F">
        <w:tc>
          <w:tcPr>
            <w:tcW w:w="2070" w:type="dxa"/>
          </w:tcPr>
          <w:p w14:paraId="32A6DE7B" w14:textId="77777777" w:rsidR="006A2E5F" w:rsidRDefault="006A2E5F" w:rsidP="006A2E5F">
            <w:pPr>
              <w:rPr>
                <w:rStyle w:val="IntenseEmphasis"/>
              </w:rPr>
            </w:pPr>
            <w:r>
              <w:rPr>
                <w:rStyle w:val="IntenseEmphasis"/>
              </w:rPr>
              <w:t>CUFX REST LINK</w:t>
            </w:r>
          </w:p>
        </w:tc>
        <w:tc>
          <w:tcPr>
            <w:tcW w:w="6588" w:type="dxa"/>
          </w:tcPr>
          <w:p w14:paraId="46B1F052" w14:textId="77777777" w:rsidR="006A2E5F" w:rsidRDefault="001A6B64" w:rsidP="006A2E5F">
            <w:r>
              <w:t>ht</w:t>
            </w:r>
            <w:r w:rsidR="00DD037E">
              <w:t>tps://api.dataprovider.com/loanm</w:t>
            </w:r>
            <w:r w:rsidR="002828AF">
              <w:t>essage</w:t>
            </w:r>
          </w:p>
        </w:tc>
      </w:tr>
    </w:tbl>
    <w:p w14:paraId="1F35AF77" w14:textId="77777777" w:rsidR="00D64AFE" w:rsidRDefault="00D64AFE" w:rsidP="00D64AFE">
      <w:pPr>
        <w:pStyle w:val="Code"/>
        <w:ind w:left="0"/>
        <w:rPr>
          <w:rFonts w:ascii="Courier New" w:hAnsi="Courier New" w:cs="Courier New"/>
          <w:b/>
          <w:sz w:val="16"/>
          <w:szCs w:val="16"/>
        </w:rPr>
      </w:pPr>
    </w:p>
    <w:p w14:paraId="69991915" w14:textId="77777777" w:rsidR="00D64AFE" w:rsidRDefault="00D64AFE" w:rsidP="00D64AFE">
      <w:pPr>
        <w:pStyle w:val="Heading7"/>
      </w:pPr>
      <w:r>
        <w:t>REST-JSON Example</w:t>
      </w:r>
    </w:p>
    <w:p w14:paraId="316424F4" w14:textId="77777777" w:rsidR="00323BB8" w:rsidRPr="00323BB8" w:rsidRDefault="00323BB8" w:rsidP="00323BB8">
      <w:r>
        <w:t xml:space="preserve">The following example illustrates how to return all loans on </w:t>
      </w:r>
      <w:proofErr w:type="spellStart"/>
      <w:r w:rsidR="002E6FAE">
        <w:t>relationshipId</w:t>
      </w:r>
      <w:proofErr w:type="spellEnd"/>
      <w:r>
        <w:t xml:space="preserve"> 12345 that are lines of credit or credit cards.</w:t>
      </w:r>
    </w:p>
    <w:p w14:paraId="69EA74D0" w14:textId="77777777" w:rsidR="00D64AFE" w:rsidRDefault="00D64AFE" w:rsidP="00D64AFE">
      <w:pPr>
        <w:pStyle w:val="Code"/>
        <w:ind w:left="0"/>
        <w:rPr>
          <w:rFonts w:ascii="Courier New" w:hAnsi="Courier New" w:cs="Courier New"/>
          <w:b/>
          <w:sz w:val="16"/>
          <w:szCs w:val="16"/>
        </w:rPr>
      </w:pPr>
    </w:p>
    <w:p w14:paraId="62903709" w14:textId="77777777" w:rsidR="00D64AFE" w:rsidRPr="00FD601F" w:rsidRDefault="00D64AFE" w:rsidP="00D64AFE">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519C4E8D" w14:textId="77777777"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Headers:</w:t>
      </w:r>
    </w:p>
    <w:p w14:paraId="747E61D8" w14:textId="77777777" w:rsidR="00D64AFE" w:rsidRPr="00FD601F" w:rsidRDefault="00D64AFE" w:rsidP="00D64AFE">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2F7C8784" w14:textId="77777777"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5767AA18" w14:textId="77777777"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Accept-Charset: utf-</w:t>
      </w:r>
      <w:proofErr w:type="gramStart"/>
      <w:r w:rsidRPr="00FD601F">
        <w:rPr>
          <w:rFonts w:ascii="Courier New" w:hAnsi="Courier New" w:cs="Courier New"/>
          <w:sz w:val="16"/>
          <w:szCs w:val="16"/>
        </w:rPr>
        <w:t>8</w:t>
      </w:r>
      <w:proofErr w:type="gramEnd"/>
    </w:p>
    <w:p w14:paraId="3EF53E13" w14:textId="77777777"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roofErr w:type="gramStart"/>
      <w:r w:rsidRPr="00FD601F">
        <w:rPr>
          <w:rFonts w:ascii="Courier New" w:hAnsi="Courier New" w:cs="Courier New"/>
          <w:sz w:val="16"/>
          <w:szCs w:val="16"/>
        </w:rPr>
        <w:t xml:space="preserve">   (</w:t>
      </w:r>
      <w:proofErr w:type="gramEnd"/>
      <w:r w:rsidRPr="00FD601F">
        <w:rPr>
          <w:rFonts w:ascii="Courier New" w:hAnsi="Courier New" w:cs="Courier New"/>
          <w:sz w:val="16"/>
          <w:szCs w:val="16"/>
        </w:rPr>
        <w:t>IANA – language codes)(W3C, HTTP Protocols)</w:t>
      </w:r>
    </w:p>
    <w:p w14:paraId="615B3332" w14:textId="77777777" w:rsidR="00D64AFE"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02C7EC45" w14:textId="77777777" w:rsidR="00C74103" w:rsidRPr="00C74103" w:rsidRDefault="00C74103" w:rsidP="00D64AFE">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4ABFC425" w14:textId="75E9DEBE" w:rsidR="00D64AFE" w:rsidRPr="00FD601F" w:rsidRDefault="00DA11A8" w:rsidP="00D64AFE">
      <w:pPr>
        <w:pStyle w:val="Code"/>
        <w:ind w:left="0"/>
        <w:rPr>
          <w:rFonts w:ascii="Courier New" w:hAnsi="Courier New" w:cs="Courier New"/>
          <w:sz w:val="16"/>
          <w:szCs w:val="16"/>
        </w:rPr>
      </w:pPr>
      <w:r>
        <w:rPr>
          <w:rFonts w:ascii="Courier New" w:hAnsi="Courier New" w:cs="Courier New"/>
          <w:sz w:val="16"/>
          <w:szCs w:val="16"/>
        </w:rPr>
        <w:t>X-API-Version: &gt;=</w:t>
      </w:r>
      <w:r w:rsidR="007A7E5E">
        <w:rPr>
          <w:rFonts w:ascii="Courier New" w:hAnsi="Courier New" w:cs="Courier New"/>
          <w:sz w:val="16"/>
          <w:szCs w:val="16"/>
        </w:rPr>
        <w:t>4.5.0</w:t>
      </w:r>
    </w:p>
    <w:p w14:paraId="39D4984F" w14:textId="77777777" w:rsidR="00D64AFE" w:rsidRPr="00FD601F" w:rsidRDefault="00D64AFE" w:rsidP="00D64AFE">
      <w:pPr>
        <w:pStyle w:val="Code"/>
        <w:rPr>
          <w:rFonts w:ascii="Courier New" w:hAnsi="Courier New" w:cs="Courier New"/>
          <w:sz w:val="16"/>
          <w:szCs w:val="16"/>
        </w:rPr>
      </w:pPr>
    </w:p>
    <w:p w14:paraId="2BE3E984" w14:textId="77777777" w:rsidR="00D64AFE" w:rsidRPr="00FD601F" w:rsidRDefault="00222B3C" w:rsidP="00D64AFE">
      <w:pPr>
        <w:pStyle w:val="Code"/>
        <w:ind w:left="0"/>
        <w:rPr>
          <w:rFonts w:ascii="Courier New" w:hAnsi="Courier New" w:cs="Courier New"/>
          <w:sz w:val="16"/>
          <w:szCs w:val="16"/>
        </w:rPr>
      </w:pPr>
      <w:r>
        <w:rPr>
          <w:rFonts w:ascii="Courier New" w:hAnsi="Courier New" w:cs="Courier New"/>
          <w:b/>
          <w:sz w:val="16"/>
          <w:szCs w:val="16"/>
        </w:rPr>
        <w:t>POST</w:t>
      </w:r>
      <w:r w:rsidR="00D64AFE" w:rsidRPr="00FD601F">
        <w:rPr>
          <w:rFonts w:ascii="Courier New" w:hAnsi="Courier New" w:cs="Courier New"/>
          <w:b/>
          <w:sz w:val="16"/>
          <w:szCs w:val="16"/>
        </w:rPr>
        <w:t xml:space="preserve"> h</w:t>
      </w:r>
      <w:r w:rsidR="00D64AFE" w:rsidRPr="00FD601F">
        <w:rPr>
          <w:rFonts w:ascii="Courier New" w:hAnsi="Courier New" w:cs="Courier New"/>
          <w:sz w:val="16"/>
          <w:szCs w:val="16"/>
        </w:rPr>
        <w:t>ttps://api.data</w:t>
      </w:r>
      <w:r>
        <w:rPr>
          <w:rFonts w:ascii="Courier New" w:hAnsi="Courier New" w:cs="Courier New"/>
          <w:sz w:val="16"/>
          <w:szCs w:val="16"/>
        </w:rPr>
        <w:t>provider</w:t>
      </w:r>
      <w:r w:rsidR="00D64AFE" w:rsidRPr="00FD601F">
        <w:rPr>
          <w:rFonts w:ascii="Courier New" w:hAnsi="Courier New" w:cs="Courier New"/>
          <w:sz w:val="16"/>
          <w:szCs w:val="16"/>
        </w:rPr>
        <w:t>.com/</w:t>
      </w:r>
      <w:r w:rsidR="00D64AFE">
        <w:rPr>
          <w:rFonts w:ascii="Courier New" w:hAnsi="Courier New" w:cs="Courier New"/>
          <w:sz w:val="16"/>
          <w:szCs w:val="16"/>
        </w:rPr>
        <w:t>loan</w:t>
      </w:r>
      <w:r w:rsidR="00DD037E">
        <w:rPr>
          <w:rFonts w:ascii="Courier New" w:hAnsi="Courier New" w:cs="Courier New"/>
          <w:sz w:val="16"/>
          <w:szCs w:val="16"/>
        </w:rPr>
        <w:t>m</w:t>
      </w:r>
      <w:r w:rsidR="002828AF">
        <w:rPr>
          <w:rFonts w:ascii="Courier New" w:hAnsi="Courier New" w:cs="Courier New"/>
          <w:sz w:val="16"/>
          <w:szCs w:val="16"/>
        </w:rPr>
        <w:t>essage</w:t>
      </w:r>
    </w:p>
    <w:p w14:paraId="6182261F" w14:textId="77777777" w:rsidR="0044209C" w:rsidRDefault="00323BB8" w:rsidP="00D340FF">
      <w:pPr>
        <w:pStyle w:val="Code"/>
        <w:ind w:left="0"/>
        <w:rPr>
          <w:rFonts w:ascii="Courier New" w:hAnsi="Courier New" w:cs="Courier New"/>
          <w:sz w:val="16"/>
          <w:szCs w:val="16"/>
        </w:rPr>
      </w:pPr>
      <w:r w:rsidRPr="00323BB8">
        <w:rPr>
          <w:rFonts w:ascii="Courier New" w:hAnsi="Courier New" w:cs="Courier New"/>
          <w:sz w:val="16"/>
          <w:szCs w:val="16"/>
        </w:rPr>
        <w:t xml:space="preserve">{ </w:t>
      </w:r>
    </w:p>
    <w:p w14:paraId="58FD63CE" w14:textId="77777777" w:rsidR="00C74103" w:rsidRDefault="00C74103" w:rsidP="00D340FF">
      <w:pPr>
        <w:pStyle w:val="Code"/>
        <w:ind w:left="0"/>
        <w:rPr>
          <w:rFonts w:ascii="Courier New" w:hAnsi="Courier New" w:cs="Courier New"/>
          <w:sz w:val="16"/>
          <w:szCs w:val="16"/>
        </w:rPr>
      </w:pPr>
      <w:r>
        <w:rPr>
          <w:rFonts w:ascii="Courier New" w:hAnsi="Courier New" w:cs="Courier New"/>
          <w:sz w:val="16"/>
          <w:szCs w:val="16"/>
        </w:rPr>
        <w:t xml:space="preserve">   </w:t>
      </w:r>
      <w:r w:rsidR="00D832C5">
        <w:rPr>
          <w:rFonts w:ascii="Courier New" w:hAnsi="Courier New" w:cs="Courier New"/>
          <w:sz w:val="16"/>
          <w:szCs w:val="16"/>
        </w:rPr>
        <w:t>“</w:t>
      </w:r>
      <w:proofErr w:type="spellStart"/>
      <w:r>
        <w:rPr>
          <w:rFonts w:ascii="Courier New" w:hAnsi="Courier New" w:cs="Courier New"/>
          <w:sz w:val="16"/>
          <w:szCs w:val="16"/>
        </w:rPr>
        <w:t>loanMessage</w:t>
      </w:r>
      <w:proofErr w:type="spellEnd"/>
      <w:proofErr w:type="gramStart"/>
      <w:r w:rsidR="00D832C5">
        <w:rPr>
          <w:rFonts w:ascii="Courier New" w:hAnsi="Courier New" w:cs="Courier New"/>
          <w:sz w:val="16"/>
          <w:szCs w:val="16"/>
        </w:rPr>
        <w:t>”</w:t>
      </w:r>
      <w:r>
        <w:rPr>
          <w:rFonts w:ascii="Courier New" w:hAnsi="Courier New" w:cs="Courier New"/>
          <w:sz w:val="16"/>
          <w:szCs w:val="16"/>
        </w:rPr>
        <w:t>:{</w:t>
      </w:r>
      <w:proofErr w:type="gramEnd"/>
    </w:p>
    <w:p w14:paraId="0BEAA8EF" w14:textId="77777777" w:rsidR="00C05583"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messageContext</w:t>
      </w:r>
      <w:proofErr w:type="spellEnd"/>
      <w:proofErr w:type="gramStart"/>
      <w:r>
        <w:rPr>
          <w:rFonts w:ascii="Courier New" w:hAnsi="Courier New" w:cs="Courier New"/>
          <w:sz w:val="16"/>
          <w:szCs w:val="16"/>
        </w:rPr>
        <w:t>" :</w:t>
      </w:r>
      <w:proofErr w:type="gramEnd"/>
      <w:r w:rsidR="00C05583">
        <w:rPr>
          <w:rFonts w:ascii="Courier New" w:hAnsi="Courier New" w:cs="Courier New"/>
          <w:sz w:val="16"/>
          <w:szCs w:val="16"/>
        </w:rPr>
        <w:t>{</w:t>
      </w:r>
      <w:r>
        <w:rPr>
          <w:rFonts w:ascii="Courier New" w:hAnsi="Courier New" w:cs="Courier New"/>
          <w:sz w:val="16"/>
          <w:szCs w:val="16"/>
        </w:rPr>
        <w:t xml:space="preserve"> &lt;</w:t>
      </w:r>
      <w:r w:rsidRPr="00323BB8">
        <w:rPr>
          <w:rFonts w:ascii="Courier New" w:hAnsi="Courier New" w:cs="Courier New"/>
          <w:sz w:val="16"/>
          <w:szCs w:val="16"/>
        </w:rPr>
        <w:t>SeeMessageContext.x</w:t>
      </w:r>
      <w:r>
        <w:rPr>
          <w:rFonts w:ascii="Courier New" w:hAnsi="Courier New" w:cs="Courier New"/>
          <w:sz w:val="16"/>
          <w:szCs w:val="16"/>
        </w:rPr>
        <w:t>sd&gt;</w:t>
      </w:r>
    </w:p>
    <w:p w14:paraId="445F9D29" w14:textId="77777777" w:rsidR="0044209C" w:rsidRPr="00323BB8" w:rsidRDefault="00C05583" w:rsidP="0044209C">
      <w:pPr>
        <w:pStyle w:val="Code"/>
        <w:ind w:left="0" w:firstLine="720"/>
        <w:rPr>
          <w:rFonts w:ascii="Courier New" w:hAnsi="Courier New" w:cs="Courier New"/>
          <w:sz w:val="16"/>
          <w:szCs w:val="16"/>
        </w:rPr>
      </w:pPr>
      <w:r>
        <w:rPr>
          <w:rFonts w:ascii="Courier New" w:hAnsi="Courier New" w:cs="Courier New"/>
          <w:sz w:val="16"/>
          <w:szCs w:val="16"/>
        </w:rPr>
        <w:t>}</w:t>
      </w:r>
      <w:r w:rsidR="0044209C">
        <w:rPr>
          <w:rFonts w:ascii="Courier New" w:hAnsi="Courier New" w:cs="Courier New"/>
          <w:sz w:val="16"/>
          <w:szCs w:val="16"/>
        </w:rPr>
        <w:t>,</w:t>
      </w:r>
    </w:p>
    <w:p w14:paraId="231CFA8C" w14:textId="77777777" w:rsidR="0044209C" w:rsidRDefault="00323BB8" w:rsidP="0044209C">
      <w:pPr>
        <w:pStyle w:val="Code"/>
        <w:ind w:left="0" w:firstLine="720"/>
        <w:rPr>
          <w:rFonts w:ascii="Courier New" w:hAnsi="Courier New" w:cs="Courier New"/>
          <w:sz w:val="16"/>
          <w:szCs w:val="16"/>
        </w:rPr>
      </w:pPr>
      <w:r w:rsidRPr="00323BB8">
        <w:rPr>
          <w:rFonts w:ascii="Courier New" w:hAnsi="Courier New" w:cs="Courier New"/>
          <w:sz w:val="16"/>
          <w:szCs w:val="16"/>
        </w:rPr>
        <w:t>"</w:t>
      </w:r>
      <w:proofErr w:type="spellStart"/>
      <w:r w:rsidRPr="00323BB8">
        <w:rPr>
          <w:rFonts w:ascii="Courier New" w:hAnsi="Courier New" w:cs="Courier New"/>
          <w:sz w:val="16"/>
          <w:szCs w:val="16"/>
        </w:rPr>
        <w:t>loanFilter</w:t>
      </w:r>
      <w:proofErr w:type="spellEnd"/>
      <w:proofErr w:type="gramStart"/>
      <w:r w:rsidRPr="00323BB8">
        <w:rPr>
          <w:rFonts w:ascii="Courier New" w:hAnsi="Courier New" w:cs="Courier New"/>
          <w:sz w:val="16"/>
          <w:szCs w:val="16"/>
        </w:rPr>
        <w:t>" :</w:t>
      </w:r>
      <w:proofErr w:type="gramEnd"/>
      <w:r w:rsidRPr="00323BB8">
        <w:rPr>
          <w:rFonts w:ascii="Courier New" w:hAnsi="Courier New" w:cs="Courier New"/>
          <w:sz w:val="16"/>
          <w:szCs w:val="16"/>
        </w:rPr>
        <w:t xml:space="preserve"> { </w:t>
      </w:r>
    </w:p>
    <w:p w14:paraId="29C49FBB" w14:textId="77777777" w:rsidR="00323BB8" w:rsidRDefault="00323BB8" w:rsidP="0044209C">
      <w:pPr>
        <w:pStyle w:val="Code"/>
        <w:ind w:left="0" w:firstLine="720"/>
        <w:rPr>
          <w:rFonts w:ascii="Courier New" w:hAnsi="Courier New" w:cs="Courier New"/>
          <w:sz w:val="16"/>
          <w:szCs w:val="16"/>
        </w:rPr>
      </w:pPr>
      <w:r w:rsidRPr="00323BB8">
        <w:rPr>
          <w:rFonts w:ascii="Courier New" w:hAnsi="Courier New" w:cs="Courier New"/>
          <w:sz w:val="16"/>
          <w:szCs w:val="16"/>
        </w:rPr>
        <w:t xml:space="preserve">      </w:t>
      </w:r>
      <w:r w:rsidR="0044209C">
        <w:rPr>
          <w:rFonts w:ascii="Courier New" w:hAnsi="Courier New" w:cs="Courier New"/>
          <w:sz w:val="16"/>
          <w:szCs w:val="16"/>
        </w:rPr>
        <w:tab/>
      </w:r>
      <w:r w:rsidRPr="00323BB8">
        <w:rPr>
          <w:rFonts w:ascii="Courier New" w:hAnsi="Courier New" w:cs="Courier New"/>
          <w:sz w:val="16"/>
          <w:szCs w:val="16"/>
        </w:rPr>
        <w:t>"</w:t>
      </w:r>
      <w:proofErr w:type="spellStart"/>
      <w:r w:rsidRPr="00323BB8">
        <w:rPr>
          <w:rFonts w:ascii="Courier New" w:hAnsi="Courier New" w:cs="Courier New"/>
          <w:sz w:val="16"/>
          <w:szCs w:val="16"/>
        </w:rPr>
        <w:t>lo</w:t>
      </w:r>
      <w:r w:rsidR="0044209C">
        <w:rPr>
          <w:rFonts w:ascii="Courier New" w:hAnsi="Courier New" w:cs="Courier New"/>
          <w:sz w:val="16"/>
          <w:szCs w:val="16"/>
        </w:rPr>
        <w:t>an</w:t>
      </w:r>
      <w:r w:rsidR="0090017E">
        <w:rPr>
          <w:rFonts w:ascii="Courier New" w:hAnsi="Courier New" w:cs="Courier New"/>
          <w:sz w:val="16"/>
          <w:szCs w:val="16"/>
        </w:rPr>
        <w:t>Category</w:t>
      </w:r>
      <w:r w:rsidR="0044209C">
        <w:rPr>
          <w:rFonts w:ascii="Courier New" w:hAnsi="Courier New" w:cs="Courier New"/>
          <w:sz w:val="16"/>
          <w:szCs w:val="16"/>
        </w:rPr>
        <w:t>List</w:t>
      </w:r>
      <w:proofErr w:type="spellEnd"/>
      <w:proofErr w:type="gramStart"/>
      <w:r w:rsidR="0044209C">
        <w:rPr>
          <w:rFonts w:ascii="Courier New" w:hAnsi="Courier New" w:cs="Courier New"/>
          <w:sz w:val="16"/>
          <w:szCs w:val="16"/>
        </w:rPr>
        <w:t>" :</w:t>
      </w:r>
      <w:proofErr w:type="gramEnd"/>
      <w:r w:rsidR="0044209C">
        <w:rPr>
          <w:rFonts w:ascii="Courier New" w:hAnsi="Courier New" w:cs="Courier New"/>
          <w:sz w:val="16"/>
          <w:szCs w:val="16"/>
        </w:rPr>
        <w:t xml:space="preserve"> [ "</w:t>
      </w:r>
      <w:proofErr w:type="spellStart"/>
      <w:r w:rsidR="0044209C">
        <w:rPr>
          <w:rFonts w:ascii="Courier New" w:hAnsi="Courier New" w:cs="Courier New"/>
          <w:sz w:val="16"/>
          <w:szCs w:val="16"/>
        </w:rPr>
        <w:t>LineOfCredit</w:t>
      </w:r>
      <w:proofErr w:type="spellEnd"/>
      <w:r w:rsidR="0044209C">
        <w:rPr>
          <w:rFonts w:ascii="Courier New" w:hAnsi="Courier New" w:cs="Courier New"/>
          <w:sz w:val="16"/>
          <w:szCs w:val="16"/>
        </w:rPr>
        <w:t xml:space="preserve">", </w:t>
      </w:r>
      <w:r w:rsidRPr="00323BB8">
        <w:rPr>
          <w:rFonts w:ascii="Courier New" w:hAnsi="Courier New" w:cs="Courier New"/>
          <w:sz w:val="16"/>
          <w:szCs w:val="16"/>
        </w:rPr>
        <w:t>"</w:t>
      </w:r>
      <w:proofErr w:type="spellStart"/>
      <w:r w:rsidRPr="00323BB8">
        <w:rPr>
          <w:rFonts w:ascii="Courier New" w:hAnsi="Courier New" w:cs="Courier New"/>
          <w:sz w:val="16"/>
          <w:szCs w:val="16"/>
        </w:rPr>
        <w:t>CreditCard</w:t>
      </w:r>
      <w:proofErr w:type="spellEnd"/>
      <w:r w:rsidRPr="00323BB8">
        <w:rPr>
          <w:rFonts w:ascii="Courier New" w:hAnsi="Courier New" w:cs="Courier New"/>
          <w:sz w:val="16"/>
          <w:szCs w:val="16"/>
        </w:rPr>
        <w:t>" ]</w:t>
      </w:r>
      <w:r w:rsidR="00FD6AB4">
        <w:rPr>
          <w:rFonts w:ascii="Courier New" w:hAnsi="Courier New" w:cs="Courier New"/>
          <w:sz w:val="16"/>
          <w:szCs w:val="16"/>
        </w:rPr>
        <w:t>,</w:t>
      </w:r>
    </w:p>
    <w:p w14:paraId="77309EB9" w14:textId="77777777" w:rsidR="00FD6AB4" w:rsidRPr="00323BB8" w:rsidRDefault="00FD6AB4" w:rsidP="00FD6AB4">
      <w:pPr>
        <w:pStyle w:val="Code"/>
        <w:ind w:firstLine="720"/>
        <w:rPr>
          <w:rFonts w:ascii="Courier New" w:hAnsi="Courier New" w:cs="Courier New"/>
          <w:sz w:val="16"/>
          <w:szCs w:val="16"/>
        </w:rPr>
      </w:pPr>
      <w:r w:rsidRPr="00323BB8">
        <w:rPr>
          <w:rFonts w:ascii="Courier New" w:hAnsi="Courier New" w:cs="Courier New"/>
          <w:sz w:val="16"/>
          <w:szCs w:val="16"/>
        </w:rPr>
        <w:t>"</w:t>
      </w:r>
      <w:proofErr w:type="spellStart"/>
      <w:r>
        <w:rPr>
          <w:rFonts w:ascii="Courier New" w:hAnsi="Courier New" w:cs="Courier New"/>
          <w:sz w:val="16"/>
          <w:szCs w:val="16"/>
        </w:rPr>
        <w:t>relationshipIdList</w:t>
      </w:r>
      <w:proofErr w:type="spellEnd"/>
      <w:proofErr w:type="gramStart"/>
      <w:r>
        <w:rPr>
          <w:rFonts w:ascii="Courier New" w:hAnsi="Courier New" w:cs="Courier New"/>
          <w:sz w:val="16"/>
          <w:szCs w:val="16"/>
        </w:rPr>
        <w:t>" :</w:t>
      </w:r>
      <w:proofErr w:type="gramEnd"/>
      <w:r>
        <w:rPr>
          <w:rFonts w:ascii="Courier New" w:hAnsi="Courier New" w:cs="Courier New"/>
          <w:sz w:val="16"/>
          <w:szCs w:val="16"/>
        </w:rPr>
        <w:t xml:space="preserve"> [ "12345" ]</w:t>
      </w:r>
    </w:p>
    <w:p w14:paraId="1F461E96" w14:textId="77777777" w:rsidR="0044209C" w:rsidRDefault="00323BB8" w:rsidP="00D340FF">
      <w:pPr>
        <w:pStyle w:val="Code"/>
        <w:ind w:left="0"/>
        <w:rPr>
          <w:rFonts w:ascii="Courier New" w:hAnsi="Courier New" w:cs="Courier New"/>
          <w:sz w:val="16"/>
          <w:szCs w:val="16"/>
        </w:rPr>
      </w:pPr>
      <w:r w:rsidRPr="00323BB8">
        <w:rPr>
          <w:rFonts w:ascii="Courier New" w:hAnsi="Courier New" w:cs="Courier New"/>
          <w:sz w:val="16"/>
          <w:szCs w:val="16"/>
        </w:rPr>
        <w:t xml:space="preserve">    </w:t>
      </w:r>
      <w:r w:rsidR="0044209C">
        <w:rPr>
          <w:rFonts w:ascii="Courier New" w:hAnsi="Courier New" w:cs="Courier New"/>
          <w:sz w:val="16"/>
          <w:szCs w:val="16"/>
        </w:rPr>
        <w:tab/>
        <w:t>}</w:t>
      </w:r>
    </w:p>
    <w:p w14:paraId="6010323D" w14:textId="77777777" w:rsidR="00C74103" w:rsidRDefault="00C74103" w:rsidP="00D340FF">
      <w:pPr>
        <w:pStyle w:val="Code"/>
        <w:ind w:left="0"/>
        <w:rPr>
          <w:rFonts w:ascii="Courier New" w:hAnsi="Courier New" w:cs="Courier New"/>
          <w:sz w:val="16"/>
          <w:szCs w:val="16"/>
        </w:rPr>
      </w:pPr>
      <w:r>
        <w:rPr>
          <w:rFonts w:ascii="Courier New" w:hAnsi="Courier New" w:cs="Courier New"/>
          <w:sz w:val="16"/>
          <w:szCs w:val="16"/>
        </w:rPr>
        <w:t xml:space="preserve">    }</w:t>
      </w:r>
    </w:p>
    <w:p w14:paraId="68642E84" w14:textId="77777777" w:rsidR="00D64AFE" w:rsidRDefault="00323BB8" w:rsidP="00D340FF">
      <w:pPr>
        <w:pStyle w:val="Code"/>
        <w:ind w:left="0"/>
        <w:rPr>
          <w:rFonts w:ascii="Courier New" w:hAnsi="Courier New" w:cs="Courier New"/>
          <w:sz w:val="16"/>
          <w:szCs w:val="16"/>
        </w:rPr>
      </w:pPr>
      <w:r w:rsidRPr="00323BB8">
        <w:rPr>
          <w:rFonts w:ascii="Courier New" w:hAnsi="Courier New" w:cs="Courier New"/>
          <w:sz w:val="16"/>
          <w:szCs w:val="16"/>
        </w:rPr>
        <w:t>}</w:t>
      </w:r>
    </w:p>
    <w:p w14:paraId="66596E6B" w14:textId="77777777" w:rsidR="00D64AFE" w:rsidRPr="00FD601F" w:rsidRDefault="00D64AFE" w:rsidP="00D64AFE">
      <w:pPr>
        <w:pStyle w:val="Code"/>
        <w:rPr>
          <w:rFonts w:ascii="Courier New" w:hAnsi="Courier New" w:cs="Courier New"/>
          <w:sz w:val="16"/>
          <w:szCs w:val="16"/>
        </w:rPr>
      </w:pPr>
    </w:p>
    <w:p w14:paraId="0FEDF15D" w14:textId="77777777" w:rsidR="00A829E7" w:rsidRPr="00FD06D4" w:rsidRDefault="00A829E7" w:rsidP="00A829E7">
      <w:pPr>
        <w:pStyle w:val="Heading3"/>
        <w:rPr>
          <w:rStyle w:val="IntenseEmphasis"/>
          <w:b w:val="0"/>
        </w:rPr>
      </w:pPr>
      <w:bookmarkStart w:id="28" w:name="_Toc68100503"/>
      <w:r w:rsidRPr="00FD06D4">
        <w:rPr>
          <w:rStyle w:val="IntenseEmphasis"/>
          <w:b w:val="0"/>
        </w:rPr>
        <w:t xml:space="preserve">Service Message: </w:t>
      </w:r>
      <w:r w:rsidR="00E84D43" w:rsidRPr="00FD06D4">
        <w:rPr>
          <w:rStyle w:val="IntenseEmphasis"/>
          <w:b w:val="0"/>
        </w:rPr>
        <w:t>Read</w:t>
      </w:r>
      <w:r w:rsidR="006D1931" w:rsidRPr="00FD06D4">
        <w:rPr>
          <w:rStyle w:val="IntenseEmphasis"/>
          <w:b w:val="0"/>
        </w:rPr>
        <w:t xml:space="preserve"> </w:t>
      </w:r>
      <w:r w:rsidR="00764E59" w:rsidRPr="00FD06D4">
        <w:rPr>
          <w:rStyle w:val="IntenseEmphasis"/>
          <w:b w:val="0"/>
        </w:rPr>
        <w:t>Next</w:t>
      </w:r>
      <w:r w:rsidR="006D1931" w:rsidRPr="00FD06D4">
        <w:rPr>
          <w:rStyle w:val="IntenseEmphasis"/>
          <w:b w:val="0"/>
        </w:rPr>
        <w:t xml:space="preserve"> Account (loan) </w:t>
      </w:r>
      <w:r w:rsidR="00764E59" w:rsidRPr="00FD06D4">
        <w:rPr>
          <w:rStyle w:val="IntenseEmphasis"/>
          <w:b w:val="0"/>
        </w:rPr>
        <w:t>Id</w:t>
      </w:r>
      <w:bookmarkEnd w:id="28"/>
    </w:p>
    <w:p w14:paraId="3651453E" w14:textId="77777777" w:rsidR="00764E59" w:rsidRDefault="00764E59" w:rsidP="00A829E7">
      <w:r>
        <w:t xml:space="preserve">In some </w:t>
      </w:r>
      <w:proofErr w:type="gramStart"/>
      <w:r>
        <w:t>cases</w:t>
      </w:r>
      <w:proofErr w:type="gramEnd"/>
      <w:r>
        <w:t xml:space="preserve"> the new membership application will require a</w:t>
      </w:r>
      <w:r w:rsidR="00FD6AB4">
        <w:t>n</w:t>
      </w:r>
      <w:r>
        <w:t xml:space="preserve"> </w:t>
      </w:r>
      <w:r w:rsidR="00FD6AB4">
        <w:t xml:space="preserve">account </w:t>
      </w:r>
      <w:r>
        <w:t>ID (e.g. 1234-L13) for used in the documentation for the member to sign, prior to the creation of the loan on the core system.</w:t>
      </w:r>
      <w:r w:rsidR="00382E1E">
        <w:t xml:space="preserve"> This is done by passing in a Loan that as the </w:t>
      </w:r>
      <w:proofErr w:type="spellStart"/>
      <w:r w:rsidR="00382E1E">
        <w:t>idtype</w:t>
      </w:r>
      <w:proofErr w:type="spellEnd"/>
      <w:r w:rsidR="00382E1E">
        <w:t xml:space="preserve"> set to “Reserved”.</w:t>
      </w:r>
    </w:p>
    <w:tbl>
      <w:tblPr>
        <w:tblStyle w:val="TableGrid"/>
        <w:tblW w:w="0" w:type="auto"/>
        <w:tblInd w:w="918" w:type="dxa"/>
        <w:tblLook w:val="04A0" w:firstRow="1" w:lastRow="0" w:firstColumn="1" w:lastColumn="0" w:noHBand="0" w:noVBand="1"/>
      </w:tblPr>
      <w:tblGrid>
        <w:gridCol w:w="2070"/>
        <w:gridCol w:w="6588"/>
      </w:tblGrid>
      <w:tr w:rsidR="006A6AFF" w14:paraId="5222F25F" w14:textId="77777777" w:rsidTr="00405A94">
        <w:tc>
          <w:tcPr>
            <w:tcW w:w="2070" w:type="dxa"/>
          </w:tcPr>
          <w:p w14:paraId="66DA27CC" w14:textId="77777777" w:rsidR="006A6AFF" w:rsidRDefault="006A6AFF" w:rsidP="00405A94">
            <w:pPr>
              <w:rPr>
                <w:rStyle w:val="IntenseEmphasis"/>
              </w:rPr>
            </w:pPr>
            <w:r>
              <w:rPr>
                <w:rStyle w:val="IntenseEmphasis"/>
              </w:rPr>
              <w:t>INPUTS</w:t>
            </w:r>
          </w:p>
        </w:tc>
        <w:tc>
          <w:tcPr>
            <w:tcW w:w="6588" w:type="dxa"/>
          </w:tcPr>
          <w:p w14:paraId="5A35B9DD" w14:textId="77777777" w:rsidR="00A422D5" w:rsidRPr="00024FFF" w:rsidRDefault="00A422D5" w:rsidP="00A422D5">
            <w:pPr>
              <w:rPr>
                <w:rStyle w:val="SubtleReference"/>
                <w:b w:val="0"/>
                <w:color w:val="auto"/>
              </w:rPr>
            </w:pPr>
            <w:proofErr w:type="spellStart"/>
            <w:proofErr w:type="gramStart"/>
            <w:r w:rsidRPr="00024FFF">
              <w:rPr>
                <w:rStyle w:val="SubtleReference"/>
                <w:b w:val="0"/>
                <w:color w:val="auto"/>
              </w:rPr>
              <w:t>cufx:loanMessage</w:t>
            </w:r>
            <w:proofErr w:type="spellEnd"/>
            <w:proofErr w:type="gramEnd"/>
            <w:r w:rsidRPr="00024FFF">
              <w:rPr>
                <w:rStyle w:val="SubtleReference"/>
                <w:b w:val="0"/>
                <w:color w:val="auto"/>
              </w:rPr>
              <w:t xml:space="preserve"> (which includes)</w:t>
            </w:r>
          </w:p>
          <w:p w14:paraId="5A283DAF" w14:textId="77777777" w:rsidR="00DC406A" w:rsidRDefault="00DC3F06" w:rsidP="00A422D5">
            <w:pPr>
              <w:pStyle w:val="ListParagraph"/>
              <w:numPr>
                <w:ilvl w:val="0"/>
                <w:numId w:val="21"/>
              </w:numPr>
              <w:rPr>
                <w:rStyle w:val="SubtleReference"/>
                <w:b w:val="0"/>
                <w:color w:val="auto"/>
              </w:rPr>
            </w:pPr>
            <w:hyperlink r:id="rId18" w:history="1">
              <w:proofErr w:type="spellStart"/>
              <w:proofErr w:type="gramStart"/>
              <w:r w:rsidR="00DC406A" w:rsidRPr="00024FFF">
                <w:rPr>
                  <w:rStyle w:val="SubtleReference"/>
                  <w:b w:val="0"/>
                  <w:color w:val="auto"/>
                </w:rPr>
                <w:t>cufx:MessageContext</w:t>
              </w:r>
              <w:proofErr w:type="spellEnd"/>
              <w:proofErr w:type="gramEnd"/>
            </w:hyperlink>
          </w:p>
          <w:p w14:paraId="54D339B7" w14:textId="77777777" w:rsidR="003172FC" w:rsidRPr="00024FFF" w:rsidRDefault="003172FC" w:rsidP="00A422D5">
            <w:pPr>
              <w:pStyle w:val="ListParagraph"/>
              <w:numPr>
                <w:ilvl w:val="0"/>
                <w:numId w:val="21"/>
              </w:numPr>
              <w:rPr>
                <w:rStyle w:val="SubtleReference"/>
                <w:b w:val="0"/>
                <w:color w:val="auto"/>
              </w:rPr>
            </w:pPr>
            <w:proofErr w:type="spellStart"/>
            <w:proofErr w:type="gramStart"/>
            <w:r>
              <w:rPr>
                <w:rStyle w:val="SubtleReference"/>
                <w:b w:val="0"/>
                <w:color w:val="auto"/>
              </w:rPr>
              <w:t>cufx:loanFilter</w:t>
            </w:r>
            <w:proofErr w:type="spellEnd"/>
            <w:proofErr w:type="gramEnd"/>
            <w:r>
              <w:rPr>
                <w:rStyle w:val="SubtleReference"/>
                <w:b w:val="0"/>
                <w:color w:val="auto"/>
              </w:rPr>
              <w:t xml:space="preserve"> </w:t>
            </w:r>
            <w:r w:rsidRPr="00B536EA">
              <w:rPr>
                <w:rStyle w:val="SubtleReference"/>
                <w:b w:val="0"/>
                <w:color w:val="auto"/>
              </w:rPr>
              <w:t>(for read, update)</w:t>
            </w:r>
          </w:p>
          <w:p w14:paraId="465A04D6" w14:textId="77777777" w:rsidR="006A6AFF" w:rsidRPr="00024FFF" w:rsidRDefault="00DC3F06" w:rsidP="00A422D5">
            <w:pPr>
              <w:pStyle w:val="ListParagraph"/>
              <w:numPr>
                <w:ilvl w:val="0"/>
                <w:numId w:val="21"/>
              </w:numPr>
              <w:rPr>
                <w:rStyle w:val="SubtleReference"/>
                <w:b w:val="0"/>
                <w:color w:val="auto"/>
              </w:rPr>
            </w:pPr>
            <w:hyperlink r:id="rId19" w:history="1">
              <w:proofErr w:type="spellStart"/>
              <w:proofErr w:type="gramStart"/>
              <w:r w:rsidR="00024FFF">
                <w:rPr>
                  <w:rStyle w:val="SubtleReference"/>
                  <w:b w:val="0"/>
                  <w:color w:val="auto"/>
                </w:rPr>
                <w:t>cufx:l</w:t>
              </w:r>
              <w:r w:rsidR="0044209C" w:rsidRPr="00024FFF">
                <w:rPr>
                  <w:rStyle w:val="SubtleReference"/>
                  <w:b w:val="0"/>
                  <w:color w:val="auto"/>
                </w:rPr>
                <w:t>oan</w:t>
              </w:r>
              <w:proofErr w:type="gramEnd"/>
            </w:hyperlink>
            <w:r w:rsidR="00024FFF">
              <w:rPr>
                <w:rStyle w:val="SubtleReference"/>
                <w:b w:val="0"/>
                <w:color w:val="auto"/>
              </w:rPr>
              <w:t>list</w:t>
            </w:r>
            <w:proofErr w:type="spellEnd"/>
            <w:r w:rsidR="003172FC" w:rsidRPr="00B536EA">
              <w:rPr>
                <w:rStyle w:val="SubtleReference"/>
                <w:b w:val="0"/>
                <w:color w:val="auto"/>
              </w:rPr>
              <w:t>(for create, update, delete)</w:t>
            </w:r>
          </w:p>
          <w:p w14:paraId="06785A0A" w14:textId="77777777" w:rsidR="00382E1E" w:rsidRPr="0085525E" w:rsidRDefault="00382E1E" w:rsidP="00A422D5">
            <w:pPr>
              <w:pStyle w:val="ListParagraph"/>
              <w:rPr>
                <w:rStyle w:val="SubtleReference"/>
              </w:rPr>
            </w:pPr>
          </w:p>
        </w:tc>
      </w:tr>
      <w:tr w:rsidR="006A6AFF" w14:paraId="6BA6E25D" w14:textId="77777777" w:rsidTr="00405A94">
        <w:tc>
          <w:tcPr>
            <w:tcW w:w="2070" w:type="dxa"/>
          </w:tcPr>
          <w:p w14:paraId="21B8FDF5" w14:textId="77777777" w:rsidR="006A6AFF" w:rsidRDefault="006A6AFF" w:rsidP="00405A94">
            <w:pPr>
              <w:rPr>
                <w:rStyle w:val="IntenseEmphasis"/>
              </w:rPr>
            </w:pPr>
            <w:r>
              <w:rPr>
                <w:rStyle w:val="IntenseEmphasis"/>
              </w:rPr>
              <w:t>Outputs</w:t>
            </w:r>
          </w:p>
        </w:tc>
        <w:tc>
          <w:tcPr>
            <w:tcW w:w="6588" w:type="dxa"/>
          </w:tcPr>
          <w:p w14:paraId="50F35281" w14:textId="77777777" w:rsidR="003172FC" w:rsidRPr="00024FFF" w:rsidRDefault="003172FC" w:rsidP="003172FC">
            <w:pPr>
              <w:rPr>
                <w:rStyle w:val="SubtleReference"/>
                <w:b w:val="0"/>
                <w:color w:val="auto"/>
              </w:rPr>
            </w:pPr>
            <w:proofErr w:type="spellStart"/>
            <w:proofErr w:type="gramStart"/>
            <w:r w:rsidRPr="00024FFF">
              <w:rPr>
                <w:rStyle w:val="SubtleReference"/>
                <w:b w:val="0"/>
                <w:color w:val="auto"/>
              </w:rPr>
              <w:t>cufx:loanMessage</w:t>
            </w:r>
            <w:proofErr w:type="spellEnd"/>
            <w:proofErr w:type="gramEnd"/>
            <w:r w:rsidRPr="00024FFF">
              <w:rPr>
                <w:rStyle w:val="SubtleReference"/>
                <w:b w:val="0"/>
                <w:color w:val="auto"/>
              </w:rPr>
              <w:t xml:space="preserve"> (which includes)</w:t>
            </w:r>
          </w:p>
          <w:p w14:paraId="21B1090A" w14:textId="77777777" w:rsidR="003172FC" w:rsidRDefault="00DC3F06" w:rsidP="003172FC">
            <w:pPr>
              <w:pStyle w:val="ListParagraph"/>
              <w:numPr>
                <w:ilvl w:val="0"/>
                <w:numId w:val="21"/>
              </w:numPr>
              <w:rPr>
                <w:rStyle w:val="SubtleReference"/>
                <w:b w:val="0"/>
                <w:color w:val="auto"/>
              </w:rPr>
            </w:pPr>
            <w:hyperlink r:id="rId20" w:history="1">
              <w:proofErr w:type="spellStart"/>
              <w:proofErr w:type="gramStart"/>
              <w:r w:rsidR="003172FC" w:rsidRPr="00024FFF">
                <w:rPr>
                  <w:rStyle w:val="SubtleReference"/>
                  <w:b w:val="0"/>
                  <w:color w:val="auto"/>
                </w:rPr>
                <w:t>cufx:MessageContext</w:t>
              </w:r>
              <w:proofErr w:type="spellEnd"/>
              <w:proofErr w:type="gramEnd"/>
            </w:hyperlink>
          </w:p>
          <w:p w14:paraId="1FB486DF" w14:textId="77777777" w:rsidR="006A6AFF" w:rsidRPr="003172FC" w:rsidRDefault="00DC3F06" w:rsidP="003172FC">
            <w:pPr>
              <w:pStyle w:val="ListParagraph"/>
              <w:numPr>
                <w:ilvl w:val="0"/>
                <w:numId w:val="21"/>
              </w:numPr>
              <w:rPr>
                <w:bCs/>
              </w:rPr>
            </w:pPr>
            <w:hyperlink r:id="rId21" w:history="1">
              <w:proofErr w:type="spellStart"/>
              <w:proofErr w:type="gramStart"/>
              <w:r w:rsidR="003172FC" w:rsidRPr="003172FC">
                <w:rPr>
                  <w:rStyle w:val="SubtleReference"/>
                  <w:b w:val="0"/>
                  <w:color w:val="auto"/>
                </w:rPr>
                <w:t>cufx:loan</w:t>
              </w:r>
              <w:proofErr w:type="gramEnd"/>
            </w:hyperlink>
            <w:r w:rsidR="003172FC" w:rsidRPr="003172FC">
              <w:rPr>
                <w:rStyle w:val="SubtleReference"/>
                <w:b w:val="0"/>
                <w:color w:val="auto"/>
              </w:rPr>
              <w:t>list</w:t>
            </w:r>
            <w:proofErr w:type="spellEnd"/>
          </w:p>
        </w:tc>
      </w:tr>
      <w:tr w:rsidR="006A6AFF" w14:paraId="486C6BB4" w14:textId="77777777" w:rsidTr="00405A94">
        <w:tc>
          <w:tcPr>
            <w:tcW w:w="2070" w:type="dxa"/>
          </w:tcPr>
          <w:p w14:paraId="7C470351" w14:textId="77777777" w:rsidR="006A6AFF" w:rsidRDefault="006A6AFF" w:rsidP="00405A94">
            <w:pPr>
              <w:rPr>
                <w:rStyle w:val="IntenseEmphasis"/>
              </w:rPr>
            </w:pPr>
            <w:r>
              <w:rPr>
                <w:rStyle w:val="IntenseEmphasis"/>
              </w:rPr>
              <w:t>Return Values</w:t>
            </w:r>
          </w:p>
        </w:tc>
        <w:tc>
          <w:tcPr>
            <w:tcW w:w="6588" w:type="dxa"/>
          </w:tcPr>
          <w:p w14:paraId="4B572C3E" w14:textId="77777777" w:rsidR="003172FC" w:rsidRPr="00024FFF" w:rsidRDefault="003172FC" w:rsidP="003172FC">
            <w:pPr>
              <w:rPr>
                <w:rStyle w:val="SubtleReference"/>
                <w:b w:val="0"/>
                <w:color w:val="auto"/>
              </w:rPr>
            </w:pPr>
            <w:proofErr w:type="spellStart"/>
            <w:proofErr w:type="gramStart"/>
            <w:r w:rsidRPr="00024FFF">
              <w:rPr>
                <w:rStyle w:val="SubtleReference"/>
                <w:b w:val="0"/>
                <w:color w:val="auto"/>
              </w:rPr>
              <w:t>cufx:loanMessage</w:t>
            </w:r>
            <w:proofErr w:type="spellEnd"/>
            <w:proofErr w:type="gramEnd"/>
            <w:r w:rsidRPr="00024FFF">
              <w:rPr>
                <w:rStyle w:val="SubtleReference"/>
                <w:b w:val="0"/>
                <w:color w:val="auto"/>
              </w:rPr>
              <w:t xml:space="preserve"> (which includes)</w:t>
            </w:r>
          </w:p>
          <w:p w14:paraId="6A491D10" w14:textId="77777777" w:rsidR="003172FC" w:rsidRPr="00B536EA" w:rsidRDefault="003172FC" w:rsidP="003172FC">
            <w:pPr>
              <w:pStyle w:val="ListParagraph"/>
              <w:numPr>
                <w:ilvl w:val="0"/>
                <w:numId w:val="26"/>
              </w:numPr>
              <w:rPr>
                <w:rStyle w:val="SubtleReference"/>
                <w:b w:val="0"/>
                <w:color w:val="auto"/>
              </w:rPr>
            </w:pPr>
            <w:proofErr w:type="spellStart"/>
            <w:proofErr w:type="gramStart"/>
            <w:r w:rsidRPr="00B536EA">
              <w:rPr>
                <w:rStyle w:val="SubtleReference"/>
                <w:b w:val="0"/>
                <w:color w:val="auto"/>
              </w:rPr>
              <w:t>cufx:MessageContext</w:t>
            </w:r>
            <w:proofErr w:type="spellEnd"/>
            <w:proofErr w:type="gramEnd"/>
          </w:p>
          <w:p w14:paraId="11ECE727" w14:textId="77777777" w:rsidR="00764E59" w:rsidRPr="003172FC" w:rsidRDefault="003172FC" w:rsidP="003172FC">
            <w:pPr>
              <w:pStyle w:val="ListParagraph"/>
              <w:numPr>
                <w:ilvl w:val="1"/>
                <w:numId w:val="26"/>
              </w:numPr>
              <w:rPr>
                <w:bCs/>
              </w:rPr>
            </w:pPr>
            <w:proofErr w:type="spellStart"/>
            <w:r w:rsidRPr="00B536EA">
              <w:rPr>
                <w:rStyle w:val="SubtleReference"/>
                <w:b w:val="0"/>
                <w:color w:val="auto"/>
              </w:rPr>
              <w:t>statusList</w:t>
            </w:r>
            <w:proofErr w:type="spellEnd"/>
          </w:p>
        </w:tc>
      </w:tr>
      <w:tr w:rsidR="006A6AFF" w14:paraId="2175B739" w14:textId="77777777" w:rsidTr="00405A94">
        <w:tc>
          <w:tcPr>
            <w:tcW w:w="2070" w:type="dxa"/>
          </w:tcPr>
          <w:p w14:paraId="026CBC80" w14:textId="77777777" w:rsidR="006A6AFF" w:rsidRDefault="006A6AFF" w:rsidP="00405A94">
            <w:pPr>
              <w:rPr>
                <w:rStyle w:val="Emphasis"/>
              </w:rPr>
            </w:pPr>
            <w:r>
              <w:rPr>
                <w:rStyle w:val="IntenseEmphasis"/>
              </w:rPr>
              <w:t>Side Effects</w:t>
            </w:r>
          </w:p>
        </w:tc>
        <w:tc>
          <w:tcPr>
            <w:tcW w:w="6588" w:type="dxa"/>
          </w:tcPr>
          <w:p w14:paraId="20882164" w14:textId="77777777" w:rsidR="006A6AFF" w:rsidRDefault="00481822" w:rsidP="00405A94">
            <w:r>
              <w:t>No data is being manipulated, only a lookup is being performed.</w:t>
            </w:r>
          </w:p>
        </w:tc>
      </w:tr>
      <w:tr w:rsidR="006A6AFF" w14:paraId="0B25143F" w14:textId="77777777" w:rsidTr="00405A94">
        <w:tc>
          <w:tcPr>
            <w:tcW w:w="2070" w:type="dxa"/>
          </w:tcPr>
          <w:p w14:paraId="3C02D189" w14:textId="77777777" w:rsidR="006A6AFF" w:rsidRDefault="006A6AFF" w:rsidP="00405A94">
            <w:pPr>
              <w:rPr>
                <w:rStyle w:val="IntenseEmphasis"/>
              </w:rPr>
            </w:pPr>
            <w:r>
              <w:rPr>
                <w:rStyle w:val="IntenseEmphasis"/>
              </w:rPr>
              <w:t>Dependencies</w:t>
            </w:r>
          </w:p>
        </w:tc>
        <w:tc>
          <w:tcPr>
            <w:tcW w:w="6588" w:type="dxa"/>
          </w:tcPr>
          <w:p w14:paraId="532D47B7" w14:textId="77777777" w:rsidR="006A6AFF" w:rsidRDefault="003E117C" w:rsidP="003E117C">
            <w:r>
              <w:t>The account that this loan will belong to must already exist.</w:t>
            </w:r>
          </w:p>
        </w:tc>
      </w:tr>
      <w:tr w:rsidR="006A6AFF" w14:paraId="22A4DA1D" w14:textId="77777777" w:rsidTr="00405A94">
        <w:tc>
          <w:tcPr>
            <w:tcW w:w="2070" w:type="dxa"/>
          </w:tcPr>
          <w:p w14:paraId="2886636B" w14:textId="77777777" w:rsidR="006A6AFF" w:rsidRDefault="006A6AFF" w:rsidP="00405A94">
            <w:pPr>
              <w:rPr>
                <w:rStyle w:val="IntenseEmphasis"/>
              </w:rPr>
            </w:pPr>
            <w:r>
              <w:rPr>
                <w:rStyle w:val="IntenseEmphasis"/>
              </w:rPr>
              <w:t>CUFX REST LINK</w:t>
            </w:r>
          </w:p>
        </w:tc>
        <w:tc>
          <w:tcPr>
            <w:tcW w:w="6588" w:type="dxa"/>
          </w:tcPr>
          <w:p w14:paraId="46A0D1FE" w14:textId="77777777" w:rsidR="006A6AFF" w:rsidRDefault="002A2798" w:rsidP="00FD6AB4">
            <w:r>
              <w:t>https://api.dataprovider.com/</w:t>
            </w:r>
            <w:r w:rsidR="00FD6AB4">
              <w:t>l</w:t>
            </w:r>
            <w:r w:rsidR="00DD037E">
              <w:t>oanm</w:t>
            </w:r>
            <w:r w:rsidR="002828AF">
              <w:t>essage</w:t>
            </w:r>
          </w:p>
        </w:tc>
      </w:tr>
    </w:tbl>
    <w:p w14:paraId="29504009" w14:textId="77777777" w:rsidR="0044209C" w:rsidRDefault="0044209C" w:rsidP="0044209C">
      <w:pPr>
        <w:pStyle w:val="Heading7"/>
      </w:pPr>
      <w:r>
        <w:t>REST-JSON Example</w:t>
      </w:r>
    </w:p>
    <w:p w14:paraId="06B56746" w14:textId="77777777" w:rsidR="0044209C" w:rsidRPr="00323BB8" w:rsidRDefault="0044209C" w:rsidP="0044209C">
      <w:r>
        <w:t xml:space="preserve">The following example illustrates how to get the next loan id on </w:t>
      </w:r>
      <w:r w:rsidR="009E7FDC">
        <w:t>relationship</w:t>
      </w:r>
      <w:r w:rsidR="006D1931">
        <w:t xml:space="preserve"> 1234</w:t>
      </w:r>
      <w:r>
        <w:t>.</w:t>
      </w:r>
    </w:p>
    <w:p w14:paraId="78479F46" w14:textId="77777777" w:rsidR="0044209C" w:rsidRDefault="0044209C" w:rsidP="0044209C">
      <w:pPr>
        <w:pStyle w:val="Code"/>
        <w:ind w:left="0"/>
        <w:rPr>
          <w:rFonts w:ascii="Courier New" w:hAnsi="Courier New" w:cs="Courier New"/>
          <w:b/>
          <w:sz w:val="16"/>
          <w:szCs w:val="16"/>
        </w:rPr>
      </w:pPr>
    </w:p>
    <w:p w14:paraId="6EB63F22" w14:textId="77777777"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60A0DB2F" w14:textId="77777777"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Headers:</w:t>
      </w:r>
    </w:p>
    <w:p w14:paraId="16058034" w14:textId="77777777"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6C141478" w14:textId="77777777"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596227AB" w14:textId="77777777"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Accept-Charset: utf-</w:t>
      </w:r>
      <w:proofErr w:type="gramStart"/>
      <w:r w:rsidRPr="00FD601F">
        <w:rPr>
          <w:rFonts w:ascii="Courier New" w:hAnsi="Courier New" w:cs="Courier New"/>
          <w:sz w:val="16"/>
          <w:szCs w:val="16"/>
        </w:rPr>
        <w:t>8</w:t>
      </w:r>
      <w:proofErr w:type="gramEnd"/>
    </w:p>
    <w:p w14:paraId="2598B080" w14:textId="77777777"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roofErr w:type="gramStart"/>
      <w:r w:rsidRPr="00FD601F">
        <w:rPr>
          <w:rFonts w:ascii="Courier New" w:hAnsi="Courier New" w:cs="Courier New"/>
          <w:sz w:val="16"/>
          <w:szCs w:val="16"/>
        </w:rPr>
        <w:t xml:space="preserve">   (</w:t>
      </w:r>
      <w:proofErr w:type="gramEnd"/>
      <w:r w:rsidRPr="00FD601F">
        <w:rPr>
          <w:rFonts w:ascii="Courier New" w:hAnsi="Courier New" w:cs="Courier New"/>
          <w:sz w:val="16"/>
          <w:szCs w:val="16"/>
        </w:rPr>
        <w:t>IANA – language codes)(W3C, HTTP Protocols)</w:t>
      </w:r>
    </w:p>
    <w:p w14:paraId="6DB7EF1F" w14:textId="77777777"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445D632F" w14:textId="30B7AEC3" w:rsidR="0044209C" w:rsidRPr="00FD601F" w:rsidRDefault="00DA11A8" w:rsidP="0044209C">
      <w:pPr>
        <w:pStyle w:val="Code"/>
        <w:ind w:left="0"/>
        <w:rPr>
          <w:rFonts w:ascii="Courier New" w:hAnsi="Courier New" w:cs="Courier New"/>
          <w:sz w:val="16"/>
          <w:szCs w:val="16"/>
        </w:rPr>
      </w:pPr>
      <w:r>
        <w:rPr>
          <w:rFonts w:ascii="Courier New" w:hAnsi="Courier New" w:cs="Courier New"/>
          <w:sz w:val="16"/>
          <w:szCs w:val="16"/>
        </w:rPr>
        <w:t>X-API-Version: &gt;=</w:t>
      </w:r>
      <w:r w:rsidR="007A7E5E">
        <w:rPr>
          <w:rFonts w:ascii="Courier New" w:hAnsi="Courier New" w:cs="Courier New"/>
          <w:sz w:val="16"/>
          <w:szCs w:val="16"/>
        </w:rPr>
        <w:t>4.5.0</w:t>
      </w:r>
    </w:p>
    <w:p w14:paraId="4DB2E3B5" w14:textId="77777777" w:rsidR="0044209C" w:rsidRPr="00FD601F" w:rsidRDefault="0044209C" w:rsidP="0044209C">
      <w:pPr>
        <w:pStyle w:val="Code"/>
        <w:rPr>
          <w:rFonts w:ascii="Courier New" w:hAnsi="Courier New" w:cs="Courier New"/>
          <w:sz w:val="16"/>
          <w:szCs w:val="16"/>
        </w:rPr>
      </w:pPr>
    </w:p>
    <w:p w14:paraId="62D6643A" w14:textId="77777777" w:rsidR="009E7FDC" w:rsidRDefault="00222B3C" w:rsidP="0044209C">
      <w:pPr>
        <w:pStyle w:val="Code"/>
        <w:ind w:left="0"/>
        <w:rPr>
          <w:rFonts w:ascii="Courier New" w:hAnsi="Courier New" w:cs="Courier New"/>
          <w:sz w:val="16"/>
          <w:szCs w:val="16"/>
        </w:rPr>
      </w:pPr>
      <w:r>
        <w:rPr>
          <w:rFonts w:ascii="Courier New" w:hAnsi="Courier New" w:cs="Courier New"/>
          <w:b/>
          <w:sz w:val="16"/>
          <w:szCs w:val="16"/>
        </w:rPr>
        <w:t>POST</w:t>
      </w:r>
      <w:r w:rsidR="0044209C" w:rsidRPr="00FD601F">
        <w:rPr>
          <w:rFonts w:ascii="Courier New" w:hAnsi="Courier New" w:cs="Courier New"/>
          <w:b/>
          <w:sz w:val="16"/>
          <w:szCs w:val="16"/>
        </w:rPr>
        <w:t xml:space="preserve"> </w:t>
      </w:r>
      <w:hyperlink r:id="rId22" w:history="1">
        <w:r w:rsidR="009E7FDC" w:rsidRPr="0016347A">
          <w:rPr>
            <w:rStyle w:val="Hyperlink"/>
            <w:rFonts w:ascii="Courier New" w:hAnsi="Courier New" w:cs="Courier New"/>
            <w:b/>
            <w:sz w:val="16"/>
            <w:szCs w:val="16"/>
          </w:rPr>
          <w:t>h</w:t>
        </w:r>
        <w:r w:rsidR="009E7FDC" w:rsidRPr="0016347A">
          <w:rPr>
            <w:rStyle w:val="Hyperlink"/>
            <w:rFonts w:ascii="Courier New" w:hAnsi="Courier New" w:cs="Courier New"/>
            <w:sz w:val="16"/>
            <w:szCs w:val="16"/>
          </w:rPr>
          <w:t>ttps://api.dataprovider.com/loan</w:t>
        </w:r>
      </w:hyperlink>
      <w:r w:rsidR="00DD037E">
        <w:rPr>
          <w:rStyle w:val="Hyperlink"/>
          <w:rFonts w:ascii="Courier New" w:hAnsi="Courier New" w:cs="Courier New"/>
          <w:sz w:val="16"/>
          <w:szCs w:val="16"/>
        </w:rPr>
        <w:t>m</w:t>
      </w:r>
      <w:r w:rsidR="002828AF">
        <w:rPr>
          <w:rStyle w:val="Hyperlink"/>
          <w:rFonts w:ascii="Courier New" w:hAnsi="Courier New" w:cs="Courier New"/>
          <w:sz w:val="16"/>
          <w:szCs w:val="16"/>
        </w:rPr>
        <w:t>essage</w:t>
      </w:r>
    </w:p>
    <w:p w14:paraId="55CFFE3A" w14:textId="77777777"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 xml:space="preserve">{ </w:t>
      </w:r>
    </w:p>
    <w:p w14:paraId="2758EC43" w14:textId="77777777" w:rsidR="00C74103" w:rsidRDefault="00C74103" w:rsidP="0044209C">
      <w:pPr>
        <w:pStyle w:val="Code"/>
        <w:ind w:left="0"/>
        <w:rPr>
          <w:rFonts w:ascii="Courier New" w:hAnsi="Courier New" w:cs="Courier New"/>
          <w:sz w:val="16"/>
          <w:szCs w:val="16"/>
        </w:rPr>
      </w:pPr>
      <w:r>
        <w:rPr>
          <w:rFonts w:ascii="Courier New" w:hAnsi="Courier New" w:cs="Courier New"/>
          <w:sz w:val="16"/>
          <w:szCs w:val="16"/>
        </w:rPr>
        <w:t xml:space="preserve">    </w:t>
      </w:r>
      <w:r w:rsidR="00D832C5">
        <w:rPr>
          <w:rFonts w:ascii="Courier New" w:hAnsi="Courier New" w:cs="Courier New"/>
          <w:sz w:val="16"/>
          <w:szCs w:val="16"/>
        </w:rPr>
        <w:t>“</w:t>
      </w:r>
      <w:proofErr w:type="spellStart"/>
      <w:r>
        <w:rPr>
          <w:rFonts w:ascii="Courier New" w:hAnsi="Courier New" w:cs="Courier New"/>
          <w:sz w:val="16"/>
          <w:szCs w:val="16"/>
        </w:rPr>
        <w:t>loanMessage</w:t>
      </w:r>
      <w:proofErr w:type="spellEnd"/>
      <w:proofErr w:type="gramStart"/>
      <w:r w:rsidR="00D832C5">
        <w:rPr>
          <w:rFonts w:ascii="Courier New" w:hAnsi="Courier New" w:cs="Courier New"/>
          <w:sz w:val="16"/>
          <w:szCs w:val="16"/>
        </w:rPr>
        <w:t>”</w:t>
      </w:r>
      <w:r>
        <w:rPr>
          <w:rFonts w:ascii="Courier New" w:hAnsi="Courier New" w:cs="Courier New"/>
          <w:sz w:val="16"/>
          <w:szCs w:val="16"/>
        </w:rPr>
        <w:t>:{</w:t>
      </w:r>
      <w:proofErr w:type="gramEnd"/>
    </w:p>
    <w:p w14:paraId="196C7D1D" w14:textId="77777777" w:rsidR="0044209C"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messageContext</w:t>
      </w:r>
      <w:proofErr w:type="spellEnd"/>
      <w:proofErr w:type="gramStart"/>
      <w:r>
        <w:rPr>
          <w:rFonts w:ascii="Courier New" w:hAnsi="Courier New" w:cs="Courier New"/>
          <w:sz w:val="16"/>
          <w:szCs w:val="16"/>
        </w:rPr>
        <w:t>" :</w:t>
      </w:r>
      <w:proofErr w:type="gramEnd"/>
      <w:r>
        <w:rPr>
          <w:rFonts w:ascii="Courier New" w:hAnsi="Courier New" w:cs="Courier New"/>
          <w:sz w:val="16"/>
          <w:szCs w:val="16"/>
        </w:rPr>
        <w:t xml:space="preserve"> &lt;S</w:t>
      </w:r>
      <w:r w:rsidRPr="00323BB8">
        <w:rPr>
          <w:rFonts w:ascii="Courier New" w:hAnsi="Courier New" w:cs="Courier New"/>
          <w:sz w:val="16"/>
          <w:szCs w:val="16"/>
        </w:rPr>
        <w:t>ee</w:t>
      </w:r>
      <w:r w:rsidR="00B31FE0">
        <w:rPr>
          <w:rFonts w:ascii="Courier New" w:hAnsi="Courier New" w:cs="Courier New"/>
          <w:sz w:val="16"/>
          <w:szCs w:val="16"/>
        </w:rPr>
        <w:t xml:space="preserve"> </w:t>
      </w:r>
      <w:r w:rsidRPr="00323BB8">
        <w:rPr>
          <w:rFonts w:ascii="Courier New" w:hAnsi="Courier New" w:cs="Courier New"/>
          <w:sz w:val="16"/>
          <w:szCs w:val="16"/>
        </w:rPr>
        <w:t>MessageContext.x</w:t>
      </w:r>
      <w:r>
        <w:rPr>
          <w:rFonts w:ascii="Courier New" w:hAnsi="Courier New" w:cs="Courier New"/>
          <w:sz w:val="16"/>
          <w:szCs w:val="16"/>
        </w:rPr>
        <w:t>sd&gt;,</w:t>
      </w:r>
    </w:p>
    <w:p w14:paraId="720892E8" w14:textId="77777777" w:rsidR="00C05583" w:rsidRPr="00323BB8" w:rsidRDefault="00C05583" w:rsidP="0044209C">
      <w:pPr>
        <w:pStyle w:val="Code"/>
        <w:ind w:left="0" w:firstLine="720"/>
        <w:rPr>
          <w:rFonts w:ascii="Courier New" w:hAnsi="Courier New" w:cs="Courier New"/>
          <w:sz w:val="16"/>
          <w:szCs w:val="16"/>
        </w:rPr>
      </w:pPr>
    </w:p>
    <w:p w14:paraId="4DF8B229" w14:textId="77777777" w:rsidR="00C05583" w:rsidRPr="00C05583" w:rsidRDefault="00C05583" w:rsidP="00C05583">
      <w:pPr>
        <w:pStyle w:val="Code"/>
        <w:ind w:left="0" w:firstLine="720"/>
        <w:rPr>
          <w:rFonts w:ascii="Courier New" w:hAnsi="Courier New" w:cs="Courier New"/>
          <w:sz w:val="16"/>
          <w:szCs w:val="16"/>
        </w:rPr>
      </w:pPr>
      <w:r w:rsidRPr="00C05583">
        <w:rPr>
          <w:rFonts w:ascii="Courier New" w:hAnsi="Courier New" w:cs="Courier New"/>
          <w:sz w:val="16"/>
          <w:szCs w:val="16"/>
        </w:rPr>
        <w:t>"</w:t>
      </w:r>
      <w:proofErr w:type="spellStart"/>
      <w:r w:rsidRPr="00C05583">
        <w:rPr>
          <w:rFonts w:ascii="Courier New" w:hAnsi="Courier New" w:cs="Courier New"/>
          <w:sz w:val="16"/>
          <w:szCs w:val="16"/>
        </w:rPr>
        <w:t>loanList</w:t>
      </w:r>
      <w:proofErr w:type="spellEnd"/>
      <w:r w:rsidRPr="00C05583">
        <w:rPr>
          <w:rFonts w:ascii="Courier New" w:hAnsi="Courier New" w:cs="Courier New"/>
          <w:sz w:val="16"/>
          <w:szCs w:val="16"/>
        </w:rPr>
        <w:t>": {</w:t>
      </w:r>
    </w:p>
    <w:p w14:paraId="58D7ADAD" w14:textId="77777777" w:rsidR="00382E1E" w:rsidRDefault="00C05583" w:rsidP="00C05583">
      <w:pPr>
        <w:pStyle w:val="Code"/>
        <w:ind w:left="0" w:firstLine="720"/>
        <w:rPr>
          <w:rFonts w:ascii="Courier New" w:hAnsi="Courier New" w:cs="Courier New"/>
          <w:sz w:val="16"/>
          <w:szCs w:val="16"/>
        </w:rPr>
      </w:pPr>
      <w:r w:rsidRPr="00C05583">
        <w:rPr>
          <w:rFonts w:ascii="Courier New" w:hAnsi="Courier New" w:cs="Courier New"/>
          <w:sz w:val="16"/>
          <w:szCs w:val="16"/>
        </w:rPr>
        <w:t xml:space="preserve">      "loan": </w:t>
      </w:r>
      <w:proofErr w:type="gramStart"/>
      <w:r w:rsidRPr="00C05583">
        <w:rPr>
          <w:rFonts w:ascii="Courier New" w:hAnsi="Courier New" w:cs="Courier New"/>
          <w:sz w:val="16"/>
          <w:szCs w:val="16"/>
        </w:rPr>
        <w:t>{</w:t>
      </w:r>
      <w:r>
        <w:rPr>
          <w:rFonts w:ascii="Courier New" w:hAnsi="Courier New" w:cs="Courier New"/>
          <w:sz w:val="16"/>
          <w:szCs w:val="16"/>
        </w:rPr>
        <w:t xml:space="preserve"> </w:t>
      </w:r>
      <w:r w:rsidR="00AD1A82">
        <w:rPr>
          <w:rFonts w:ascii="Courier New" w:hAnsi="Courier New" w:cs="Courier New"/>
          <w:sz w:val="16"/>
          <w:szCs w:val="16"/>
        </w:rPr>
        <w:t>"</w:t>
      </w:r>
      <w:proofErr w:type="spellStart"/>
      <w:proofErr w:type="gramEnd"/>
      <w:r w:rsidR="00AD1A82">
        <w:rPr>
          <w:rFonts w:ascii="Courier New" w:hAnsi="Courier New" w:cs="Courier New"/>
          <w:sz w:val="16"/>
          <w:szCs w:val="16"/>
        </w:rPr>
        <w:t>idT</w:t>
      </w:r>
      <w:r w:rsidR="00382E1E">
        <w:rPr>
          <w:rFonts w:ascii="Courier New" w:hAnsi="Courier New" w:cs="Courier New"/>
          <w:sz w:val="16"/>
          <w:szCs w:val="16"/>
        </w:rPr>
        <w:t>ype</w:t>
      </w:r>
      <w:proofErr w:type="spellEnd"/>
      <w:r w:rsidR="00382E1E">
        <w:rPr>
          <w:rFonts w:ascii="Courier New" w:hAnsi="Courier New" w:cs="Courier New"/>
          <w:sz w:val="16"/>
          <w:szCs w:val="16"/>
        </w:rPr>
        <w:t>" : “</w:t>
      </w:r>
      <w:r w:rsidR="009E7FDC">
        <w:rPr>
          <w:rFonts w:ascii="Courier New" w:hAnsi="Courier New" w:cs="Courier New"/>
          <w:sz w:val="16"/>
          <w:szCs w:val="16"/>
        </w:rPr>
        <w:t>R</w:t>
      </w:r>
      <w:r w:rsidR="00382E1E">
        <w:rPr>
          <w:rFonts w:ascii="Courier New" w:hAnsi="Courier New" w:cs="Courier New"/>
          <w:sz w:val="16"/>
          <w:szCs w:val="16"/>
        </w:rPr>
        <w:t xml:space="preserve">eserved”, </w:t>
      </w:r>
    </w:p>
    <w:p w14:paraId="652EBD6E" w14:textId="77777777" w:rsidR="006D1931" w:rsidRDefault="00382E1E" w:rsidP="00382E1E">
      <w:pPr>
        <w:pStyle w:val="Code"/>
        <w:ind w:left="0" w:firstLine="720"/>
        <w:rPr>
          <w:rFonts w:ascii="Courier New" w:hAnsi="Courier New" w:cs="Courier New"/>
          <w:sz w:val="16"/>
          <w:szCs w:val="16"/>
        </w:rPr>
      </w:pPr>
      <w:r>
        <w:rPr>
          <w:rFonts w:ascii="Courier New" w:hAnsi="Courier New" w:cs="Courier New"/>
          <w:sz w:val="16"/>
          <w:szCs w:val="16"/>
        </w:rPr>
        <w:t xml:space="preserve">          </w:t>
      </w:r>
      <w:r w:rsidR="009E7FDC">
        <w:rPr>
          <w:rFonts w:ascii="Courier New" w:hAnsi="Courier New" w:cs="Courier New"/>
          <w:sz w:val="16"/>
          <w:szCs w:val="16"/>
        </w:rPr>
        <w:tab/>
      </w:r>
      <w:r w:rsidR="006D1931">
        <w:rPr>
          <w:rFonts w:ascii="Courier New" w:hAnsi="Courier New" w:cs="Courier New"/>
          <w:sz w:val="16"/>
          <w:szCs w:val="16"/>
        </w:rPr>
        <w:t>“type</w:t>
      </w:r>
      <w:proofErr w:type="gramStart"/>
      <w:r w:rsidR="006D1931">
        <w:rPr>
          <w:rFonts w:ascii="Courier New" w:hAnsi="Courier New" w:cs="Courier New"/>
          <w:sz w:val="16"/>
          <w:szCs w:val="16"/>
        </w:rPr>
        <w:t>” :</w:t>
      </w:r>
      <w:proofErr w:type="gramEnd"/>
      <w:r w:rsidR="006D1931">
        <w:rPr>
          <w:rFonts w:ascii="Courier New" w:hAnsi="Courier New" w:cs="Courier New"/>
          <w:sz w:val="16"/>
          <w:szCs w:val="16"/>
        </w:rPr>
        <w:t xml:space="preserve"> “Loan”,</w:t>
      </w:r>
    </w:p>
    <w:p w14:paraId="4D262144" w14:textId="77777777" w:rsidR="00382E1E" w:rsidRDefault="006D1931" w:rsidP="006D1931">
      <w:pPr>
        <w:pStyle w:val="Code"/>
        <w:ind w:left="1440" w:firstLine="720"/>
        <w:rPr>
          <w:rFonts w:ascii="Courier New" w:hAnsi="Courier New" w:cs="Courier New"/>
          <w:sz w:val="16"/>
          <w:szCs w:val="16"/>
        </w:rPr>
      </w:pPr>
      <w:r>
        <w:rPr>
          <w:rFonts w:ascii="Courier New" w:hAnsi="Courier New" w:cs="Courier New"/>
          <w:sz w:val="16"/>
          <w:szCs w:val="16"/>
        </w:rPr>
        <w:t>“relationshipId”:”1234”</w:t>
      </w:r>
      <w:r w:rsidR="00382E1E">
        <w:rPr>
          <w:rFonts w:ascii="Courier New" w:hAnsi="Courier New" w:cs="Courier New"/>
          <w:sz w:val="16"/>
          <w:szCs w:val="16"/>
        </w:rPr>
        <w:t>}</w:t>
      </w:r>
    </w:p>
    <w:p w14:paraId="4AD714A7" w14:textId="77777777" w:rsidR="00C74103" w:rsidRDefault="00C74103" w:rsidP="0044209C">
      <w:pPr>
        <w:pStyle w:val="Code"/>
        <w:ind w:left="0"/>
        <w:rPr>
          <w:rFonts w:ascii="Courier New" w:hAnsi="Courier New" w:cs="Courier New"/>
          <w:sz w:val="16"/>
          <w:szCs w:val="16"/>
        </w:rPr>
      </w:pPr>
      <w:r>
        <w:rPr>
          <w:rFonts w:ascii="Courier New" w:hAnsi="Courier New" w:cs="Courier New"/>
          <w:sz w:val="16"/>
          <w:szCs w:val="16"/>
        </w:rPr>
        <w:t xml:space="preserve">    }</w:t>
      </w:r>
    </w:p>
    <w:p w14:paraId="38403A89" w14:textId="77777777"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w:t>
      </w:r>
    </w:p>
    <w:p w14:paraId="13127AE1" w14:textId="77777777" w:rsidR="00024FFF" w:rsidRDefault="00024FFF">
      <w:pPr>
        <w:rPr>
          <w:rFonts w:ascii="Courier New" w:hAnsi="Courier New" w:cs="Courier New"/>
          <w:sz w:val="16"/>
          <w:szCs w:val="16"/>
        </w:rPr>
      </w:pPr>
      <w:r>
        <w:rPr>
          <w:rFonts w:ascii="Courier New" w:hAnsi="Courier New" w:cs="Courier New"/>
          <w:sz w:val="16"/>
          <w:szCs w:val="16"/>
        </w:rPr>
        <w:br w:type="page"/>
      </w:r>
    </w:p>
    <w:p w14:paraId="4700CCCD" w14:textId="77777777" w:rsidR="00024FFF" w:rsidRDefault="00024FFF" w:rsidP="0044209C">
      <w:pPr>
        <w:pStyle w:val="Code"/>
        <w:ind w:left="0"/>
        <w:rPr>
          <w:rFonts w:ascii="Courier New" w:hAnsi="Courier New" w:cs="Courier New"/>
          <w:sz w:val="16"/>
          <w:szCs w:val="16"/>
        </w:rPr>
      </w:pPr>
    </w:p>
    <w:p w14:paraId="04BD9DC2" w14:textId="77777777" w:rsidR="00C05583" w:rsidRPr="00024FFF" w:rsidRDefault="00C05583" w:rsidP="00C05583">
      <w:pPr>
        <w:spacing w:before="0" w:after="0"/>
        <w:rPr>
          <w:rFonts w:ascii="Courier New" w:hAnsi="Courier New" w:cs="Courier New"/>
          <w:b/>
          <w:sz w:val="16"/>
          <w:szCs w:val="16"/>
        </w:rPr>
      </w:pPr>
      <w:r w:rsidRPr="00024FFF">
        <w:rPr>
          <w:rFonts w:ascii="Courier New" w:hAnsi="Courier New" w:cs="Courier New"/>
          <w:b/>
          <w:sz w:val="16"/>
          <w:szCs w:val="16"/>
        </w:rPr>
        <w:t>RESPONSE:</w:t>
      </w:r>
    </w:p>
    <w:p w14:paraId="7959C150" w14:textId="77777777" w:rsidR="00C05583" w:rsidRPr="00024FFF" w:rsidRDefault="00C05583" w:rsidP="00C05583">
      <w:pPr>
        <w:spacing w:before="0" w:after="0"/>
        <w:rPr>
          <w:rFonts w:ascii="Courier New" w:hAnsi="Courier New" w:cs="Courier New"/>
          <w:b/>
          <w:sz w:val="16"/>
          <w:szCs w:val="16"/>
        </w:rPr>
      </w:pPr>
      <w:r w:rsidRPr="00024FFF">
        <w:rPr>
          <w:rFonts w:ascii="Courier New" w:hAnsi="Courier New" w:cs="Courier New"/>
          <w:b/>
          <w:sz w:val="16"/>
          <w:szCs w:val="16"/>
        </w:rPr>
        <w:t>Headers:</w:t>
      </w:r>
    </w:p>
    <w:p w14:paraId="035A0FDB" w14:textId="77777777"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Status Code: 200 Ok</w:t>
      </w:r>
    </w:p>
    <w:p w14:paraId="311EE65A" w14:textId="77777777"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Content-type: application/json; charset=utf-8</w:t>
      </w:r>
    </w:p>
    <w:p w14:paraId="0977E177" w14:textId="77777777"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Content-Language: </w:t>
      </w:r>
      <w:proofErr w:type="spellStart"/>
      <w:r w:rsidRPr="00024FFF">
        <w:rPr>
          <w:rFonts w:ascii="Courier New" w:hAnsi="Courier New" w:cs="Courier New"/>
          <w:sz w:val="16"/>
          <w:szCs w:val="16"/>
        </w:rPr>
        <w:t>en</w:t>
      </w:r>
      <w:proofErr w:type="spellEnd"/>
      <w:r w:rsidRPr="00024FFF">
        <w:rPr>
          <w:rFonts w:ascii="Courier New" w:hAnsi="Courier New" w:cs="Courier New"/>
          <w:sz w:val="16"/>
          <w:szCs w:val="16"/>
        </w:rPr>
        <w:t>-us</w:t>
      </w:r>
    </w:p>
    <w:p w14:paraId="571152BE" w14:textId="77777777" w:rsidR="00C05583" w:rsidRPr="00024FFF" w:rsidRDefault="00C05583" w:rsidP="00C05583">
      <w:pPr>
        <w:spacing w:before="0" w:after="0"/>
        <w:rPr>
          <w:rFonts w:ascii="Courier New" w:hAnsi="Courier New" w:cs="Courier New"/>
          <w:sz w:val="16"/>
          <w:szCs w:val="16"/>
        </w:rPr>
      </w:pPr>
    </w:p>
    <w:p w14:paraId="4EA02BEC" w14:textId="77777777" w:rsidR="006A6AFF"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Payload:</w:t>
      </w:r>
    </w:p>
    <w:p w14:paraId="71C1E1F6" w14:textId="77777777"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w:t>
      </w:r>
    </w:p>
    <w:p w14:paraId="3606836B" w14:textId="77777777"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loanMessage</w:t>
      </w:r>
      <w:proofErr w:type="spellEnd"/>
      <w:r w:rsidRPr="00024FFF">
        <w:rPr>
          <w:rFonts w:ascii="Courier New" w:hAnsi="Courier New" w:cs="Courier New"/>
          <w:sz w:val="16"/>
          <w:szCs w:val="16"/>
        </w:rPr>
        <w:t>": {</w:t>
      </w:r>
    </w:p>
    <w:p w14:paraId="32EC6CD3" w14:textId="77777777"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w:t>
      </w:r>
      <w:proofErr w:type="spellStart"/>
      <w:proofErr w:type="gramStart"/>
      <w:r w:rsidRPr="00024FFF">
        <w:rPr>
          <w:rFonts w:ascii="Courier New" w:hAnsi="Courier New" w:cs="Courier New"/>
          <w:sz w:val="16"/>
          <w:szCs w:val="16"/>
        </w:rPr>
        <w:t>xmlns:xsi</w:t>
      </w:r>
      <w:proofErr w:type="spellEnd"/>
      <w:proofErr w:type="gramEnd"/>
      <w:r w:rsidRPr="00024FFF">
        <w:rPr>
          <w:rFonts w:ascii="Courier New" w:hAnsi="Courier New" w:cs="Courier New"/>
          <w:sz w:val="16"/>
          <w:szCs w:val="16"/>
        </w:rPr>
        <w:t>": "http://www.w3.org/2001/XMLSchema-instance",</w:t>
      </w:r>
    </w:p>
    <w:p w14:paraId="3317A309" w14:textId="77777777"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messageContext</w:t>
      </w:r>
      <w:proofErr w:type="spellEnd"/>
      <w:r w:rsidRPr="00024FFF">
        <w:rPr>
          <w:rFonts w:ascii="Courier New" w:hAnsi="Courier New" w:cs="Courier New"/>
          <w:sz w:val="16"/>
          <w:szCs w:val="16"/>
        </w:rPr>
        <w:t>": {</w:t>
      </w:r>
    </w:p>
    <w:p w14:paraId="2CD65594" w14:textId="77777777" w:rsidR="00C05583" w:rsidRPr="00024FFF" w:rsidRDefault="00024FFF" w:rsidP="00C05583">
      <w:pPr>
        <w:spacing w:before="0" w:after="0"/>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cufxVersion</w:t>
      </w:r>
      <w:proofErr w:type="spellEnd"/>
      <w:r w:rsidRPr="00024FFF">
        <w:rPr>
          <w:rFonts w:ascii="Courier New" w:hAnsi="Courier New" w:cs="Courier New"/>
          <w:sz w:val="16"/>
          <w:szCs w:val="16"/>
        </w:rPr>
        <w:t>": "4.0.0</w:t>
      </w:r>
      <w:r w:rsidR="00C05583" w:rsidRPr="00024FFF">
        <w:rPr>
          <w:rFonts w:ascii="Courier New" w:hAnsi="Courier New" w:cs="Courier New"/>
          <w:sz w:val="16"/>
          <w:szCs w:val="16"/>
        </w:rPr>
        <w:t>",</w:t>
      </w:r>
    </w:p>
    <w:p w14:paraId="359DE948" w14:textId="77777777"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requestId</w:t>
      </w:r>
      <w:proofErr w:type="spellEnd"/>
      <w:r w:rsidRPr="00024FFF">
        <w:rPr>
          <w:rFonts w:ascii="Courier New" w:hAnsi="Courier New" w:cs="Courier New"/>
          <w:sz w:val="16"/>
          <w:szCs w:val="16"/>
        </w:rPr>
        <w:t>": "requestId1",</w:t>
      </w:r>
    </w:p>
    <w:p w14:paraId="060B32D2" w14:textId="77777777"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vendorId</w:t>
      </w:r>
      <w:proofErr w:type="spellEnd"/>
      <w:r w:rsidRPr="00024FFF">
        <w:rPr>
          <w:rFonts w:ascii="Courier New" w:hAnsi="Courier New" w:cs="Courier New"/>
          <w:sz w:val="16"/>
          <w:szCs w:val="16"/>
        </w:rPr>
        <w:t>": "vendorId1",</w:t>
      </w:r>
    </w:p>
    <w:p w14:paraId="76A95696" w14:textId="77777777"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w:t>
      </w:r>
    </w:p>
    <w:p w14:paraId="596BB073"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statusList</w:t>
      </w:r>
      <w:proofErr w:type="spellEnd"/>
      <w:r w:rsidRPr="00024FFF">
        <w:rPr>
          <w:rFonts w:ascii="Courier New" w:hAnsi="Courier New" w:cs="Courier New"/>
          <w:sz w:val="16"/>
          <w:szCs w:val="16"/>
        </w:rPr>
        <w:t>": {</w:t>
      </w:r>
    </w:p>
    <w:p w14:paraId="135D24A4"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"status": {</w:t>
      </w:r>
    </w:p>
    <w:p w14:paraId="77535A87"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statusType</w:t>
      </w:r>
      <w:proofErr w:type="spellEnd"/>
      <w:r w:rsidRPr="00024FFF">
        <w:rPr>
          <w:rFonts w:ascii="Courier New" w:hAnsi="Courier New" w:cs="Courier New"/>
          <w:sz w:val="16"/>
          <w:szCs w:val="16"/>
        </w:rPr>
        <w:t>": "Success"</w:t>
      </w:r>
    </w:p>
    <w:p w14:paraId="53C4DAAA"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14:paraId="42057BB5" w14:textId="77777777"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w:t>
      </w:r>
    </w:p>
    <w:p w14:paraId="6767A153" w14:textId="77777777"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loanList</w:t>
      </w:r>
      <w:proofErr w:type="spellEnd"/>
      <w:r w:rsidRPr="00024FFF">
        <w:rPr>
          <w:rFonts w:ascii="Courier New" w:hAnsi="Courier New" w:cs="Courier New"/>
          <w:sz w:val="16"/>
          <w:szCs w:val="16"/>
        </w:rPr>
        <w:t>": {</w:t>
      </w:r>
    </w:p>
    <w:p w14:paraId="0DA4CD70" w14:textId="77777777"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"loan": {</w:t>
      </w:r>
    </w:p>
    <w:p w14:paraId="066A04D4" w14:textId="77777777"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accountId</w:t>
      </w:r>
      <w:proofErr w:type="spellEnd"/>
      <w:r w:rsidRPr="00024FFF">
        <w:rPr>
          <w:rFonts w:ascii="Courier New" w:hAnsi="Courier New" w:cs="Courier New"/>
          <w:sz w:val="16"/>
          <w:szCs w:val="16"/>
        </w:rPr>
        <w:t>": "accountId1",</w:t>
      </w:r>
    </w:p>
    <w:p w14:paraId="2C47E2E7" w14:textId="77777777"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"type": "Checking",</w:t>
      </w:r>
    </w:p>
    <w:p w14:paraId="5CD87FFF" w14:textId="77777777"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w:t>
      </w:r>
    </w:p>
    <w:p w14:paraId="78B34FCC" w14:textId="77777777"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w:t>
      </w:r>
    </w:p>
    <w:p w14:paraId="1209301C" w14:textId="77777777"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w:t>
      </w:r>
    </w:p>
    <w:p w14:paraId="05876456" w14:textId="77777777"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w:t>
      </w:r>
    </w:p>
    <w:p w14:paraId="3620F9A1" w14:textId="77777777"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w:t>
      </w:r>
    </w:p>
    <w:p w14:paraId="2A156CC8" w14:textId="77777777"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w:t>
      </w:r>
    </w:p>
    <w:p w14:paraId="12FAFF96" w14:textId="77777777" w:rsidR="00D47DC3" w:rsidRPr="00FD06D4" w:rsidRDefault="0085525E" w:rsidP="00BE43C3">
      <w:pPr>
        <w:pStyle w:val="Heading3"/>
        <w:rPr>
          <w:rStyle w:val="IntenseEmphasis"/>
          <w:b w:val="0"/>
        </w:rPr>
      </w:pPr>
      <w:bookmarkStart w:id="29" w:name="_Toc68100504"/>
      <w:r w:rsidRPr="00FD06D4">
        <w:rPr>
          <w:rStyle w:val="IntenseEmphasis"/>
          <w:b w:val="0"/>
        </w:rPr>
        <w:t>Service Message: Create</w:t>
      </w:r>
      <w:r w:rsidR="00FD6AB4" w:rsidRPr="00FD06D4">
        <w:rPr>
          <w:rStyle w:val="IntenseEmphasis"/>
          <w:b w:val="0"/>
        </w:rPr>
        <w:t xml:space="preserve"> </w:t>
      </w:r>
      <w:r w:rsidRPr="00FD06D4">
        <w:rPr>
          <w:rStyle w:val="IntenseEmphasis"/>
          <w:b w:val="0"/>
        </w:rPr>
        <w:t>Loan</w:t>
      </w:r>
      <w:bookmarkEnd w:id="29"/>
    </w:p>
    <w:p w14:paraId="422BE98B" w14:textId="77777777" w:rsidR="00DB36CB" w:rsidRPr="00DB36CB" w:rsidRDefault="00C46FD2" w:rsidP="00DB36CB">
      <w:r>
        <w:t>The Create</w:t>
      </w:r>
      <w:r w:rsidR="00FD6AB4">
        <w:t xml:space="preserve"> </w:t>
      </w:r>
      <w:r>
        <w:t xml:space="preserve">Loan service message will create the loan record on the host system, in a </w:t>
      </w:r>
      <w:r w:rsidR="00FD480A">
        <w:t>funded</w:t>
      </w:r>
      <w:r>
        <w:t xml:space="preserve"> state. A subsequent call </w:t>
      </w:r>
      <w:r w:rsidR="00FD480A">
        <w:t>is made to disburse the funds for the loan (</w:t>
      </w:r>
      <w:proofErr w:type="gramStart"/>
      <w:r w:rsidR="00FD480A">
        <w:t>e.g.</w:t>
      </w:r>
      <w:proofErr w:type="gramEnd"/>
      <w:r w:rsidR="00FD480A">
        <w:t xml:space="preserve"> Check).</w:t>
      </w:r>
      <w:r w:rsidR="007A5CE5">
        <w:t xml:space="preserve">  </w:t>
      </w:r>
    </w:p>
    <w:tbl>
      <w:tblPr>
        <w:tblStyle w:val="TableGrid"/>
        <w:tblW w:w="0" w:type="auto"/>
        <w:tblInd w:w="918" w:type="dxa"/>
        <w:tblLook w:val="04A0" w:firstRow="1" w:lastRow="0" w:firstColumn="1" w:lastColumn="0" w:noHBand="0" w:noVBand="1"/>
      </w:tblPr>
      <w:tblGrid>
        <w:gridCol w:w="2070"/>
        <w:gridCol w:w="6588"/>
      </w:tblGrid>
      <w:tr w:rsidR="003172FC" w14:paraId="1B60D26C" w14:textId="77777777" w:rsidTr="78C55844">
        <w:tc>
          <w:tcPr>
            <w:tcW w:w="2070" w:type="dxa"/>
          </w:tcPr>
          <w:p w14:paraId="29AB6159" w14:textId="77777777" w:rsidR="003172FC" w:rsidRDefault="003172FC" w:rsidP="003172FC">
            <w:pPr>
              <w:rPr>
                <w:rStyle w:val="IntenseEmphasis"/>
              </w:rPr>
            </w:pPr>
            <w:r>
              <w:rPr>
                <w:rStyle w:val="IntenseEmphasis"/>
              </w:rPr>
              <w:t>INPUTS</w:t>
            </w:r>
          </w:p>
        </w:tc>
        <w:tc>
          <w:tcPr>
            <w:tcW w:w="6588" w:type="dxa"/>
          </w:tcPr>
          <w:p w14:paraId="2EC263BB" w14:textId="77777777" w:rsidR="003172FC" w:rsidRPr="00024FFF" w:rsidRDefault="003172FC" w:rsidP="003172FC">
            <w:pPr>
              <w:rPr>
                <w:rStyle w:val="SubtleReference"/>
                <w:b w:val="0"/>
                <w:color w:val="auto"/>
              </w:rPr>
            </w:pPr>
            <w:proofErr w:type="spellStart"/>
            <w:proofErr w:type="gramStart"/>
            <w:r w:rsidRPr="00024FFF">
              <w:rPr>
                <w:rStyle w:val="SubtleReference"/>
                <w:b w:val="0"/>
                <w:color w:val="auto"/>
              </w:rPr>
              <w:t>cufx:loanMessage</w:t>
            </w:r>
            <w:proofErr w:type="spellEnd"/>
            <w:proofErr w:type="gramEnd"/>
            <w:r w:rsidRPr="00024FFF">
              <w:rPr>
                <w:rStyle w:val="SubtleReference"/>
                <w:b w:val="0"/>
                <w:color w:val="auto"/>
              </w:rPr>
              <w:t xml:space="preserve"> (which includes)</w:t>
            </w:r>
          </w:p>
          <w:p w14:paraId="7278D2F3" w14:textId="77777777" w:rsidR="003172FC" w:rsidRDefault="00DC3F06" w:rsidP="003172FC">
            <w:pPr>
              <w:pStyle w:val="ListParagraph"/>
              <w:numPr>
                <w:ilvl w:val="0"/>
                <w:numId w:val="21"/>
              </w:numPr>
              <w:rPr>
                <w:rStyle w:val="SubtleReference"/>
                <w:b w:val="0"/>
                <w:color w:val="auto"/>
              </w:rPr>
            </w:pPr>
            <w:hyperlink r:id="rId23" w:history="1">
              <w:proofErr w:type="spellStart"/>
              <w:proofErr w:type="gramStart"/>
              <w:r w:rsidR="003172FC" w:rsidRPr="00024FFF">
                <w:rPr>
                  <w:rStyle w:val="SubtleReference"/>
                  <w:b w:val="0"/>
                  <w:color w:val="auto"/>
                </w:rPr>
                <w:t>cufx:MessageContext</w:t>
              </w:r>
              <w:proofErr w:type="spellEnd"/>
              <w:proofErr w:type="gramEnd"/>
            </w:hyperlink>
          </w:p>
          <w:p w14:paraId="2041A233" w14:textId="77777777" w:rsidR="003172FC" w:rsidRPr="00024FFF" w:rsidRDefault="003172FC" w:rsidP="003172FC">
            <w:pPr>
              <w:pStyle w:val="ListParagraph"/>
              <w:numPr>
                <w:ilvl w:val="0"/>
                <w:numId w:val="21"/>
              </w:numPr>
              <w:rPr>
                <w:rStyle w:val="SubtleReference"/>
                <w:b w:val="0"/>
                <w:color w:val="auto"/>
              </w:rPr>
            </w:pPr>
            <w:proofErr w:type="spellStart"/>
            <w:proofErr w:type="gramStart"/>
            <w:r>
              <w:rPr>
                <w:rStyle w:val="SubtleReference"/>
                <w:b w:val="0"/>
                <w:color w:val="auto"/>
              </w:rPr>
              <w:t>cufx:loanFilter</w:t>
            </w:r>
            <w:proofErr w:type="spellEnd"/>
            <w:proofErr w:type="gramEnd"/>
            <w:r>
              <w:rPr>
                <w:rStyle w:val="SubtleReference"/>
                <w:b w:val="0"/>
                <w:color w:val="auto"/>
              </w:rPr>
              <w:t xml:space="preserve"> </w:t>
            </w:r>
            <w:r w:rsidRPr="00B536EA">
              <w:rPr>
                <w:rStyle w:val="SubtleReference"/>
                <w:b w:val="0"/>
                <w:color w:val="auto"/>
              </w:rPr>
              <w:t>(for read, update)</w:t>
            </w:r>
          </w:p>
          <w:p w14:paraId="10F843FD" w14:textId="77777777" w:rsidR="003172FC" w:rsidRPr="00024FFF" w:rsidRDefault="00DC3F06" w:rsidP="003172FC">
            <w:pPr>
              <w:pStyle w:val="ListParagraph"/>
              <w:numPr>
                <w:ilvl w:val="0"/>
                <w:numId w:val="21"/>
              </w:numPr>
              <w:rPr>
                <w:rStyle w:val="SubtleReference"/>
                <w:b w:val="0"/>
                <w:color w:val="auto"/>
              </w:rPr>
            </w:pPr>
            <w:hyperlink r:id="rId24" w:history="1">
              <w:proofErr w:type="spellStart"/>
              <w:proofErr w:type="gramStart"/>
              <w:r w:rsidR="003172FC">
                <w:rPr>
                  <w:rStyle w:val="SubtleReference"/>
                  <w:b w:val="0"/>
                  <w:color w:val="auto"/>
                </w:rPr>
                <w:t>cufx:l</w:t>
              </w:r>
              <w:r w:rsidR="003172FC" w:rsidRPr="00024FFF">
                <w:rPr>
                  <w:rStyle w:val="SubtleReference"/>
                  <w:b w:val="0"/>
                  <w:color w:val="auto"/>
                </w:rPr>
                <w:t>oan</w:t>
              </w:r>
              <w:proofErr w:type="gramEnd"/>
            </w:hyperlink>
            <w:r w:rsidR="003172FC">
              <w:rPr>
                <w:rStyle w:val="SubtleReference"/>
                <w:b w:val="0"/>
                <w:color w:val="auto"/>
              </w:rPr>
              <w:t>list</w:t>
            </w:r>
            <w:proofErr w:type="spellEnd"/>
            <w:r w:rsidR="003172FC" w:rsidRPr="00B536EA">
              <w:rPr>
                <w:rStyle w:val="SubtleReference"/>
                <w:b w:val="0"/>
                <w:color w:val="auto"/>
              </w:rPr>
              <w:t>(for create, update, delete)</w:t>
            </w:r>
          </w:p>
          <w:p w14:paraId="1F550300" w14:textId="77777777" w:rsidR="003172FC" w:rsidRPr="0085525E" w:rsidRDefault="003172FC" w:rsidP="003172FC">
            <w:pPr>
              <w:pStyle w:val="ListParagraph"/>
              <w:rPr>
                <w:rStyle w:val="SubtleReference"/>
              </w:rPr>
            </w:pPr>
          </w:p>
        </w:tc>
      </w:tr>
      <w:tr w:rsidR="003172FC" w14:paraId="4C331E13" w14:textId="77777777" w:rsidTr="78C55844">
        <w:tc>
          <w:tcPr>
            <w:tcW w:w="2070" w:type="dxa"/>
          </w:tcPr>
          <w:p w14:paraId="6C752E48" w14:textId="77777777" w:rsidR="003172FC" w:rsidRDefault="003172FC" w:rsidP="003172FC">
            <w:pPr>
              <w:rPr>
                <w:rStyle w:val="IntenseEmphasis"/>
              </w:rPr>
            </w:pPr>
            <w:r>
              <w:rPr>
                <w:rStyle w:val="IntenseEmphasis"/>
              </w:rPr>
              <w:t>Outputs</w:t>
            </w:r>
          </w:p>
        </w:tc>
        <w:tc>
          <w:tcPr>
            <w:tcW w:w="6588" w:type="dxa"/>
          </w:tcPr>
          <w:p w14:paraId="667D7112" w14:textId="77777777" w:rsidR="003172FC" w:rsidRPr="00024FFF" w:rsidRDefault="003172FC" w:rsidP="003172FC">
            <w:pPr>
              <w:rPr>
                <w:rStyle w:val="SubtleReference"/>
                <w:b w:val="0"/>
                <w:color w:val="auto"/>
              </w:rPr>
            </w:pPr>
            <w:proofErr w:type="spellStart"/>
            <w:proofErr w:type="gramStart"/>
            <w:r w:rsidRPr="00024FFF">
              <w:rPr>
                <w:rStyle w:val="SubtleReference"/>
                <w:b w:val="0"/>
                <w:color w:val="auto"/>
              </w:rPr>
              <w:t>cufx:loanMessage</w:t>
            </w:r>
            <w:proofErr w:type="spellEnd"/>
            <w:proofErr w:type="gramEnd"/>
            <w:r w:rsidRPr="00024FFF">
              <w:rPr>
                <w:rStyle w:val="SubtleReference"/>
                <w:b w:val="0"/>
                <w:color w:val="auto"/>
              </w:rPr>
              <w:t xml:space="preserve"> (which includes)</w:t>
            </w:r>
          </w:p>
          <w:p w14:paraId="7567B58C" w14:textId="77777777" w:rsidR="003172FC" w:rsidRDefault="00DC3F06" w:rsidP="003172FC">
            <w:pPr>
              <w:pStyle w:val="ListParagraph"/>
              <w:numPr>
                <w:ilvl w:val="0"/>
                <w:numId w:val="21"/>
              </w:numPr>
              <w:rPr>
                <w:rStyle w:val="SubtleReference"/>
                <w:b w:val="0"/>
                <w:color w:val="auto"/>
              </w:rPr>
            </w:pPr>
            <w:hyperlink r:id="rId25" w:history="1">
              <w:proofErr w:type="spellStart"/>
              <w:proofErr w:type="gramStart"/>
              <w:r w:rsidR="003172FC" w:rsidRPr="00024FFF">
                <w:rPr>
                  <w:rStyle w:val="SubtleReference"/>
                  <w:b w:val="0"/>
                  <w:color w:val="auto"/>
                </w:rPr>
                <w:t>cufx:MessageContext</w:t>
              </w:r>
              <w:proofErr w:type="spellEnd"/>
              <w:proofErr w:type="gramEnd"/>
            </w:hyperlink>
          </w:p>
          <w:p w14:paraId="26ACBF49" w14:textId="77777777" w:rsidR="003172FC" w:rsidRPr="003172FC" w:rsidRDefault="00DC3F06" w:rsidP="003172FC">
            <w:pPr>
              <w:pStyle w:val="ListParagraph"/>
              <w:numPr>
                <w:ilvl w:val="0"/>
                <w:numId w:val="21"/>
              </w:numPr>
              <w:rPr>
                <w:bCs/>
              </w:rPr>
            </w:pPr>
            <w:hyperlink r:id="rId26" w:history="1">
              <w:proofErr w:type="spellStart"/>
              <w:proofErr w:type="gramStart"/>
              <w:r w:rsidR="003172FC" w:rsidRPr="003172FC">
                <w:rPr>
                  <w:rStyle w:val="SubtleReference"/>
                  <w:b w:val="0"/>
                  <w:color w:val="auto"/>
                </w:rPr>
                <w:t>cufx:loan</w:t>
              </w:r>
              <w:proofErr w:type="gramEnd"/>
            </w:hyperlink>
            <w:r w:rsidR="003172FC" w:rsidRPr="003172FC">
              <w:rPr>
                <w:rStyle w:val="SubtleReference"/>
                <w:b w:val="0"/>
                <w:color w:val="auto"/>
              </w:rPr>
              <w:t>list</w:t>
            </w:r>
            <w:proofErr w:type="spellEnd"/>
          </w:p>
        </w:tc>
      </w:tr>
      <w:tr w:rsidR="003172FC" w14:paraId="7D173242" w14:textId="77777777" w:rsidTr="78C55844">
        <w:tc>
          <w:tcPr>
            <w:tcW w:w="2070" w:type="dxa"/>
          </w:tcPr>
          <w:p w14:paraId="60158E79" w14:textId="77777777" w:rsidR="003172FC" w:rsidRDefault="003172FC" w:rsidP="003172FC">
            <w:pPr>
              <w:rPr>
                <w:rStyle w:val="IntenseEmphasis"/>
              </w:rPr>
            </w:pPr>
            <w:r>
              <w:rPr>
                <w:rStyle w:val="IntenseEmphasis"/>
              </w:rPr>
              <w:t>Return Values</w:t>
            </w:r>
          </w:p>
        </w:tc>
        <w:tc>
          <w:tcPr>
            <w:tcW w:w="6588" w:type="dxa"/>
          </w:tcPr>
          <w:p w14:paraId="3607B46A" w14:textId="77777777" w:rsidR="003172FC" w:rsidRPr="00024FFF" w:rsidRDefault="003172FC" w:rsidP="003172FC">
            <w:pPr>
              <w:rPr>
                <w:rStyle w:val="SubtleReference"/>
                <w:b w:val="0"/>
                <w:color w:val="auto"/>
              </w:rPr>
            </w:pPr>
            <w:proofErr w:type="spellStart"/>
            <w:proofErr w:type="gramStart"/>
            <w:r w:rsidRPr="00024FFF">
              <w:rPr>
                <w:rStyle w:val="SubtleReference"/>
                <w:b w:val="0"/>
                <w:color w:val="auto"/>
              </w:rPr>
              <w:t>cufx:loanMessage</w:t>
            </w:r>
            <w:proofErr w:type="spellEnd"/>
            <w:proofErr w:type="gramEnd"/>
            <w:r w:rsidRPr="00024FFF">
              <w:rPr>
                <w:rStyle w:val="SubtleReference"/>
                <w:b w:val="0"/>
                <w:color w:val="auto"/>
              </w:rPr>
              <w:t xml:space="preserve"> (which includes)</w:t>
            </w:r>
          </w:p>
          <w:p w14:paraId="60A11508" w14:textId="77777777" w:rsidR="003172FC" w:rsidRPr="00B536EA" w:rsidRDefault="003172FC" w:rsidP="003172FC">
            <w:pPr>
              <w:pStyle w:val="ListParagraph"/>
              <w:numPr>
                <w:ilvl w:val="0"/>
                <w:numId w:val="26"/>
              </w:numPr>
              <w:rPr>
                <w:rStyle w:val="SubtleReference"/>
                <w:b w:val="0"/>
                <w:color w:val="auto"/>
              </w:rPr>
            </w:pPr>
            <w:proofErr w:type="spellStart"/>
            <w:proofErr w:type="gramStart"/>
            <w:r w:rsidRPr="00B536EA">
              <w:rPr>
                <w:rStyle w:val="SubtleReference"/>
                <w:b w:val="0"/>
                <w:color w:val="auto"/>
              </w:rPr>
              <w:t>cufx:MessageContext</w:t>
            </w:r>
            <w:proofErr w:type="spellEnd"/>
            <w:proofErr w:type="gramEnd"/>
          </w:p>
          <w:p w14:paraId="1EB0BB89" w14:textId="77777777" w:rsidR="003172FC" w:rsidRPr="003172FC" w:rsidRDefault="003172FC" w:rsidP="003172FC">
            <w:pPr>
              <w:pStyle w:val="ListParagraph"/>
              <w:numPr>
                <w:ilvl w:val="1"/>
                <w:numId w:val="26"/>
              </w:numPr>
              <w:rPr>
                <w:bCs/>
              </w:rPr>
            </w:pPr>
            <w:proofErr w:type="spellStart"/>
            <w:r w:rsidRPr="00B536EA">
              <w:rPr>
                <w:rStyle w:val="SubtleReference"/>
                <w:b w:val="0"/>
                <w:color w:val="auto"/>
              </w:rPr>
              <w:t>statusList</w:t>
            </w:r>
            <w:proofErr w:type="spellEnd"/>
          </w:p>
        </w:tc>
      </w:tr>
      <w:tr w:rsidR="00C737B5" w14:paraId="0777AC7A" w14:textId="77777777" w:rsidTr="78C55844">
        <w:tc>
          <w:tcPr>
            <w:tcW w:w="2070" w:type="dxa"/>
          </w:tcPr>
          <w:p w14:paraId="7DF016B8" w14:textId="77777777" w:rsidR="00C737B5" w:rsidRDefault="00C737B5" w:rsidP="00C737B5">
            <w:pPr>
              <w:rPr>
                <w:rStyle w:val="Emphasis"/>
              </w:rPr>
            </w:pPr>
            <w:r>
              <w:rPr>
                <w:rStyle w:val="IntenseEmphasis"/>
              </w:rPr>
              <w:t>Side Effects</w:t>
            </w:r>
          </w:p>
        </w:tc>
        <w:tc>
          <w:tcPr>
            <w:tcW w:w="6588" w:type="dxa"/>
          </w:tcPr>
          <w:p w14:paraId="7EA47DB6" w14:textId="77777777" w:rsidR="00C737B5" w:rsidRDefault="00FD480A" w:rsidP="00D47DC3">
            <w:r>
              <w:t>Creates a new loan on the core system if successful.</w:t>
            </w:r>
          </w:p>
        </w:tc>
      </w:tr>
      <w:tr w:rsidR="00C737B5" w14:paraId="46043A63" w14:textId="77777777" w:rsidTr="78C55844">
        <w:tc>
          <w:tcPr>
            <w:tcW w:w="2070" w:type="dxa"/>
          </w:tcPr>
          <w:p w14:paraId="15207374" w14:textId="77777777" w:rsidR="00C737B5" w:rsidRDefault="00C737B5" w:rsidP="00C737B5">
            <w:pPr>
              <w:rPr>
                <w:rStyle w:val="IntenseEmphasis"/>
              </w:rPr>
            </w:pPr>
            <w:r>
              <w:rPr>
                <w:rStyle w:val="IntenseEmphasis"/>
              </w:rPr>
              <w:t>Dependencies</w:t>
            </w:r>
          </w:p>
        </w:tc>
        <w:tc>
          <w:tcPr>
            <w:tcW w:w="6588" w:type="dxa"/>
          </w:tcPr>
          <w:p w14:paraId="18F9E649" w14:textId="77777777" w:rsidR="00C737B5" w:rsidRDefault="003E117C" w:rsidP="006D1931">
            <w:r>
              <w:t xml:space="preserve">The </w:t>
            </w:r>
            <w:r w:rsidR="006D1931">
              <w:t>relationship</w:t>
            </w:r>
            <w:r>
              <w:t xml:space="preserve"> that this loan will belong to must already exist.</w:t>
            </w:r>
          </w:p>
        </w:tc>
      </w:tr>
      <w:tr w:rsidR="00C737B5" w14:paraId="15E1844B" w14:textId="77777777" w:rsidTr="78C55844">
        <w:tc>
          <w:tcPr>
            <w:tcW w:w="2070" w:type="dxa"/>
          </w:tcPr>
          <w:p w14:paraId="2B40C6D3" w14:textId="77777777" w:rsidR="00C737B5" w:rsidRDefault="00C737B5" w:rsidP="007108AC">
            <w:pPr>
              <w:rPr>
                <w:rStyle w:val="IntenseEmphasis"/>
              </w:rPr>
            </w:pPr>
            <w:r>
              <w:rPr>
                <w:rStyle w:val="IntenseEmphasis"/>
              </w:rPr>
              <w:t>CUFX REST LINK</w:t>
            </w:r>
          </w:p>
        </w:tc>
        <w:tc>
          <w:tcPr>
            <w:tcW w:w="6588" w:type="dxa"/>
          </w:tcPr>
          <w:p w14:paraId="6F1864D7" w14:textId="77777777" w:rsidR="00C737B5" w:rsidRDefault="002A2798" w:rsidP="007108AC">
            <w:r>
              <w:t>ht</w:t>
            </w:r>
            <w:r w:rsidR="00DD037E">
              <w:t>tps://api.dataprovider.com/loanm</w:t>
            </w:r>
            <w:r w:rsidR="002828AF">
              <w:t>essage</w:t>
            </w:r>
          </w:p>
        </w:tc>
      </w:tr>
    </w:tbl>
    <w:p w14:paraId="079CF236" w14:textId="77777777" w:rsidR="0044209C" w:rsidRDefault="0044209C" w:rsidP="0044209C">
      <w:pPr>
        <w:pStyle w:val="Heading7"/>
      </w:pPr>
      <w:r>
        <w:t>REST-JSON Example</w:t>
      </w:r>
    </w:p>
    <w:p w14:paraId="2B04C79A" w14:textId="77777777" w:rsidR="0044209C" w:rsidRDefault="0044209C" w:rsidP="0044209C">
      <w:pPr>
        <w:pStyle w:val="Code"/>
        <w:ind w:left="0"/>
        <w:rPr>
          <w:rFonts w:ascii="Courier New" w:hAnsi="Courier New" w:cs="Courier New"/>
          <w:b/>
          <w:sz w:val="16"/>
          <w:szCs w:val="16"/>
        </w:rPr>
      </w:pPr>
    </w:p>
    <w:p w14:paraId="716A2B72" w14:textId="77777777"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11119FB7" w14:textId="77777777"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Headers:</w:t>
      </w:r>
    </w:p>
    <w:p w14:paraId="6C28E726" w14:textId="77777777"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lastRenderedPageBreak/>
        <w:t>&lt;security related header parameters... see Security Services&gt;</w:t>
      </w:r>
    </w:p>
    <w:p w14:paraId="78389B6E" w14:textId="77777777"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2EAFCA44" w14:textId="77777777"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Accept-Charset: utf-</w:t>
      </w:r>
      <w:proofErr w:type="gramStart"/>
      <w:r w:rsidRPr="00FD601F">
        <w:rPr>
          <w:rFonts w:ascii="Courier New" w:hAnsi="Courier New" w:cs="Courier New"/>
          <w:sz w:val="16"/>
          <w:szCs w:val="16"/>
        </w:rPr>
        <w:t>8</w:t>
      </w:r>
      <w:proofErr w:type="gramEnd"/>
    </w:p>
    <w:p w14:paraId="28EF5D8F" w14:textId="77777777"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roofErr w:type="gramStart"/>
      <w:r w:rsidRPr="00FD601F">
        <w:rPr>
          <w:rFonts w:ascii="Courier New" w:hAnsi="Courier New" w:cs="Courier New"/>
          <w:sz w:val="16"/>
          <w:szCs w:val="16"/>
        </w:rPr>
        <w:t xml:space="preserve">   (</w:t>
      </w:r>
      <w:proofErr w:type="gramEnd"/>
      <w:r w:rsidRPr="00FD601F">
        <w:rPr>
          <w:rFonts w:ascii="Courier New" w:hAnsi="Courier New" w:cs="Courier New"/>
          <w:sz w:val="16"/>
          <w:szCs w:val="16"/>
        </w:rPr>
        <w:t>IANA – language codes)(W3C, HTTP Protocols)</w:t>
      </w:r>
    </w:p>
    <w:p w14:paraId="01E4FC0A" w14:textId="77777777"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48A5AAE1" w14:textId="6610E9A6"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X-API-Version</w:t>
      </w:r>
      <w:r w:rsidR="00DA11A8">
        <w:rPr>
          <w:rFonts w:ascii="Courier New" w:hAnsi="Courier New" w:cs="Courier New"/>
          <w:sz w:val="16"/>
          <w:szCs w:val="16"/>
        </w:rPr>
        <w:t>: &gt;=</w:t>
      </w:r>
      <w:r w:rsidR="007A7E5E">
        <w:rPr>
          <w:rFonts w:ascii="Courier New" w:hAnsi="Courier New" w:cs="Courier New"/>
          <w:sz w:val="16"/>
          <w:szCs w:val="16"/>
        </w:rPr>
        <w:t>4.5.0</w:t>
      </w:r>
    </w:p>
    <w:p w14:paraId="169949C4" w14:textId="77777777" w:rsidR="0044209C" w:rsidRPr="00FD601F" w:rsidRDefault="0044209C" w:rsidP="0044209C">
      <w:pPr>
        <w:pStyle w:val="Code"/>
        <w:rPr>
          <w:rFonts w:ascii="Courier New" w:hAnsi="Courier New" w:cs="Courier New"/>
          <w:sz w:val="16"/>
          <w:szCs w:val="16"/>
        </w:rPr>
      </w:pPr>
    </w:p>
    <w:p w14:paraId="11AFAE63" w14:textId="77777777" w:rsidR="0044209C" w:rsidRPr="00FD601F" w:rsidRDefault="0044209C" w:rsidP="0044209C">
      <w:pPr>
        <w:pStyle w:val="Code"/>
        <w:ind w:left="0"/>
        <w:rPr>
          <w:rFonts w:ascii="Courier New" w:hAnsi="Courier New" w:cs="Courier New"/>
          <w:sz w:val="16"/>
          <w:szCs w:val="16"/>
        </w:rPr>
      </w:pPr>
      <w:r>
        <w:rPr>
          <w:rFonts w:ascii="Courier New" w:hAnsi="Courier New" w:cs="Courier New"/>
          <w:b/>
          <w:sz w:val="16"/>
          <w:szCs w:val="16"/>
        </w:rPr>
        <w:t xml:space="preserve">POST </w:t>
      </w:r>
      <w:r w:rsidRPr="00FD601F">
        <w:rPr>
          <w:rFonts w:ascii="Courier New" w:hAnsi="Courier New" w:cs="Courier New"/>
          <w:b/>
          <w:sz w:val="16"/>
          <w:szCs w:val="16"/>
        </w:rPr>
        <w:t>h</w:t>
      </w:r>
      <w:r w:rsidRPr="00FD601F">
        <w:rPr>
          <w:rFonts w:ascii="Courier New" w:hAnsi="Courier New" w:cs="Courier New"/>
          <w:sz w:val="16"/>
          <w:szCs w:val="16"/>
        </w:rPr>
        <w:t>ttps://api.</w:t>
      </w:r>
      <w:r w:rsidR="00222B3C" w:rsidRPr="00222B3C">
        <w:rPr>
          <w:rFonts w:ascii="Courier New" w:hAnsi="Courier New" w:cs="Courier New"/>
          <w:sz w:val="16"/>
          <w:szCs w:val="16"/>
        </w:rPr>
        <w:t xml:space="preserve"> </w:t>
      </w:r>
      <w:r w:rsidR="00222B3C">
        <w:rPr>
          <w:rFonts w:ascii="Courier New" w:hAnsi="Courier New" w:cs="Courier New"/>
          <w:sz w:val="16"/>
          <w:szCs w:val="16"/>
        </w:rPr>
        <w:t>dataprovider</w:t>
      </w:r>
      <w:r w:rsidRPr="00FD601F">
        <w:rPr>
          <w:rFonts w:ascii="Courier New" w:hAnsi="Courier New" w:cs="Courier New"/>
          <w:sz w:val="16"/>
          <w:szCs w:val="16"/>
        </w:rPr>
        <w:t>.com/</w:t>
      </w:r>
      <w:proofErr w:type="spellStart"/>
      <w:r>
        <w:rPr>
          <w:rFonts w:ascii="Courier New" w:hAnsi="Courier New" w:cs="Courier New"/>
          <w:sz w:val="16"/>
          <w:szCs w:val="16"/>
        </w:rPr>
        <w:t>loan</w:t>
      </w:r>
      <w:r w:rsidR="00DD037E">
        <w:rPr>
          <w:rFonts w:ascii="Courier New" w:hAnsi="Courier New" w:cs="Courier New"/>
          <w:sz w:val="16"/>
          <w:szCs w:val="16"/>
        </w:rPr>
        <w:t>m</w:t>
      </w:r>
      <w:r w:rsidR="002828AF">
        <w:rPr>
          <w:rFonts w:ascii="Courier New" w:hAnsi="Courier New" w:cs="Courier New"/>
          <w:sz w:val="16"/>
          <w:szCs w:val="16"/>
        </w:rPr>
        <w:t>essage</w:t>
      </w:r>
      <w:proofErr w:type="spellEnd"/>
    </w:p>
    <w:p w14:paraId="1BC1B8B3" w14:textId="77777777"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 xml:space="preserve">{ </w:t>
      </w:r>
    </w:p>
    <w:p w14:paraId="71D76F5C" w14:textId="77777777" w:rsidR="00773A55" w:rsidRDefault="00773A55" w:rsidP="0044209C">
      <w:pPr>
        <w:pStyle w:val="Code"/>
        <w:ind w:left="0"/>
        <w:rPr>
          <w:rFonts w:ascii="Courier New" w:hAnsi="Courier New" w:cs="Courier New"/>
          <w:sz w:val="16"/>
          <w:szCs w:val="16"/>
        </w:rPr>
      </w:pPr>
      <w:r>
        <w:rPr>
          <w:rFonts w:ascii="Courier New" w:hAnsi="Courier New" w:cs="Courier New"/>
          <w:sz w:val="16"/>
          <w:szCs w:val="16"/>
        </w:rPr>
        <w:t xml:space="preserve">    </w:t>
      </w:r>
      <w:r w:rsidR="00D832C5">
        <w:rPr>
          <w:rFonts w:ascii="Courier New" w:hAnsi="Courier New" w:cs="Courier New"/>
          <w:sz w:val="16"/>
          <w:szCs w:val="16"/>
        </w:rPr>
        <w:t>“</w:t>
      </w:r>
      <w:proofErr w:type="spellStart"/>
      <w:r>
        <w:rPr>
          <w:rFonts w:ascii="Courier New" w:hAnsi="Courier New" w:cs="Courier New"/>
          <w:sz w:val="16"/>
          <w:szCs w:val="16"/>
        </w:rPr>
        <w:t>loanMessage</w:t>
      </w:r>
      <w:proofErr w:type="spellEnd"/>
      <w:proofErr w:type="gramStart"/>
      <w:r w:rsidR="00D832C5">
        <w:rPr>
          <w:rFonts w:ascii="Courier New" w:hAnsi="Courier New" w:cs="Courier New"/>
          <w:sz w:val="16"/>
          <w:szCs w:val="16"/>
        </w:rPr>
        <w:t>”</w:t>
      </w:r>
      <w:r>
        <w:rPr>
          <w:rFonts w:ascii="Courier New" w:hAnsi="Courier New" w:cs="Courier New"/>
          <w:sz w:val="16"/>
          <w:szCs w:val="16"/>
        </w:rPr>
        <w:t>:{</w:t>
      </w:r>
      <w:proofErr w:type="gramEnd"/>
    </w:p>
    <w:p w14:paraId="70D80F6F" w14:textId="77777777" w:rsidR="0044209C"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messageContext</w:t>
      </w:r>
      <w:proofErr w:type="spellEnd"/>
      <w:proofErr w:type="gramStart"/>
      <w:r>
        <w:rPr>
          <w:rFonts w:ascii="Courier New" w:hAnsi="Courier New" w:cs="Courier New"/>
          <w:sz w:val="16"/>
          <w:szCs w:val="16"/>
        </w:rPr>
        <w:t>" :</w:t>
      </w:r>
      <w:proofErr w:type="gramEnd"/>
      <w:r>
        <w:rPr>
          <w:rFonts w:ascii="Courier New" w:hAnsi="Courier New" w:cs="Courier New"/>
          <w:sz w:val="16"/>
          <w:szCs w:val="16"/>
        </w:rPr>
        <w:t xml:space="preserve"> </w:t>
      </w:r>
      <w:r w:rsidR="00024FFF">
        <w:rPr>
          <w:rFonts w:ascii="Courier New" w:hAnsi="Courier New" w:cs="Courier New"/>
          <w:sz w:val="16"/>
          <w:szCs w:val="16"/>
        </w:rPr>
        <w:t>{</w:t>
      </w:r>
      <w:r>
        <w:rPr>
          <w:rFonts w:ascii="Courier New" w:hAnsi="Courier New" w:cs="Courier New"/>
          <w:sz w:val="16"/>
          <w:szCs w:val="16"/>
        </w:rPr>
        <w:t>&lt;S</w:t>
      </w:r>
      <w:r w:rsidRPr="00323BB8">
        <w:rPr>
          <w:rFonts w:ascii="Courier New" w:hAnsi="Courier New" w:cs="Courier New"/>
          <w:sz w:val="16"/>
          <w:szCs w:val="16"/>
        </w:rPr>
        <w:t>ee</w:t>
      </w:r>
      <w:r w:rsidR="00B31FE0">
        <w:rPr>
          <w:rFonts w:ascii="Courier New" w:hAnsi="Courier New" w:cs="Courier New"/>
          <w:sz w:val="16"/>
          <w:szCs w:val="16"/>
        </w:rPr>
        <w:t xml:space="preserve"> </w:t>
      </w:r>
      <w:r w:rsidRPr="00323BB8">
        <w:rPr>
          <w:rFonts w:ascii="Courier New" w:hAnsi="Courier New" w:cs="Courier New"/>
          <w:sz w:val="16"/>
          <w:szCs w:val="16"/>
        </w:rPr>
        <w:t>MessageContext.x</w:t>
      </w:r>
      <w:r>
        <w:rPr>
          <w:rFonts w:ascii="Courier New" w:hAnsi="Courier New" w:cs="Courier New"/>
          <w:sz w:val="16"/>
          <w:szCs w:val="16"/>
        </w:rPr>
        <w:t>sd&gt;,</w:t>
      </w:r>
    </w:p>
    <w:p w14:paraId="2BD50EA2" w14:textId="77777777" w:rsidR="00024FFF" w:rsidRDefault="00024FFF" w:rsidP="0044209C">
      <w:pPr>
        <w:pStyle w:val="Code"/>
        <w:ind w:left="0" w:firstLine="720"/>
        <w:rPr>
          <w:rFonts w:ascii="Courier New" w:hAnsi="Courier New" w:cs="Courier New"/>
          <w:sz w:val="16"/>
          <w:szCs w:val="16"/>
        </w:rPr>
      </w:pPr>
      <w:r>
        <w:rPr>
          <w:rFonts w:ascii="Courier New" w:hAnsi="Courier New" w:cs="Courier New"/>
          <w:sz w:val="16"/>
          <w:szCs w:val="16"/>
        </w:rPr>
        <w:t>},</w:t>
      </w:r>
    </w:p>
    <w:p w14:paraId="279F39B1" w14:textId="77777777" w:rsidR="00024FFF" w:rsidRPr="00323BB8" w:rsidRDefault="00024FFF" w:rsidP="0044209C">
      <w:pPr>
        <w:pStyle w:val="Code"/>
        <w:ind w:left="0" w:firstLine="720"/>
        <w:rPr>
          <w:rFonts w:ascii="Courier New" w:hAnsi="Courier New" w:cs="Courier New"/>
          <w:sz w:val="16"/>
          <w:szCs w:val="16"/>
        </w:rPr>
      </w:pPr>
      <w:r w:rsidRPr="00024FFF">
        <w:rPr>
          <w:rFonts w:ascii="Courier New" w:hAnsi="Courier New" w:cs="Courier New"/>
          <w:sz w:val="16"/>
          <w:szCs w:val="16"/>
        </w:rPr>
        <w:t>"</w:t>
      </w:r>
      <w:proofErr w:type="spellStart"/>
      <w:r w:rsidRPr="00024FFF">
        <w:rPr>
          <w:rFonts w:ascii="Courier New" w:hAnsi="Courier New" w:cs="Courier New"/>
          <w:sz w:val="16"/>
          <w:szCs w:val="16"/>
        </w:rPr>
        <w:t>loanList</w:t>
      </w:r>
      <w:proofErr w:type="spellEnd"/>
      <w:r w:rsidRPr="00024FFF">
        <w:rPr>
          <w:rFonts w:ascii="Courier New" w:hAnsi="Courier New" w:cs="Courier New"/>
          <w:sz w:val="16"/>
          <w:szCs w:val="16"/>
        </w:rPr>
        <w:t>": {</w:t>
      </w:r>
    </w:p>
    <w:p w14:paraId="2274F0CD" w14:textId="77777777" w:rsidR="0044209C" w:rsidRDefault="00024FFF" w:rsidP="0044209C">
      <w:pPr>
        <w:pStyle w:val="Code"/>
        <w:ind w:left="0" w:firstLine="720"/>
        <w:rPr>
          <w:rFonts w:ascii="Courier New" w:hAnsi="Courier New" w:cs="Courier New"/>
          <w:sz w:val="16"/>
          <w:szCs w:val="16"/>
        </w:rPr>
      </w:pPr>
      <w:r>
        <w:rPr>
          <w:rFonts w:ascii="Courier New" w:hAnsi="Courier New" w:cs="Courier New"/>
          <w:sz w:val="16"/>
          <w:szCs w:val="16"/>
        </w:rPr>
        <w:t xml:space="preserve">  </w:t>
      </w:r>
      <w:r w:rsidR="0044209C" w:rsidRPr="00323BB8">
        <w:rPr>
          <w:rFonts w:ascii="Courier New" w:hAnsi="Courier New" w:cs="Courier New"/>
          <w:sz w:val="16"/>
          <w:szCs w:val="16"/>
        </w:rPr>
        <w:t>"loan</w:t>
      </w:r>
      <w:proofErr w:type="gramStart"/>
      <w:r w:rsidR="0044209C" w:rsidRPr="00323BB8">
        <w:rPr>
          <w:rFonts w:ascii="Courier New" w:hAnsi="Courier New" w:cs="Courier New"/>
          <w:sz w:val="16"/>
          <w:szCs w:val="16"/>
        </w:rPr>
        <w:t>" :</w:t>
      </w:r>
      <w:proofErr w:type="gramEnd"/>
      <w:r w:rsidR="0044209C" w:rsidRPr="00323BB8">
        <w:rPr>
          <w:rFonts w:ascii="Courier New" w:hAnsi="Courier New" w:cs="Courier New"/>
          <w:sz w:val="16"/>
          <w:szCs w:val="16"/>
        </w:rPr>
        <w:t xml:space="preserve"> { </w:t>
      </w:r>
      <w:r w:rsidR="0044209C">
        <w:rPr>
          <w:rFonts w:ascii="Courier New" w:hAnsi="Courier New" w:cs="Courier New"/>
          <w:sz w:val="16"/>
          <w:szCs w:val="16"/>
        </w:rPr>
        <w:t>&lt;See</w:t>
      </w:r>
      <w:r w:rsidR="00B31FE0">
        <w:rPr>
          <w:rFonts w:ascii="Courier New" w:hAnsi="Courier New" w:cs="Courier New"/>
          <w:sz w:val="16"/>
          <w:szCs w:val="16"/>
        </w:rPr>
        <w:t xml:space="preserve"> </w:t>
      </w:r>
      <w:r w:rsidR="0044209C">
        <w:rPr>
          <w:rFonts w:ascii="Courier New" w:hAnsi="Courier New" w:cs="Courier New"/>
          <w:sz w:val="16"/>
          <w:szCs w:val="16"/>
        </w:rPr>
        <w:t>Loan.xsd&gt; }</w:t>
      </w:r>
    </w:p>
    <w:p w14:paraId="7B46B678" w14:textId="77777777" w:rsidR="00773A55" w:rsidRDefault="00773A55" w:rsidP="0044209C">
      <w:pPr>
        <w:pStyle w:val="Code"/>
        <w:ind w:left="0"/>
        <w:rPr>
          <w:rFonts w:ascii="Courier New" w:hAnsi="Courier New" w:cs="Courier New"/>
          <w:sz w:val="16"/>
          <w:szCs w:val="16"/>
        </w:rPr>
      </w:pPr>
      <w:r>
        <w:rPr>
          <w:rFonts w:ascii="Courier New" w:hAnsi="Courier New" w:cs="Courier New"/>
          <w:sz w:val="16"/>
          <w:szCs w:val="16"/>
        </w:rPr>
        <w:t xml:space="preserve">    }</w:t>
      </w:r>
    </w:p>
    <w:p w14:paraId="62D31D2B" w14:textId="77777777"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w:t>
      </w:r>
    </w:p>
    <w:p w14:paraId="5812D2F6" w14:textId="77777777" w:rsidR="00024FFF" w:rsidRDefault="00024FFF" w:rsidP="0044209C">
      <w:pPr>
        <w:pStyle w:val="Code"/>
        <w:ind w:left="0"/>
        <w:rPr>
          <w:rFonts w:ascii="Courier New" w:hAnsi="Courier New" w:cs="Courier New"/>
          <w:sz w:val="16"/>
          <w:szCs w:val="16"/>
        </w:rPr>
      </w:pPr>
    </w:p>
    <w:p w14:paraId="65340720" w14:textId="77777777" w:rsidR="00024FFF" w:rsidRPr="00024FFF" w:rsidRDefault="00024FFF" w:rsidP="00024FFF">
      <w:pPr>
        <w:spacing w:before="0" w:after="0"/>
        <w:rPr>
          <w:rFonts w:ascii="Courier New" w:hAnsi="Courier New" w:cs="Courier New"/>
          <w:b/>
          <w:sz w:val="16"/>
          <w:szCs w:val="16"/>
        </w:rPr>
      </w:pPr>
      <w:r w:rsidRPr="00024FFF">
        <w:rPr>
          <w:rFonts w:ascii="Courier New" w:hAnsi="Courier New" w:cs="Courier New"/>
          <w:b/>
          <w:sz w:val="16"/>
          <w:szCs w:val="16"/>
        </w:rPr>
        <w:t>RESPONSE:</w:t>
      </w:r>
    </w:p>
    <w:p w14:paraId="180235B6" w14:textId="77777777" w:rsidR="00024FFF" w:rsidRPr="00024FFF" w:rsidRDefault="00024FFF" w:rsidP="00024FFF">
      <w:pPr>
        <w:spacing w:before="0" w:after="0"/>
        <w:rPr>
          <w:rFonts w:ascii="Courier New" w:hAnsi="Courier New" w:cs="Courier New"/>
          <w:b/>
          <w:sz w:val="16"/>
          <w:szCs w:val="16"/>
        </w:rPr>
      </w:pPr>
      <w:r w:rsidRPr="00024FFF">
        <w:rPr>
          <w:rFonts w:ascii="Courier New" w:hAnsi="Courier New" w:cs="Courier New"/>
          <w:b/>
          <w:sz w:val="16"/>
          <w:szCs w:val="16"/>
        </w:rPr>
        <w:t>Headers:</w:t>
      </w:r>
    </w:p>
    <w:p w14:paraId="27D34DDA"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Status Code: 200 Ok</w:t>
      </w:r>
    </w:p>
    <w:p w14:paraId="705E69A7"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Content-type: application/json; charset=utf-8</w:t>
      </w:r>
    </w:p>
    <w:p w14:paraId="7108141E"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Content-Language: </w:t>
      </w:r>
      <w:proofErr w:type="spellStart"/>
      <w:r w:rsidRPr="00024FFF">
        <w:rPr>
          <w:rFonts w:ascii="Courier New" w:hAnsi="Courier New" w:cs="Courier New"/>
          <w:sz w:val="16"/>
          <w:szCs w:val="16"/>
        </w:rPr>
        <w:t>en</w:t>
      </w:r>
      <w:proofErr w:type="spellEnd"/>
      <w:r w:rsidRPr="00024FFF">
        <w:rPr>
          <w:rFonts w:ascii="Courier New" w:hAnsi="Courier New" w:cs="Courier New"/>
          <w:sz w:val="16"/>
          <w:szCs w:val="16"/>
        </w:rPr>
        <w:t>-us</w:t>
      </w:r>
    </w:p>
    <w:p w14:paraId="5DF8A4D4" w14:textId="77777777" w:rsidR="00024FFF" w:rsidRPr="00024FFF" w:rsidRDefault="00024FFF" w:rsidP="00024FFF">
      <w:pPr>
        <w:spacing w:before="0" w:after="0"/>
        <w:rPr>
          <w:rFonts w:ascii="Courier New" w:hAnsi="Courier New" w:cs="Courier New"/>
          <w:sz w:val="16"/>
          <w:szCs w:val="16"/>
        </w:rPr>
      </w:pPr>
    </w:p>
    <w:p w14:paraId="26D84271"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Payload:</w:t>
      </w:r>
    </w:p>
    <w:p w14:paraId="5179B254"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w:t>
      </w:r>
    </w:p>
    <w:p w14:paraId="44BB3315"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loanMessage</w:t>
      </w:r>
      <w:proofErr w:type="spellEnd"/>
      <w:r w:rsidRPr="00024FFF">
        <w:rPr>
          <w:rFonts w:ascii="Courier New" w:hAnsi="Courier New" w:cs="Courier New"/>
          <w:sz w:val="16"/>
          <w:szCs w:val="16"/>
        </w:rPr>
        <w:t>": {</w:t>
      </w:r>
    </w:p>
    <w:p w14:paraId="5CA37C0D"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roofErr w:type="spellStart"/>
      <w:proofErr w:type="gramStart"/>
      <w:r w:rsidRPr="00024FFF">
        <w:rPr>
          <w:rFonts w:ascii="Courier New" w:hAnsi="Courier New" w:cs="Courier New"/>
          <w:sz w:val="16"/>
          <w:szCs w:val="16"/>
        </w:rPr>
        <w:t>xmlns:xsi</w:t>
      </w:r>
      <w:proofErr w:type="spellEnd"/>
      <w:proofErr w:type="gramEnd"/>
      <w:r w:rsidRPr="00024FFF">
        <w:rPr>
          <w:rFonts w:ascii="Courier New" w:hAnsi="Courier New" w:cs="Courier New"/>
          <w:sz w:val="16"/>
          <w:szCs w:val="16"/>
        </w:rPr>
        <w:t>": "http://www.w3.org/2001/XMLSchema-instance",</w:t>
      </w:r>
    </w:p>
    <w:p w14:paraId="06DAED3F"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messageContext</w:t>
      </w:r>
      <w:proofErr w:type="spellEnd"/>
      <w:r w:rsidRPr="00024FFF">
        <w:rPr>
          <w:rFonts w:ascii="Courier New" w:hAnsi="Courier New" w:cs="Courier New"/>
          <w:sz w:val="16"/>
          <w:szCs w:val="16"/>
        </w:rPr>
        <w:t>": {</w:t>
      </w:r>
    </w:p>
    <w:p w14:paraId="17CC3A4B" w14:textId="096C6C12" w:rsidR="00024FFF" w:rsidRPr="00024FFF" w:rsidRDefault="002828AF" w:rsidP="00024FFF">
      <w:pPr>
        <w:spacing w:before="0" w:after="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cufxVersion</w:t>
      </w:r>
      <w:proofErr w:type="spellEnd"/>
      <w:r>
        <w:rPr>
          <w:rFonts w:ascii="Courier New" w:hAnsi="Courier New" w:cs="Courier New"/>
          <w:sz w:val="16"/>
          <w:szCs w:val="16"/>
        </w:rPr>
        <w:t>": "</w:t>
      </w:r>
      <w:r w:rsidR="007A7E5E">
        <w:rPr>
          <w:rFonts w:ascii="Courier New" w:hAnsi="Courier New" w:cs="Courier New"/>
          <w:sz w:val="16"/>
          <w:szCs w:val="16"/>
        </w:rPr>
        <w:t>4.5.0</w:t>
      </w:r>
      <w:r w:rsidR="00024FFF" w:rsidRPr="00024FFF">
        <w:rPr>
          <w:rFonts w:ascii="Courier New" w:hAnsi="Courier New" w:cs="Courier New"/>
          <w:sz w:val="16"/>
          <w:szCs w:val="16"/>
        </w:rPr>
        <w:t>",</w:t>
      </w:r>
    </w:p>
    <w:p w14:paraId="10E50FC3"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requestId</w:t>
      </w:r>
      <w:proofErr w:type="spellEnd"/>
      <w:r w:rsidRPr="00024FFF">
        <w:rPr>
          <w:rFonts w:ascii="Courier New" w:hAnsi="Courier New" w:cs="Courier New"/>
          <w:sz w:val="16"/>
          <w:szCs w:val="16"/>
        </w:rPr>
        <w:t>": "requestId1",</w:t>
      </w:r>
    </w:p>
    <w:p w14:paraId="3E9A6E60"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vendorId</w:t>
      </w:r>
      <w:proofErr w:type="spellEnd"/>
      <w:r w:rsidRPr="00024FFF">
        <w:rPr>
          <w:rFonts w:ascii="Courier New" w:hAnsi="Courier New" w:cs="Courier New"/>
          <w:sz w:val="16"/>
          <w:szCs w:val="16"/>
        </w:rPr>
        <w:t>": "vendorId1",</w:t>
      </w:r>
    </w:p>
    <w:p w14:paraId="45893E1A"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14:paraId="3D20547F"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statusList</w:t>
      </w:r>
      <w:proofErr w:type="spellEnd"/>
      <w:r w:rsidRPr="00024FFF">
        <w:rPr>
          <w:rFonts w:ascii="Courier New" w:hAnsi="Courier New" w:cs="Courier New"/>
          <w:sz w:val="16"/>
          <w:szCs w:val="16"/>
        </w:rPr>
        <w:t>": {</w:t>
      </w:r>
    </w:p>
    <w:p w14:paraId="1C5658F1"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"status": {</w:t>
      </w:r>
    </w:p>
    <w:p w14:paraId="379ECFFF"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statusType</w:t>
      </w:r>
      <w:proofErr w:type="spellEnd"/>
      <w:r w:rsidRPr="00024FFF">
        <w:rPr>
          <w:rFonts w:ascii="Courier New" w:hAnsi="Courier New" w:cs="Courier New"/>
          <w:sz w:val="16"/>
          <w:szCs w:val="16"/>
        </w:rPr>
        <w:t>": "Success"</w:t>
      </w:r>
    </w:p>
    <w:p w14:paraId="629E3730"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14:paraId="6AB80633"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14:paraId="30D2C398"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loanList</w:t>
      </w:r>
      <w:proofErr w:type="spellEnd"/>
      <w:r w:rsidRPr="00024FFF">
        <w:rPr>
          <w:rFonts w:ascii="Courier New" w:hAnsi="Courier New" w:cs="Courier New"/>
          <w:sz w:val="16"/>
          <w:szCs w:val="16"/>
        </w:rPr>
        <w:t>": {</w:t>
      </w:r>
    </w:p>
    <w:p w14:paraId="20A67BBB"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"loan": {</w:t>
      </w:r>
    </w:p>
    <w:p w14:paraId="2DE582C9"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accountId</w:t>
      </w:r>
      <w:proofErr w:type="spellEnd"/>
      <w:r w:rsidRPr="00024FFF">
        <w:rPr>
          <w:rFonts w:ascii="Courier New" w:hAnsi="Courier New" w:cs="Courier New"/>
          <w:sz w:val="16"/>
          <w:szCs w:val="16"/>
        </w:rPr>
        <w:t>": "accountId1",</w:t>
      </w:r>
    </w:p>
    <w:p w14:paraId="58D7284B"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"type": "Checking",</w:t>
      </w:r>
    </w:p>
    <w:p w14:paraId="5131A5D4"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14:paraId="78B39506"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14:paraId="1C68ED4F"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14:paraId="0064B95C"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14:paraId="3327A0BD"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14:paraId="124E53D9"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w:t>
      </w:r>
    </w:p>
    <w:p w14:paraId="61F35DE2" w14:textId="77777777" w:rsidR="003172FC" w:rsidRDefault="003172FC">
      <w:pPr>
        <w:rPr>
          <w:rFonts w:ascii="Courier New" w:hAnsi="Courier New" w:cs="Courier New"/>
          <w:sz w:val="16"/>
          <w:szCs w:val="16"/>
        </w:rPr>
      </w:pPr>
      <w:r>
        <w:rPr>
          <w:rFonts w:ascii="Courier New" w:hAnsi="Courier New" w:cs="Courier New"/>
          <w:sz w:val="16"/>
          <w:szCs w:val="16"/>
        </w:rPr>
        <w:br w:type="page"/>
      </w:r>
    </w:p>
    <w:p w14:paraId="50658DD4" w14:textId="77777777" w:rsidR="00024FFF" w:rsidRDefault="00024FFF" w:rsidP="0044209C">
      <w:pPr>
        <w:pStyle w:val="Code"/>
        <w:ind w:left="0"/>
        <w:rPr>
          <w:rFonts w:ascii="Courier New" w:hAnsi="Courier New" w:cs="Courier New"/>
          <w:sz w:val="16"/>
          <w:szCs w:val="16"/>
        </w:rPr>
      </w:pPr>
    </w:p>
    <w:p w14:paraId="62FED8FA" w14:textId="77777777" w:rsidR="007A5CE5" w:rsidRPr="00FD06D4" w:rsidRDefault="007A5CE5" w:rsidP="0044209C">
      <w:pPr>
        <w:pStyle w:val="Heading3"/>
        <w:pBdr>
          <w:left w:val="single" w:sz="6" w:space="1" w:color="4F81BD" w:themeColor="accent1"/>
        </w:pBdr>
        <w:rPr>
          <w:rStyle w:val="IntenseEmphasis"/>
          <w:b w:val="0"/>
        </w:rPr>
      </w:pPr>
      <w:bookmarkStart w:id="30" w:name="_Toc68100505"/>
      <w:r w:rsidRPr="00FD06D4">
        <w:rPr>
          <w:rStyle w:val="IntenseEmphasis"/>
          <w:b w:val="0"/>
        </w:rPr>
        <w:t>Service Message: Update</w:t>
      </w:r>
      <w:r w:rsidR="006D1931" w:rsidRPr="00FD06D4">
        <w:rPr>
          <w:rStyle w:val="IntenseEmphasis"/>
          <w:b w:val="0"/>
        </w:rPr>
        <w:t xml:space="preserve"> </w:t>
      </w:r>
      <w:r w:rsidRPr="00FD06D4">
        <w:rPr>
          <w:rStyle w:val="IntenseEmphasis"/>
          <w:b w:val="0"/>
        </w:rPr>
        <w:t>Loan</w:t>
      </w:r>
      <w:bookmarkEnd w:id="30"/>
    </w:p>
    <w:p w14:paraId="65D6DC4A" w14:textId="77777777" w:rsidR="007A5CE5" w:rsidRPr="00DB36CB" w:rsidRDefault="007A5CE5" w:rsidP="007A5CE5">
      <w:r>
        <w:t>The Update</w:t>
      </w:r>
      <w:r w:rsidR="006D1931">
        <w:t xml:space="preserve"> </w:t>
      </w:r>
      <w:r>
        <w:t xml:space="preserve">Loan service message is used to update the loan record on the host system. A valid </w:t>
      </w:r>
      <w:proofErr w:type="spellStart"/>
      <w:r>
        <w:t>loanFilter</w:t>
      </w:r>
      <w:proofErr w:type="spellEnd"/>
      <w:r>
        <w:t xml:space="preserve"> must be passed in that indicate the loan or loans to be updated.</w:t>
      </w:r>
    </w:p>
    <w:tbl>
      <w:tblPr>
        <w:tblStyle w:val="TableGrid"/>
        <w:tblW w:w="0" w:type="auto"/>
        <w:tblInd w:w="918" w:type="dxa"/>
        <w:tblLook w:val="04A0" w:firstRow="1" w:lastRow="0" w:firstColumn="1" w:lastColumn="0" w:noHBand="0" w:noVBand="1"/>
      </w:tblPr>
      <w:tblGrid>
        <w:gridCol w:w="2070"/>
        <w:gridCol w:w="6588"/>
      </w:tblGrid>
      <w:tr w:rsidR="003172FC" w14:paraId="3AA69B7E" w14:textId="77777777" w:rsidTr="004E0706">
        <w:tc>
          <w:tcPr>
            <w:tcW w:w="2070" w:type="dxa"/>
          </w:tcPr>
          <w:p w14:paraId="7ECDEB2E" w14:textId="77777777" w:rsidR="003172FC" w:rsidRDefault="003172FC" w:rsidP="003172FC">
            <w:pPr>
              <w:rPr>
                <w:rStyle w:val="IntenseEmphasis"/>
              </w:rPr>
            </w:pPr>
            <w:r>
              <w:rPr>
                <w:rStyle w:val="IntenseEmphasis"/>
              </w:rPr>
              <w:t>INPUTS</w:t>
            </w:r>
          </w:p>
        </w:tc>
        <w:tc>
          <w:tcPr>
            <w:tcW w:w="6588" w:type="dxa"/>
          </w:tcPr>
          <w:p w14:paraId="3CC43DEB" w14:textId="77777777" w:rsidR="003172FC" w:rsidRPr="00024FFF" w:rsidRDefault="003172FC" w:rsidP="003172FC">
            <w:pPr>
              <w:rPr>
                <w:rStyle w:val="SubtleReference"/>
                <w:b w:val="0"/>
                <w:color w:val="auto"/>
              </w:rPr>
            </w:pPr>
            <w:proofErr w:type="spellStart"/>
            <w:proofErr w:type="gramStart"/>
            <w:r w:rsidRPr="00024FFF">
              <w:rPr>
                <w:rStyle w:val="SubtleReference"/>
                <w:b w:val="0"/>
                <w:color w:val="auto"/>
              </w:rPr>
              <w:t>cufx:loanMessage</w:t>
            </w:r>
            <w:proofErr w:type="spellEnd"/>
            <w:proofErr w:type="gramEnd"/>
            <w:r w:rsidRPr="00024FFF">
              <w:rPr>
                <w:rStyle w:val="SubtleReference"/>
                <w:b w:val="0"/>
                <w:color w:val="auto"/>
              </w:rPr>
              <w:t xml:space="preserve"> (which includes)</w:t>
            </w:r>
          </w:p>
          <w:p w14:paraId="4F88441A" w14:textId="77777777" w:rsidR="003172FC" w:rsidRDefault="00DC3F06" w:rsidP="003172FC">
            <w:pPr>
              <w:pStyle w:val="ListParagraph"/>
              <w:numPr>
                <w:ilvl w:val="0"/>
                <w:numId w:val="21"/>
              </w:numPr>
              <w:rPr>
                <w:rStyle w:val="SubtleReference"/>
                <w:b w:val="0"/>
                <w:color w:val="auto"/>
              </w:rPr>
            </w:pPr>
            <w:hyperlink r:id="rId27" w:history="1">
              <w:proofErr w:type="spellStart"/>
              <w:proofErr w:type="gramStart"/>
              <w:r w:rsidR="003172FC" w:rsidRPr="00024FFF">
                <w:rPr>
                  <w:rStyle w:val="SubtleReference"/>
                  <w:b w:val="0"/>
                  <w:color w:val="auto"/>
                </w:rPr>
                <w:t>cufx:MessageContext</w:t>
              </w:r>
              <w:proofErr w:type="spellEnd"/>
              <w:proofErr w:type="gramEnd"/>
            </w:hyperlink>
          </w:p>
          <w:p w14:paraId="39A96A38" w14:textId="77777777" w:rsidR="003172FC" w:rsidRPr="00024FFF" w:rsidRDefault="003172FC" w:rsidP="003172FC">
            <w:pPr>
              <w:pStyle w:val="ListParagraph"/>
              <w:numPr>
                <w:ilvl w:val="0"/>
                <w:numId w:val="21"/>
              </w:numPr>
              <w:rPr>
                <w:rStyle w:val="SubtleReference"/>
                <w:b w:val="0"/>
                <w:color w:val="auto"/>
              </w:rPr>
            </w:pPr>
            <w:proofErr w:type="spellStart"/>
            <w:proofErr w:type="gramStart"/>
            <w:r>
              <w:rPr>
                <w:rStyle w:val="SubtleReference"/>
                <w:b w:val="0"/>
                <w:color w:val="auto"/>
              </w:rPr>
              <w:t>cufx:loanFilter</w:t>
            </w:r>
            <w:proofErr w:type="spellEnd"/>
            <w:proofErr w:type="gramEnd"/>
            <w:r>
              <w:rPr>
                <w:rStyle w:val="SubtleReference"/>
                <w:b w:val="0"/>
                <w:color w:val="auto"/>
              </w:rPr>
              <w:t xml:space="preserve"> </w:t>
            </w:r>
            <w:r w:rsidRPr="00B536EA">
              <w:rPr>
                <w:rStyle w:val="SubtleReference"/>
                <w:b w:val="0"/>
                <w:color w:val="auto"/>
              </w:rPr>
              <w:t>(for read, update)</w:t>
            </w:r>
          </w:p>
          <w:p w14:paraId="335CB8D7" w14:textId="77777777" w:rsidR="003172FC" w:rsidRPr="00024FFF" w:rsidRDefault="00DC3F06" w:rsidP="003172FC">
            <w:pPr>
              <w:pStyle w:val="ListParagraph"/>
              <w:numPr>
                <w:ilvl w:val="0"/>
                <w:numId w:val="21"/>
              </w:numPr>
              <w:rPr>
                <w:rStyle w:val="SubtleReference"/>
                <w:b w:val="0"/>
                <w:color w:val="auto"/>
              </w:rPr>
            </w:pPr>
            <w:hyperlink r:id="rId28" w:history="1">
              <w:proofErr w:type="spellStart"/>
              <w:proofErr w:type="gramStart"/>
              <w:r w:rsidR="003172FC">
                <w:rPr>
                  <w:rStyle w:val="SubtleReference"/>
                  <w:b w:val="0"/>
                  <w:color w:val="auto"/>
                </w:rPr>
                <w:t>cufx:l</w:t>
              </w:r>
              <w:r w:rsidR="003172FC" w:rsidRPr="00024FFF">
                <w:rPr>
                  <w:rStyle w:val="SubtleReference"/>
                  <w:b w:val="0"/>
                  <w:color w:val="auto"/>
                </w:rPr>
                <w:t>oan</w:t>
              </w:r>
              <w:proofErr w:type="gramEnd"/>
            </w:hyperlink>
            <w:r w:rsidR="003172FC">
              <w:rPr>
                <w:rStyle w:val="SubtleReference"/>
                <w:b w:val="0"/>
                <w:color w:val="auto"/>
              </w:rPr>
              <w:t>list</w:t>
            </w:r>
            <w:proofErr w:type="spellEnd"/>
            <w:r w:rsidR="003172FC" w:rsidRPr="00B536EA">
              <w:rPr>
                <w:rStyle w:val="SubtleReference"/>
                <w:b w:val="0"/>
                <w:color w:val="auto"/>
              </w:rPr>
              <w:t>(for create, update, delete)</w:t>
            </w:r>
          </w:p>
          <w:p w14:paraId="072BE96C" w14:textId="77777777" w:rsidR="003172FC" w:rsidRPr="0085525E" w:rsidRDefault="003172FC" w:rsidP="003172FC">
            <w:pPr>
              <w:pStyle w:val="ListParagraph"/>
              <w:rPr>
                <w:rStyle w:val="SubtleReference"/>
              </w:rPr>
            </w:pPr>
          </w:p>
        </w:tc>
      </w:tr>
      <w:tr w:rsidR="003172FC" w14:paraId="125A3FCD" w14:textId="77777777" w:rsidTr="004E0706">
        <w:tc>
          <w:tcPr>
            <w:tcW w:w="2070" w:type="dxa"/>
          </w:tcPr>
          <w:p w14:paraId="24A800A6" w14:textId="77777777" w:rsidR="003172FC" w:rsidRDefault="003172FC" w:rsidP="003172FC">
            <w:pPr>
              <w:rPr>
                <w:rStyle w:val="IntenseEmphasis"/>
              </w:rPr>
            </w:pPr>
            <w:r>
              <w:rPr>
                <w:rStyle w:val="IntenseEmphasis"/>
              </w:rPr>
              <w:t>Outputs</w:t>
            </w:r>
          </w:p>
        </w:tc>
        <w:tc>
          <w:tcPr>
            <w:tcW w:w="6588" w:type="dxa"/>
          </w:tcPr>
          <w:p w14:paraId="5C2DABE8" w14:textId="77777777" w:rsidR="003172FC" w:rsidRPr="00024FFF" w:rsidRDefault="003172FC" w:rsidP="003172FC">
            <w:pPr>
              <w:rPr>
                <w:rStyle w:val="SubtleReference"/>
                <w:b w:val="0"/>
                <w:color w:val="auto"/>
              </w:rPr>
            </w:pPr>
            <w:proofErr w:type="spellStart"/>
            <w:proofErr w:type="gramStart"/>
            <w:r w:rsidRPr="00024FFF">
              <w:rPr>
                <w:rStyle w:val="SubtleReference"/>
                <w:b w:val="0"/>
                <w:color w:val="auto"/>
              </w:rPr>
              <w:t>cufx:loanMessage</w:t>
            </w:r>
            <w:proofErr w:type="spellEnd"/>
            <w:proofErr w:type="gramEnd"/>
            <w:r w:rsidRPr="00024FFF">
              <w:rPr>
                <w:rStyle w:val="SubtleReference"/>
                <w:b w:val="0"/>
                <w:color w:val="auto"/>
              </w:rPr>
              <w:t xml:space="preserve"> (which includes)</w:t>
            </w:r>
          </w:p>
          <w:p w14:paraId="5F28C7AF" w14:textId="77777777" w:rsidR="003172FC" w:rsidRDefault="00DC3F06" w:rsidP="003172FC">
            <w:pPr>
              <w:pStyle w:val="ListParagraph"/>
              <w:numPr>
                <w:ilvl w:val="0"/>
                <w:numId w:val="21"/>
              </w:numPr>
              <w:rPr>
                <w:rStyle w:val="SubtleReference"/>
                <w:b w:val="0"/>
                <w:color w:val="auto"/>
              </w:rPr>
            </w:pPr>
            <w:hyperlink r:id="rId29" w:history="1">
              <w:proofErr w:type="spellStart"/>
              <w:proofErr w:type="gramStart"/>
              <w:r w:rsidR="003172FC" w:rsidRPr="00024FFF">
                <w:rPr>
                  <w:rStyle w:val="SubtleReference"/>
                  <w:b w:val="0"/>
                  <w:color w:val="auto"/>
                </w:rPr>
                <w:t>cufx:MessageContext</w:t>
              </w:r>
              <w:proofErr w:type="spellEnd"/>
              <w:proofErr w:type="gramEnd"/>
            </w:hyperlink>
          </w:p>
          <w:p w14:paraId="3A816DB3" w14:textId="77777777" w:rsidR="003172FC" w:rsidRPr="003172FC" w:rsidRDefault="00DC3F06" w:rsidP="003172FC">
            <w:pPr>
              <w:pStyle w:val="ListParagraph"/>
              <w:numPr>
                <w:ilvl w:val="0"/>
                <w:numId w:val="21"/>
              </w:numPr>
              <w:rPr>
                <w:bCs/>
              </w:rPr>
            </w:pPr>
            <w:hyperlink r:id="rId30" w:history="1">
              <w:proofErr w:type="spellStart"/>
              <w:proofErr w:type="gramStart"/>
              <w:r w:rsidR="003172FC" w:rsidRPr="003172FC">
                <w:rPr>
                  <w:rStyle w:val="SubtleReference"/>
                  <w:b w:val="0"/>
                  <w:color w:val="auto"/>
                </w:rPr>
                <w:t>cufx:loan</w:t>
              </w:r>
              <w:proofErr w:type="gramEnd"/>
            </w:hyperlink>
            <w:r w:rsidR="003172FC" w:rsidRPr="003172FC">
              <w:rPr>
                <w:rStyle w:val="SubtleReference"/>
                <w:b w:val="0"/>
                <w:color w:val="auto"/>
              </w:rPr>
              <w:t>list</w:t>
            </w:r>
            <w:proofErr w:type="spellEnd"/>
          </w:p>
        </w:tc>
      </w:tr>
      <w:tr w:rsidR="003172FC" w14:paraId="18C95FFB" w14:textId="77777777" w:rsidTr="004E0706">
        <w:tc>
          <w:tcPr>
            <w:tcW w:w="2070" w:type="dxa"/>
          </w:tcPr>
          <w:p w14:paraId="2B4E51CC" w14:textId="77777777" w:rsidR="003172FC" w:rsidRDefault="003172FC" w:rsidP="003172FC">
            <w:pPr>
              <w:rPr>
                <w:rStyle w:val="IntenseEmphasis"/>
              </w:rPr>
            </w:pPr>
            <w:r>
              <w:rPr>
                <w:rStyle w:val="IntenseEmphasis"/>
              </w:rPr>
              <w:t>Return Values</w:t>
            </w:r>
          </w:p>
        </w:tc>
        <w:tc>
          <w:tcPr>
            <w:tcW w:w="6588" w:type="dxa"/>
          </w:tcPr>
          <w:p w14:paraId="76A4CD08" w14:textId="77777777" w:rsidR="003172FC" w:rsidRPr="00024FFF" w:rsidRDefault="003172FC" w:rsidP="003172FC">
            <w:pPr>
              <w:rPr>
                <w:rStyle w:val="SubtleReference"/>
                <w:b w:val="0"/>
                <w:color w:val="auto"/>
              </w:rPr>
            </w:pPr>
            <w:proofErr w:type="spellStart"/>
            <w:proofErr w:type="gramStart"/>
            <w:r w:rsidRPr="00024FFF">
              <w:rPr>
                <w:rStyle w:val="SubtleReference"/>
                <w:b w:val="0"/>
                <w:color w:val="auto"/>
              </w:rPr>
              <w:t>cufx:loanMessage</w:t>
            </w:r>
            <w:proofErr w:type="spellEnd"/>
            <w:proofErr w:type="gramEnd"/>
            <w:r w:rsidRPr="00024FFF">
              <w:rPr>
                <w:rStyle w:val="SubtleReference"/>
                <w:b w:val="0"/>
                <w:color w:val="auto"/>
              </w:rPr>
              <w:t xml:space="preserve"> (which includes)</w:t>
            </w:r>
          </w:p>
          <w:p w14:paraId="2B5AA883" w14:textId="77777777" w:rsidR="003172FC" w:rsidRPr="00B536EA" w:rsidRDefault="003172FC" w:rsidP="003172FC">
            <w:pPr>
              <w:pStyle w:val="ListParagraph"/>
              <w:numPr>
                <w:ilvl w:val="0"/>
                <w:numId w:val="26"/>
              </w:numPr>
              <w:rPr>
                <w:rStyle w:val="SubtleReference"/>
                <w:b w:val="0"/>
                <w:color w:val="auto"/>
              </w:rPr>
            </w:pPr>
            <w:proofErr w:type="spellStart"/>
            <w:proofErr w:type="gramStart"/>
            <w:r w:rsidRPr="00B536EA">
              <w:rPr>
                <w:rStyle w:val="SubtleReference"/>
                <w:b w:val="0"/>
                <w:color w:val="auto"/>
              </w:rPr>
              <w:t>cufx:MessageContext</w:t>
            </w:r>
            <w:proofErr w:type="spellEnd"/>
            <w:proofErr w:type="gramEnd"/>
          </w:p>
          <w:p w14:paraId="4FFF8620" w14:textId="77777777" w:rsidR="003172FC" w:rsidRPr="003172FC" w:rsidRDefault="003172FC" w:rsidP="003172FC">
            <w:pPr>
              <w:pStyle w:val="ListParagraph"/>
              <w:numPr>
                <w:ilvl w:val="1"/>
                <w:numId w:val="26"/>
              </w:numPr>
              <w:rPr>
                <w:bCs/>
              </w:rPr>
            </w:pPr>
            <w:proofErr w:type="spellStart"/>
            <w:r w:rsidRPr="00B536EA">
              <w:rPr>
                <w:rStyle w:val="SubtleReference"/>
                <w:b w:val="0"/>
                <w:color w:val="auto"/>
              </w:rPr>
              <w:t>statusList</w:t>
            </w:r>
            <w:proofErr w:type="spellEnd"/>
          </w:p>
        </w:tc>
      </w:tr>
      <w:tr w:rsidR="007A5CE5" w14:paraId="212E26CA" w14:textId="77777777" w:rsidTr="004E0706">
        <w:tc>
          <w:tcPr>
            <w:tcW w:w="2070" w:type="dxa"/>
          </w:tcPr>
          <w:p w14:paraId="0073D84F" w14:textId="77777777" w:rsidR="007A5CE5" w:rsidRDefault="007A5CE5" w:rsidP="004E0706">
            <w:pPr>
              <w:rPr>
                <w:rStyle w:val="Emphasis"/>
              </w:rPr>
            </w:pPr>
            <w:r>
              <w:rPr>
                <w:rStyle w:val="IntenseEmphasis"/>
              </w:rPr>
              <w:t>Side Effects</w:t>
            </w:r>
          </w:p>
        </w:tc>
        <w:tc>
          <w:tcPr>
            <w:tcW w:w="6588" w:type="dxa"/>
          </w:tcPr>
          <w:p w14:paraId="773E040C" w14:textId="77777777" w:rsidR="007A5CE5" w:rsidRDefault="007A5CE5" w:rsidP="004E0706">
            <w:r>
              <w:t>Creates a new loan on the core system if successful.</w:t>
            </w:r>
          </w:p>
        </w:tc>
      </w:tr>
      <w:tr w:rsidR="007A5CE5" w14:paraId="6B4B55B7" w14:textId="77777777" w:rsidTr="004E0706">
        <w:tc>
          <w:tcPr>
            <w:tcW w:w="2070" w:type="dxa"/>
          </w:tcPr>
          <w:p w14:paraId="0292DE17" w14:textId="77777777" w:rsidR="007A5CE5" w:rsidRDefault="007A5CE5" w:rsidP="004E0706">
            <w:pPr>
              <w:rPr>
                <w:rStyle w:val="IntenseEmphasis"/>
              </w:rPr>
            </w:pPr>
            <w:r>
              <w:rPr>
                <w:rStyle w:val="IntenseEmphasis"/>
              </w:rPr>
              <w:t>Dependencies</w:t>
            </w:r>
          </w:p>
        </w:tc>
        <w:tc>
          <w:tcPr>
            <w:tcW w:w="6588" w:type="dxa"/>
          </w:tcPr>
          <w:p w14:paraId="575ECF80" w14:textId="77777777" w:rsidR="007A5CE5" w:rsidRDefault="007A5CE5" w:rsidP="004E0706">
            <w:r>
              <w:t>The account that this loan will belong to must already exist.</w:t>
            </w:r>
          </w:p>
        </w:tc>
      </w:tr>
      <w:tr w:rsidR="007A5CE5" w14:paraId="79187FF9" w14:textId="77777777" w:rsidTr="004E0706">
        <w:tc>
          <w:tcPr>
            <w:tcW w:w="2070" w:type="dxa"/>
          </w:tcPr>
          <w:p w14:paraId="442433C2" w14:textId="77777777" w:rsidR="007A5CE5" w:rsidRDefault="007A5CE5" w:rsidP="004E0706">
            <w:pPr>
              <w:rPr>
                <w:rStyle w:val="IntenseEmphasis"/>
              </w:rPr>
            </w:pPr>
            <w:r>
              <w:rPr>
                <w:rStyle w:val="IntenseEmphasis"/>
              </w:rPr>
              <w:t>CUFX REST LINK</w:t>
            </w:r>
          </w:p>
        </w:tc>
        <w:tc>
          <w:tcPr>
            <w:tcW w:w="6588" w:type="dxa"/>
          </w:tcPr>
          <w:p w14:paraId="3BE27111" w14:textId="77777777" w:rsidR="007A5CE5" w:rsidRDefault="007A5CE5" w:rsidP="004E0706">
            <w:r>
              <w:t>ht</w:t>
            </w:r>
            <w:r w:rsidR="00DD037E">
              <w:t>tps://api.dataprovider.com/loanm</w:t>
            </w:r>
            <w:r w:rsidR="002828AF">
              <w:t>essage</w:t>
            </w:r>
          </w:p>
        </w:tc>
      </w:tr>
    </w:tbl>
    <w:p w14:paraId="3BF27BC1" w14:textId="77777777" w:rsidR="0044209C" w:rsidRDefault="0044209C" w:rsidP="0044209C">
      <w:pPr>
        <w:pStyle w:val="Heading7"/>
      </w:pPr>
      <w:r>
        <w:t>REST-JSON Example</w:t>
      </w:r>
    </w:p>
    <w:p w14:paraId="60825E2C" w14:textId="77777777" w:rsidR="0044209C" w:rsidRDefault="0044209C" w:rsidP="0044209C">
      <w:pPr>
        <w:pStyle w:val="Code"/>
        <w:ind w:left="0"/>
        <w:rPr>
          <w:rFonts w:ascii="Courier New" w:hAnsi="Courier New" w:cs="Courier New"/>
          <w:b/>
          <w:sz w:val="16"/>
          <w:szCs w:val="16"/>
        </w:rPr>
      </w:pPr>
    </w:p>
    <w:p w14:paraId="0463ADA2" w14:textId="77777777"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7F08C5B0" w14:textId="77777777"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Headers:</w:t>
      </w:r>
    </w:p>
    <w:p w14:paraId="0E94E6BA" w14:textId="77777777"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016435BB" w14:textId="77777777"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7C6DF755" w14:textId="77777777"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Accept-Charset: utf-</w:t>
      </w:r>
      <w:proofErr w:type="gramStart"/>
      <w:r w:rsidRPr="00FD601F">
        <w:rPr>
          <w:rFonts w:ascii="Courier New" w:hAnsi="Courier New" w:cs="Courier New"/>
          <w:sz w:val="16"/>
          <w:szCs w:val="16"/>
        </w:rPr>
        <w:t>8</w:t>
      </w:r>
      <w:proofErr w:type="gramEnd"/>
    </w:p>
    <w:p w14:paraId="21B6851F" w14:textId="77777777"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roofErr w:type="gramStart"/>
      <w:r w:rsidRPr="00FD601F">
        <w:rPr>
          <w:rFonts w:ascii="Courier New" w:hAnsi="Courier New" w:cs="Courier New"/>
          <w:sz w:val="16"/>
          <w:szCs w:val="16"/>
        </w:rPr>
        <w:t xml:space="preserve">   (</w:t>
      </w:r>
      <w:proofErr w:type="gramEnd"/>
      <w:r w:rsidRPr="00FD601F">
        <w:rPr>
          <w:rFonts w:ascii="Courier New" w:hAnsi="Courier New" w:cs="Courier New"/>
          <w:sz w:val="16"/>
          <w:szCs w:val="16"/>
        </w:rPr>
        <w:t>IANA – language codes)(W3C, HTTP Protocols)</w:t>
      </w:r>
    </w:p>
    <w:p w14:paraId="721DC469" w14:textId="77777777"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7B04DB4A" w14:textId="40978EC0" w:rsidR="0044209C" w:rsidRPr="00FD601F" w:rsidRDefault="00DA11A8" w:rsidP="0044209C">
      <w:pPr>
        <w:pStyle w:val="Code"/>
        <w:ind w:left="0"/>
        <w:rPr>
          <w:rFonts w:ascii="Courier New" w:hAnsi="Courier New" w:cs="Courier New"/>
          <w:sz w:val="16"/>
          <w:szCs w:val="16"/>
        </w:rPr>
      </w:pPr>
      <w:r>
        <w:rPr>
          <w:rFonts w:ascii="Courier New" w:hAnsi="Courier New" w:cs="Courier New"/>
          <w:sz w:val="16"/>
          <w:szCs w:val="16"/>
        </w:rPr>
        <w:t>X-API-Version: &gt;=</w:t>
      </w:r>
      <w:r w:rsidR="007A7E5E">
        <w:rPr>
          <w:rFonts w:ascii="Courier New" w:hAnsi="Courier New" w:cs="Courier New"/>
          <w:sz w:val="16"/>
          <w:szCs w:val="16"/>
        </w:rPr>
        <w:t>4.5.0</w:t>
      </w:r>
    </w:p>
    <w:p w14:paraId="045D9C80" w14:textId="77777777" w:rsidR="0044209C" w:rsidRPr="00FD601F" w:rsidRDefault="0044209C" w:rsidP="0044209C">
      <w:pPr>
        <w:pStyle w:val="Code"/>
        <w:rPr>
          <w:rFonts w:ascii="Courier New" w:hAnsi="Courier New" w:cs="Courier New"/>
          <w:sz w:val="16"/>
          <w:szCs w:val="16"/>
        </w:rPr>
      </w:pPr>
    </w:p>
    <w:p w14:paraId="16497C4C" w14:textId="77777777" w:rsidR="0044209C" w:rsidRPr="00FD601F" w:rsidRDefault="0044209C" w:rsidP="0044209C">
      <w:pPr>
        <w:pStyle w:val="Code"/>
        <w:ind w:left="0"/>
        <w:rPr>
          <w:rFonts w:ascii="Courier New" w:hAnsi="Courier New" w:cs="Courier New"/>
          <w:sz w:val="16"/>
          <w:szCs w:val="16"/>
        </w:rPr>
      </w:pPr>
      <w:r>
        <w:rPr>
          <w:rFonts w:ascii="Courier New" w:hAnsi="Courier New" w:cs="Courier New"/>
          <w:b/>
          <w:sz w:val="16"/>
          <w:szCs w:val="16"/>
        </w:rPr>
        <w:t xml:space="preserve">PUT </w:t>
      </w:r>
      <w:proofErr w:type="gramStart"/>
      <w:r w:rsidRPr="00FD601F">
        <w:rPr>
          <w:rFonts w:ascii="Courier New" w:hAnsi="Courier New" w:cs="Courier New"/>
          <w:b/>
          <w:sz w:val="16"/>
          <w:szCs w:val="16"/>
        </w:rPr>
        <w:t>h</w:t>
      </w:r>
      <w:r w:rsidRPr="00FD601F">
        <w:rPr>
          <w:rFonts w:ascii="Courier New" w:hAnsi="Courier New" w:cs="Courier New"/>
          <w:sz w:val="16"/>
          <w:szCs w:val="16"/>
        </w:rPr>
        <w:t>ttps://api.data</w:t>
      </w:r>
      <w:r w:rsidR="00222B3C">
        <w:rPr>
          <w:rFonts w:ascii="Courier New" w:hAnsi="Courier New" w:cs="Courier New"/>
          <w:sz w:val="16"/>
          <w:szCs w:val="16"/>
        </w:rPr>
        <w:t>provider</w:t>
      </w:r>
      <w:r w:rsidRPr="00FD601F">
        <w:rPr>
          <w:rFonts w:ascii="Courier New" w:hAnsi="Courier New" w:cs="Courier New"/>
          <w:sz w:val="16"/>
          <w:szCs w:val="16"/>
        </w:rPr>
        <w:t>.com/</w:t>
      </w:r>
      <w:r>
        <w:rPr>
          <w:rFonts w:ascii="Courier New" w:hAnsi="Courier New" w:cs="Courier New"/>
          <w:sz w:val="16"/>
          <w:szCs w:val="16"/>
        </w:rPr>
        <w:t>loan</w:t>
      </w:r>
      <w:r w:rsidR="00DD037E">
        <w:rPr>
          <w:rFonts w:ascii="Courier New" w:hAnsi="Courier New" w:cs="Courier New"/>
          <w:sz w:val="16"/>
          <w:szCs w:val="16"/>
        </w:rPr>
        <w:t>m</w:t>
      </w:r>
      <w:r w:rsidR="002828AF">
        <w:rPr>
          <w:rFonts w:ascii="Courier New" w:hAnsi="Courier New" w:cs="Courier New"/>
          <w:sz w:val="16"/>
          <w:szCs w:val="16"/>
        </w:rPr>
        <w:t>essage</w:t>
      </w:r>
      <w:proofErr w:type="gramEnd"/>
    </w:p>
    <w:p w14:paraId="1C322004" w14:textId="77777777"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 xml:space="preserve">{ </w:t>
      </w:r>
    </w:p>
    <w:p w14:paraId="4A02F9F7" w14:textId="77777777" w:rsidR="00773A55" w:rsidRDefault="00773A55" w:rsidP="0044209C">
      <w:pPr>
        <w:pStyle w:val="Code"/>
        <w:ind w:left="0"/>
        <w:rPr>
          <w:rFonts w:ascii="Courier New" w:hAnsi="Courier New" w:cs="Courier New"/>
          <w:sz w:val="16"/>
          <w:szCs w:val="16"/>
        </w:rPr>
      </w:pPr>
      <w:r>
        <w:rPr>
          <w:rFonts w:ascii="Courier New" w:hAnsi="Courier New" w:cs="Courier New"/>
          <w:sz w:val="16"/>
          <w:szCs w:val="16"/>
        </w:rPr>
        <w:t xml:space="preserve">    </w:t>
      </w:r>
      <w:r w:rsidR="00D832C5">
        <w:rPr>
          <w:rFonts w:ascii="Courier New" w:hAnsi="Courier New" w:cs="Courier New"/>
          <w:sz w:val="16"/>
          <w:szCs w:val="16"/>
        </w:rPr>
        <w:t>“</w:t>
      </w:r>
      <w:proofErr w:type="spellStart"/>
      <w:r>
        <w:rPr>
          <w:rFonts w:ascii="Courier New" w:hAnsi="Courier New" w:cs="Courier New"/>
          <w:sz w:val="16"/>
          <w:szCs w:val="16"/>
        </w:rPr>
        <w:t>loanMessage</w:t>
      </w:r>
      <w:proofErr w:type="spellEnd"/>
      <w:proofErr w:type="gramStart"/>
      <w:r w:rsidR="00D832C5">
        <w:rPr>
          <w:rFonts w:ascii="Courier New" w:hAnsi="Courier New" w:cs="Courier New"/>
          <w:sz w:val="16"/>
          <w:szCs w:val="16"/>
        </w:rPr>
        <w:t>”</w:t>
      </w:r>
      <w:r>
        <w:rPr>
          <w:rFonts w:ascii="Courier New" w:hAnsi="Courier New" w:cs="Courier New"/>
          <w:sz w:val="16"/>
          <w:szCs w:val="16"/>
        </w:rPr>
        <w:t>:{</w:t>
      </w:r>
      <w:proofErr w:type="gramEnd"/>
    </w:p>
    <w:p w14:paraId="6F3C61A1" w14:textId="77777777" w:rsidR="0044209C"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messageContext</w:t>
      </w:r>
      <w:proofErr w:type="spellEnd"/>
      <w:proofErr w:type="gramStart"/>
      <w:r>
        <w:rPr>
          <w:rFonts w:ascii="Courier New" w:hAnsi="Courier New" w:cs="Courier New"/>
          <w:sz w:val="16"/>
          <w:szCs w:val="16"/>
        </w:rPr>
        <w:t>" :</w:t>
      </w:r>
      <w:proofErr w:type="gramEnd"/>
      <w:r>
        <w:rPr>
          <w:rFonts w:ascii="Courier New" w:hAnsi="Courier New" w:cs="Courier New"/>
          <w:sz w:val="16"/>
          <w:szCs w:val="16"/>
        </w:rPr>
        <w:t xml:space="preserve"> &lt;S</w:t>
      </w:r>
      <w:r w:rsidRPr="00323BB8">
        <w:rPr>
          <w:rFonts w:ascii="Courier New" w:hAnsi="Courier New" w:cs="Courier New"/>
          <w:sz w:val="16"/>
          <w:szCs w:val="16"/>
        </w:rPr>
        <w:t>ee</w:t>
      </w:r>
      <w:r w:rsidR="00B31FE0">
        <w:rPr>
          <w:rFonts w:ascii="Courier New" w:hAnsi="Courier New" w:cs="Courier New"/>
          <w:sz w:val="16"/>
          <w:szCs w:val="16"/>
        </w:rPr>
        <w:t xml:space="preserve"> </w:t>
      </w:r>
      <w:r w:rsidRPr="00323BB8">
        <w:rPr>
          <w:rFonts w:ascii="Courier New" w:hAnsi="Courier New" w:cs="Courier New"/>
          <w:sz w:val="16"/>
          <w:szCs w:val="16"/>
        </w:rPr>
        <w:t>MessageContext.x</w:t>
      </w:r>
      <w:r>
        <w:rPr>
          <w:rFonts w:ascii="Courier New" w:hAnsi="Courier New" w:cs="Courier New"/>
          <w:sz w:val="16"/>
          <w:szCs w:val="16"/>
        </w:rPr>
        <w:t>sd&gt;,</w:t>
      </w:r>
    </w:p>
    <w:p w14:paraId="7A7A42B7" w14:textId="77777777" w:rsidR="0044209C" w:rsidRDefault="0044209C" w:rsidP="0044209C">
      <w:pPr>
        <w:pStyle w:val="Code"/>
        <w:ind w:left="0" w:firstLine="720"/>
        <w:rPr>
          <w:rFonts w:ascii="Courier New" w:hAnsi="Courier New" w:cs="Courier New"/>
          <w:sz w:val="16"/>
          <w:szCs w:val="16"/>
        </w:rPr>
      </w:pPr>
      <w:r w:rsidRPr="00323BB8">
        <w:rPr>
          <w:rFonts w:ascii="Courier New" w:hAnsi="Courier New" w:cs="Courier New"/>
          <w:sz w:val="16"/>
          <w:szCs w:val="16"/>
        </w:rPr>
        <w:t>"</w:t>
      </w:r>
      <w:proofErr w:type="spellStart"/>
      <w:r w:rsidRPr="00323BB8">
        <w:rPr>
          <w:rFonts w:ascii="Courier New" w:hAnsi="Courier New" w:cs="Courier New"/>
          <w:sz w:val="16"/>
          <w:szCs w:val="16"/>
        </w:rPr>
        <w:t>loanFilter</w:t>
      </w:r>
      <w:proofErr w:type="spellEnd"/>
      <w:proofErr w:type="gramStart"/>
      <w:r w:rsidRPr="00323BB8">
        <w:rPr>
          <w:rFonts w:ascii="Courier New" w:hAnsi="Courier New" w:cs="Courier New"/>
          <w:sz w:val="16"/>
          <w:szCs w:val="16"/>
        </w:rPr>
        <w:t>" :</w:t>
      </w:r>
      <w:proofErr w:type="gramEnd"/>
      <w:r w:rsidRPr="00323BB8">
        <w:rPr>
          <w:rFonts w:ascii="Courier New" w:hAnsi="Courier New" w:cs="Courier New"/>
          <w:sz w:val="16"/>
          <w:szCs w:val="16"/>
        </w:rPr>
        <w:t xml:space="preserve"> { </w:t>
      </w:r>
      <w:r>
        <w:rPr>
          <w:rFonts w:ascii="Courier New" w:hAnsi="Courier New" w:cs="Courier New"/>
          <w:sz w:val="16"/>
          <w:szCs w:val="16"/>
        </w:rPr>
        <w:t>"</w:t>
      </w:r>
      <w:proofErr w:type="spellStart"/>
      <w:r w:rsidR="006D1931">
        <w:rPr>
          <w:rFonts w:ascii="Courier New" w:hAnsi="Courier New" w:cs="Courier New"/>
          <w:sz w:val="16"/>
          <w:szCs w:val="16"/>
        </w:rPr>
        <w:t>account</w:t>
      </w:r>
      <w:r>
        <w:rPr>
          <w:rFonts w:ascii="Courier New" w:hAnsi="Courier New" w:cs="Courier New"/>
          <w:sz w:val="16"/>
          <w:szCs w:val="16"/>
        </w:rPr>
        <w:t>IdList</w:t>
      </w:r>
      <w:proofErr w:type="spellEnd"/>
      <w:r>
        <w:rPr>
          <w:rFonts w:ascii="Courier New" w:hAnsi="Courier New" w:cs="Courier New"/>
          <w:sz w:val="16"/>
          <w:szCs w:val="16"/>
        </w:rPr>
        <w:t>" : [ "1234" ] }</w:t>
      </w:r>
    </w:p>
    <w:p w14:paraId="3F5E4F9B" w14:textId="77777777" w:rsidR="00024FFF" w:rsidRPr="00323BB8" w:rsidRDefault="00024FFF" w:rsidP="0044209C">
      <w:pPr>
        <w:pStyle w:val="Code"/>
        <w:ind w:left="0" w:firstLine="720"/>
        <w:rPr>
          <w:rFonts w:ascii="Courier New" w:hAnsi="Courier New" w:cs="Courier New"/>
          <w:sz w:val="16"/>
          <w:szCs w:val="16"/>
        </w:rPr>
      </w:pPr>
      <w:r w:rsidRPr="00024FFF">
        <w:rPr>
          <w:rFonts w:ascii="Courier New" w:hAnsi="Courier New" w:cs="Courier New"/>
          <w:sz w:val="16"/>
          <w:szCs w:val="16"/>
        </w:rPr>
        <w:t>"</w:t>
      </w:r>
      <w:proofErr w:type="spellStart"/>
      <w:r w:rsidRPr="00024FFF">
        <w:rPr>
          <w:rFonts w:ascii="Courier New" w:hAnsi="Courier New" w:cs="Courier New"/>
          <w:sz w:val="16"/>
          <w:szCs w:val="16"/>
        </w:rPr>
        <w:t>loanList</w:t>
      </w:r>
      <w:proofErr w:type="spellEnd"/>
      <w:r w:rsidRPr="00024FFF">
        <w:rPr>
          <w:rFonts w:ascii="Courier New" w:hAnsi="Courier New" w:cs="Courier New"/>
          <w:sz w:val="16"/>
          <w:szCs w:val="16"/>
        </w:rPr>
        <w:t>": {</w:t>
      </w:r>
    </w:p>
    <w:p w14:paraId="2020C128" w14:textId="77777777" w:rsidR="0044209C" w:rsidRDefault="00024FFF" w:rsidP="0044209C">
      <w:pPr>
        <w:pStyle w:val="Code"/>
        <w:ind w:left="0" w:firstLine="720"/>
        <w:rPr>
          <w:rFonts w:ascii="Courier New" w:hAnsi="Courier New" w:cs="Courier New"/>
          <w:sz w:val="16"/>
          <w:szCs w:val="16"/>
        </w:rPr>
      </w:pPr>
      <w:r>
        <w:rPr>
          <w:rFonts w:ascii="Courier New" w:hAnsi="Courier New" w:cs="Courier New"/>
          <w:sz w:val="16"/>
          <w:szCs w:val="16"/>
        </w:rPr>
        <w:t xml:space="preserve">  </w:t>
      </w:r>
      <w:r w:rsidR="0044209C" w:rsidRPr="00323BB8">
        <w:rPr>
          <w:rFonts w:ascii="Courier New" w:hAnsi="Courier New" w:cs="Courier New"/>
          <w:sz w:val="16"/>
          <w:szCs w:val="16"/>
        </w:rPr>
        <w:t>"loan</w:t>
      </w:r>
      <w:proofErr w:type="gramStart"/>
      <w:r w:rsidR="0044209C" w:rsidRPr="00323BB8">
        <w:rPr>
          <w:rFonts w:ascii="Courier New" w:hAnsi="Courier New" w:cs="Courier New"/>
          <w:sz w:val="16"/>
          <w:szCs w:val="16"/>
        </w:rPr>
        <w:t>" :</w:t>
      </w:r>
      <w:proofErr w:type="gramEnd"/>
      <w:r w:rsidR="0044209C" w:rsidRPr="00323BB8">
        <w:rPr>
          <w:rFonts w:ascii="Courier New" w:hAnsi="Courier New" w:cs="Courier New"/>
          <w:sz w:val="16"/>
          <w:szCs w:val="16"/>
        </w:rPr>
        <w:t xml:space="preserve"> { </w:t>
      </w:r>
      <w:r w:rsidR="0044209C">
        <w:rPr>
          <w:rFonts w:ascii="Courier New" w:hAnsi="Courier New" w:cs="Courier New"/>
          <w:sz w:val="16"/>
          <w:szCs w:val="16"/>
        </w:rPr>
        <w:t>&lt;See</w:t>
      </w:r>
      <w:r w:rsidR="00B31FE0">
        <w:rPr>
          <w:rFonts w:ascii="Courier New" w:hAnsi="Courier New" w:cs="Courier New"/>
          <w:sz w:val="16"/>
          <w:szCs w:val="16"/>
        </w:rPr>
        <w:t xml:space="preserve"> </w:t>
      </w:r>
      <w:r w:rsidR="0044209C">
        <w:rPr>
          <w:rFonts w:ascii="Courier New" w:hAnsi="Courier New" w:cs="Courier New"/>
          <w:sz w:val="16"/>
          <w:szCs w:val="16"/>
        </w:rPr>
        <w:t>Loan.xsd&gt; }</w:t>
      </w:r>
    </w:p>
    <w:p w14:paraId="239ED8D3" w14:textId="77777777" w:rsidR="00024FFF" w:rsidRDefault="00024FFF" w:rsidP="0044209C">
      <w:pPr>
        <w:pStyle w:val="Code"/>
        <w:ind w:left="0" w:firstLine="720"/>
        <w:rPr>
          <w:rFonts w:ascii="Courier New" w:hAnsi="Courier New" w:cs="Courier New"/>
          <w:sz w:val="16"/>
          <w:szCs w:val="16"/>
        </w:rPr>
      </w:pPr>
      <w:r>
        <w:rPr>
          <w:rFonts w:ascii="Courier New" w:hAnsi="Courier New" w:cs="Courier New"/>
          <w:sz w:val="16"/>
          <w:szCs w:val="16"/>
        </w:rPr>
        <w:t>}</w:t>
      </w:r>
    </w:p>
    <w:p w14:paraId="1FF0E076" w14:textId="77777777" w:rsidR="00773A55" w:rsidRDefault="00773A55" w:rsidP="0044209C">
      <w:pPr>
        <w:pStyle w:val="Code"/>
        <w:ind w:left="0"/>
        <w:rPr>
          <w:rFonts w:ascii="Courier New" w:hAnsi="Courier New" w:cs="Courier New"/>
          <w:sz w:val="16"/>
          <w:szCs w:val="16"/>
        </w:rPr>
      </w:pPr>
      <w:r>
        <w:rPr>
          <w:rFonts w:ascii="Courier New" w:hAnsi="Courier New" w:cs="Courier New"/>
          <w:sz w:val="16"/>
          <w:szCs w:val="16"/>
        </w:rPr>
        <w:t xml:space="preserve">    }</w:t>
      </w:r>
    </w:p>
    <w:p w14:paraId="76DFBF1E" w14:textId="77777777"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w:t>
      </w:r>
    </w:p>
    <w:p w14:paraId="00B3E135" w14:textId="77777777" w:rsidR="00F147A3" w:rsidRDefault="00F147A3" w:rsidP="0044209C">
      <w:pPr>
        <w:pStyle w:val="Code"/>
        <w:ind w:left="0"/>
        <w:rPr>
          <w:rFonts w:ascii="Courier New" w:hAnsi="Courier New" w:cs="Courier New"/>
          <w:sz w:val="16"/>
          <w:szCs w:val="16"/>
        </w:rPr>
      </w:pPr>
    </w:p>
    <w:p w14:paraId="0FD352BF" w14:textId="77777777" w:rsidR="00F147A3" w:rsidRDefault="00F147A3" w:rsidP="0044209C">
      <w:pPr>
        <w:pStyle w:val="Code"/>
        <w:ind w:left="0"/>
        <w:rPr>
          <w:rFonts w:ascii="Courier New" w:hAnsi="Courier New" w:cs="Courier New"/>
          <w:sz w:val="16"/>
          <w:szCs w:val="16"/>
        </w:rPr>
      </w:pPr>
    </w:p>
    <w:p w14:paraId="391A2E79" w14:textId="77777777" w:rsidR="00024FFF" w:rsidRPr="00024FFF" w:rsidRDefault="00024FFF" w:rsidP="00024FFF">
      <w:pPr>
        <w:spacing w:before="0" w:after="0"/>
        <w:rPr>
          <w:rFonts w:ascii="Courier New" w:hAnsi="Courier New" w:cs="Courier New"/>
          <w:b/>
          <w:sz w:val="16"/>
          <w:szCs w:val="16"/>
        </w:rPr>
      </w:pPr>
      <w:r w:rsidRPr="00024FFF">
        <w:rPr>
          <w:rFonts w:ascii="Courier New" w:hAnsi="Courier New" w:cs="Courier New"/>
          <w:b/>
          <w:sz w:val="16"/>
          <w:szCs w:val="16"/>
        </w:rPr>
        <w:t>RESPONSE:</w:t>
      </w:r>
    </w:p>
    <w:p w14:paraId="3C75A911" w14:textId="77777777" w:rsidR="00024FFF" w:rsidRPr="00024FFF" w:rsidRDefault="00024FFF" w:rsidP="00024FFF">
      <w:pPr>
        <w:spacing w:before="0" w:after="0"/>
        <w:rPr>
          <w:rFonts w:ascii="Courier New" w:hAnsi="Courier New" w:cs="Courier New"/>
          <w:b/>
          <w:sz w:val="16"/>
          <w:szCs w:val="16"/>
        </w:rPr>
      </w:pPr>
      <w:r w:rsidRPr="00024FFF">
        <w:rPr>
          <w:rFonts w:ascii="Courier New" w:hAnsi="Courier New" w:cs="Courier New"/>
          <w:b/>
          <w:sz w:val="16"/>
          <w:szCs w:val="16"/>
        </w:rPr>
        <w:t>Headers:</w:t>
      </w:r>
    </w:p>
    <w:p w14:paraId="08E3CFE4"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Status Code: 200 Ok</w:t>
      </w:r>
    </w:p>
    <w:p w14:paraId="26AB01B8"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Content-type: application/json; charset=utf-8</w:t>
      </w:r>
    </w:p>
    <w:p w14:paraId="096DC9E9"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Content-Language: </w:t>
      </w:r>
      <w:proofErr w:type="spellStart"/>
      <w:r w:rsidRPr="00024FFF">
        <w:rPr>
          <w:rFonts w:ascii="Courier New" w:hAnsi="Courier New" w:cs="Courier New"/>
          <w:sz w:val="16"/>
          <w:szCs w:val="16"/>
        </w:rPr>
        <w:t>en</w:t>
      </w:r>
      <w:proofErr w:type="spellEnd"/>
      <w:r w:rsidRPr="00024FFF">
        <w:rPr>
          <w:rFonts w:ascii="Courier New" w:hAnsi="Courier New" w:cs="Courier New"/>
          <w:sz w:val="16"/>
          <w:szCs w:val="16"/>
        </w:rPr>
        <w:t>-us</w:t>
      </w:r>
    </w:p>
    <w:p w14:paraId="53E7AFDB" w14:textId="77777777" w:rsidR="00024FFF" w:rsidRPr="00024FFF" w:rsidRDefault="00024FFF" w:rsidP="00024FFF">
      <w:pPr>
        <w:spacing w:before="0" w:after="0"/>
        <w:rPr>
          <w:rFonts w:ascii="Courier New" w:hAnsi="Courier New" w:cs="Courier New"/>
          <w:sz w:val="16"/>
          <w:szCs w:val="16"/>
        </w:rPr>
      </w:pPr>
    </w:p>
    <w:p w14:paraId="7A5257F2"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Payload:</w:t>
      </w:r>
    </w:p>
    <w:p w14:paraId="4404D4A0"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w:t>
      </w:r>
    </w:p>
    <w:p w14:paraId="085DE5C1"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loanMessage</w:t>
      </w:r>
      <w:proofErr w:type="spellEnd"/>
      <w:r w:rsidRPr="00024FFF">
        <w:rPr>
          <w:rFonts w:ascii="Courier New" w:hAnsi="Courier New" w:cs="Courier New"/>
          <w:sz w:val="16"/>
          <w:szCs w:val="16"/>
        </w:rPr>
        <w:t>": {</w:t>
      </w:r>
    </w:p>
    <w:p w14:paraId="1543D89C"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roofErr w:type="spellStart"/>
      <w:proofErr w:type="gramStart"/>
      <w:r w:rsidRPr="00024FFF">
        <w:rPr>
          <w:rFonts w:ascii="Courier New" w:hAnsi="Courier New" w:cs="Courier New"/>
          <w:sz w:val="16"/>
          <w:szCs w:val="16"/>
        </w:rPr>
        <w:t>xmlns:xsi</w:t>
      </w:r>
      <w:proofErr w:type="spellEnd"/>
      <w:proofErr w:type="gramEnd"/>
      <w:r w:rsidRPr="00024FFF">
        <w:rPr>
          <w:rFonts w:ascii="Courier New" w:hAnsi="Courier New" w:cs="Courier New"/>
          <w:sz w:val="16"/>
          <w:szCs w:val="16"/>
        </w:rPr>
        <w:t>": "http://www.w3.org/2001/XMLSchema-instance",</w:t>
      </w:r>
    </w:p>
    <w:p w14:paraId="66D994B0"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messageContext</w:t>
      </w:r>
      <w:proofErr w:type="spellEnd"/>
      <w:r w:rsidRPr="00024FFF">
        <w:rPr>
          <w:rFonts w:ascii="Courier New" w:hAnsi="Courier New" w:cs="Courier New"/>
          <w:sz w:val="16"/>
          <w:szCs w:val="16"/>
        </w:rPr>
        <w:t>": {</w:t>
      </w:r>
    </w:p>
    <w:p w14:paraId="442A10BC" w14:textId="3603B8C2" w:rsidR="00024FFF" w:rsidRPr="00024FFF" w:rsidRDefault="002828AF" w:rsidP="00024FFF">
      <w:pPr>
        <w:spacing w:before="0" w:after="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cufxVersion</w:t>
      </w:r>
      <w:proofErr w:type="spellEnd"/>
      <w:r>
        <w:rPr>
          <w:rFonts w:ascii="Courier New" w:hAnsi="Courier New" w:cs="Courier New"/>
          <w:sz w:val="16"/>
          <w:szCs w:val="16"/>
        </w:rPr>
        <w:t>": "</w:t>
      </w:r>
      <w:r w:rsidR="007A7E5E">
        <w:rPr>
          <w:rFonts w:ascii="Courier New" w:hAnsi="Courier New" w:cs="Courier New"/>
          <w:sz w:val="16"/>
          <w:szCs w:val="16"/>
        </w:rPr>
        <w:t>4.5.0</w:t>
      </w:r>
      <w:r w:rsidR="00024FFF" w:rsidRPr="00024FFF">
        <w:rPr>
          <w:rFonts w:ascii="Courier New" w:hAnsi="Courier New" w:cs="Courier New"/>
          <w:sz w:val="16"/>
          <w:szCs w:val="16"/>
        </w:rPr>
        <w:t>",</w:t>
      </w:r>
    </w:p>
    <w:p w14:paraId="1CD0CC3F"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requestId</w:t>
      </w:r>
      <w:proofErr w:type="spellEnd"/>
      <w:r w:rsidRPr="00024FFF">
        <w:rPr>
          <w:rFonts w:ascii="Courier New" w:hAnsi="Courier New" w:cs="Courier New"/>
          <w:sz w:val="16"/>
          <w:szCs w:val="16"/>
        </w:rPr>
        <w:t>": "requestId1",</w:t>
      </w:r>
    </w:p>
    <w:p w14:paraId="11385F76"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vendorId</w:t>
      </w:r>
      <w:proofErr w:type="spellEnd"/>
      <w:r w:rsidRPr="00024FFF">
        <w:rPr>
          <w:rFonts w:ascii="Courier New" w:hAnsi="Courier New" w:cs="Courier New"/>
          <w:sz w:val="16"/>
          <w:szCs w:val="16"/>
        </w:rPr>
        <w:t>": "vendorId1",</w:t>
      </w:r>
    </w:p>
    <w:p w14:paraId="3AB2EBCA"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lastRenderedPageBreak/>
        <w:t xml:space="preserve">      },</w:t>
      </w:r>
    </w:p>
    <w:p w14:paraId="7D0C6784"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statusList</w:t>
      </w:r>
      <w:proofErr w:type="spellEnd"/>
      <w:r w:rsidRPr="00024FFF">
        <w:rPr>
          <w:rFonts w:ascii="Courier New" w:hAnsi="Courier New" w:cs="Courier New"/>
          <w:sz w:val="16"/>
          <w:szCs w:val="16"/>
        </w:rPr>
        <w:t>": {</w:t>
      </w:r>
    </w:p>
    <w:p w14:paraId="5FEC2990"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"status": {</w:t>
      </w:r>
    </w:p>
    <w:p w14:paraId="020367D6"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statusType</w:t>
      </w:r>
      <w:proofErr w:type="spellEnd"/>
      <w:r w:rsidRPr="00024FFF">
        <w:rPr>
          <w:rFonts w:ascii="Courier New" w:hAnsi="Courier New" w:cs="Courier New"/>
          <w:sz w:val="16"/>
          <w:szCs w:val="16"/>
        </w:rPr>
        <w:t>": "Success"</w:t>
      </w:r>
    </w:p>
    <w:p w14:paraId="57B32D25"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14:paraId="0FD7CB53"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14:paraId="649FE254"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loanList</w:t>
      </w:r>
      <w:proofErr w:type="spellEnd"/>
      <w:r w:rsidRPr="00024FFF">
        <w:rPr>
          <w:rFonts w:ascii="Courier New" w:hAnsi="Courier New" w:cs="Courier New"/>
          <w:sz w:val="16"/>
          <w:szCs w:val="16"/>
        </w:rPr>
        <w:t>": {</w:t>
      </w:r>
    </w:p>
    <w:p w14:paraId="64BA8CAD"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"loan": {</w:t>
      </w:r>
    </w:p>
    <w:p w14:paraId="63B3B2B8"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accountId</w:t>
      </w:r>
      <w:proofErr w:type="spellEnd"/>
      <w:r w:rsidRPr="00024FFF">
        <w:rPr>
          <w:rFonts w:ascii="Courier New" w:hAnsi="Courier New" w:cs="Courier New"/>
          <w:sz w:val="16"/>
          <w:szCs w:val="16"/>
        </w:rPr>
        <w:t>": "accountId1",</w:t>
      </w:r>
    </w:p>
    <w:p w14:paraId="7FDC2FEE"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"type": "Checking",</w:t>
      </w:r>
    </w:p>
    <w:p w14:paraId="3D27BDAA"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14:paraId="38A3F481"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14:paraId="04E7D93A"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14:paraId="4D8529D0"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14:paraId="08A1DCB1"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14:paraId="449C3AC2"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w:t>
      </w:r>
    </w:p>
    <w:p w14:paraId="3886F0C1" w14:textId="77777777" w:rsidR="00F147A3" w:rsidRDefault="00F147A3" w:rsidP="0044209C">
      <w:pPr>
        <w:pStyle w:val="Code"/>
        <w:ind w:left="0"/>
        <w:rPr>
          <w:rFonts w:ascii="Courier New" w:hAnsi="Courier New" w:cs="Courier New"/>
          <w:sz w:val="16"/>
          <w:szCs w:val="16"/>
        </w:rPr>
      </w:pPr>
    </w:p>
    <w:p w14:paraId="2BCEF282" w14:textId="77777777" w:rsidR="00024FFF" w:rsidRDefault="00024FFF" w:rsidP="0044209C">
      <w:pPr>
        <w:pStyle w:val="Code"/>
        <w:ind w:left="0"/>
        <w:rPr>
          <w:rFonts w:ascii="Courier New" w:hAnsi="Courier New" w:cs="Courier New"/>
          <w:sz w:val="16"/>
          <w:szCs w:val="16"/>
        </w:rPr>
      </w:pPr>
    </w:p>
    <w:p w14:paraId="3D3A2943" w14:textId="77777777" w:rsidR="00A829E7" w:rsidRPr="00FD06D4" w:rsidRDefault="00A829E7" w:rsidP="00A829E7">
      <w:pPr>
        <w:pStyle w:val="Heading3"/>
        <w:rPr>
          <w:b/>
          <w:bCs/>
          <w:caps w:val="0"/>
          <w:spacing w:val="10"/>
        </w:rPr>
      </w:pPr>
      <w:bookmarkStart w:id="31" w:name="_Toc68100506"/>
      <w:r w:rsidRPr="00FD06D4">
        <w:rPr>
          <w:rStyle w:val="IntenseEmphasis"/>
          <w:b w:val="0"/>
        </w:rPr>
        <w:t xml:space="preserve">Service Message: </w:t>
      </w:r>
      <w:r w:rsidR="00250099" w:rsidRPr="00FD06D4">
        <w:rPr>
          <w:rStyle w:val="IntenseEmphasis"/>
          <w:b w:val="0"/>
        </w:rPr>
        <w:t>Create</w:t>
      </w:r>
      <w:r w:rsidR="006D1931" w:rsidRPr="00FD06D4">
        <w:rPr>
          <w:rStyle w:val="IntenseEmphasis"/>
          <w:b w:val="0"/>
        </w:rPr>
        <w:t xml:space="preserve"> </w:t>
      </w:r>
      <w:r w:rsidR="00250099" w:rsidRPr="00FD06D4">
        <w:rPr>
          <w:rStyle w:val="IntenseEmphasis"/>
          <w:b w:val="0"/>
        </w:rPr>
        <w:t>Loan</w:t>
      </w:r>
      <w:r w:rsidR="006D1931" w:rsidRPr="00FD06D4">
        <w:rPr>
          <w:rStyle w:val="IntenseEmphasis"/>
          <w:b w:val="0"/>
        </w:rPr>
        <w:t xml:space="preserve"> </w:t>
      </w:r>
      <w:r w:rsidR="00250099" w:rsidRPr="00FD06D4">
        <w:rPr>
          <w:rStyle w:val="IntenseEmphasis"/>
          <w:b w:val="0"/>
        </w:rPr>
        <w:t>Disbursements</w:t>
      </w:r>
      <w:bookmarkEnd w:id="31"/>
    </w:p>
    <w:p w14:paraId="7B4DC67A" w14:textId="77777777" w:rsidR="00A829E7" w:rsidRDefault="00FD480A" w:rsidP="00D47DC3">
      <w:r>
        <w:t xml:space="preserve">The </w:t>
      </w:r>
      <w:r w:rsidR="00250099">
        <w:t>Create</w:t>
      </w:r>
      <w:r w:rsidR="006D1931">
        <w:t xml:space="preserve"> </w:t>
      </w:r>
      <w:r w:rsidR="00250099">
        <w:t>Loan</w:t>
      </w:r>
      <w:r w:rsidR="006D1931">
        <w:t xml:space="preserve"> </w:t>
      </w:r>
      <w:r>
        <w:t>Disburse</w:t>
      </w:r>
      <w:r w:rsidR="00250099">
        <w:t>ments</w:t>
      </w:r>
      <w:r>
        <w:t xml:space="preserve"> service message is used to disburse the proceeds of a </w:t>
      </w:r>
      <w:proofErr w:type="gramStart"/>
      <w:r>
        <w:t>loan, once</w:t>
      </w:r>
      <w:proofErr w:type="gramEnd"/>
      <w:r>
        <w:t xml:space="preserve"> the loan was successfully created.</w:t>
      </w:r>
      <w:r w:rsidR="00250099">
        <w:t xml:space="preserve"> There can be multiple disbursements of varying type (e.g.</w:t>
      </w:r>
      <w:r w:rsidR="00E33640">
        <w:t>,</w:t>
      </w:r>
      <w:r w:rsidR="00250099">
        <w:t xml:space="preserve"> Check disbursement, Account disbursement, etc</w:t>
      </w:r>
      <w:r w:rsidR="00E33640">
        <w:t>.</w:t>
      </w:r>
      <w:r w:rsidR="00250099">
        <w:t>).</w:t>
      </w:r>
    </w:p>
    <w:tbl>
      <w:tblPr>
        <w:tblStyle w:val="TableGrid"/>
        <w:tblW w:w="0" w:type="auto"/>
        <w:tblInd w:w="918" w:type="dxa"/>
        <w:tblLook w:val="04A0" w:firstRow="1" w:lastRow="0" w:firstColumn="1" w:lastColumn="0" w:noHBand="0" w:noVBand="1"/>
      </w:tblPr>
      <w:tblGrid>
        <w:gridCol w:w="2070"/>
        <w:gridCol w:w="6588"/>
      </w:tblGrid>
      <w:tr w:rsidR="003172FC" w14:paraId="769FEC20" w14:textId="77777777" w:rsidTr="00D634C5">
        <w:tc>
          <w:tcPr>
            <w:tcW w:w="2070" w:type="dxa"/>
          </w:tcPr>
          <w:p w14:paraId="71C44009" w14:textId="77777777" w:rsidR="003172FC" w:rsidRDefault="003172FC" w:rsidP="003172FC">
            <w:pPr>
              <w:rPr>
                <w:rStyle w:val="IntenseEmphasis"/>
              </w:rPr>
            </w:pPr>
            <w:r>
              <w:rPr>
                <w:rStyle w:val="IntenseEmphasis"/>
              </w:rPr>
              <w:t>INPUTS</w:t>
            </w:r>
          </w:p>
        </w:tc>
        <w:tc>
          <w:tcPr>
            <w:tcW w:w="6588" w:type="dxa"/>
          </w:tcPr>
          <w:p w14:paraId="10D99415" w14:textId="77777777" w:rsidR="003172FC" w:rsidRPr="00024FFF" w:rsidRDefault="003172FC" w:rsidP="003172FC">
            <w:pPr>
              <w:rPr>
                <w:rStyle w:val="SubtleReference"/>
                <w:b w:val="0"/>
                <w:color w:val="auto"/>
              </w:rPr>
            </w:pPr>
            <w:proofErr w:type="spellStart"/>
            <w:proofErr w:type="gramStart"/>
            <w:r w:rsidRPr="00024FFF">
              <w:rPr>
                <w:rStyle w:val="SubtleReference"/>
                <w:b w:val="0"/>
                <w:color w:val="auto"/>
              </w:rPr>
              <w:t>cufx:loan</w:t>
            </w:r>
            <w:r>
              <w:rPr>
                <w:rStyle w:val="SubtleReference"/>
                <w:b w:val="0"/>
                <w:color w:val="auto"/>
              </w:rPr>
              <w:t>Disbursement</w:t>
            </w:r>
            <w:r w:rsidRPr="00024FFF">
              <w:rPr>
                <w:rStyle w:val="SubtleReference"/>
                <w:b w:val="0"/>
                <w:color w:val="auto"/>
              </w:rPr>
              <w:t>Message</w:t>
            </w:r>
            <w:proofErr w:type="spellEnd"/>
            <w:proofErr w:type="gramEnd"/>
            <w:r w:rsidRPr="00024FFF">
              <w:rPr>
                <w:rStyle w:val="SubtleReference"/>
                <w:b w:val="0"/>
                <w:color w:val="auto"/>
              </w:rPr>
              <w:t xml:space="preserve"> (which includes)</w:t>
            </w:r>
          </w:p>
          <w:p w14:paraId="06129205" w14:textId="77777777" w:rsidR="003172FC" w:rsidRDefault="00DC3F06" w:rsidP="003172FC">
            <w:pPr>
              <w:pStyle w:val="ListParagraph"/>
              <w:numPr>
                <w:ilvl w:val="0"/>
                <w:numId w:val="21"/>
              </w:numPr>
              <w:rPr>
                <w:rStyle w:val="SubtleReference"/>
                <w:b w:val="0"/>
                <w:color w:val="auto"/>
              </w:rPr>
            </w:pPr>
            <w:hyperlink r:id="rId31" w:history="1">
              <w:proofErr w:type="spellStart"/>
              <w:proofErr w:type="gramStart"/>
              <w:r w:rsidR="003172FC" w:rsidRPr="00024FFF">
                <w:rPr>
                  <w:rStyle w:val="SubtleReference"/>
                  <w:b w:val="0"/>
                  <w:color w:val="auto"/>
                </w:rPr>
                <w:t>cufx:MessageContext</w:t>
              </w:r>
              <w:proofErr w:type="spellEnd"/>
              <w:proofErr w:type="gramEnd"/>
            </w:hyperlink>
          </w:p>
          <w:p w14:paraId="117879A0" w14:textId="77777777" w:rsidR="003172FC" w:rsidRPr="00024FFF" w:rsidRDefault="003172FC" w:rsidP="003172FC">
            <w:pPr>
              <w:pStyle w:val="ListParagraph"/>
              <w:numPr>
                <w:ilvl w:val="0"/>
                <w:numId w:val="21"/>
              </w:numPr>
              <w:rPr>
                <w:rStyle w:val="SubtleReference"/>
                <w:b w:val="0"/>
                <w:color w:val="auto"/>
              </w:rPr>
            </w:pPr>
            <w:proofErr w:type="spellStart"/>
            <w:proofErr w:type="gramStart"/>
            <w:r>
              <w:rPr>
                <w:rStyle w:val="SubtleReference"/>
                <w:b w:val="0"/>
                <w:color w:val="auto"/>
              </w:rPr>
              <w:t>cufx:</w:t>
            </w:r>
            <w:r w:rsidRPr="003172FC">
              <w:rPr>
                <w:rStyle w:val="SubtleReference"/>
                <w:b w:val="0"/>
                <w:color w:val="auto"/>
              </w:rPr>
              <w:t>loanDisbursement</w:t>
            </w:r>
            <w:r>
              <w:rPr>
                <w:rStyle w:val="SubtleReference"/>
                <w:b w:val="0"/>
                <w:color w:val="auto"/>
              </w:rPr>
              <w:t>Filter</w:t>
            </w:r>
            <w:proofErr w:type="spellEnd"/>
            <w:proofErr w:type="gramEnd"/>
            <w:r>
              <w:rPr>
                <w:rStyle w:val="SubtleReference"/>
                <w:b w:val="0"/>
                <w:color w:val="auto"/>
              </w:rPr>
              <w:t xml:space="preserve"> </w:t>
            </w:r>
            <w:r w:rsidRPr="00B536EA">
              <w:rPr>
                <w:rStyle w:val="SubtleReference"/>
                <w:b w:val="0"/>
                <w:color w:val="auto"/>
              </w:rPr>
              <w:t>(for read, update)</w:t>
            </w:r>
          </w:p>
          <w:p w14:paraId="55DE9E41" w14:textId="77777777" w:rsidR="003172FC" w:rsidRPr="00024FFF" w:rsidRDefault="00DC3F06" w:rsidP="003172FC">
            <w:pPr>
              <w:pStyle w:val="ListParagraph"/>
              <w:numPr>
                <w:ilvl w:val="0"/>
                <w:numId w:val="21"/>
              </w:numPr>
              <w:rPr>
                <w:rStyle w:val="SubtleReference"/>
                <w:b w:val="0"/>
                <w:color w:val="auto"/>
              </w:rPr>
            </w:pPr>
            <w:hyperlink r:id="rId32" w:history="1">
              <w:proofErr w:type="spellStart"/>
              <w:proofErr w:type="gramStart"/>
              <w:r w:rsidR="003172FC">
                <w:rPr>
                  <w:rStyle w:val="SubtleReference"/>
                  <w:b w:val="0"/>
                  <w:color w:val="auto"/>
                </w:rPr>
                <w:t>cufx:</w:t>
              </w:r>
              <w:r w:rsidR="003172FC" w:rsidRPr="003172FC">
                <w:rPr>
                  <w:rStyle w:val="SubtleReference"/>
                  <w:b w:val="0"/>
                  <w:color w:val="auto"/>
                </w:rPr>
                <w:t>loanDisbursement</w:t>
              </w:r>
              <w:proofErr w:type="gramEnd"/>
            </w:hyperlink>
            <w:r w:rsidR="003172FC">
              <w:rPr>
                <w:rStyle w:val="SubtleReference"/>
                <w:b w:val="0"/>
                <w:color w:val="auto"/>
              </w:rPr>
              <w:t>list</w:t>
            </w:r>
            <w:proofErr w:type="spellEnd"/>
            <w:r w:rsidR="003172FC" w:rsidRPr="00B536EA">
              <w:rPr>
                <w:rStyle w:val="SubtleReference"/>
                <w:b w:val="0"/>
                <w:color w:val="auto"/>
              </w:rPr>
              <w:t>(for create, update, delete)</w:t>
            </w:r>
          </w:p>
          <w:p w14:paraId="586A071E" w14:textId="77777777" w:rsidR="003172FC" w:rsidRPr="0085525E" w:rsidRDefault="003172FC" w:rsidP="003172FC">
            <w:pPr>
              <w:pStyle w:val="ListParagraph"/>
              <w:rPr>
                <w:rStyle w:val="SubtleReference"/>
              </w:rPr>
            </w:pPr>
          </w:p>
        </w:tc>
      </w:tr>
      <w:tr w:rsidR="003172FC" w14:paraId="03B2E6CD" w14:textId="77777777" w:rsidTr="00D634C5">
        <w:tc>
          <w:tcPr>
            <w:tcW w:w="2070" w:type="dxa"/>
          </w:tcPr>
          <w:p w14:paraId="70328CD8" w14:textId="77777777" w:rsidR="003172FC" w:rsidRDefault="003172FC" w:rsidP="003172FC">
            <w:pPr>
              <w:rPr>
                <w:rStyle w:val="IntenseEmphasis"/>
              </w:rPr>
            </w:pPr>
            <w:r>
              <w:rPr>
                <w:rStyle w:val="IntenseEmphasis"/>
              </w:rPr>
              <w:t>Outputs</w:t>
            </w:r>
          </w:p>
        </w:tc>
        <w:tc>
          <w:tcPr>
            <w:tcW w:w="6588" w:type="dxa"/>
          </w:tcPr>
          <w:p w14:paraId="5E52392C" w14:textId="77777777" w:rsidR="003172FC" w:rsidRPr="00024FFF" w:rsidRDefault="003172FC" w:rsidP="003172FC">
            <w:pPr>
              <w:rPr>
                <w:rStyle w:val="SubtleReference"/>
                <w:b w:val="0"/>
                <w:color w:val="auto"/>
              </w:rPr>
            </w:pPr>
            <w:proofErr w:type="spellStart"/>
            <w:proofErr w:type="gramStart"/>
            <w:r w:rsidRPr="00024FFF">
              <w:rPr>
                <w:rStyle w:val="SubtleReference"/>
                <w:b w:val="0"/>
                <w:color w:val="auto"/>
              </w:rPr>
              <w:t>cufx:loanMessage</w:t>
            </w:r>
            <w:proofErr w:type="spellEnd"/>
            <w:proofErr w:type="gramEnd"/>
            <w:r w:rsidRPr="00024FFF">
              <w:rPr>
                <w:rStyle w:val="SubtleReference"/>
                <w:b w:val="0"/>
                <w:color w:val="auto"/>
              </w:rPr>
              <w:t xml:space="preserve"> (which includes)</w:t>
            </w:r>
          </w:p>
          <w:p w14:paraId="13682CD2" w14:textId="77777777" w:rsidR="003172FC" w:rsidRDefault="00DC3F06" w:rsidP="003172FC">
            <w:pPr>
              <w:pStyle w:val="ListParagraph"/>
              <w:numPr>
                <w:ilvl w:val="0"/>
                <w:numId w:val="21"/>
              </w:numPr>
              <w:rPr>
                <w:rStyle w:val="SubtleReference"/>
                <w:b w:val="0"/>
                <w:color w:val="auto"/>
              </w:rPr>
            </w:pPr>
            <w:hyperlink r:id="rId33" w:history="1">
              <w:proofErr w:type="spellStart"/>
              <w:proofErr w:type="gramStart"/>
              <w:r w:rsidR="003172FC" w:rsidRPr="00024FFF">
                <w:rPr>
                  <w:rStyle w:val="SubtleReference"/>
                  <w:b w:val="0"/>
                  <w:color w:val="auto"/>
                </w:rPr>
                <w:t>cufx:MessageContext</w:t>
              </w:r>
              <w:proofErr w:type="spellEnd"/>
              <w:proofErr w:type="gramEnd"/>
            </w:hyperlink>
          </w:p>
          <w:p w14:paraId="1E8C33FB" w14:textId="77777777" w:rsidR="003172FC" w:rsidRPr="003172FC" w:rsidRDefault="00DC3F06" w:rsidP="003172FC">
            <w:pPr>
              <w:pStyle w:val="ListParagraph"/>
              <w:numPr>
                <w:ilvl w:val="0"/>
                <w:numId w:val="21"/>
              </w:numPr>
              <w:rPr>
                <w:bCs/>
              </w:rPr>
            </w:pPr>
            <w:hyperlink r:id="rId34" w:history="1">
              <w:proofErr w:type="spellStart"/>
              <w:proofErr w:type="gramStart"/>
              <w:r w:rsidR="003172FC" w:rsidRPr="003172FC">
                <w:rPr>
                  <w:rStyle w:val="SubtleReference"/>
                  <w:b w:val="0"/>
                  <w:color w:val="auto"/>
                </w:rPr>
                <w:t>cufx:loanDisbursement</w:t>
              </w:r>
              <w:proofErr w:type="gramEnd"/>
            </w:hyperlink>
            <w:r w:rsidR="003172FC" w:rsidRPr="003172FC">
              <w:rPr>
                <w:rStyle w:val="SubtleReference"/>
                <w:b w:val="0"/>
                <w:color w:val="auto"/>
              </w:rPr>
              <w:t>list</w:t>
            </w:r>
            <w:proofErr w:type="spellEnd"/>
          </w:p>
        </w:tc>
      </w:tr>
      <w:tr w:rsidR="003172FC" w14:paraId="40972FA6" w14:textId="77777777" w:rsidTr="00D634C5">
        <w:tc>
          <w:tcPr>
            <w:tcW w:w="2070" w:type="dxa"/>
          </w:tcPr>
          <w:p w14:paraId="014CE5F2" w14:textId="77777777" w:rsidR="003172FC" w:rsidRDefault="003172FC" w:rsidP="003172FC">
            <w:pPr>
              <w:rPr>
                <w:rStyle w:val="IntenseEmphasis"/>
              </w:rPr>
            </w:pPr>
            <w:r>
              <w:rPr>
                <w:rStyle w:val="IntenseEmphasis"/>
              </w:rPr>
              <w:t>Return Values</w:t>
            </w:r>
          </w:p>
        </w:tc>
        <w:tc>
          <w:tcPr>
            <w:tcW w:w="6588" w:type="dxa"/>
          </w:tcPr>
          <w:p w14:paraId="7E1E337A" w14:textId="77777777" w:rsidR="003172FC" w:rsidRPr="00024FFF" w:rsidRDefault="003172FC" w:rsidP="003172FC">
            <w:pPr>
              <w:rPr>
                <w:rStyle w:val="SubtleReference"/>
                <w:b w:val="0"/>
                <w:color w:val="auto"/>
              </w:rPr>
            </w:pPr>
            <w:proofErr w:type="spellStart"/>
            <w:r w:rsidRPr="00024FFF">
              <w:rPr>
                <w:rStyle w:val="SubtleReference"/>
                <w:b w:val="0"/>
                <w:color w:val="auto"/>
              </w:rPr>
              <w:t>cufx</w:t>
            </w:r>
            <w:proofErr w:type="spellEnd"/>
            <w:r w:rsidRPr="00024FFF">
              <w:rPr>
                <w:rStyle w:val="SubtleReference"/>
                <w:b w:val="0"/>
                <w:color w:val="auto"/>
              </w:rPr>
              <w:t>:</w:t>
            </w:r>
            <w:r w:rsidRPr="003172FC">
              <w:rPr>
                <w:rStyle w:val="SubtleReference"/>
                <w:b w:val="0"/>
                <w:color w:val="auto"/>
              </w:rPr>
              <w:t xml:space="preserve"> </w:t>
            </w:r>
            <w:proofErr w:type="spellStart"/>
            <w:r w:rsidRPr="003172FC">
              <w:rPr>
                <w:rStyle w:val="SubtleReference"/>
                <w:b w:val="0"/>
                <w:color w:val="auto"/>
              </w:rPr>
              <w:t>loanDisbursement</w:t>
            </w:r>
            <w:r w:rsidRPr="00024FFF">
              <w:rPr>
                <w:rStyle w:val="SubtleReference"/>
                <w:b w:val="0"/>
                <w:color w:val="auto"/>
              </w:rPr>
              <w:t>Message</w:t>
            </w:r>
            <w:proofErr w:type="spellEnd"/>
            <w:r w:rsidRPr="00024FFF">
              <w:rPr>
                <w:rStyle w:val="SubtleReference"/>
                <w:b w:val="0"/>
                <w:color w:val="auto"/>
              </w:rPr>
              <w:t xml:space="preserve"> (which includes)</w:t>
            </w:r>
          </w:p>
          <w:p w14:paraId="67A9C2DC" w14:textId="77777777" w:rsidR="003172FC" w:rsidRPr="00B536EA" w:rsidRDefault="003172FC" w:rsidP="003172FC">
            <w:pPr>
              <w:pStyle w:val="ListParagraph"/>
              <w:numPr>
                <w:ilvl w:val="0"/>
                <w:numId w:val="26"/>
              </w:numPr>
              <w:rPr>
                <w:rStyle w:val="SubtleReference"/>
                <w:b w:val="0"/>
                <w:color w:val="auto"/>
              </w:rPr>
            </w:pPr>
            <w:proofErr w:type="spellStart"/>
            <w:proofErr w:type="gramStart"/>
            <w:r w:rsidRPr="00B536EA">
              <w:rPr>
                <w:rStyle w:val="SubtleReference"/>
                <w:b w:val="0"/>
                <w:color w:val="auto"/>
              </w:rPr>
              <w:t>cufx:MessageContext</w:t>
            </w:r>
            <w:proofErr w:type="spellEnd"/>
            <w:proofErr w:type="gramEnd"/>
          </w:p>
          <w:p w14:paraId="76A55ABE" w14:textId="77777777" w:rsidR="003172FC" w:rsidRPr="003172FC" w:rsidRDefault="003172FC" w:rsidP="003172FC">
            <w:pPr>
              <w:pStyle w:val="ListParagraph"/>
              <w:numPr>
                <w:ilvl w:val="1"/>
                <w:numId w:val="26"/>
              </w:numPr>
              <w:rPr>
                <w:bCs/>
              </w:rPr>
            </w:pPr>
            <w:proofErr w:type="spellStart"/>
            <w:r w:rsidRPr="00B536EA">
              <w:rPr>
                <w:rStyle w:val="SubtleReference"/>
                <w:b w:val="0"/>
                <w:color w:val="auto"/>
              </w:rPr>
              <w:t>statusList</w:t>
            </w:r>
            <w:proofErr w:type="spellEnd"/>
          </w:p>
        </w:tc>
      </w:tr>
      <w:tr w:rsidR="00250099" w14:paraId="2AD7B37B" w14:textId="77777777" w:rsidTr="00D634C5">
        <w:tc>
          <w:tcPr>
            <w:tcW w:w="2070" w:type="dxa"/>
          </w:tcPr>
          <w:p w14:paraId="030BBA44" w14:textId="77777777" w:rsidR="00250099" w:rsidRDefault="00250099" w:rsidP="00D634C5">
            <w:pPr>
              <w:rPr>
                <w:rStyle w:val="Emphasis"/>
              </w:rPr>
            </w:pPr>
            <w:r>
              <w:rPr>
                <w:rStyle w:val="IntenseEmphasis"/>
              </w:rPr>
              <w:t>Side Effects</w:t>
            </w:r>
          </w:p>
        </w:tc>
        <w:tc>
          <w:tcPr>
            <w:tcW w:w="6588" w:type="dxa"/>
          </w:tcPr>
          <w:p w14:paraId="73F576B3" w14:textId="77777777" w:rsidR="00250099" w:rsidRDefault="00764E59" w:rsidP="00D634C5">
            <w:r>
              <w:t xml:space="preserve">The funds will be transferred from the new loan to the required disbursements.  </w:t>
            </w:r>
          </w:p>
        </w:tc>
      </w:tr>
      <w:tr w:rsidR="00250099" w14:paraId="27DD2C45" w14:textId="77777777" w:rsidTr="00D634C5">
        <w:tc>
          <w:tcPr>
            <w:tcW w:w="2070" w:type="dxa"/>
          </w:tcPr>
          <w:p w14:paraId="300D493B" w14:textId="77777777" w:rsidR="00250099" w:rsidRDefault="00250099" w:rsidP="00D634C5">
            <w:pPr>
              <w:rPr>
                <w:rStyle w:val="IntenseEmphasis"/>
              </w:rPr>
            </w:pPr>
            <w:r>
              <w:rPr>
                <w:rStyle w:val="IntenseEmphasis"/>
              </w:rPr>
              <w:t>Dependencies</w:t>
            </w:r>
          </w:p>
        </w:tc>
        <w:tc>
          <w:tcPr>
            <w:tcW w:w="6588" w:type="dxa"/>
          </w:tcPr>
          <w:p w14:paraId="08BF2438" w14:textId="77777777" w:rsidR="00250099" w:rsidRDefault="002A2798" w:rsidP="00D634C5">
            <w:r>
              <w:t xml:space="preserve">The loan must have already been created successfully via a call to </w:t>
            </w:r>
            <w:proofErr w:type="spellStart"/>
            <w:r>
              <w:t>CreateLoan</w:t>
            </w:r>
            <w:proofErr w:type="spellEnd"/>
            <w:r>
              <w:t>.</w:t>
            </w:r>
          </w:p>
        </w:tc>
      </w:tr>
      <w:tr w:rsidR="00250099" w14:paraId="719B07FE" w14:textId="77777777" w:rsidTr="00D634C5">
        <w:tc>
          <w:tcPr>
            <w:tcW w:w="2070" w:type="dxa"/>
          </w:tcPr>
          <w:p w14:paraId="6AF8282F" w14:textId="77777777" w:rsidR="00250099" w:rsidRDefault="00250099" w:rsidP="00D634C5">
            <w:pPr>
              <w:rPr>
                <w:rStyle w:val="IntenseEmphasis"/>
              </w:rPr>
            </w:pPr>
            <w:r>
              <w:rPr>
                <w:rStyle w:val="IntenseEmphasis"/>
              </w:rPr>
              <w:t>CUFX REST LINK</w:t>
            </w:r>
          </w:p>
        </w:tc>
        <w:tc>
          <w:tcPr>
            <w:tcW w:w="6588" w:type="dxa"/>
          </w:tcPr>
          <w:p w14:paraId="4D2A7A1A" w14:textId="77777777" w:rsidR="00250099" w:rsidRDefault="002A2798" w:rsidP="00D634C5">
            <w:r>
              <w:t>https://api.dataprovider.com/loan</w:t>
            </w:r>
            <w:r w:rsidR="00DD037E">
              <w:t>d</w:t>
            </w:r>
            <w:r w:rsidR="0044209C">
              <w:t>isbursement</w:t>
            </w:r>
            <w:r w:rsidR="00DD037E">
              <w:t>m</w:t>
            </w:r>
            <w:r w:rsidR="002828AF">
              <w:t>essage</w:t>
            </w:r>
          </w:p>
        </w:tc>
      </w:tr>
    </w:tbl>
    <w:p w14:paraId="638E7F3A" w14:textId="77777777" w:rsidR="0044209C" w:rsidRDefault="0044209C" w:rsidP="0044209C">
      <w:pPr>
        <w:pStyle w:val="Heading7"/>
      </w:pPr>
      <w:r>
        <w:t>REST-JSON Example</w:t>
      </w:r>
    </w:p>
    <w:p w14:paraId="6CB3B9E5" w14:textId="77777777" w:rsidR="0044209C" w:rsidRDefault="0044209C" w:rsidP="0044209C">
      <w:pPr>
        <w:pStyle w:val="Code"/>
        <w:ind w:left="0"/>
        <w:rPr>
          <w:rFonts w:ascii="Courier New" w:hAnsi="Courier New" w:cs="Courier New"/>
          <w:b/>
          <w:sz w:val="16"/>
          <w:szCs w:val="16"/>
        </w:rPr>
      </w:pPr>
    </w:p>
    <w:p w14:paraId="45EF80A0" w14:textId="77777777"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10264C79" w14:textId="77777777"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Headers:</w:t>
      </w:r>
    </w:p>
    <w:p w14:paraId="28508956" w14:textId="77777777"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34B177BE" w14:textId="77777777"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174B8327" w14:textId="77777777"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Accept-Charset: utf-</w:t>
      </w:r>
      <w:proofErr w:type="gramStart"/>
      <w:r w:rsidRPr="00FD601F">
        <w:rPr>
          <w:rFonts w:ascii="Courier New" w:hAnsi="Courier New" w:cs="Courier New"/>
          <w:sz w:val="16"/>
          <w:szCs w:val="16"/>
        </w:rPr>
        <w:t>8</w:t>
      </w:r>
      <w:proofErr w:type="gramEnd"/>
    </w:p>
    <w:p w14:paraId="46F31B73" w14:textId="77777777"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roofErr w:type="gramStart"/>
      <w:r w:rsidRPr="00FD601F">
        <w:rPr>
          <w:rFonts w:ascii="Courier New" w:hAnsi="Courier New" w:cs="Courier New"/>
          <w:sz w:val="16"/>
          <w:szCs w:val="16"/>
        </w:rPr>
        <w:t xml:space="preserve">   (</w:t>
      </w:r>
      <w:proofErr w:type="gramEnd"/>
      <w:r w:rsidRPr="00FD601F">
        <w:rPr>
          <w:rFonts w:ascii="Courier New" w:hAnsi="Courier New" w:cs="Courier New"/>
          <w:sz w:val="16"/>
          <w:szCs w:val="16"/>
        </w:rPr>
        <w:t>IANA – language codes)(W3C, HTTP Protocols)</w:t>
      </w:r>
    </w:p>
    <w:p w14:paraId="7770F207" w14:textId="77777777"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4301DBEC" w14:textId="20B21986" w:rsidR="0044209C" w:rsidRPr="00FD601F" w:rsidRDefault="00DA11A8" w:rsidP="0044209C">
      <w:pPr>
        <w:pStyle w:val="Code"/>
        <w:ind w:left="0"/>
        <w:rPr>
          <w:rFonts w:ascii="Courier New" w:hAnsi="Courier New" w:cs="Courier New"/>
          <w:sz w:val="16"/>
          <w:szCs w:val="16"/>
        </w:rPr>
      </w:pPr>
      <w:r>
        <w:rPr>
          <w:rFonts w:ascii="Courier New" w:hAnsi="Courier New" w:cs="Courier New"/>
          <w:sz w:val="16"/>
          <w:szCs w:val="16"/>
        </w:rPr>
        <w:t>X-API-Version: &gt;=</w:t>
      </w:r>
      <w:r w:rsidR="007A7E5E">
        <w:rPr>
          <w:rFonts w:ascii="Courier New" w:hAnsi="Courier New" w:cs="Courier New"/>
          <w:sz w:val="16"/>
          <w:szCs w:val="16"/>
        </w:rPr>
        <w:t>4.5.0</w:t>
      </w:r>
    </w:p>
    <w:p w14:paraId="395EBD6F" w14:textId="77777777" w:rsidR="0044209C" w:rsidRPr="00FD601F" w:rsidRDefault="0044209C" w:rsidP="0044209C">
      <w:pPr>
        <w:pStyle w:val="Code"/>
        <w:rPr>
          <w:rFonts w:ascii="Courier New" w:hAnsi="Courier New" w:cs="Courier New"/>
          <w:sz w:val="16"/>
          <w:szCs w:val="16"/>
        </w:rPr>
      </w:pPr>
    </w:p>
    <w:p w14:paraId="029616DB" w14:textId="77777777" w:rsidR="0044209C" w:rsidRPr="00FD601F" w:rsidRDefault="0044209C" w:rsidP="0044209C">
      <w:pPr>
        <w:pStyle w:val="Code"/>
        <w:ind w:left="0"/>
        <w:rPr>
          <w:rFonts w:ascii="Courier New" w:hAnsi="Courier New" w:cs="Courier New"/>
          <w:sz w:val="16"/>
          <w:szCs w:val="16"/>
        </w:rPr>
      </w:pPr>
      <w:r>
        <w:rPr>
          <w:rFonts w:ascii="Courier New" w:hAnsi="Courier New" w:cs="Courier New"/>
          <w:b/>
          <w:sz w:val="16"/>
          <w:szCs w:val="16"/>
        </w:rPr>
        <w:t xml:space="preserve">POST </w:t>
      </w:r>
      <w:r w:rsidRPr="00FD601F">
        <w:rPr>
          <w:rFonts w:ascii="Courier New" w:hAnsi="Courier New" w:cs="Courier New"/>
          <w:b/>
          <w:sz w:val="16"/>
          <w:szCs w:val="16"/>
        </w:rPr>
        <w:t>h</w:t>
      </w:r>
      <w:r w:rsidRPr="00FD601F">
        <w:rPr>
          <w:rFonts w:ascii="Courier New" w:hAnsi="Courier New" w:cs="Courier New"/>
          <w:sz w:val="16"/>
          <w:szCs w:val="16"/>
        </w:rPr>
        <w:t>ttps://api.</w:t>
      </w:r>
      <w:r w:rsidR="00222B3C">
        <w:rPr>
          <w:rFonts w:ascii="Courier New" w:hAnsi="Courier New" w:cs="Courier New"/>
          <w:sz w:val="16"/>
          <w:szCs w:val="16"/>
        </w:rPr>
        <w:t>dataprovider</w:t>
      </w:r>
      <w:r w:rsidRPr="00FD601F">
        <w:rPr>
          <w:rFonts w:ascii="Courier New" w:hAnsi="Courier New" w:cs="Courier New"/>
          <w:sz w:val="16"/>
          <w:szCs w:val="16"/>
        </w:rPr>
        <w:t>.com/</w:t>
      </w:r>
      <w:r w:rsidR="00DD037E">
        <w:rPr>
          <w:rFonts w:ascii="Courier New" w:hAnsi="Courier New" w:cs="Courier New"/>
          <w:sz w:val="16"/>
          <w:szCs w:val="16"/>
        </w:rPr>
        <w:t>loand</w:t>
      </w:r>
      <w:r>
        <w:rPr>
          <w:rFonts w:ascii="Courier New" w:hAnsi="Courier New" w:cs="Courier New"/>
          <w:sz w:val="16"/>
          <w:szCs w:val="16"/>
        </w:rPr>
        <w:t>isbursement</w:t>
      </w:r>
      <w:r w:rsidR="00DD037E">
        <w:rPr>
          <w:rFonts w:ascii="Courier New" w:hAnsi="Courier New" w:cs="Courier New"/>
          <w:sz w:val="16"/>
          <w:szCs w:val="16"/>
        </w:rPr>
        <w:t>m</w:t>
      </w:r>
      <w:r w:rsidR="002828AF">
        <w:rPr>
          <w:rFonts w:ascii="Courier New" w:hAnsi="Courier New" w:cs="Courier New"/>
          <w:sz w:val="16"/>
          <w:szCs w:val="16"/>
        </w:rPr>
        <w:t>essage</w:t>
      </w:r>
    </w:p>
    <w:p w14:paraId="52F786A1" w14:textId="77777777"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 xml:space="preserve">{ </w:t>
      </w:r>
    </w:p>
    <w:p w14:paraId="7CF4BBBC" w14:textId="77777777" w:rsidR="00D4026D" w:rsidRDefault="00D4026D" w:rsidP="0044209C">
      <w:pPr>
        <w:pStyle w:val="Code"/>
        <w:ind w:left="0"/>
        <w:rPr>
          <w:rFonts w:ascii="Courier New" w:hAnsi="Courier New" w:cs="Courier New"/>
          <w:sz w:val="16"/>
          <w:szCs w:val="16"/>
        </w:rPr>
      </w:pPr>
      <w:r>
        <w:rPr>
          <w:rFonts w:ascii="Courier New" w:hAnsi="Courier New" w:cs="Courier New"/>
          <w:sz w:val="16"/>
          <w:szCs w:val="16"/>
        </w:rPr>
        <w:t xml:space="preserve">    </w:t>
      </w:r>
      <w:r w:rsidR="00D832C5">
        <w:rPr>
          <w:rFonts w:ascii="Courier New" w:hAnsi="Courier New" w:cs="Courier New"/>
          <w:sz w:val="16"/>
          <w:szCs w:val="16"/>
        </w:rPr>
        <w:t>“</w:t>
      </w:r>
      <w:proofErr w:type="spellStart"/>
      <w:r>
        <w:rPr>
          <w:rFonts w:ascii="Courier New" w:hAnsi="Courier New" w:cs="Courier New"/>
          <w:sz w:val="16"/>
          <w:szCs w:val="16"/>
        </w:rPr>
        <w:t>loan</w:t>
      </w:r>
      <w:r w:rsidR="00D832C5">
        <w:rPr>
          <w:rFonts w:ascii="Courier New" w:hAnsi="Courier New" w:cs="Courier New"/>
          <w:sz w:val="16"/>
          <w:szCs w:val="16"/>
        </w:rPr>
        <w:t>Disbursement</w:t>
      </w:r>
      <w:r>
        <w:rPr>
          <w:rFonts w:ascii="Courier New" w:hAnsi="Courier New" w:cs="Courier New"/>
          <w:sz w:val="16"/>
          <w:szCs w:val="16"/>
        </w:rPr>
        <w:t>Message</w:t>
      </w:r>
      <w:proofErr w:type="spellEnd"/>
      <w:proofErr w:type="gramStart"/>
      <w:r w:rsidR="00D832C5">
        <w:rPr>
          <w:rFonts w:ascii="Courier New" w:hAnsi="Courier New" w:cs="Courier New"/>
          <w:sz w:val="16"/>
          <w:szCs w:val="16"/>
        </w:rPr>
        <w:t>”</w:t>
      </w:r>
      <w:r>
        <w:rPr>
          <w:rFonts w:ascii="Courier New" w:hAnsi="Courier New" w:cs="Courier New"/>
          <w:sz w:val="16"/>
          <w:szCs w:val="16"/>
        </w:rPr>
        <w:t>:{</w:t>
      </w:r>
      <w:proofErr w:type="gramEnd"/>
    </w:p>
    <w:p w14:paraId="53D305B2" w14:textId="77777777" w:rsidR="0044209C"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messageContext</w:t>
      </w:r>
      <w:proofErr w:type="spellEnd"/>
      <w:proofErr w:type="gramStart"/>
      <w:r>
        <w:rPr>
          <w:rFonts w:ascii="Courier New" w:hAnsi="Courier New" w:cs="Courier New"/>
          <w:sz w:val="16"/>
          <w:szCs w:val="16"/>
        </w:rPr>
        <w:t>" :</w:t>
      </w:r>
      <w:proofErr w:type="gramEnd"/>
      <w:r>
        <w:rPr>
          <w:rFonts w:ascii="Courier New" w:hAnsi="Courier New" w:cs="Courier New"/>
          <w:sz w:val="16"/>
          <w:szCs w:val="16"/>
        </w:rPr>
        <w:t xml:space="preserve"> </w:t>
      </w:r>
      <w:r w:rsidR="00024FFF">
        <w:rPr>
          <w:rFonts w:ascii="Courier New" w:hAnsi="Courier New" w:cs="Courier New"/>
          <w:sz w:val="16"/>
          <w:szCs w:val="16"/>
        </w:rPr>
        <w:t>{</w:t>
      </w:r>
      <w:r>
        <w:rPr>
          <w:rFonts w:ascii="Courier New" w:hAnsi="Courier New" w:cs="Courier New"/>
          <w:sz w:val="16"/>
          <w:szCs w:val="16"/>
        </w:rPr>
        <w:t>&lt;S</w:t>
      </w:r>
      <w:r w:rsidRPr="00323BB8">
        <w:rPr>
          <w:rFonts w:ascii="Courier New" w:hAnsi="Courier New" w:cs="Courier New"/>
          <w:sz w:val="16"/>
          <w:szCs w:val="16"/>
        </w:rPr>
        <w:t>eeMessageContext.x</w:t>
      </w:r>
      <w:r>
        <w:rPr>
          <w:rFonts w:ascii="Courier New" w:hAnsi="Courier New" w:cs="Courier New"/>
          <w:sz w:val="16"/>
          <w:szCs w:val="16"/>
        </w:rPr>
        <w:t>sd&gt;,</w:t>
      </w:r>
    </w:p>
    <w:p w14:paraId="618E54CE" w14:textId="77777777" w:rsidR="00024FFF" w:rsidRDefault="00024FFF" w:rsidP="0044209C">
      <w:pPr>
        <w:pStyle w:val="Code"/>
        <w:ind w:left="0" w:firstLine="720"/>
        <w:rPr>
          <w:rFonts w:ascii="Courier New" w:hAnsi="Courier New" w:cs="Courier New"/>
          <w:sz w:val="16"/>
          <w:szCs w:val="16"/>
        </w:rPr>
      </w:pPr>
      <w:r>
        <w:rPr>
          <w:rFonts w:ascii="Courier New" w:hAnsi="Courier New" w:cs="Courier New"/>
          <w:sz w:val="16"/>
          <w:szCs w:val="16"/>
        </w:rPr>
        <w:t>},</w:t>
      </w:r>
    </w:p>
    <w:p w14:paraId="2C584631" w14:textId="77777777" w:rsidR="0044209C" w:rsidRDefault="0044209C" w:rsidP="0044209C">
      <w:pPr>
        <w:pStyle w:val="Code"/>
        <w:ind w:left="0" w:firstLine="720"/>
        <w:rPr>
          <w:rFonts w:ascii="Courier New" w:hAnsi="Courier New" w:cs="Courier New"/>
          <w:sz w:val="16"/>
          <w:szCs w:val="16"/>
        </w:rPr>
      </w:pPr>
      <w:r w:rsidRPr="00323BB8">
        <w:rPr>
          <w:rFonts w:ascii="Courier New" w:hAnsi="Courier New" w:cs="Courier New"/>
          <w:sz w:val="16"/>
          <w:szCs w:val="16"/>
        </w:rPr>
        <w:t>"</w:t>
      </w:r>
      <w:r w:rsidR="00024FFF" w:rsidRPr="00024FFF">
        <w:rPr>
          <w:rFonts w:ascii="Courier New" w:hAnsi="Courier New" w:cs="Courier New"/>
          <w:sz w:val="16"/>
          <w:szCs w:val="16"/>
        </w:rPr>
        <w:t xml:space="preserve"> </w:t>
      </w:r>
      <w:proofErr w:type="spellStart"/>
      <w:r w:rsidR="00024FFF" w:rsidRPr="00024FFF">
        <w:rPr>
          <w:rFonts w:ascii="Courier New" w:hAnsi="Courier New" w:cs="Courier New"/>
          <w:sz w:val="16"/>
          <w:szCs w:val="16"/>
        </w:rPr>
        <w:t>loanDisbursementList</w:t>
      </w:r>
      <w:proofErr w:type="spellEnd"/>
      <w:r w:rsidR="00024FFF" w:rsidRPr="00323BB8">
        <w:rPr>
          <w:rFonts w:ascii="Courier New" w:hAnsi="Courier New" w:cs="Courier New"/>
          <w:sz w:val="16"/>
          <w:szCs w:val="16"/>
        </w:rPr>
        <w:t xml:space="preserve"> </w:t>
      </w:r>
      <w:proofErr w:type="gramStart"/>
      <w:r w:rsidRPr="00323BB8">
        <w:rPr>
          <w:rFonts w:ascii="Courier New" w:hAnsi="Courier New" w:cs="Courier New"/>
          <w:sz w:val="16"/>
          <w:szCs w:val="16"/>
        </w:rPr>
        <w:t>" :</w:t>
      </w:r>
      <w:proofErr w:type="gramEnd"/>
      <w:r w:rsidRPr="00323BB8">
        <w:rPr>
          <w:rFonts w:ascii="Courier New" w:hAnsi="Courier New" w:cs="Courier New"/>
          <w:sz w:val="16"/>
          <w:szCs w:val="16"/>
        </w:rPr>
        <w:t xml:space="preserve"> { </w:t>
      </w:r>
      <w:r>
        <w:rPr>
          <w:rFonts w:ascii="Courier New" w:hAnsi="Courier New" w:cs="Courier New"/>
          <w:sz w:val="16"/>
          <w:szCs w:val="16"/>
        </w:rPr>
        <w:t>&lt;See</w:t>
      </w:r>
      <w:r w:rsidR="00F147A3">
        <w:rPr>
          <w:rFonts w:ascii="Courier New" w:hAnsi="Courier New" w:cs="Courier New"/>
          <w:sz w:val="16"/>
          <w:szCs w:val="16"/>
        </w:rPr>
        <w:t xml:space="preserve"> </w:t>
      </w:r>
      <w:r>
        <w:rPr>
          <w:rFonts w:ascii="Courier New" w:hAnsi="Courier New" w:cs="Courier New"/>
          <w:sz w:val="16"/>
          <w:szCs w:val="16"/>
        </w:rPr>
        <w:t>Loan</w:t>
      </w:r>
      <w:r w:rsidR="00F147A3">
        <w:rPr>
          <w:rFonts w:ascii="Courier New" w:hAnsi="Courier New" w:cs="Courier New"/>
          <w:sz w:val="16"/>
          <w:szCs w:val="16"/>
        </w:rPr>
        <w:t>Disbursement</w:t>
      </w:r>
      <w:r>
        <w:rPr>
          <w:rFonts w:ascii="Courier New" w:hAnsi="Courier New" w:cs="Courier New"/>
          <w:sz w:val="16"/>
          <w:szCs w:val="16"/>
        </w:rPr>
        <w:t>.xsd&gt; }</w:t>
      </w:r>
    </w:p>
    <w:p w14:paraId="51899A18" w14:textId="77777777" w:rsidR="00D4026D" w:rsidRDefault="00D4026D" w:rsidP="0044209C">
      <w:pPr>
        <w:pStyle w:val="Code"/>
        <w:ind w:left="0"/>
        <w:rPr>
          <w:rFonts w:ascii="Courier New" w:hAnsi="Courier New" w:cs="Courier New"/>
          <w:sz w:val="16"/>
          <w:szCs w:val="16"/>
        </w:rPr>
      </w:pPr>
      <w:r>
        <w:rPr>
          <w:rFonts w:ascii="Courier New" w:hAnsi="Courier New" w:cs="Courier New"/>
          <w:sz w:val="16"/>
          <w:szCs w:val="16"/>
        </w:rPr>
        <w:lastRenderedPageBreak/>
        <w:t xml:space="preserve">    }</w:t>
      </w:r>
    </w:p>
    <w:p w14:paraId="26E971D2" w14:textId="77777777"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w:t>
      </w:r>
    </w:p>
    <w:p w14:paraId="64C05CBA" w14:textId="77777777" w:rsidR="00024FFF" w:rsidRDefault="00024FFF" w:rsidP="0044209C">
      <w:pPr>
        <w:pStyle w:val="Code"/>
        <w:ind w:left="0"/>
        <w:rPr>
          <w:rFonts w:ascii="Courier New" w:hAnsi="Courier New" w:cs="Courier New"/>
          <w:sz w:val="16"/>
          <w:szCs w:val="16"/>
        </w:rPr>
      </w:pPr>
    </w:p>
    <w:p w14:paraId="42B24ACC" w14:textId="77777777" w:rsidR="00024FFF" w:rsidRPr="00024FFF" w:rsidRDefault="00024FFF" w:rsidP="00024FFF">
      <w:pPr>
        <w:spacing w:before="0" w:after="0"/>
        <w:rPr>
          <w:rFonts w:ascii="Courier New" w:hAnsi="Courier New" w:cs="Courier New"/>
          <w:b/>
          <w:sz w:val="16"/>
          <w:szCs w:val="16"/>
        </w:rPr>
      </w:pPr>
      <w:r w:rsidRPr="00024FFF">
        <w:rPr>
          <w:rFonts w:ascii="Courier New" w:hAnsi="Courier New" w:cs="Courier New"/>
          <w:b/>
          <w:sz w:val="16"/>
          <w:szCs w:val="16"/>
        </w:rPr>
        <w:t>RESPONSE:</w:t>
      </w:r>
    </w:p>
    <w:p w14:paraId="4CEC5E48" w14:textId="77777777" w:rsidR="00024FFF" w:rsidRPr="00024FFF" w:rsidRDefault="00024FFF" w:rsidP="00024FFF">
      <w:pPr>
        <w:spacing w:before="0" w:after="0"/>
        <w:rPr>
          <w:rFonts w:ascii="Courier New" w:hAnsi="Courier New" w:cs="Courier New"/>
          <w:b/>
          <w:sz w:val="16"/>
          <w:szCs w:val="16"/>
        </w:rPr>
      </w:pPr>
      <w:r w:rsidRPr="00024FFF">
        <w:rPr>
          <w:rFonts w:ascii="Courier New" w:hAnsi="Courier New" w:cs="Courier New"/>
          <w:b/>
          <w:sz w:val="16"/>
          <w:szCs w:val="16"/>
        </w:rPr>
        <w:t>Headers:</w:t>
      </w:r>
    </w:p>
    <w:p w14:paraId="22E9D8C2"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Status Code: 200 Ok</w:t>
      </w:r>
    </w:p>
    <w:p w14:paraId="002D53D6"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Content-type: application/json; charset=utf-8</w:t>
      </w:r>
    </w:p>
    <w:p w14:paraId="65F5E58C"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Content-Language: </w:t>
      </w:r>
      <w:proofErr w:type="spellStart"/>
      <w:r w:rsidRPr="00024FFF">
        <w:rPr>
          <w:rFonts w:ascii="Courier New" w:hAnsi="Courier New" w:cs="Courier New"/>
          <w:sz w:val="16"/>
          <w:szCs w:val="16"/>
        </w:rPr>
        <w:t>en</w:t>
      </w:r>
      <w:proofErr w:type="spellEnd"/>
      <w:r w:rsidRPr="00024FFF">
        <w:rPr>
          <w:rFonts w:ascii="Courier New" w:hAnsi="Courier New" w:cs="Courier New"/>
          <w:sz w:val="16"/>
          <w:szCs w:val="16"/>
        </w:rPr>
        <w:t>-us</w:t>
      </w:r>
    </w:p>
    <w:p w14:paraId="25741D87" w14:textId="77777777" w:rsidR="00024FFF" w:rsidRPr="00024FFF" w:rsidRDefault="00024FFF" w:rsidP="00024FFF">
      <w:pPr>
        <w:spacing w:before="0" w:after="0"/>
        <w:rPr>
          <w:rFonts w:ascii="Courier New" w:hAnsi="Courier New" w:cs="Courier New"/>
          <w:sz w:val="16"/>
          <w:szCs w:val="16"/>
        </w:rPr>
      </w:pPr>
    </w:p>
    <w:p w14:paraId="729D9AF5"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Payload:</w:t>
      </w:r>
    </w:p>
    <w:p w14:paraId="234E9DD2" w14:textId="77777777"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w:t>
      </w:r>
    </w:p>
    <w:p w14:paraId="1A093BA9" w14:textId="77777777"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loanDisbursementMessage</w:t>
      </w:r>
      <w:proofErr w:type="spellEnd"/>
      <w:r w:rsidRPr="00024FFF">
        <w:rPr>
          <w:rFonts w:ascii="Courier New" w:hAnsi="Courier New" w:cs="Courier New"/>
          <w:sz w:val="16"/>
          <w:szCs w:val="16"/>
        </w:rPr>
        <w:t>": {</w:t>
      </w:r>
    </w:p>
    <w:p w14:paraId="6F4288F9" w14:textId="77777777"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roofErr w:type="spellStart"/>
      <w:proofErr w:type="gramStart"/>
      <w:r w:rsidRPr="00024FFF">
        <w:rPr>
          <w:rFonts w:ascii="Courier New" w:hAnsi="Courier New" w:cs="Courier New"/>
          <w:sz w:val="16"/>
          <w:szCs w:val="16"/>
        </w:rPr>
        <w:t>xmlns:xsi</w:t>
      </w:r>
      <w:proofErr w:type="spellEnd"/>
      <w:proofErr w:type="gramEnd"/>
      <w:r w:rsidRPr="00024FFF">
        <w:rPr>
          <w:rFonts w:ascii="Courier New" w:hAnsi="Courier New" w:cs="Courier New"/>
          <w:sz w:val="16"/>
          <w:szCs w:val="16"/>
        </w:rPr>
        <w:t>": "http://www.w3.org/2001/XMLSchema-instance",</w:t>
      </w:r>
    </w:p>
    <w:p w14:paraId="668DBCB4" w14:textId="77777777"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messageContext</w:t>
      </w:r>
      <w:proofErr w:type="spellEnd"/>
      <w:r w:rsidRPr="00024FFF">
        <w:rPr>
          <w:rFonts w:ascii="Courier New" w:hAnsi="Courier New" w:cs="Courier New"/>
          <w:sz w:val="16"/>
          <w:szCs w:val="16"/>
        </w:rPr>
        <w:t>": {</w:t>
      </w:r>
    </w:p>
    <w:p w14:paraId="668D3628" w14:textId="26968F6F"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cufxVersion</w:t>
      </w:r>
      <w:proofErr w:type="spellEnd"/>
      <w:r w:rsidRPr="00024FFF">
        <w:rPr>
          <w:rFonts w:ascii="Courier New" w:hAnsi="Courier New" w:cs="Courier New"/>
          <w:sz w:val="16"/>
          <w:szCs w:val="16"/>
        </w:rPr>
        <w:t>": "</w:t>
      </w:r>
      <w:r w:rsidR="007A7E5E">
        <w:rPr>
          <w:rFonts w:ascii="Courier New" w:hAnsi="Courier New" w:cs="Courier New"/>
          <w:sz w:val="16"/>
          <w:szCs w:val="16"/>
        </w:rPr>
        <w:t>4.5.0</w:t>
      </w:r>
      <w:r w:rsidRPr="00024FFF">
        <w:rPr>
          <w:rFonts w:ascii="Courier New" w:hAnsi="Courier New" w:cs="Courier New"/>
          <w:sz w:val="16"/>
          <w:szCs w:val="16"/>
        </w:rPr>
        <w:t>",</w:t>
      </w:r>
    </w:p>
    <w:p w14:paraId="52638488" w14:textId="77777777"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requestId</w:t>
      </w:r>
      <w:proofErr w:type="spellEnd"/>
      <w:r w:rsidRPr="00024FFF">
        <w:rPr>
          <w:rFonts w:ascii="Courier New" w:hAnsi="Courier New" w:cs="Courier New"/>
          <w:sz w:val="16"/>
          <w:szCs w:val="16"/>
        </w:rPr>
        <w:t>": "requestId1",</w:t>
      </w:r>
    </w:p>
    <w:p w14:paraId="4EE033BE" w14:textId="77777777"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vendorId</w:t>
      </w:r>
      <w:proofErr w:type="spellEnd"/>
      <w:r w:rsidRPr="00024FFF">
        <w:rPr>
          <w:rFonts w:ascii="Courier New" w:hAnsi="Courier New" w:cs="Courier New"/>
          <w:sz w:val="16"/>
          <w:szCs w:val="16"/>
        </w:rPr>
        <w:t>": "vendorId1",</w:t>
      </w:r>
    </w:p>
    <w:p w14:paraId="0A2DCDCD" w14:textId="77777777"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appId</w:t>
      </w:r>
      <w:proofErr w:type="spellEnd"/>
      <w:r w:rsidRPr="00024FFF">
        <w:rPr>
          <w:rFonts w:ascii="Courier New" w:hAnsi="Courier New" w:cs="Courier New"/>
          <w:sz w:val="16"/>
          <w:szCs w:val="16"/>
        </w:rPr>
        <w:t>": "appId1",</w:t>
      </w:r>
    </w:p>
    <w:p w14:paraId="1A3CF9C8" w14:textId="77777777"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fiId</w:t>
      </w:r>
      <w:proofErr w:type="spellEnd"/>
      <w:r w:rsidRPr="00024FFF">
        <w:rPr>
          <w:rFonts w:ascii="Courier New" w:hAnsi="Courier New" w:cs="Courier New"/>
          <w:sz w:val="16"/>
          <w:szCs w:val="16"/>
        </w:rPr>
        <w:t>": "fiId1",</w:t>
      </w:r>
    </w:p>
    <w:p w14:paraId="30472BFF" w14:textId="77777777"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dataSourceId</w:t>
      </w:r>
      <w:proofErr w:type="spellEnd"/>
      <w:r w:rsidRPr="00024FFF">
        <w:rPr>
          <w:rFonts w:ascii="Courier New" w:hAnsi="Courier New" w:cs="Courier New"/>
          <w:sz w:val="16"/>
          <w:szCs w:val="16"/>
        </w:rPr>
        <w:t>": "dataSourceId1",</w:t>
      </w:r>
    </w:p>
    <w:p w14:paraId="356FB446" w14:textId="77777777"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"environment": "Development",</w:t>
      </w:r>
    </w:p>
    <w:p w14:paraId="1963A4B8" w14:textId="77777777"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returnDataFilter</w:t>
      </w:r>
      <w:proofErr w:type="spellEnd"/>
      <w:r w:rsidRPr="00024FFF">
        <w:rPr>
          <w:rFonts w:ascii="Courier New" w:hAnsi="Courier New" w:cs="Courier New"/>
          <w:sz w:val="16"/>
          <w:szCs w:val="16"/>
        </w:rPr>
        <w:t>": "All",</w:t>
      </w:r>
    </w:p>
    <w:p w14:paraId="1EB2DEAB" w14:textId="77777777"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includeBlankFields</w:t>
      </w:r>
      <w:proofErr w:type="spellEnd"/>
      <w:r w:rsidRPr="00024FFF">
        <w:rPr>
          <w:rFonts w:ascii="Courier New" w:hAnsi="Courier New" w:cs="Courier New"/>
          <w:sz w:val="16"/>
          <w:szCs w:val="16"/>
        </w:rPr>
        <w:t>": "true",</w:t>
      </w:r>
    </w:p>
    <w:p w14:paraId="4F1505F6" w14:textId="77777777"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includeZeroNumerics</w:t>
      </w:r>
      <w:proofErr w:type="spellEnd"/>
      <w:r w:rsidRPr="00024FFF">
        <w:rPr>
          <w:rFonts w:ascii="Courier New" w:hAnsi="Courier New" w:cs="Courier New"/>
          <w:sz w:val="16"/>
          <w:szCs w:val="16"/>
        </w:rPr>
        <w:t>": "true",</w:t>
      </w:r>
    </w:p>
    <w:p w14:paraId="74927EEA" w14:textId="77777777"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"user": {</w:t>
      </w:r>
    </w:p>
    <w:p w14:paraId="331BBAF7" w14:textId="77777777"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userId</w:t>
      </w:r>
      <w:proofErr w:type="spellEnd"/>
      <w:r w:rsidRPr="00024FFF">
        <w:rPr>
          <w:rFonts w:ascii="Courier New" w:hAnsi="Courier New" w:cs="Courier New"/>
          <w:sz w:val="16"/>
          <w:szCs w:val="16"/>
        </w:rPr>
        <w:t>": "userId1",</w:t>
      </w:r>
    </w:p>
    <w:p w14:paraId="49E05532" w14:textId="77777777"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processorSessionId</w:t>
      </w:r>
      <w:proofErr w:type="spellEnd"/>
      <w:r w:rsidRPr="00024FFF">
        <w:rPr>
          <w:rFonts w:ascii="Courier New" w:hAnsi="Courier New" w:cs="Courier New"/>
          <w:sz w:val="16"/>
          <w:szCs w:val="16"/>
        </w:rPr>
        <w:t>": "processorSessionId1",</w:t>
      </w:r>
    </w:p>
    <w:p w14:paraId="3E31333C" w14:textId="77777777"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userType</w:t>
      </w:r>
      <w:proofErr w:type="spellEnd"/>
      <w:r w:rsidRPr="00024FFF">
        <w:rPr>
          <w:rFonts w:ascii="Courier New" w:hAnsi="Courier New" w:cs="Courier New"/>
          <w:sz w:val="16"/>
          <w:szCs w:val="16"/>
        </w:rPr>
        <w:t>": "</w:t>
      </w:r>
      <w:proofErr w:type="spellStart"/>
      <w:r w:rsidRPr="00024FFF">
        <w:rPr>
          <w:rFonts w:ascii="Courier New" w:hAnsi="Courier New" w:cs="Courier New"/>
          <w:sz w:val="16"/>
          <w:szCs w:val="16"/>
        </w:rPr>
        <w:t>EmployeeId</w:t>
      </w:r>
      <w:proofErr w:type="spellEnd"/>
      <w:r w:rsidRPr="00024FFF">
        <w:rPr>
          <w:rFonts w:ascii="Courier New" w:hAnsi="Courier New" w:cs="Courier New"/>
          <w:sz w:val="16"/>
          <w:szCs w:val="16"/>
        </w:rPr>
        <w:t>"</w:t>
      </w:r>
    </w:p>
    <w:p w14:paraId="008756FF" w14:textId="77777777"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
    <w:p w14:paraId="63213213" w14:textId="77777777"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statusList</w:t>
      </w:r>
      <w:proofErr w:type="spellEnd"/>
      <w:r w:rsidRPr="00024FFF">
        <w:rPr>
          <w:rFonts w:ascii="Courier New" w:hAnsi="Courier New" w:cs="Courier New"/>
          <w:sz w:val="16"/>
          <w:szCs w:val="16"/>
        </w:rPr>
        <w:t>": {</w:t>
      </w:r>
    </w:p>
    <w:p w14:paraId="0B8B0103" w14:textId="77777777"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currentPage</w:t>
      </w:r>
      <w:proofErr w:type="spellEnd"/>
      <w:r w:rsidRPr="00024FFF">
        <w:rPr>
          <w:rFonts w:ascii="Courier New" w:hAnsi="Courier New" w:cs="Courier New"/>
          <w:sz w:val="16"/>
          <w:szCs w:val="16"/>
        </w:rPr>
        <w:t>": "1",</w:t>
      </w:r>
    </w:p>
    <w:p w14:paraId="6EB28390" w14:textId="77777777"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totalPages</w:t>
      </w:r>
      <w:proofErr w:type="spellEnd"/>
      <w:r w:rsidRPr="00024FFF">
        <w:rPr>
          <w:rFonts w:ascii="Courier New" w:hAnsi="Courier New" w:cs="Courier New"/>
          <w:sz w:val="16"/>
          <w:szCs w:val="16"/>
        </w:rPr>
        <w:t>": "1",</w:t>
      </w:r>
    </w:p>
    <w:p w14:paraId="516E2359" w14:textId="77777777"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pageSize</w:t>
      </w:r>
      <w:proofErr w:type="spellEnd"/>
      <w:r w:rsidRPr="00024FFF">
        <w:rPr>
          <w:rFonts w:ascii="Courier New" w:hAnsi="Courier New" w:cs="Courier New"/>
          <w:sz w:val="16"/>
          <w:szCs w:val="16"/>
        </w:rPr>
        <w:t>": "1",</w:t>
      </w:r>
    </w:p>
    <w:p w14:paraId="094EE6E0" w14:textId="77777777"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positionIndex</w:t>
      </w:r>
      <w:proofErr w:type="spellEnd"/>
      <w:r w:rsidRPr="00024FFF">
        <w:rPr>
          <w:rFonts w:ascii="Courier New" w:hAnsi="Courier New" w:cs="Courier New"/>
          <w:sz w:val="16"/>
          <w:szCs w:val="16"/>
        </w:rPr>
        <w:t>": "positionIndex1",</w:t>
      </w:r>
    </w:p>
    <w:p w14:paraId="32FBD52D" w14:textId="77777777"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returnPage</w:t>
      </w:r>
      <w:proofErr w:type="spellEnd"/>
      <w:r w:rsidRPr="00024FFF">
        <w:rPr>
          <w:rFonts w:ascii="Courier New" w:hAnsi="Courier New" w:cs="Courier New"/>
          <w:sz w:val="16"/>
          <w:szCs w:val="16"/>
        </w:rPr>
        <w:t>": "1",</w:t>
      </w:r>
    </w:p>
    <w:p w14:paraId="022DE2DD" w14:textId="77777777"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returnPositionIndex</w:t>
      </w:r>
      <w:proofErr w:type="spellEnd"/>
      <w:r w:rsidRPr="00024FFF">
        <w:rPr>
          <w:rFonts w:ascii="Courier New" w:hAnsi="Courier New" w:cs="Courier New"/>
          <w:sz w:val="16"/>
          <w:szCs w:val="16"/>
        </w:rPr>
        <w:t>": "returnPositionIndex1",</w:t>
      </w:r>
    </w:p>
    <w:p w14:paraId="3564DEA6"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t xml:space="preserve"> </w:t>
      </w:r>
      <w:r w:rsidRPr="00024FFF">
        <w:rPr>
          <w:rFonts w:ascii="Courier New" w:hAnsi="Courier New" w:cs="Courier New"/>
          <w:sz w:val="16"/>
          <w:szCs w:val="16"/>
        </w:rPr>
        <w:t>"</w:t>
      </w:r>
      <w:proofErr w:type="spellStart"/>
      <w:r w:rsidRPr="00024FFF">
        <w:rPr>
          <w:rFonts w:ascii="Courier New" w:hAnsi="Courier New" w:cs="Courier New"/>
          <w:sz w:val="16"/>
          <w:szCs w:val="16"/>
        </w:rPr>
        <w:t>statusList</w:t>
      </w:r>
      <w:proofErr w:type="spellEnd"/>
      <w:r w:rsidRPr="00024FFF">
        <w:rPr>
          <w:rFonts w:ascii="Courier New" w:hAnsi="Courier New" w:cs="Courier New"/>
          <w:sz w:val="16"/>
          <w:szCs w:val="16"/>
        </w:rPr>
        <w:t>": {</w:t>
      </w:r>
    </w:p>
    <w:p w14:paraId="79BE6025"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r>
        <w:rPr>
          <w:rFonts w:ascii="Courier New" w:hAnsi="Courier New" w:cs="Courier New"/>
          <w:sz w:val="16"/>
          <w:szCs w:val="16"/>
        </w:rPr>
        <w:t xml:space="preserve">              </w:t>
      </w:r>
      <w:r w:rsidRPr="00024FFF">
        <w:rPr>
          <w:rFonts w:ascii="Courier New" w:hAnsi="Courier New" w:cs="Courier New"/>
          <w:sz w:val="16"/>
          <w:szCs w:val="16"/>
        </w:rPr>
        <w:t>"status": {</w:t>
      </w:r>
    </w:p>
    <w:p w14:paraId="177B541E" w14:textId="77777777"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r>
        <w:rPr>
          <w:rFonts w:ascii="Courier New" w:hAnsi="Courier New" w:cs="Courier New"/>
          <w:sz w:val="16"/>
          <w:szCs w:val="16"/>
        </w:rPr>
        <w:t xml:space="preserve">             </w:t>
      </w:r>
      <w:r w:rsidRPr="00024FFF">
        <w:rPr>
          <w:rFonts w:ascii="Courier New" w:hAnsi="Courier New" w:cs="Courier New"/>
          <w:sz w:val="16"/>
          <w:szCs w:val="16"/>
        </w:rPr>
        <w:t>"</w:t>
      </w:r>
      <w:proofErr w:type="spellStart"/>
      <w:r w:rsidRPr="00024FFF">
        <w:rPr>
          <w:rFonts w:ascii="Courier New" w:hAnsi="Courier New" w:cs="Courier New"/>
          <w:sz w:val="16"/>
          <w:szCs w:val="16"/>
        </w:rPr>
        <w:t>statusType</w:t>
      </w:r>
      <w:proofErr w:type="spellEnd"/>
      <w:r w:rsidRPr="00024FFF">
        <w:rPr>
          <w:rFonts w:ascii="Courier New" w:hAnsi="Courier New" w:cs="Courier New"/>
          <w:sz w:val="16"/>
          <w:szCs w:val="16"/>
        </w:rPr>
        <w:t>": "Success"</w:t>
      </w:r>
    </w:p>
    <w:p w14:paraId="7156D34B" w14:textId="77777777"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r>
        <w:rPr>
          <w:rFonts w:ascii="Courier New" w:hAnsi="Courier New" w:cs="Courier New"/>
          <w:sz w:val="16"/>
          <w:szCs w:val="16"/>
        </w:rPr>
        <w:t xml:space="preserve">          </w:t>
      </w:r>
      <w:r w:rsidRPr="00024FFF">
        <w:rPr>
          <w:rFonts w:ascii="Courier New" w:hAnsi="Courier New" w:cs="Courier New"/>
          <w:sz w:val="16"/>
          <w:szCs w:val="16"/>
        </w:rPr>
        <w:t>},</w:t>
      </w:r>
    </w:p>
    <w:p w14:paraId="2AF4E0A1" w14:textId="77777777"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
    <w:p w14:paraId="0F5A480C" w14:textId="77777777"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loanDisbursementList</w:t>
      </w:r>
      <w:proofErr w:type="spellEnd"/>
      <w:r w:rsidRPr="00024FFF">
        <w:rPr>
          <w:rFonts w:ascii="Courier New" w:hAnsi="Courier New" w:cs="Courier New"/>
          <w:sz w:val="16"/>
          <w:szCs w:val="16"/>
        </w:rPr>
        <w:t>": {</w:t>
      </w:r>
    </w:p>
    <w:p w14:paraId="158AB9BF" w14:textId="77777777"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loanDisbursement</w:t>
      </w:r>
      <w:proofErr w:type="spellEnd"/>
      <w:r w:rsidRPr="00024FFF">
        <w:rPr>
          <w:rFonts w:ascii="Courier New" w:hAnsi="Courier New" w:cs="Courier New"/>
          <w:sz w:val="16"/>
          <w:szCs w:val="16"/>
        </w:rPr>
        <w:t>": {</w:t>
      </w:r>
    </w:p>
    <w:p w14:paraId="06048F82" w14:textId="77777777"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loanDisbursementCheck</w:t>
      </w:r>
      <w:proofErr w:type="spellEnd"/>
      <w:r w:rsidRPr="00024FFF">
        <w:rPr>
          <w:rFonts w:ascii="Courier New" w:hAnsi="Courier New" w:cs="Courier New"/>
          <w:sz w:val="16"/>
          <w:szCs w:val="16"/>
        </w:rPr>
        <w:t>": {</w:t>
      </w:r>
    </w:p>
    <w:p w14:paraId="78022DC3" w14:textId="77777777"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loanDisbursementId</w:t>
      </w:r>
      <w:proofErr w:type="spellEnd"/>
      <w:r w:rsidRPr="00024FFF">
        <w:rPr>
          <w:rFonts w:ascii="Courier New" w:hAnsi="Courier New" w:cs="Courier New"/>
          <w:sz w:val="16"/>
          <w:szCs w:val="16"/>
        </w:rPr>
        <w:t>": "loanDisbursementId1",</w:t>
      </w:r>
    </w:p>
    <w:p w14:paraId="06A2933F" w14:textId="77777777"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"amount": "1",</w:t>
      </w:r>
    </w:p>
    <w:p w14:paraId="25F77FAD" w14:textId="77777777"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"description": "description1",</w:t>
      </w:r>
    </w:p>
    <w:p w14:paraId="22E9D4A2" w14:textId="77777777"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"comment": "comment1",</w:t>
      </w:r>
    </w:p>
    <w:p w14:paraId="7F8F1AF2" w14:textId="77777777"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payeeLines</w:t>
      </w:r>
      <w:proofErr w:type="spellEnd"/>
      <w:r w:rsidRPr="00024FFF">
        <w:rPr>
          <w:rFonts w:ascii="Courier New" w:hAnsi="Courier New" w:cs="Courier New"/>
          <w:sz w:val="16"/>
          <w:szCs w:val="16"/>
        </w:rPr>
        <w:t>": "payeeLines1"</w:t>
      </w:r>
    </w:p>
    <w:p w14:paraId="3009BCC9" w14:textId="77777777"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
    <w:p w14:paraId="009C4311" w14:textId="77777777"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
    <w:p w14:paraId="05C580B4" w14:textId="77777777"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roofErr w:type="spellStart"/>
      <w:r w:rsidRPr="00024FFF">
        <w:rPr>
          <w:rFonts w:ascii="Courier New" w:hAnsi="Courier New" w:cs="Courier New"/>
          <w:sz w:val="16"/>
          <w:szCs w:val="16"/>
        </w:rPr>
        <w:t>loanId</w:t>
      </w:r>
      <w:proofErr w:type="spellEnd"/>
      <w:r w:rsidRPr="00024FFF">
        <w:rPr>
          <w:rFonts w:ascii="Courier New" w:hAnsi="Courier New" w:cs="Courier New"/>
          <w:sz w:val="16"/>
          <w:szCs w:val="16"/>
        </w:rPr>
        <w:t>": "loanId1"</w:t>
      </w:r>
    </w:p>
    <w:p w14:paraId="04E71C3D" w14:textId="77777777"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
    <w:p w14:paraId="3132FA87" w14:textId="77777777"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
    <w:p w14:paraId="0BC1E79D" w14:textId="77777777" w:rsidR="00024FFF" w:rsidRDefault="00024FFF" w:rsidP="00024FFF">
      <w:pPr>
        <w:pStyle w:val="Code"/>
        <w:ind w:left="0"/>
        <w:rPr>
          <w:rFonts w:ascii="Courier New" w:hAnsi="Courier New" w:cs="Courier New"/>
          <w:sz w:val="16"/>
          <w:szCs w:val="16"/>
        </w:rPr>
      </w:pPr>
      <w:r>
        <w:rPr>
          <w:rFonts w:ascii="Courier New" w:hAnsi="Courier New" w:cs="Courier New"/>
          <w:sz w:val="16"/>
          <w:szCs w:val="16"/>
        </w:rPr>
        <w:t xml:space="preserve">       </w:t>
      </w:r>
      <w:r w:rsidRPr="00024FFF">
        <w:rPr>
          <w:rFonts w:ascii="Courier New" w:hAnsi="Courier New" w:cs="Courier New"/>
          <w:sz w:val="16"/>
          <w:szCs w:val="16"/>
        </w:rPr>
        <w:t>}</w:t>
      </w:r>
    </w:p>
    <w:bookmarkStart w:id="32" w:name="_Toc68100507" w:displacedByCustomXml="next"/>
    <w:bookmarkStart w:id="33" w:name="_Toc475001441" w:displacedByCustomXml="next"/>
    <w:sdt>
      <w:sdtPr>
        <w:rPr>
          <w:b w:val="0"/>
          <w:bCs w:val="0"/>
          <w:caps w:val="0"/>
          <w:color w:val="auto"/>
          <w:spacing w:val="0"/>
          <w:sz w:val="20"/>
          <w:szCs w:val="20"/>
        </w:rPr>
        <w:id w:val="1813048936"/>
        <w:docPartObj>
          <w:docPartGallery w:val="Bibliographies"/>
          <w:docPartUnique/>
        </w:docPartObj>
      </w:sdtPr>
      <w:sdtEndPr/>
      <w:sdtContent>
        <w:p w14:paraId="28DF1687" w14:textId="77777777" w:rsidR="00FD06D4" w:rsidRPr="00FD06D4" w:rsidRDefault="00FD06D4" w:rsidP="00FD06D4">
          <w:pPr>
            <w:pStyle w:val="Heading1"/>
            <w:rPr>
              <w:b w:val="0"/>
            </w:rPr>
          </w:pPr>
          <w:r w:rsidRPr="00FD06D4">
            <w:rPr>
              <w:b w:val="0"/>
            </w:rPr>
            <w:t>Bibliography</w:t>
          </w:r>
          <w:bookmarkEnd w:id="33"/>
          <w:bookmarkEnd w:id="32"/>
        </w:p>
        <w:sdt>
          <w:sdtPr>
            <w:id w:val="111145805"/>
            <w:bibliography/>
          </w:sdtPr>
          <w:sdtEndPr/>
          <w:sdtContent>
            <w:p w14:paraId="116FFE21" w14:textId="77777777" w:rsidR="00FD06D4" w:rsidRPr="00C9542E" w:rsidRDefault="00FD06D4" w:rsidP="00FD06D4">
              <w:pPr>
                <w:pStyle w:val="Bibliography"/>
                <w:ind w:left="720" w:hanging="720"/>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r>
                <w:rPr>
                  <w:b/>
                  <w:bCs/>
                  <w:noProof/>
                </w:rPr>
                <w:fldChar w:fldCharType="end"/>
              </w:r>
            </w:p>
          </w:sdtContent>
        </w:sdt>
      </w:sdtContent>
    </w:sdt>
    <w:p w14:paraId="1074FD9A" w14:textId="77777777" w:rsidR="00FD06D4" w:rsidRDefault="00FD06D4" w:rsidP="0044209C">
      <w:pPr>
        <w:pStyle w:val="Code"/>
        <w:ind w:left="0"/>
        <w:rPr>
          <w:rFonts w:ascii="Courier New" w:hAnsi="Courier New" w:cs="Courier New"/>
          <w:sz w:val="16"/>
          <w:szCs w:val="16"/>
        </w:rPr>
      </w:pPr>
    </w:p>
    <w:sectPr w:rsidR="00FD06D4">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B40D8D" w14:textId="77777777" w:rsidR="00DC3F06" w:rsidRDefault="00DC3F06" w:rsidP="00530401">
      <w:pPr>
        <w:spacing w:before="0" w:after="0" w:line="240" w:lineRule="auto"/>
      </w:pPr>
      <w:r>
        <w:separator/>
      </w:r>
    </w:p>
  </w:endnote>
  <w:endnote w:type="continuationSeparator" w:id="0">
    <w:p w14:paraId="14916295" w14:textId="77777777" w:rsidR="00DC3F06" w:rsidRDefault="00DC3F06"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C05583" w14:paraId="1700BBA2" w14:textId="77777777">
      <w:tc>
        <w:tcPr>
          <w:tcW w:w="918" w:type="dxa"/>
        </w:tcPr>
        <w:p w14:paraId="705C4529" w14:textId="77777777" w:rsidR="00C05583" w:rsidRDefault="00C05583">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1A09F2" w:rsidRPr="001A09F2">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14</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1ED61C19" w14:textId="77777777" w:rsidR="00C05583" w:rsidRDefault="00202C83">
          <w:pPr>
            <w:pStyle w:val="Footer"/>
          </w:pPr>
          <w:r>
            <w:rPr>
              <w:noProof/>
            </w:rPr>
            <w:fldChar w:fldCharType="begin"/>
          </w:r>
          <w:r>
            <w:rPr>
              <w:noProof/>
            </w:rPr>
            <w:instrText xml:space="preserve"> FILENAME   \* MERGEFORMAT </w:instrText>
          </w:r>
          <w:r>
            <w:rPr>
              <w:noProof/>
            </w:rPr>
            <w:fldChar w:fldCharType="separate"/>
          </w:r>
          <w:r w:rsidR="002D15B5">
            <w:rPr>
              <w:noProof/>
            </w:rPr>
            <w:t>CUFXLoanDataModelandServices.docx</w:t>
          </w:r>
          <w:r>
            <w:rPr>
              <w:noProof/>
            </w:rPr>
            <w:fldChar w:fldCharType="end"/>
          </w:r>
        </w:p>
      </w:tc>
    </w:tr>
  </w:tbl>
  <w:p w14:paraId="122AF372" w14:textId="77777777" w:rsidR="00C05583" w:rsidRDefault="00C05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010E57" w14:textId="77777777" w:rsidR="00DC3F06" w:rsidRDefault="00DC3F06" w:rsidP="00530401">
      <w:pPr>
        <w:spacing w:before="0" w:after="0" w:line="240" w:lineRule="auto"/>
      </w:pPr>
      <w:r>
        <w:separator/>
      </w:r>
    </w:p>
  </w:footnote>
  <w:footnote w:type="continuationSeparator" w:id="0">
    <w:p w14:paraId="6A371793" w14:textId="77777777" w:rsidR="00DC3F06" w:rsidRDefault="00DC3F06" w:rsidP="0053040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454E5"/>
    <w:multiLevelType w:val="hybridMultilevel"/>
    <w:tmpl w:val="5F781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B41C4902"/>
    <w:lvl w:ilvl="0" w:tplc="50C633AC">
      <w:start w:val="1"/>
      <w:numFmt w:val="bullet"/>
      <w:lvlText w:val=""/>
      <w:lvlJc w:val="left"/>
      <w:pPr>
        <w:ind w:left="720" w:hanging="360"/>
      </w:pPr>
      <w:rPr>
        <w:rFonts w:ascii="Symbol" w:hAnsi="Symbol" w:hint="default"/>
        <w:color w:val="1F497D"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A33542"/>
    <w:multiLevelType w:val="hybridMultilevel"/>
    <w:tmpl w:val="DBCEE8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8B511D"/>
    <w:multiLevelType w:val="hybridMultilevel"/>
    <w:tmpl w:val="CF4C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383ED1"/>
    <w:multiLevelType w:val="hybridMultilevel"/>
    <w:tmpl w:val="50B6B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7812A5"/>
    <w:multiLevelType w:val="hybridMultilevel"/>
    <w:tmpl w:val="FE50C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900C28"/>
    <w:multiLevelType w:val="hybridMultilevel"/>
    <w:tmpl w:val="2DB28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B6083A"/>
    <w:multiLevelType w:val="hybridMultilevel"/>
    <w:tmpl w:val="7E866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A7445C"/>
    <w:multiLevelType w:val="hybridMultilevel"/>
    <w:tmpl w:val="7C427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E52BDF"/>
    <w:multiLevelType w:val="hybridMultilevel"/>
    <w:tmpl w:val="9E244A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CF42EB"/>
    <w:multiLevelType w:val="hybridMultilevel"/>
    <w:tmpl w:val="0C0EC8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D67EEE"/>
    <w:multiLevelType w:val="hybridMultilevel"/>
    <w:tmpl w:val="82C2C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11"/>
  </w:num>
  <w:num w:numId="4">
    <w:abstractNumId w:val="1"/>
  </w:num>
  <w:num w:numId="5">
    <w:abstractNumId w:val="18"/>
  </w:num>
  <w:num w:numId="6">
    <w:abstractNumId w:val="10"/>
  </w:num>
  <w:num w:numId="7">
    <w:abstractNumId w:val="22"/>
  </w:num>
  <w:num w:numId="8">
    <w:abstractNumId w:val="23"/>
  </w:num>
  <w:num w:numId="9">
    <w:abstractNumId w:val="21"/>
  </w:num>
  <w:num w:numId="10">
    <w:abstractNumId w:val="14"/>
  </w:num>
  <w:num w:numId="11">
    <w:abstractNumId w:val="3"/>
  </w:num>
  <w:num w:numId="12">
    <w:abstractNumId w:val="6"/>
  </w:num>
  <w:num w:numId="13">
    <w:abstractNumId w:val="15"/>
  </w:num>
  <w:num w:numId="14">
    <w:abstractNumId w:val="16"/>
  </w:num>
  <w:num w:numId="15">
    <w:abstractNumId w:val="4"/>
  </w:num>
  <w:num w:numId="16">
    <w:abstractNumId w:val="19"/>
  </w:num>
  <w:num w:numId="17">
    <w:abstractNumId w:val="20"/>
  </w:num>
  <w:num w:numId="18">
    <w:abstractNumId w:val="24"/>
  </w:num>
  <w:num w:numId="19">
    <w:abstractNumId w:val="17"/>
  </w:num>
  <w:num w:numId="20">
    <w:abstractNumId w:val="9"/>
  </w:num>
  <w:num w:numId="21">
    <w:abstractNumId w:val="0"/>
  </w:num>
  <w:num w:numId="22">
    <w:abstractNumId w:val="12"/>
  </w:num>
  <w:num w:numId="23">
    <w:abstractNumId w:val="25"/>
  </w:num>
  <w:num w:numId="24">
    <w:abstractNumId w:val="8"/>
  </w:num>
  <w:num w:numId="25">
    <w:abstractNumId w:val="5"/>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2E60"/>
    <w:rsid w:val="0000195A"/>
    <w:rsid w:val="00002E9B"/>
    <w:rsid w:val="000162E6"/>
    <w:rsid w:val="000203D5"/>
    <w:rsid w:val="00024FFF"/>
    <w:rsid w:val="00027544"/>
    <w:rsid w:val="00032A6A"/>
    <w:rsid w:val="00034967"/>
    <w:rsid w:val="00036064"/>
    <w:rsid w:val="00037E92"/>
    <w:rsid w:val="00041103"/>
    <w:rsid w:val="000452BA"/>
    <w:rsid w:val="00057024"/>
    <w:rsid w:val="00073789"/>
    <w:rsid w:val="0007646C"/>
    <w:rsid w:val="00081003"/>
    <w:rsid w:val="00082007"/>
    <w:rsid w:val="00090B1D"/>
    <w:rsid w:val="00091971"/>
    <w:rsid w:val="00097594"/>
    <w:rsid w:val="000A159E"/>
    <w:rsid w:val="000A1B1E"/>
    <w:rsid w:val="000B1CAA"/>
    <w:rsid w:val="000B738C"/>
    <w:rsid w:val="000C17C3"/>
    <w:rsid w:val="000C2E4A"/>
    <w:rsid w:val="000C44E4"/>
    <w:rsid w:val="000C571E"/>
    <w:rsid w:val="000D3428"/>
    <w:rsid w:val="000D5F18"/>
    <w:rsid w:val="000D6891"/>
    <w:rsid w:val="000D6E6C"/>
    <w:rsid w:val="000D7E82"/>
    <w:rsid w:val="000F1A53"/>
    <w:rsid w:val="000F5C78"/>
    <w:rsid w:val="0010116E"/>
    <w:rsid w:val="00103BA8"/>
    <w:rsid w:val="00110578"/>
    <w:rsid w:val="00116222"/>
    <w:rsid w:val="00116B9C"/>
    <w:rsid w:val="00117366"/>
    <w:rsid w:val="00122340"/>
    <w:rsid w:val="001245B2"/>
    <w:rsid w:val="00147E3E"/>
    <w:rsid w:val="00154866"/>
    <w:rsid w:val="001549F0"/>
    <w:rsid w:val="00161370"/>
    <w:rsid w:val="00170149"/>
    <w:rsid w:val="0017052A"/>
    <w:rsid w:val="00175FCD"/>
    <w:rsid w:val="001811AF"/>
    <w:rsid w:val="00181F2C"/>
    <w:rsid w:val="0018203F"/>
    <w:rsid w:val="00183DE7"/>
    <w:rsid w:val="0019300E"/>
    <w:rsid w:val="001933A8"/>
    <w:rsid w:val="001A0973"/>
    <w:rsid w:val="001A09F2"/>
    <w:rsid w:val="001A4DB2"/>
    <w:rsid w:val="001A6B64"/>
    <w:rsid w:val="001D04BC"/>
    <w:rsid w:val="001D0A50"/>
    <w:rsid w:val="001D3434"/>
    <w:rsid w:val="001E6F3E"/>
    <w:rsid w:val="001F404F"/>
    <w:rsid w:val="001F504F"/>
    <w:rsid w:val="00202C83"/>
    <w:rsid w:val="00206028"/>
    <w:rsid w:val="00213CA7"/>
    <w:rsid w:val="0021445F"/>
    <w:rsid w:val="00222B3C"/>
    <w:rsid w:val="002251C0"/>
    <w:rsid w:val="00227419"/>
    <w:rsid w:val="0022752B"/>
    <w:rsid w:val="00234C00"/>
    <w:rsid w:val="002359FC"/>
    <w:rsid w:val="00244564"/>
    <w:rsid w:val="00246BC4"/>
    <w:rsid w:val="00250099"/>
    <w:rsid w:val="00250987"/>
    <w:rsid w:val="002519AC"/>
    <w:rsid w:val="00257175"/>
    <w:rsid w:val="00276A8A"/>
    <w:rsid w:val="00276AD2"/>
    <w:rsid w:val="00277E51"/>
    <w:rsid w:val="00280B67"/>
    <w:rsid w:val="002828AF"/>
    <w:rsid w:val="002868AC"/>
    <w:rsid w:val="002A0B82"/>
    <w:rsid w:val="002A2798"/>
    <w:rsid w:val="002A3138"/>
    <w:rsid w:val="002A481B"/>
    <w:rsid w:val="002B1E37"/>
    <w:rsid w:val="002B5E34"/>
    <w:rsid w:val="002B737D"/>
    <w:rsid w:val="002D15B5"/>
    <w:rsid w:val="002D4AE4"/>
    <w:rsid w:val="002D792C"/>
    <w:rsid w:val="002E0D46"/>
    <w:rsid w:val="002E6FAE"/>
    <w:rsid w:val="002F080D"/>
    <w:rsid w:val="00310995"/>
    <w:rsid w:val="003122CF"/>
    <w:rsid w:val="00312655"/>
    <w:rsid w:val="003172FC"/>
    <w:rsid w:val="0031750F"/>
    <w:rsid w:val="003176D8"/>
    <w:rsid w:val="00317FCD"/>
    <w:rsid w:val="00323BB8"/>
    <w:rsid w:val="00324898"/>
    <w:rsid w:val="00327342"/>
    <w:rsid w:val="00341A37"/>
    <w:rsid w:val="00346299"/>
    <w:rsid w:val="00361743"/>
    <w:rsid w:val="00362C85"/>
    <w:rsid w:val="00371E9D"/>
    <w:rsid w:val="00382E1E"/>
    <w:rsid w:val="00391ADC"/>
    <w:rsid w:val="00392048"/>
    <w:rsid w:val="00393E80"/>
    <w:rsid w:val="003942C5"/>
    <w:rsid w:val="003A0B19"/>
    <w:rsid w:val="003A6F17"/>
    <w:rsid w:val="003B113F"/>
    <w:rsid w:val="003B77E6"/>
    <w:rsid w:val="003B7E6B"/>
    <w:rsid w:val="003C6751"/>
    <w:rsid w:val="003E117C"/>
    <w:rsid w:val="003E2EC3"/>
    <w:rsid w:val="00402F55"/>
    <w:rsid w:val="00405A94"/>
    <w:rsid w:val="00406D18"/>
    <w:rsid w:val="0041457A"/>
    <w:rsid w:val="00420D62"/>
    <w:rsid w:val="00423532"/>
    <w:rsid w:val="00423675"/>
    <w:rsid w:val="004249F7"/>
    <w:rsid w:val="00425237"/>
    <w:rsid w:val="00432F35"/>
    <w:rsid w:val="00435827"/>
    <w:rsid w:val="0044141A"/>
    <w:rsid w:val="0044209C"/>
    <w:rsid w:val="00443345"/>
    <w:rsid w:val="00464532"/>
    <w:rsid w:val="00470381"/>
    <w:rsid w:val="004766BC"/>
    <w:rsid w:val="00481822"/>
    <w:rsid w:val="00483D7F"/>
    <w:rsid w:val="0049640F"/>
    <w:rsid w:val="004A0D7D"/>
    <w:rsid w:val="004B410C"/>
    <w:rsid w:val="004C4F6E"/>
    <w:rsid w:val="004C68D1"/>
    <w:rsid w:val="004D256F"/>
    <w:rsid w:val="004D2B05"/>
    <w:rsid w:val="004D6627"/>
    <w:rsid w:val="004E0706"/>
    <w:rsid w:val="004E2783"/>
    <w:rsid w:val="004E4A1B"/>
    <w:rsid w:val="004E548B"/>
    <w:rsid w:val="004E7EFA"/>
    <w:rsid w:val="004F65E2"/>
    <w:rsid w:val="00500D4A"/>
    <w:rsid w:val="0050616F"/>
    <w:rsid w:val="00506180"/>
    <w:rsid w:val="005068F9"/>
    <w:rsid w:val="00511B90"/>
    <w:rsid w:val="005242B2"/>
    <w:rsid w:val="00530401"/>
    <w:rsid w:val="005352F3"/>
    <w:rsid w:val="00535DE9"/>
    <w:rsid w:val="005463AF"/>
    <w:rsid w:val="00546D45"/>
    <w:rsid w:val="00556F41"/>
    <w:rsid w:val="00557724"/>
    <w:rsid w:val="00557817"/>
    <w:rsid w:val="00560486"/>
    <w:rsid w:val="00561274"/>
    <w:rsid w:val="00561C91"/>
    <w:rsid w:val="00565616"/>
    <w:rsid w:val="0056704B"/>
    <w:rsid w:val="00577F7A"/>
    <w:rsid w:val="005810B7"/>
    <w:rsid w:val="00593959"/>
    <w:rsid w:val="00595517"/>
    <w:rsid w:val="005A0B3F"/>
    <w:rsid w:val="005A2950"/>
    <w:rsid w:val="005A5753"/>
    <w:rsid w:val="005B1098"/>
    <w:rsid w:val="005B659F"/>
    <w:rsid w:val="005D3B8C"/>
    <w:rsid w:val="005D4520"/>
    <w:rsid w:val="005E5091"/>
    <w:rsid w:val="005E7CA3"/>
    <w:rsid w:val="005F3597"/>
    <w:rsid w:val="005F4EE1"/>
    <w:rsid w:val="00601229"/>
    <w:rsid w:val="00607438"/>
    <w:rsid w:val="00611084"/>
    <w:rsid w:val="006138A6"/>
    <w:rsid w:val="00616ECC"/>
    <w:rsid w:val="0062056C"/>
    <w:rsid w:val="0062183D"/>
    <w:rsid w:val="00626482"/>
    <w:rsid w:val="00627585"/>
    <w:rsid w:val="0063173C"/>
    <w:rsid w:val="0063751A"/>
    <w:rsid w:val="00657EA4"/>
    <w:rsid w:val="006617B1"/>
    <w:rsid w:val="00661BF6"/>
    <w:rsid w:val="006719E6"/>
    <w:rsid w:val="006828F5"/>
    <w:rsid w:val="00686B66"/>
    <w:rsid w:val="006878A6"/>
    <w:rsid w:val="00693E29"/>
    <w:rsid w:val="006A0E63"/>
    <w:rsid w:val="006A275B"/>
    <w:rsid w:val="006A2E5F"/>
    <w:rsid w:val="006A6AFF"/>
    <w:rsid w:val="006A7812"/>
    <w:rsid w:val="006B3282"/>
    <w:rsid w:val="006C27D4"/>
    <w:rsid w:val="006C34ED"/>
    <w:rsid w:val="006C6352"/>
    <w:rsid w:val="006D040E"/>
    <w:rsid w:val="006D1931"/>
    <w:rsid w:val="006F50B7"/>
    <w:rsid w:val="007015A6"/>
    <w:rsid w:val="00701B25"/>
    <w:rsid w:val="00702519"/>
    <w:rsid w:val="00702F20"/>
    <w:rsid w:val="00705100"/>
    <w:rsid w:val="00705FCD"/>
    <w:rsid w:val="007108AC"/>
    <w:rsid w:val="00715250"/>
    <w:rsid w:val="007212E1"/>
    <w:rsid w:val="00732336"/>
    <w:rsid w:val="00732A09"/>
    <w:rsid w:val="0073305E"/>
    <w:rsid w:val="00742173"/>
    <w:rsid w:val="00746F97"/>
    <w:rsid w:val="00747436"/>
    <w:rsid w:val="007500F7"/>
    <w:rsid w:val="007520AB"/>
    <w:rsid w:val="00764E59"/>
    <w:rsid w:val="00766B0B"/>
    <w:rsid w:val="00772E60"/>
    <w:rsid w:val="00773A55"/>
    <w:rsid w:val="00786518"/>
    <w:rsid w:val="00791318"/>
    <w:rsid w:val="00792E14"/>
    <w:rsid w:val="007A5CE5"/>
    <w:rsid w:val="007A6B9D"/>
    <w:rsid w:val="007A7E5E"/>
    <w:rsid w:val="007B0C91"/>
    <w:rsid w:val="007B1FE5"/>
    <w:rsid w:val="007B6F6A"/>
    <w:rsid w:val="007C270A"/>
    <w:rsid w:val="007D3B58"/>
    <w:rsid w:val="007D4C7C"/>
    <w:rsid w:val="007D7D66"/>
    <w:rsid w:val="007E1328"/>
    <w:rsid w:val="007E40A6"/>
    <w:rsid w:val="007F1106"/>
    <w:rsid w:val="007F435C"/>
    <w:rsid w:val="008003A5"/>
    <w:rsid w:val="0080040C"/>
    <w:rsid w:val="00801CC9"/>
    <w:rsid w:val="00812397"/>
    <w:rsid w:val="00812BB1"/>
    <w:rsid w:val="00813518"/>
    <w:rsid w:val="00823E6A"/>
    <w:rsid w:val="0084441B"/>
    <w:rsid w:val="00847D86"/>
    <w:rsid w:val="00850206"/>
    <w:rsid w:val="00853C0D"/>
    <w:rsid w:val="008540DD"/>
    <w:rsid w:val="0085525E"/>
    <w:rsid w:val="00856A60"/>
    <w:rsid w:val="00875649"/>
    <w:rsid w:val="00877FC6"/>
    <w:rsid w:val="00880CBE"/>
    <w:rsid w:val="0089010D"/>
    <w:rsid w:val="00891D34"/>
    <w:rsid w:val="008A25FF"/>
    <w:rsid w:val="008B26B4"/>
    <w:rsid w:val="008B586C"/>
    <w:rsid w:val="008C0427"/>
    <w:rsid w:val="008C6826"/>
    <w:rsid w:val="008D00B5"/>
    <w:rsid w:val="008D15FD"/>
    <w:rsid w:val="008D4E33"/>
    <w:rsid w:val="008D525E"/>
    <w:rsid w:val="008D5DB3"/>
    <w:rsid w:val="008E04AF"/>
    <w:rsid w:val="008F0AE2"/>
    <w:rsid w:val="008F0B47"/>
    <w:rsid w:val="008F4F93"/>
    <w:rsid w:val="008F6EBA"/>
    <w:rsid w:val="0090017E"/>
    <w:rsid w:val="00903202"/>
    <w:rsid w:val="009125C4"/>
    <w:rsid w:val="0091294B"/>
    <w:rsid w:val="00934D36"/>
    <w:rsid w:val="00935089"/>
    <w:rsid w:val="00940B7C"/>
    <w:rsid w:val="00942A96"/>
    <w:rsid w:val="00946AE3"/>
    <w:rsid w:val="00957D0D"/>
    <w:rsid w:val="009638A0"/>
    <w:rsid w:val="00967B9A"/>
    <w:rsid w:val="009700F7"/>
    <w:rsid w:val="00977264"/>
    <w:rsid w:val="009775EC"/>
    <w:rsid w:val="009837D7"/>
    <w:rsid w:val="009903C8"/>
    <w:rsid w:val="00990739"/>
    <w:rsid w:val="00993FCC"/>
    <w:rsid w:val="009A57E5"/>
    <w:rsid w:val="009B17CE"/>
    <w:rsid w:val="009B5C88"/>
    <w:rsid w:val="009E5A1E"/>
    <w:rsid w:val="009E7FDC"/>
    <w:rsid w:val="00A005CB"/>
    <w:rsid w:val="00A055FA"/>
    <w:rsid w:val="00A07A6B"/>
    <w:rsid w:val="00A20330"/>
    <w:rsid w:val="00A2078A"/>
    <w:rsid w:val="00A2166D"/>
    <w:rsid w:val="00A21A61"/>
    <w:rsid w:val="00A2719C"/>
    <w:rsid w:val="00A37AA9"/>
    <w:rsid w:val="00A4216C"/>
    <w:rsid w:val="00A422D5"/>
    <w:rsid w:val="00A43F28"/>
    <w:rsid w:val="00A443E1"/>
    <w:rsid w:val="00A45634"/>
    <w:rsid w:val="00A61823"/>
    <w:rsid w:val="00A67104"/>
    <w:rsid w:val="00A743C3"/>
    <w:rsid w:val="00A7600A"/>
    <w:rsid w:val="00A814F7"/>
    <w:rsid w:val="00A829E7"/>
    <w:rsid w:val="00A87CAB"/>
    <w:rsid w:val="00A97141"/>
    <w:rsid w:val="00AA7634"/>
    <w:rsid w:val="00AB1D55"/>
    <w:rsid w:val="00AB1DA5"/>
    <w:rsid w:val="00AB2C1F"/>
    <w:rsid w:val="00AB4A6A"/>
    <w:rsid w:val="00AB5FF8"/>
    <w:rsid w:val="00AB74AD"/>
    <w:rsid w:val="00AC3339"/>
    <w:rsid w:val="00AD05F9"/>
    <w:rsid w:val="00AD1A82"/>
    <w:rsid w:val="00AD2382"/>
    <w:rsid w:val="00AE1CF4"/>
    <w:rsid w:val="00AF4751"/>
    <w:rsid w:val="00B03F27"/>
    <w:rsid w:val="00B043D4"/>
    <w:rsid w:val="00B12EF5"/>
    <w:rsid w:val="00B13767"/>
    <w:rsid w:val="00B20185"/>
    <w:rsid w:val="00B31FE0"/>
    <w:rsid w:val="00B4099E"/>
    <w:rsid w:val="00B41923"/>
    <w:rsid w:val="00B518A4"/>
    <w:rsid w:val="00B57DF7"/>
    <w:rsid w:val="00B73E0F"/>
    <w:rsid w:val="00B82173"/>
    <w:rsid w:val="00B82CC5"/>
    <w:rsid w:val="00B96435"/>
    <w:rsid w:val="00BA2723"/>
    <w:rsid w:val="00BC06FD"/>
    <w:rsid w:val="00BC2448"/>
    <w:rsid w:val="00BC467C"/>
    <w:rsid w:val="00BD2219"/>
    <w:rsid w:val="00BD53F3"/>
    <w:rsid w:val="00BE32F0"/>
    <w:rsid w:val="00BE43C3"/>
    <w:rsid w:val="00BF0DF0"/>
    <w:rsid w:val="00BF1A23"/>
    <w:rsid w:val="00C042CF"/>
    <w:rsid w:val="00C05583"/>
    <w:rsid w:val="00C120BE"/>
    <w:rsid w:val="00C20EDA"/>
    <w:rsid w:val="00C218F9"/>
    <w:rsid w:val="00C226B5"/>
    <w:rsid w:val="00C227CF"/>
    <w:rsid w:val="00C251FE"/>
    <w:rsid w:val="00C26863"/>
    <w:rsid w:val="00C30B6E"/>
    <w:rsid w:val="00C314AB"/>
    <w:rsid w:val="00C345DC"/>
    <w:rsid w:val="00C41AE7"/>
    <w:rsid w:val="00C43238"/>
    <w:rsid w:val="00C44F2E"/>
    <w:rsid w:val="00C46FD2"/>
    <w:rsid w:val="00C51BD9"/>
    <w:rsid w:val="00C55D19"/>
    <w:rsid w:val="00C70008"/>
    <w:rsid w:val="00C72F8E"/>
    <w:rsid w:val="00C737B5"/>
    <w:rsid w:val="00C74103"/>
    <w:rsid w:val="00C80159"/>
    <w:rsid w:val="00C9542E"/>
    <w:rsid w:val="00C9574A"/>
    <w:rsid w:val="00C95AC7"/>
    <w:rsid w:val="00C9768A"/>
    <w:rsid w:val="00C97A8F"/>
    <w:rsid w:val="00CA60B7"/>
    <w:rsid w:val="00CB182B"/>
    <w:rsid w:val="00CB2DCA"/>
    <w:rsid w:val="00CC1EC2"/>
    <w:rsid w:val="00CC6E53"/>
    <w:rsid w:val="00CD01D5"/>
    <w:rsid w:val="00CD234B"/>
    <w:rsid w:val="00CD771E"/>
    <w:rsid w:val="00CE037A"/>
    <w:rsid w:val="00CF179F"/>
    <w:rsid w:val="00CF1F0C"/>
    <w:rsid w:val="00CF435B"/>
    <w:rsid w:val="00CF47F3"/>
    <w:rsid w:val="00CF71C4"/>
    <w:rsid w:val="00D23FF7"/>
    <w:rsid w:val="00D340FF"/>
    <w:rsid w:val="00D4026D"/>
    <w:rsid w:val="00D473BA"/>
    <w:rsid w:val="00D47DC3"/>
    <w:rsid w:val="00D55279"/>
    <w:rsid w:val="00D60F4C"/>
    <w:rsid w:val="00D61347"/>
    <w:rsid w:val="00D62AC5"/>
    <w:rsid w:val="00D6349A"/>
    <w:rsid w:val="00D634C5"/>
    <w:rsid w:val="00D64AFE"/>
    <w:rsid w:val="00D67B5E"/>
    <w:rsid w:val="00D70D90"/>
    <w:rsid w:val="00D81EB8"/>
    <w:rsid w:val="00D832C5"/>
    <w:rsid w:val="00DA11A8"/>
    <w:rsid w:val="00DA350B"/>
    <w:rsid w:val="00DB097A"/>
    <w:rsid w:val="00DB29B2"/>
    <w:rsid w:val="00DB36CB"/>
    <w:rsid w:val="00DB6BD0"/>
    <w:rsid w:val="00DC3F06"/>
    <w:rsid w:val="00DC406A"/>
    <w:rsid w:val="00DD037E"/>
    <w:rsid w:val="00DD3D10"/>
    <w:rsid w:val="00DE2360"/>
    <w:rsid w:val="00DE77C5"/>
    <w:rsid w:val="00E020A4"/>
    <w:rsid w:val="00E02C54"/>
    <w:rsid w:val="00E03FE3"/>
    <w:rsid w:val="00E06575"/>
    <w:rsid w:val="00E069D0"/>
    <w:rsid w:val="00E073BA"/>
    <w:rsid w:val="00E104A4"/>
    <w:rsid w:val="00E11BC2"/>
    <w:rsid w:val="00E13323"/>
    <w:rsid w:val="00E15B55"/>
    <w:rsid w:val="00E24DBB"/>
    <w:rsid w:val="00E27812"/>
    <w:rsid w:val="00E3047A"/>
    <w:rsid w:val="00E3245F"/>
    <w:rsid w:val="00E33640"/>
    <w:rsid w:val="00E37BDC"/>
    <w:rsid w:val="00E40346"/>
    <w:rsid w:val="00E42DB8"/>
    <w:rsid w:val="00E53599"/>
    <w:rsid w:val="00E65D1D"/>
    <w:rsid w:val="00E766DA"/>
    <w:rsid w:val="00E80C15"/>
    <w:rsid w:val="00E817A0"/>
    <w:rsid w:val="00E81B6A"/>
    <w:rsid w:val="00E84D43"/>
    <w:rsid w:val="00EA4A32"/>
    <w:rsid w:val="00EA6EA3"/>
    <w:rsid w:val="00EB002B"/>
    <w:rsid w:val="00EB3DD8"/>
    <w:rsid w:val="00EB490E"/>
    <w:rsid w:val="00EC0988"/>
    <w:rsid w:val="00EC12EF"/>
    <w:rsid w:val="00EC5842"/>
    <w:rsid w:val="00ED03C5"/>
    <w:rsid w:val="00EE209B"/>
    <w:rsid w:val="00EE4DAD"/>
    <w:rsid w:val="00EF178F"/>
    <w:rsid w:val="00EF4329"/>
    <w:rsid w:val="00EF58FD"/>
    <w:rsid w:val="00EF7C37"/>
    <w:rsid w:val="00F02A5C"/>
    <w:rsid w:val="00F1134E"/>
    <w:rsid w:val="00F147A3"/>
    <w:rsid w:val="00F25F93"/>
    <w:rsid w:val="00F270F6"/>
    <w:rsid w:val="00F30B71"/>
    <w:rsid w:val="00F3601F"/>
    <w:rsid w:val="00F406FB"/>
    <w:rsid w:val="00F45C9F"/>
    <w:rsid w:val="00F52755"/>
    <w:rsid w:val="00F54B60"/>
    <w:rsid w:val="00F60371"/>
    <w:rsid w:val="00F660BF"/>
    <w:rsid w:val="00F6750E"/>
    <w:rsid w:val="00F728B2"/>
    <w:rsid w:val="00F74E7A"/>
    <w:rsid w:val="00F76DF9"/>
    <w:rsid w:val="00F80BFC"/>
    <w:rsid w:val="00F852B6"/>
    <w:rsid w:val="00F92835"/>
    <w:rsid w:val="00F9440A"/>
    <w:rsid w:val="00F95D11"/>
    <w:rsid w:val="00F96572"/>
    <w:rsid w:val="00FA17F5"/>
    <w:rsid w:val="00FA228E"/>
    <w:rsid w:val="00FA3515"/>
    <w:rsid w:val="00FA7D50"/>
    <w:rsid w:val="00FB4027"/>
    <w:rsid w:val="00FB40AD"/>
    <w:rsid w:val="00FC2766"/>
    <w:rsid w:val="00FC65B5"/>
    <w:rsid w:val="00FD0430"/>
    <w:rsid w:val="00FD06D4"/>
    <w:rsid w:val="00FD480A"/>
    <w:rsid w:val="00FD6AB4"/>
    <w:rsid w:val="00FE33A6"/>
    <w:rsid w:val="00FE5DAE"/>
    <w:rsid w:val="00FF36C9"/>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75EAD"/>
  <w15:docId w15:val="{5C88A48F-963E-45C0-AA22-0BDA5F89F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40F"/>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link w:val="TOCHeadingChar"/>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0452BA"/>
    <w:pPr>
      <w:tabs>
        <w:tab w:val="right" w:leader="dot" w:pos="9350"/>
      </w:tabs>
      <w:spacing w:before="0" w:after="0" w:line="240" w:lineRule="auto"/>
    </w:pPr>
  </w:style>
  <w:style w:type="paragraph" w:styleId="TOC2">
    <w:name w:val="toc 2"/>
    <w:basedOn w:val="Normal"/>
    <w:next w:val="Normal"/>
    <w:autoRedefine/>
    <w:uiPriority w:val="39"/>
    <w:unhideWhenUsed/>
    <w:rsid w:val="000452BA"/>
    <w:pPr>
      <w:tabs>
        <w:tab w:val="right" w:leader="dot" w:pos="9350"/>
      </w:tabs>
      <w:spacing w:before="0" w:after="0" w:line="240" w:lineRule="auto"/>
      <w:ind w:left="202"/>
    </w:pPr>
  </w:style>
  <w:style w:type="paragraph" w:styleId="TOC3">
    <w:name w:val="toc 3"/>
    <w:basedOn w:val="Normal"/>
    <w:next w:val="Normal"/>
    <w:autoRedefine/>
    <w:uiPriority w:val="39"/>
    <w:unhideWhenUsed/>
    <w:rsid w:val="000452BA"/>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unhideWhenUsed/>
    <w:rsid w:val="005E7CA3"/>
    <w:pPr>
      <w:spacing w:after="120"/>
    </w:pPr>
  </w:style>
  <w:style w:type="character" w:customStyle="1" w:styleId="BodyTextChar">
    <w:name w:val="Body Text Char"/>
    <w:basedOn w:val="DefaultParagraphFont"/>
    <w:link w:val="BodyText"/>
    <w:uiPriority w:val="99"/>
    <w:rsid w:val="005E7CA3"/>
    <w:rPr>
      <w:sz w:val="20"/>
      <w:szCs w:val="20"/>
    </w:rPr>
  </w:style>
  <w:style w:type="paragraph" w:customStyle="1" w:styleId="HeadingNoTOC">
    <w:name w:val="Heading No TOC"/>
    <w:basedOn w:val="TOCHeading"/>
    <w:link w:val="HeadingNoTOCChar"/>
    <w:qFormat/>
    <w:rsid w:val="000A1B1E"/>
  </w:style>
  <w:style w:type="character" w:customStyle="1" w:styleId="TOCHeadingChar">
    <w:name w:val="TOC Heading Char"/>
    <w:basedOn w:val="Heading1Char"/>
    <w:link w:val="TOCHeading"/>
    <w:uiPriority w:val="39"/>
    <w:semiHidden/>
    <w:rsid w:val="000A1B1E"/>
    <w:rPr>
      <w:b/>
      <w:bCs/>
      <w:caps/>
      <w:color w:val="FFFFFF" w:themeColor="background1"/>
      <w:spacing w:val="15"/>
      <w:shd w:val="clear" w:color="auto" w:fill="4F81BD" w:themeFill="accent1"/>
      <w:lang w:bidi="en-US"/>
    </w:rPr>
  </w:style>
  <w:style w:type="character" w:customStyle="1" w:styleId="HeadingNoTOCChar">
    <w:name w:val="Heading No TOC Char"/>
    <w:basedOn w:val="TOCHeadingChar"/>
    <w:link w:val="HeadingNoTOC"/>
    <w:rsid w:val="000A1B1E"/>
    <w:rPr>
      <w:b/>
      <w:bCs/>
      <w:caps/>
      <w:color w:val="FFFFFF" w:themeColor="background1"/>
      <w:spacing w:val="15"/>
      <w:shd w:val="clear" w:color="auto" w:fill="4F81BD" w:themeFill="accent1"/>
      <w:lang w:bidi="en-US"/>
    </w:rPr>
  </w:style>
  <w:style w:type="paragraph" w:styleId="Header">
    <w:name w:val="header"/>
    <w:basedOn w:val="Normal"/>
    <w:link w:val="HeaderChar"/>
    <w:uiPriority w:val="99"/>
    <w:unhideWhenUsed/>
    <w:rsid w:val="006D193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D1931"/>
    <w:rPr>
      <w:sz w:val="20"/>
      <w:szCs w:val="20"/>
    </w:rPr>
  </w:style>
  <w:style w:type="paragraph" w:styleId="Footer">
    <w:name w:val="footer"/>
    <w:basedOn w:val="Normal"/>
    <w:link w:val="FooterChar"/>
    <w:uiPriority w:val="99"/>
    <w:unhideWhenUsed/>
    <w:rsid w:val="006D193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D1931"/>
    <w:rPr>
      <w:sz w:val="20"/>
      <w:szCs w:val="20"/>
    </w:rPr>
  </w:style>
  <w:style w:type="character" w:customStyle="1" w:styleId="pln1">
    <w:name w:val="pln1"/>
    <w:basedOn w:val="DefaultParagraphFont"/>
    <w:rsid w:val="00C74103"/>
    <w:rPr>
      <w:color w:val="000000"/>
    </w:rPr>
  </w:style>
  <w:style w:type="character" w:customStyle="1" w:styleId="pun1">
    <w:name w:val="pun1"/>
    <w:basedOn w:val="DefaultParagraphFont"/>
    <w:rsid w:val="00C74103"/>
    <w:rPr>
      <w:color w:val="000000"/>
    </w:rPr>
  </w:style>
  <w:style w:type="character" w:customStyle="1" w:styleId="typ1">
    <w:name w:val="typ1"/>
    <w:basedOn w:val="DefaultParagraphFont"/>
    <w:rsid w:val="00C74103"/>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692923304">
      <w:bodyDiv w:val="1"/>
      <w:marLeft w:val="0"/>
      <w:marRight w:val="0"/>
      <w:marTop w:val="0"/>
      <w:marBottom w:val="0"/>
      <w:divBdr>
        <w:top w:val="none" w:sz="0" w:space="0" w:color="auto"/>
        <w:left w:val="none" w:sz="0" w:space="0" w:color="auto"/>
        <w:bottom w:val="none" w:sz="0" w:space="0" w:color="auto"/>
        <w:right w:val="none" w:sz="0" w:space="0" w:color="auto"/>
      </w:divBdr>
    </w:div>
    <w:div w:id="1040783327">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188717975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files2\users\CMarjaniemi\Projects\CUFX\MessageContext.html" TargetMode="External"/><Relationship Id="rId18" Type="http://schemas.openxmlformats.org/officeDocument/2006/relationships/hyperlink" Target="file:///\\files2\users\CMarjaniemi\Projects\CUFX\MessageContext.html" TargetMode="External"/><Relationship Id="rId26" Type="http://schemas.openxmlformats.org/officeDocument/2006/relationships/hyperlink" Target="file:///\\files2\users\CMarjaniemi\Projects\CUFX\Generated%20HTML%20Docs\Loan.html" TargetMode="External"/><Relationship Id="rId21" Type="http://schemas.openxmlformats.org/officeDocument/2006/relationships/hyperlink" Target="file:///\\files2\users\CMarjaniemi\Projects\CUFX\Generated%20HTML%20Docs\Loan.html" TargetMode="External"/><Relationship Id="rId34" Type="http://schemas.openxmlformats.org/officeDocument/2006/relationships/hyperlink" Target="file:///\\files2\users\CMarjaniemi\Projects\CUFX\Generated%20HTML%20Docs\Loan.htm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file:///\\files2\users\CMarjaniemi\Projects\CUFX\Generated%20HTML%20Docs\Loan.html" TargetMode="External"/><Relationship Id="rId25" Type="http://schemas.openxmlformats.org/officeDocument/2006/relationships/hyperlink" Target="file:///\\files2\users\CMarjaniemi\Projects\CUFX\MessageContext.html" TargetMode="External"/><Relationship Id="rId33" Type="http://schemas.openxmlformats.org/officeDocument/2006/relationships/hyperlink" Target="file:///\\files2\users\CMarjaniemi\Projects\CUFX\MessageContext.html" TargetMode="External"/><Relationship Id="rId2" Type="http://schemas.openxmlformats.org/officeDocument/2006/relationships/numbering" Target="numbering.xml"/><Relationship Id="rId16" Type="http://schemas.openxmlformats.org/officeDocument/2006/relationships/hyperlink" Target="file:///\\files2\users\CMarjaniemi\Projects\CUFX\MessageContext.html" TargetMode="External"/><Relationship Id="rId20" Type="http://schemas.openxmlformats.org/officeDocument/2006/relationships/hyperlink" Target="file:///\\files2\users\CMarjaniemi\Projects\CUFX\MessageContext.html" TargetMode="External"/><Relationship Id="rId29" Type="http://schemas.openxmlformats.org/officeDocument/2006/relationships/hyperlink" Target="file:///\\files2\users\CMarjaniemi\Projects\CUFX\MessageContex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Drawing1.vsd"/><Relationship Id="rId24" Type="http://schemas.openxmlformats.org/officeDocument/2006/relationships/hyperlink" Target="file:///\\files2\users\CMarjaniemi\Projects\CUFX\Generated%20HTML%20Docs\Loan.html" TargetMode="External"/><Relationship Id="rId32" Type="http://schemas.openxmlformats.org/officeDocument/2006/relationships/hyperlink" Target="file:///\\files2\users\CMarjaniemi\Projects\CUFX\Generated%20HTML%20Docs\Loan.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files2\users\CMarjaniemi\Projects\CUFX\Generated%20HTML%20Docs\Loan.html" TargetMode="External"/><Relationship Id="rId23" Type="http://schemas.openxmlformats.org/officeDocument/2006/relationships/hyperlink" Target="file:///\\files2\users\CMarjaniemi\Projects\CUFX\MessageContext.html" TargetMode="External"/><Relationship Id="rId28" Type="http://schemas.openxmlformats.org/officeDocument/2006/relationships/hyperlink" Target="file:///\\files2\users\CMarjaniemi\Projects\CUFX\Generated%20HTML%20Docs\Loan.html" TargetMode="External"/><Relationship Id="rId36"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hyperlink" Target="file:///\\files2\users\CMarjaniemi\Projects\CUFX\Generated%20HTML%20Docs\Loan.html" TargetMode="External"/><Relationship Id="rId31" Type="http://schemas.openxmlformats.org/officeDocument/2006/relationships/hyperlink" Target="file:///\\files2\users\CMarjaniemi\Projects\CUFX\MessageContext.html" TargetMode="External"/><Relationship Id="rId4" Type="http://schemas.openxmlformats.org/officeDocument/2006/relationships/settings" Target="settings.xml"/><Relationship Id="rId9" Type="http://schemas.openxmlformats.org/officeDocument/2006/relationships/hyperlink" Target="https://app.swaggerhub.com/apis/dlacroix01/CUFX" TargetMode="External"/><Relationship Id="rId14" Type="http://schemas.openxmlformats.org/officeDocument/2006/relationships/hyperlink" Target="file:///\\files2\users\CMarjaniemi\Projects\CUFX\Generated%20HTML%20Docs\Loan.html" TargetMode="External"/><Relationship Id="rId22" Type="http://schemas.openxmlformats.org/officeDocument/2006/relationships/hyperlink" Target="https://api.dataprovider.com/loan" TargetMode="External"/><Relationship Id="rId27" Type="http://schemas.openxmlformats.org/officeDocument/2006/relationships/hyperlink" Target="file:///\\files2\users\CMarjaniemi\Projects\CUFX\MessageContext.html" TargetMode="External"/><Relationship Id="rId30" Type="http://schemas.openxmlformats.org/officeDocument/2006/relationships/hyperlink" Target="file:///\\files2\users\CMarjaniemi\Projects\CUFX\Generated%20HTML%20Docs\Loan.html" TargetMode="External"/><Relationship Id="rId35" Type="http://schemas.openxmlformats.org/officeDocument/2006/relationships/footer" Target="footer1.xml"/><Relationship Id="rId8" Type="http://schemas.openxmlformats.org/officeDocument/2006/relationships/image" Target="media/image1.gi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0FBC650B-0C45-4C1D-90D1-01F54D0AC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14</Pages>
  <Words>4104</Words>
  <Characters>23397</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26</cp:revision>
  <dcterms:created xsi:type="dcterms:W3CDTF">2013-12-15T23:53:00Z</dcterms:created>
  <dcterms:modified xsi:type="dcterms:W3CDTF">2021-03-31T22:28:00Z</dcterms:modified>
</cp:coreProperties>
</file>