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52D0ECB9" w:rsidR="008D4E33" w:rsidRDefault="00E13EBC" w:rsidP="009700F7">
      <w:pPr>
        <w:pStyle w:val="Title"/>
      </w:pPr>
      <w:r>
        <w:t>NMA Services</w:t>
      </w:r>
      <w:r w:rsidR="007D4C7C">
        <w:t xml:space="preserve"> </w:t>
      </w:r>
      <w:r w:rsidR="005C0088">
        <w:t>4.</w:t>
      </w:r>
      <w:r w:rsidR="002C5524">
        <w:t>5</w:t>
      </w:r>
    </w:p>
    <w:p w14:paraId="1BA2C43F" w14:textId="7F30488E" w:rsidR="00500D4A" w:rsidRDefault="007D4C7C" w:rsidP="009700F7">
      <w:pPr>
        <w:pStyle w:val="Heading1"/>
      </w:pPr>
      <w:bookmarkStart w:id="0" w:name="_Toc68100878"/>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17052ED6" w:rsidR="00E3047A" w:rsidRDefault="00742173" w:rsidP="00E3047A">
      <w:pPr>
        <w:pStyle w:val="Heading1"/>
      </w:pPr>
      <w:bookmarkStart w:id="1" w:name="_Toc68100879"/>
      <w:r>
        <w:t>Change Log</w:t>
      </w:r>
      <w:bookmarkEnd w:id="1"/>
    </w:p>
    <w:tbl>
      <w:tblPr>
        <w:tblStyle w:val="LightShading-Accent1"/>
        <w:tblW w:w="0" w:type="auto"/>
        <w:tblLook w:val="04A0" w:firstRow="1" w:lastRow="0" w:firstColumn="1" w:lastColumn="0" w:noHBand="0" w:noVBand="1"/>
      </w:tblPr>
      <w:tblGrid>
        <w:gridCol w:w="1019"/>
        <w:gridCol w:w="1199"/>
        <w:gridCol w:w="7142"/>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Global update applied for minOccurs 0 </w:t>
            </w:r>
            <w:proofErr w:type="spellStart"/>
            <w:r w:rsidRPr="009B0ADD">
              <w:t>maxOccurs</w:t>
            </w:r>
            <w:proofErr w:type="spellEnd"/>
            <w:r w:rsidRPr="009B0ADD">
              <w:t xml:space="preserve"> 1. </w:t>
            </w:r>
            <w:proofErr w:type="spellStart"/>
            <w:r w:rsidRPr="009B0ADD">
              <w:t>Xsd</w:t>
            </w:r>
            <w:proofErr w:type="spellEnd"/>
            <w:r w:rsidRPr="009B0ADD">
              <w:t xml:space="preserve">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Account - Add </w:t>
            </w:r>
            <w:proofErr w:type="spellStart"/>
            <w:r w:rsidRPr="009B0ADD">
              <w:t>enum</w:t>
            </w:r>
            <w:proofErr w:type="spellEnd"/>
            <w:r w:rsidRPr="009B0ADD">
              <w:t xml:space="preserve"> Other to </w:t>
            </w:r>
            <w:proofErr w:type="spellStart"/>
            <w:r w:rsidRPr="009B0ADD">
              <w:t>AccountType</w:t>
            </w:r>
            <w:proofErr w:type="spellEnd"/>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 Removed </w:t>
            </w:r>
            <w:proofErr w:type="spellStart"/>
            <w:r>
              <w:t>listbase</w:t>
            </w:r>
            <w:proofErr w:type="spellEnd"/>
            <w:r>
              <w:t xml:space="preserve"> from Trust and estate, add </w:t>
            </w:r>
            <w:proofErr w:type="spellStart"/>
            <w:r>
              <w:t>trustType</w:t>
            </w:r>
            <w:proofErr w:type="spellEnd"/>
            <w:r>
              <w:t xml:space="preserve"> and </w:t>
            </w:r>
            <w:proofErr w:type="spellStart"/>
            <w:r>
              <w:t>estateType</w:t>
            </w:r>
            <w:proofErr w:type="spellEnd"/>
            <w:r>
              <w:t xml:space="preserve">. For improved solution to MS issue. Types were not lists. Added parent child relationships financial institution and vendor for party </w:t>
            </w:r>
            <w:r>
              <w:lastRenderedPageBreak/>
              <w:t xml:space="preserve">association. Added a free form string field for organization sub type to drill down into the type of organization beyond </w:t>
            </w:r>
            <w:proofErr w:type="spellStart"/>
            <w:r>
              <w:t>it's</w:t>
            </w:r>
            <w:proofErr w:type="spellEnd"/>
            <w:r>
              <w:t xml:space="preserve"> taxable formation. Added </w:t>
            </w:r>
            <w:proofErr w:type="spellStart"/>
            <w:r>
              <w:t>partyDeletedBy</w:t>
            </w:r>
            <w:proofErr w:type="spellEnd"/>
            <w:r>
              <w:t xml:space="preserve">,  Added </w:t>
            </w:r>
            <w:proofErr w:type="spellStart"/>
            <w:r>
              <w:t>enum</w:t>
            </w:r>
            <w:proofErr w:type="spellEnd"/>
            <w:r>
              <w:t xml:space="preserve"> passport for improved localization support to type </w:t>
            </w:r>
            <w:proofErr w:type="spellStart"/>
            <w:r>
              <w:t>IndividualDocument</w:t>
            </w:r>
            <w:proofErr w:type="spellEnd"/>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w:t>
            </w:r>
            <w:proofErr w:type="spellStart"/>
            <w:r>
              <w:t>PartyFilter</w:t>
            </w:r>
            <w:proofErr w:type="spellEnd"/>
            <w:r>
              <w:t xml:space="preserve"> - Add </w:t>
            </w:r>
            <w:proofErr w:type="spellStart"/>
            <w:r>
              <w:t>organizationTypeList</w:t>
            </w:r>
            <w:proofErr w:type="spellEnd"/>
            <w:r>
              <w:t xml:space="preserve">, </w:t>
            </w:r>
            <w:proofErr w:type="spellStart"/>
            <w:r>
              <w:t>organizationSubTypeList</w:t>
            </w:r>
            <w:proofErr w:type="spellEnd"/>
            <w:r>
              <w:t xml:space="preserve"> and </w:t>
            </w:r>
            <w:proofErr w:type="spellStart"/>
            <w:r>
              <w:t>organizationNameList</w:t>
            </w:r>
            <w:proofErr w:type="spellEnd"/>
            <w:r>
              <w:t xml:space="preserve"> to party filter. Fixed invalid comment on </w:t>
            </w:r>
            <w:proofErr w:type="spellStart"/>
            <w:r>
              <w:t>organizationName</w:t>
            </w:r>
            <w:proofErr w:type="spellEnd"/>
            <w:r>
              <w:t xml:space="preserve">, removed types </w:t>
            </w:r>
            <w:proofErr w:type="spellStart"/>
            <w:r>
              <w:t>PartyCreatedByList</w:t>
            </w:r>
            <w:proofErr w:type="spellEnd"/>
            <w:r>
              <w:t xml:space="preserve">, </w:t>
            </w:r>
            <w:proofErr w:type="spellStart"/>
            <w:r>
              <w:t>PartyModifiedList</w:t>
            </w:r>
            <w:proofErr w:type="spellEnd"/>
            <w:r>
              <w:t xml:space="preserve">, replaced with reference </w:t>
            </w:r>
            <w:proofErr w:type="spellStart"/>
            <w:r>
              <w:t>UserIdList</w:t>
            </w:r>
            <w:proofErr w:type="spellEnd"/>
            <w:r>
              <w:t xml:space="preserve">. Changed </w:t>
            </w:r>
            <w:proofErr w:type="spellStart"/>
            <w:r>
              <w:t>PartyStatusComment</w:t>
            </w:r>
            <w:proofErr w:type="spellEnd"/>
            <w:r>
              <w:t xml:space="preserve"> to </w:t>
            </w:r>
            <w:proofErr w:type="spellStart"/>
            <w:r>
              <w:t>PartySubStatus</w:t>
            </w:r>
            <w:proofErr w:type="spellEnd"/>
            <w:r>
              <w:t xml:space="preserve">, </w:t>
            </w:r>
            <w:proofErr w:type="spellStart"/>
            <w:r>
              <w:t>PartySubStatusList</w:t>
            </w:r>
            <w:proofErr w:type="spellEnd"/>
            <w:r>
              <w: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rsidRPr="009B0ADD">
              <w:t>ProductOffering</w:t>
            </w:r>
            <w:proofErr w:type="spellEnd"/>
            <w:r w:rsidRPr="009B0ADD">
              <w:t xml:space="preserve"> - Corrected </w:t>
            </w:r>
            <w:proofErr w:type="spellStart"/>
            <w:r w:rsidRPr="009B0ADD">
              <w:t>productId</w:t>
            </w:r>
            <w:proofErr w:type="spellEnd"/>
            <w:r w:rsidRPr="009B0ADD">
              <w:t xml:space="preserve">, </w:t>
            </w:r>
            <w:proofErr w:type="spellStart"/>
            <w:r w:rsidRPr="009B0ADD">
              <w:t>productType</w:t>
            </w:r>
            <w:proofErr w:type="spellEnd"/>
            <w:r w:rsidRPr="009B0ADD">
              <w:t xml:space="preserve">, and </w:t>
            </w:r>
            <w:proofErr w:type="spellStart"/>
            <w:r w:rsidRPr="009B0ADD">
              <w:t>productSubType</w:t>
            </w:r>
            <w:proofErr w:type="spellEnd"/>
            <w:r w:rsidRPr="009B0ADD">
              <w:t xml:space="preserve"> to minOccurs 0. </w:t>
            </w:r>
            <w:proofErr w:type="spellStart"/>
            <w:r w:rsidRPr="009B0ADD">
              <w:t>InterestRateList</w:t>
            </w:r>
            <w:proofErr w:type="spellEnd"/>
            <w:r w:rsidRPr="009B0ADD">
              <w:t xml:space="preserve">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2D4399" w14:paraId="34FB4489"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06E9FF9E" w14:textId="2680FC5C" w:rsidR="002D4399" w:rsidRDefault="002D4399">
            <w:r>
              <w:t>4.3</w:t>
            </w:r>
          </w:p>
        </w:tc>
        <w:tc>
          <w:tcPr>
            <w:tcW w:w="1047" w:type="dxa"/>
          </w:tcPr>
          <w:p w14:paraId="5A0008D1" w14:textId="3D5E1EED" w:rsidR="002D4399" w:rsidRDefault="002D4399" w:rsidP="00446A7E">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488" w:type="dxa"/>
          </w:tcPr>
          <w:p w14:paraId="4E5F3183" w14:textId="7BB4CF66" w:rsidR="002D4399" w:rsidRDefault="002D4399" w:rsidP="002D43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 xml:space="preserve">Updated to release 4.3, renamed file removing version as proper version </w:t>
            </w:r>
            <w:r w:rsidR="00AE5D22">
              <w:t>control is being used in Github.</w:t>
            </w:r>
          </w:p>
        </w:tc>
      </w:tr>
      <w:tr w:rsidR="005C0088" w14:paraId="4AF9BB32"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4CAD615D" w14:textId="698F5310" w:rsidR="005C0088" w:rsidRDefault="005C0088">
            <w:r>
              <w:t xml:space="preserve">4.4 </w:t>
            </w:r>
          </w:p>
        </w:tc>
        <w:tc>
          <w:tcPr>
            <w:tcW w:w="1047" w:type="dxa"/>
          </w:tcPr>
          <w:p w14:paraId="327D1AB5" w14:textId="3A728E37" w:rsidR="005C0088" w:rsidRDefault="005C0088" w:rsidP="00446A7E">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488" w:type="dxa"/>
          </w:tcPr>
          <w:p w14:paraId="00131848" w14:textId="23FEEBFB"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w:t>
            </w:r>
          </w:p>
          <w:p w14:paraId="779740B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Documented meta usage.</w:t>
            </w:r>
          </w:p>
          <w:p w14:paraId="009AC664"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4CB988A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04BD1DF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6633EFE9"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7187B3A7" w14:textId="58F6B898"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p>
          <w:p w14:paraId="7D109045"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p w14:paraId="662178EB" w14:textId="05AFB1B0"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Party - Removed user from namespace.</w:t>
            </w:r>
          </w:p>
          <w:p w14:paraId="2D28B06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Changed </w:t>
            </w:r>
            <w:proofErr w:type="spellStart"/>
            <w:r>
              <w:t>UserId</w:t>
            </w:r>
            <w:proofErr w:type="spellEnd"/>
            <w:r>
              <w:t xml:space="preserve"> types to reference common.</w:t>
            </w:r>
          </w:p>
          <w:p w14:paraId="0D0441E1"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nonresidentAlienCertificationtype</w:t>
            </w:r>
            <w:proofErr w:type="spellEnd"/>
            <w:r>
              <w:t xml:space="preserve">, </w:t>
            </w:r>
            <w:proofErr w:type="spellStart"/>
            <w:r>
              <w:t>nonresidentAlienCertificationDateTime</w:t>
            </w:r>
            <w:proofErr w:type="spellEnd"/>
            <w:r>
              <w:t xml:space="preserve">, </w:t>
            </w:r>
            <w:proofErr w:type="spellStart"/>
            <w:r>
              <w:t>nonresidentAlienLimitationOnBenefits</w:t>
            </w:r>
            <w:proofErr w:type="spellEnd"/>
            <w:r>
              <w:t xml:space="preserve">, </w:t>
            </w:r>
            <w:proofErr w:type="spellStart"/>
            <w:r>
              <w:t>nonresidentAlienSpecialWithholdingStatus</w:t>
            </w:r>
            <w:proofErr w:type="spellEnd"/>
            <w:r>
              <w:t xml:space="preserve">, </w:t>
            </w:r>
            <w:proofErr w:type="spellStart"/>
            <w:r>
              <w:t>nonresidentAlienSpecialWithholdingRate</w:t>
            </w:r>
            <w:proofErr w:type="spellEnd"/>
            <w:r>
              <w:t xml:space="preserve">, </w:t>
            </w:r>
            <w:proofErr w:type="spellStart"/>
            <w:r>
              <w:t>withholdingsInfoList</w:t>
            </w:r>
            <w:proofErr w:type="spellEnd"/>
            <w:r>
              <w:t xml:space="preserve">, </w:t>
            </w:r>
            <w:proofErr w:type="spellStart"/>
            <w:r>
              <w:t>taxIdExpirationDateTime</w:t>
            </w:r>
            <w:proofErr w:type="spellEnd"/>
            <w:r>
              <w:t xml:space="preserve">, </w:t>
            </w:r>
            <w:proofErr w:type="spellStart"/>
            <w:r>
              <w:t>maritalStatus</w:t>
            </w:r>
            <w:proofErr w:type="spellEnd"/>
          </w:p>
          <w:p w14:paraId="775FFBC6" w14:textId="6067A58E"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maritalStatus</w:t>
            </w:r>
            <w:proofErr w:type="spellEnd"/>
            <w:r>
              <w:t xml:space="preserve">, </w:t>
            </w:r>
            <w:proofErr w:type="spellStart"/>
            <w:r>
              <w:t>NonresidentAlienSpecialWithholdingStatus</w:t>
            </w:r>
            <w:proofErr w:type="spellEnd"/>
            <w:r>
              <w:t xml:space="preserve">, </w:t>
            </w:r>
          </w:p>
          <w:p w14:paraId="384ACD1F" w14:textId="40406014"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PartyFilter</w:t>
            </w:r>
            <w:proofErr w:type="spellEnd"/>
            <w:r>
              <w:t xml:space="preserve"> - Deprecated </w:t>
            </w:r>
            <w:proofErr w:type="spellStart"/>
            <w:r>
              <w:t>accountAccountTypeList</w:t>
            </w:r>
            <w:proofErr w:type="spellEnd"/>
            <w:r>
              <w:t xml:space="preserve">. </w:t>
            </w:r>
          </w:p>
          <w:p w14:paraId="04765724" w14:textId="28ABF136" w:rsidR="005C0088" w:rsidRPr="002D4399"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accountIdentificationList</w:t>
            </w:r>
            <w:proofErr w:type="spellEnd"/>
            <w:r>
              <w:t xml:space="preserve"> to Filter"</w:t>
            </w:r>
          </w:p>
        </w:tc>
      </w:tr>
      <w:tr w:rsidR="002C5524" w14:paraId="52CF960A"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4CFE0339" w14:textId="52A9E018" w:rsidR="002C5524" w:rsidRDefault="002C5524">
            <w:r>
              <w:t>4.5</w:t>
            </w:r>
          </w:p>
        </w:tc>
        <w:tc>
          <w:tcPr>
            <w:tcW w:w="1047" w:type="dxa"/>
          </w:tcPr>
          <w:p w14:paraId="47CE7327" w14:textId="4245E6BC" w:rsidR="002C5524" w:rsidRDefault="002C5524" w:rsidP="00446A7E">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488" w:type="dxa"/>
          </w:tcPr>
          <w:p w14:paraId="56248A04" w14:textId="5B396EBC" w:rsidR="002C5524" w:rsidRDefault="002C5524" w:rsidP="005C008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Updated to release 4.</w:t>
            </w:r>
            <w:r>
              <w:t>5</w:t>
            </w:r>
          </w:p>
        </w:tc>
      </w:tr>
    </w:tbl>
    <w:p w14:paraId="462944F3" w14:textId="62FB0D6A" w:rsidR="00627585" w:rsidRDefault="00627585" w:rsidP="00627585">
      <w:pPr>
        <w:pStyle w:val="Heading1"/>
      </w:pPr>
      <w:bookmarkStart w:id="2" w:name="_Toc68100880"/>
      <w:r>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lastRenderedPageBreak/>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6810088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4E543DB8" w14:textId="4773D101" w:rsidR="002C5524" w:rsidRDefault="00742173">
          <w:pPr>
            <w:pStyle w:val="TOC1"/>
            <w:rPr>
              <w:noProof/>
              <w:sz w:val="22"/>
              <w:szCs w:val="22"/>
            </w:rPr>
          </w:pPr>
          <w:r>
            <w:fldChar w:fldCharType="begin"/>
          </w:r>
          <w:r>
            <w:instrText xml:space="preserve"> TOC \o "1-3" \h \z \u </w:instrText>
          </w:r>
          <w:r>
            <w:fldChar w:fldCharType="separate"/>
          </w:r>
          <w:hyperlink w:anchor="_Toc68100878" w:history="1">
            <w:r w:rsidR="002C5524" w:rsidRPr="006201AA">
              <w:rPr>
                <w:rStyle w:val="Hyperlink"/>
                <w:noProof/>
              </w:rPr>
              <w:t>Document Status</w:t>
            </w:r>
            <w:r w:rsidR="002C5524">
              <w:rPr>
                <w:noProof/>
                <w:webHidden/>
              </w:rPr>
              <w:tab/>
            </w:r>
            <w:r w:rsidR="002C5524">
              <w:rPr>
                <w:noProof/>
                <w:webHidden/>
              </w:rPr>
              <w:fldChar w:fldCharType="begin"/>
            </w:r>
            <w:r w:rsidR="002C5524">
              <w:rPr>
                <w:noProof/>
                <w:webHidden/>
              </w:rPr>
              <w:instrText xml:space="preserve"> PAGEREF _Toc68100878 \h </w:instrText>
            </w:r>
            <w:r w:rsidR="002C5524">
              <w:rPr>
                <w:noProof/>
                <w:webHidden/>
              </w:rPr>
            </w:r>
            <w:r w:rsidR="002C5524">
              <w:rPr>
                <w:noProof/>
                <w:webHidden/>
              </w:rPr>
              <w:fldChar w:fldCharType="separate"/>
            </w:r>
            <w:r w:rsidR="002C5524">
              <w:rPr>
                <w:noProof/>
                <w:webHidden/>
              </w:rPr>
              <w:t>1</w:t>
            </w:r>
            <w:r w:rsidR="002C5524">
              <w:rPr>
                <w:noProof/>
                <w:webHidden/>
              </w:rPr>
              <w:fldChar w:fldCharType="end"/>
            </w:r>
          </w:hyperlink>
        </w:p>
        <w:p w14:paraId="10D0A259" w14:textId="633FFE52" w:rsidR="002C5524" w:rsidRDefault="002C5524">
          <w:pPr>
            <w:pStyle w:val="TOC1"/>
            <w:rPr>
              <w:noProof/>
              <w:sz w:val="22"/>
              <w:szCs w:val="22"/>
            </w:rPr>
          </w:pPr>
          <w:hyperlink w:anchor="_Toc68100879" w:history="1">
            <w:r w:rsidRPr="006201AA">
              <w:rPr>
                <w:rStyle w:val="Hyperlink"/>
                <w:noProof/>
              </w:rPr>
              <w:t>Change Log</w:t>
            </w:r>
            <w:r>
              <w:rPr>
                <w:noProof/>
                <w:webHidden/>
              </w:rPr>
              <w:tab/>
            </w:r>
            <w:r>
              <w:rPr>
                <w:noProof/>
                <w:webHidden/>
              </w:rPr>
              <w:fldChar w:fldCharType="begin"/>
            </w:r>
            <w:r>
              <w:rPr>
                <w:noProof/>
                <w:webHidden/>
              </w:rPr>
              <w:instrText xml:space="preserve"> PAGEREF _Toc68100879 \h </w:instrText>
            </w:r>
            <w:r>
              <w:rPr>
                <w:noProof/>
                <w:webHidden/>
              </w:rPr>
            </w:r>
            <w:r>
              <w:rPr>
                <w:noProof/>
                <w:webHidden/>
              </w:rPr>
              <w:fldChar w:fldCharType="separate"/>
            </w:r>
            <w:r>
              <w:rPr>
                <w:noProof/>
                <w:webHidden/>
              </w:rPr>
              <w:t>1</w:t>
            </w:r>
            <w:r>
              <w:rPr>
                <w:noProof/>
                <w:webHidden/>
              </w:rPr>
              <w:fldChar w:fldCharType="end"/>
            </w:r>
          </w:hyperlink>
        </w:p>
        <w:p w14:paraId="2EF0F664" w14:textId="609C1DC9" w:rsidR="002C5524" w:rsidRDefault="002C5524">
          <w:pPr>
            <w:pStyle w:val="TOC1"/>
            <w:rPr>
              <w:noProof/>
              <w:sz w:val="22"/>
              <w:szCs w:val="22"/>
            </w:rPr>
          </w:pPr>
          <w:hyperlink w:anchor="_Toc68100880" w:history="1">
            <w:r w:rsidRPr="006201AA">
              <w:rPr>
                <w:rStyle w:val="Hyperlink"/>
                <w:noProof/>
              </w:rPr>
              <w:t>Overview of Specification</w:t>
            </w:r>
            <w:r>
              <w:rPr>
                <w:noProof/>
                <w:webHidden/>
              </w:rPr>
              <w:tab/>
            </w:r>
            <w:r>
              <w:rPr>
                <w:noProof/>
                <w:webHidden/>
              </w:rPr>
              <w:fldChar w:fldCharType="begin"/>
            </w:r>
            <w:r>
              <w:rPr>
                <w:noProof/>
                <w:webHidden/>
              </w:rPr>
              <w:instrText xml:space="preserve"> PAGEREF _Toc68100880 \h </w:instrText>
            </w:r>
            <w:r>
              <w:rPr>
                <w:noProof/>
                <w:webHidden/>
              </w:rPr>
            </w:r>
            <w:r>
              <w:rPr>
                <w:noProof/>
                <w:webHidden/>
              </w:rPr>
              <w:fldChar w:fldCharType="separate"/>
            </w:r>
            <w:r>
              <w:rPr>
                <w:noProof/>
                <w:webHidden/>
              </w:rPr>
              <w:t>2</w:t>
            </w:r>
            <w:r>
              <w:rPr>
                <w:noProof/>
                <w:webHidden/>
              </w:rPr>
              <w:fldChar w:fldCharType="end"/>
            </w:r>
          </w:hyperlink>
        </w:p>
        <w:p w14:paraId="6D292DCC" w14:textId="1F1014D7" w:rsidR="002C5524" w:rsidRDefault="002C5524">
          <w:pPr>
            <w:pStyle w:val="TOC1"/>
            <w:rPr>
              <w:noProof/>
              <w:sz w:val="22"/>
              <w:szCs w:val="22"/>
            </w:rPr>
          </w:pPr>
          <w:hyperlink w:anchor="_Toc68100881" w:history="1">
            <w:r w:rsidRPr="006201AA">
              <w:rPr>
                <w:rStyle w:val="Hyperlink"/>
                <w:noProof/>
              </w:rPr>
              <w:t>Any know Errors in the document</w:t>
            </w:r>
            <w:r>
              <w:rPr>
                <w:noProof/>
                <w:webHidden/>
              </w:rPr>
              <w:tab/>
            </w:r>
            <w:r>
              <w:rPr>
                <w:noProof/>
                <w:webHidden/>
              </w:rPr>
              <w:fldChar w:fldCharType="begin"/>
            </w:r>
            <w:r>
              <w:rPr>
                <w:noProof/>
                <w:webHidden/>
              </w:rPr>
              <w:instrText xml:space="preserve"> PAGEREF _Toc68100881 \h </w:instrText>
            </w:r>
            <w:r>
              <w:rPr>
                <w:noProof/>
                <w:webHidden/>
              </w:rPr>
            </w:r>
            <w:r>
              <w:rPr>
                <w:noProof/>
                <w:webHidden/>
              </w:rPr>
              <w:fldChar w:fldCharType="separate"/>
            </w:r>
            <w:r>
              <w:rPr>
                <w:noProof/>
                <w:webHidden/>
              </w:rPr>
              <w:t>3</w:t>
            </w:r>
            <w:r>
              <w:rPr>
                <w:noProof/>
                <w:webHidden/>
              </w:rPr>
              <w:fldChar w:fldCharType="end"/>
            </w:r>
          </w:hyperlink>
        </w:p>
        <w:p w14:paraId="5FCED249" w14:textId="6071E200" w:rsidR="002C5524" w:rsidRDefault="002C5524">
          <w:pPr>
            <w:pStyle w:val="TOC1"/>
            <w:rPr>
              <w:noProof/>
              <w:sz w:val="22"/>
              <w:szCs w:val="22"/>
            </w:rPr>
          </w:pPr>
          <w:hyperlink w:anchor="_Toc68100882" w:history="1">
            <w:r w:rsidRPr="006201AA">
              <w:rPr>
                <w:rStyle w:val="Hyperlink"/>
                <w:noProof/>
              </w:rPr>
              <w:t>Document Conventions</w:t>
            </w:r>
            <w:r>
              <w:rPr>
                <w:noProof/>
                <w:webHidden/>
              </w:rPr>
              <w:tab/>
            </w:r>
            <w:r>
              <w:rPr>
                <w:noProof/>
                <w:webHidden/>
              </w:rPr>
              <w:fldChar w:fldCharType="begin"/>
            </w:r>
            <w:r>
              <w:rPr>
                <w:noProof/>
                <w:webHidden/>
              </w:rPr>
              <w:instrText xml:space="preserve"> PAGEREF _Toc68100882 \h </w:instrText>
            </w:r>
            <w:r>
              <w:rPr>
                <w:noProof/>
                <w:webHidden/>
              </w:rPr>
            </w:r>
            <w:r>
              <w:rPr>
                <w:noProof/>
                <w:webHidden/>
              </w:rPr>
              <w:fldChar w:fldCharType="separate"/>
            </w:r>
            <w:r>
              <w:rPr>
                <w:noProof/>
                <w:webHidden/>
              </w:rPr>
              <w:t>3</w:t>
            </w:r>
            <w:r>
              <w:rPr>
                <w:noProof/>
                <w:webHidden/>
              </w:rPr>
              <w:fldChar w:fldCharType="end"/>
            </w:r>
          </w:hyperlink>
        </w:p>
        <w:p w14:paraId="1C661902" w14:textId="17DCDAFD" w:rsidR="002C5524" w:rsidRDefault="002C5524">
          <w:pPr>
            <w:pStyle w:val="TOC1"/>
            <w:rPr>
              <w:noProof/>
              <w:sz w:val="22"/>
              <w:szCs w:val="22"/>
            </w:rPr>
          </w:pPr>
          <w:hyperlink w:anchor="_Toc68100883" w:history="1">
            <w:r w:rsidRPr="006201AA">
              <w:rPr>
                <w:rStyle w:val="Hyperlink"/>
                <w:noProof/>
              </w:rPr>
              <w:t>CUFX API and Documentation Support</w:t>
            </w:r>
            <w:r>
              <w:rPr>
                <w:noProof/>
                <w:webHidden/>
              </w:rPr>
              <w:tab/>
            </w:r>
            <w:r>
              <w:rPr>
                <w:noProof/>
                <w:webHidden/>
              </w:rPr>
              <w:fldChar w:fldCharType="begin"/>
            </w:r>
            <w:r>
              <w:rPr>
                <w:noProof/>
                <w:webHidden/>
              </w:rPr>
              <w:instrText xml:space="preserve"> PAGEREF _Toc68100883 \h </w:instrText>
            </w:r>
            <w:r>
              <w:rPr>
                <w:noProof/>
                <w:webHidden/>
              </w:rPr>
            </w:r>
            <w:r>
              <w:rPr>
                <w:noProof/>
                <w:webHidden/>
              </w:rPr>
              <w:fldChar w:fldCharType="separate"/>
            </w:r>
            <w:r>
              <w:rPr>
                <w:noProof/>
                <w:webHidden/>
              </w:rPr>
              <w:t>4</w:t>
            </w:r>
            <w:r>
              <w:rPr>
                <w:noProof/>
                <w:webHidden/>
              </w:rPr>
              <w:fldChar w:fldCharType="end"/>
            </w:r>
          </w:hyperlink>
        </w:p>
        <w:p w14:paraId="13DA1714" w14:textId="455E3C72" w:rsidR="002C5524" w:rsidRDefault="002C5524">
          <w:pPr>
            <w:pStyle w:val="TOC1"/>
            <w:rPr>
              <w:noProof/>
              <w:sz w:val="22"/>
              <w:szCs w:val="22"/>
            </w:rPr>
          </w:pPr>
          <w:hyperlink w:anchor="_Toc68100884" w:history="1">
            <w:r w:rsidRPr="006201AA">
              <w:rPr>
                <w:rStyle w:val="Hyperlink"/>
                <w:noProof/>
              </w:rPr>
              <w:t>Release 4.0 Global Update Notes</w:t>
            </w:r>
            <w:r>
              <w:rPr>
                <w:noProof/>
                <w:webHidden/>
              </w:rPr>
              <w:tab/>
            </w:r>
            <w:r>
              <w:rPr>
                <w:noProof/>
                <w:webHidden/>
              </w:rPr>
              <w:fldChar w:fldCharType="begin"/>
            </w:r>
            <w:r>
              <w:rPr>
                <w:noProof/>
                <w:webHidden/>
              </w:rPr>
              <w:instrText xml:space="preserve"> PAGEREF _Toc68100884 \h </w:instrText>
            </w:r>
            <w:r>
              <w:rPr>
                <w:noProof/>
                <w:webHidden/>
              </w:rPr>
            </w:r>
            <w:r>
              <w:rPr>
                <w:noProof/>
                <w:webHidden/>
              </w:rPr>
              <w:fldChar w:fldCharType="separate"/>
            </w:r>
            <w:r>
              <w:rPr>
                <w:noProof/>
                <w:webHidden/>
              </w:rPr>
              <w:t>4</w:t>
            </w:r>
            <w:r>
              <w:rPr>
                <w:noProof/>
                <w:webHidden/>
              </w:rPr>
              <w:fldChar w:fldCharType="end"/>
            </w:r>
          </w:hyperlink>
        </w:p>
        <w:p w14:paraId="30B41A55" w14:textId="779F762B" w:rsidR="002C5524" w:rsidRDefault="002C5524">
          <w:pPr>
            <w:pStyle w:val="TOC1"/>
            <w:rPr>
              <w:noProof/>
              <w:sz w:val="22"/>
              <w:szCs w:val="22"/>
            </w:rPr>
          </w:pPr>
          <w:hyperlink w:anchor="_Toc68100885" w:history="1">
            <w:r w:rsidRPr="006201AA">
              <w:rPr>
                <w:rStyle w:val="Hyperlink"/>
                <w:noProof/>
              </w:rPr>
              <w:t>Release 4.4 Global Update Notes</w:t>
            </w:r>
            <w:r>
              <w:rPr>
                <w:noProof/>
                <w:webHidden/>
              </w:rPr>
              <w:tab/>
            </w:r>
            <w:r>
              <w:rPr>
                <w:noProof/>
                <w:webHidden/>
              </w:rPr>
              <w:fldChar w:fldCharType="begin"/>
            </w:r>
            <w:r>
              <w:rPr>
                <w:noProof/>
                <w:webHidden/>
              </w:rPr>
              <w:instrText xml:space="preserve"> PAGEREF _Toc68100885 \h </w:instrText>
            </w:r>
            <w:r>
              <w:rPr>
                <w:noProof/>
                <w:webHidden/>
              </w:rPr>
            </w:r>
            <w:r>
              <w:rPr>
                <w:noProof/>
                <w:webHidden/>
              </w:rPr>
              <w:fldChar w:fldCharType="separate"/>
            </w:r>
            <w:r>
              <w:rPr>
                <w:noProof/>
                <w:webHidden/>
              </w:rPr>
              <w:t>4</w:t>
            </w:r>
            <w:r>
              <w:rPr>
                <w:noProof/>
                <w:webHidden/>
              </w:rPr>
              <w:fldChar w:fldCharType="end"/>
            </w:r>
          </w:hyperlink>
        </w:p>
        <w:p w14:paraId="0862EDF9" w14:textId="459DAE0E" w:rsidR="002C5524" w:rsidRDefault="002C5524">
          <w:pPr>
            <w:pStyle w:val="TOC1"/>
            <w:rPr>
              <w:noProof/>
              <w:sz w:val="22"/>
              <w:szCs w:val="22"/>
            </w:rPr>
          </w:pPr>
          <w:hyperlink w:anchor="_Toc68100886" w:history="1">
            <w:r w:rsidRPr="006201AA">
              <w:rPr>
                <w:rStyle w:val="Hyperlink"/>
                <w:noProof/>
              </w:rPr>
              <w:t>Definitions related to the specification</w:t>
            </w:r>
            <w:r>
              <w:rPr>
                <w:noProof/>
                <w:webHidden/>
              </w:rPr>
              <w:tab/>
            </w:r>
            <w:r>
              <w:rPr>
                <w:noProof/>
                <w:webHidden/>
              </w:rPr>
              <w:fldChar w:fldCharType="begin"/>
            </w:r>
            <w:r>
              <w:rPr>
                <w:noProof/>
                <w:webHidden/>
              </w:rPr>
              <w:instrText xml:space="preserve"> PAGEREF _Toc68100886 \h </w:instrText>
            </w:r>
            <w:r>
              <w:rPr>
                <w:noProof/>
                <w:webHidden/>
              </w:rPr>
            </w:r>
            <w:r>
              <w:rPr>
                <w:noProof/>
                <w:webHidden/>
              </w:rPr>
              <w:fldChar w:fldCharType="separate"/>
            </w:r>
            <w:r>
              <w:rPr>
                <w:noProof/>
                <w:webHidden/>
              </w:rPr>
              <w:t>5</w:t>
            </w:r>
            <w:r>
              <w:rPr>
                <w:noProof/>
                <w:webHidden/>
              </w:rPr>
              <w:fldChar w:fldCharType="end"/>
            </w:r>
          </w:hyperlink>
        </w:p>
        <w:p w14:paraId="56501AAF" w14:textId="1043AE7A" w:rsidR="002C5524" w:rsidRDefault="002C5524">
          <w:pPr>
            <w:pStyle w:val="TOC1"/>
            <w:rPr>
              <w:noProof/>
              <w:sz w:val="22"/>
              <w:szCs w:val="22"/>
            </w:rPr>
          </w:pPr>
          <w:hyperlink w:anchor="_Toc68100887" w:history="1">
            <w:r w:rsidRPr="006201AA">
              <w:rPr>
                <w:rStyle w:val="Hyperlink"/>
                <w:noProof/>
              </w:rPr>
              <w:t>Data Elements</w:t>
            </w:r>
            <w:r>
              <w:rPr>
                <w:noProof/>
                <w:webHidden/>
              </w:rPr>
              <w:tab/>
            </w:r>
            <w:r>
              <w:rPr>
                <w:noProof/>
                <w:webHidden/>
              </w:rPr>
              <w:fldChar w:fldCharType="begin"/>
            </w:r>
            <w:r>
              <w:rPr>
                <w:noProof/>
                <w:webHidden/>
              </w:rPr>
              <w:instrText xml:space="preserve"> PAGEREF _Toc68100887 \h </w:instrText>
            </w:r>
            <w:r>
              <w:rPr>
                <w:noProof/>
                <w:webHidden/>
              </w:rPr>
            </w:r>
            <w:r>
              <w:rPr>
                <w:noProof/>
                <w:webHidden/>
              </w:rPr>
              <w:fldChar w:fldCharType="separate"/>
            </w:r>
            <w:r>
              <w:rPr>
                <w:noProof/>
                <w:webHidden/>
              </w:rPr>
              <w:t>5</w:t>
            </w:r>
            <w:r>
              <w:rPr>
                <w:noProof/>
                <w:webHidden/>
              </w:rPr>
              <w:fldChar w:fldCharType="end"/>
            </w:r>
          </w:hyperlink>
        </w:p>
        <w:p w14:paraId="5A1C9260" w14:textId="64C66CB2" w:rsidR="002C5524" w:rsidRDefault="002C5524">
          <w:pPr>
            <w:pStyle w:val="TOC1"/>
            <w:rPr>
              <w:noProof/>
              <w:sz w:val="22"/>
              <w:szCs w:val="22"/>
            </w:rPr>
          </w:pPr>
          <w:hyperlink w:anchor="_Toc68100888" w:history="1">
            <w:r w:rsidRPr="006201AA">
              <w:rPr>
                <w:rStyle w:val="Hyperlink"/>
                <w:noProof/>
              </w:rPr>
              <w:t>Services</w:t>
            </w:r>
            <w:r>
              <w:rPr>
                <w:noProof/>
                <w:webHidden/>
              </w:rPr>
              <w:tab/>
            </w:r>
            <w:r>
              <w:rPr>
                <w:noProof/>
                <w:webHidden/>
              </w:rPr>
              <w:fldChar w:fldCharType="begin"/>
            </w:r>
            <w:r>
              <w:rPr>
                <w:noProof/>
                <w:webHidden/>
              </w:rPr>
              <w:instrText xml:space="preserve"> PAGEREF _Toc68100888 \h </w:instrText>
            </w:r>
            <w:r>
              <w:rPr>
                <w:noProof/>
                <w:webHidden/>
              </w:rPr>
            </w:r>
            <w:r>
              <w:rPr>
                <w:noProof/>
                <w:webHidden/>
              </w:rPr>
              <w:fldChar w:fldCharType="separate"/>
            </w:r>
            <w:r>
              <w:rPr>
                <w:noProof/>
                <w:webHidden/>
              </w:rPr>
              <w:t>5</w:t>
            </w:r>
            <w:r>
              <w:rPr>
                <w:noProof/>
                <w:webHidden/>
              </w:rPr>
              <w:fldChar w:fldCharType="end"/>
            </w:r>
          </w:hyperlink>
        </w:p>
        <w:p w14:paraId="15284ECF" w14:textId="54ED11F5" w:rsidR="002C5524" w:rsidRDefault="002C5524">
          <w:pPr>
            <w:pStyle w:val="TOC2"/>
            <w:rPr>
              <w:noProof/>
              <w:sz w:val="22"/>
              <w:szCs w:val="22"/>
            </w:rPr>
          </w:pPr>
          <w:hyperlink w:anchor="_Toc68100889" w:history="1">
            <w:r w:rsidRPr="006201AA">
              <w:rPr>
                <w:rStyle w:val="Hyperlink"/>
                <w:noProof/>
              </w:rPr>
              <w:t>Sample Use Case</w:t>
            </w:r>
            <w:r>
              <w:rPr>
                <w:noProof/>
                <w:webHidden/>
              </w:rPr>
              <w:tab/>
            </w:r>
            <w:r>
              <w:rPr>
                <w:noProof/>
                <w:webHidden/>
              </w:rPr>
              <w:fldChar w:fldCharType="begin"/>
            </w:r>
            <w:r>
              <w:rPr>
                <w:noProof/>
                <w:webHidden/>
              </w:rPr>
              <w:instrText xml:space="preserve"> PAGEREF _Toc68100889 \h </w:instrText>
            </w:r>
            <w:r>
              <w:rPr>
                <w:noProof/>
                <w:webHidden/>
              </w:rPr>
            </w:r>
            <w:r>
              <w:rPr>
                <w:noProof/>
                <w:webHidden/>
              </w:rPr>
              <w:fldChar w:fldCharType="separate"/>
            </w:r>
            <w:r>
              <w:rPr>
                <w:noProof/>
                <w:webHidden/>
              </w:rPr>
              <w:t>8</w:t>
            </w:r>
            <w:r>
              <w:rPr>
                <w:noProof/>
                <w:webHidden/>
              </w:rPr>
              <w:fldChar w:fldCharType="end"/>
            </w:r>
          </w:hyperlink>
        </w:p>
        <w:p w14:paraId="46641E2F" w14:textId="3E957956" w:rsidR="002C5524" w:rsidRDefault="002C5524">
          <w:pPr>
            <w:pStyle w:val="TOC1"/>
            <w:rPr>
              <w:noProof/>
              <w:sz w:val="22"/>
              <w:szCs w:val="22"/>
            </w:rPr>
          </w:pPr>
          <w:hyperlink w:anchor="_Toc68100890" w:history="1">
            <w:r w:rsidRPr="006201AA">
              <w:rPr>
                <w:rStyle w:val="Hyperlink"/>
                <w:noProof/>
              </w:rPr>
              <w:t>Bibliography</w:t>
            </w:r>
            <w:r>
              <w:rPr>
                <w:noProof/>
                <w:webHidden/>
              </w:rPr>
              <w:tab/>
            </w:r>
            <w:r>
              <w:rPr>
                <w:noProof/>
                <w:webHidden/>
              </w:rPr>
              <w:fldChar w:fldCharType="begin"/>
            </w:r>
            <w:r>
              <w:rPr>
                <w:noProof/>
                <w:webHidden/>
              </w:rPr>
              <w:instrText xml:space="preserve"> PAGEREF _Toc68100890 \h </w:instrText>
            </w:r>
            <w:r>
              <w:rPr>
                <w:noProof/>
                <w:webHidden/>
              </w:rPr>
            </w:r>
            <w:r>
              <w:rPr>
                <w:noProof/>
                <w:webHidden/>
              </w:rPr>
              <w:fldChar w:fldCharType="separate"/>
            </w:r>
            <w:r>
              <w:rPr>
                <w:noProof/>
                <w:webHidden/>
              </w:rPr>
              <w:t>8</w:t>
            </w:r>
            <w:r>
              <w:rPr>
                <w:noProof/>
                <w:webHidden/>
              </w:rPr>
              <w:fldChar w:fldCharType="end"/>
            </w:r>
          </w:hyperlink>
        </w:p>
        <w:p w14:paraId="35C01D65" w14:textId="09E6D9C1" w:rsidR="00742173" w:rsidRDefault="00742173">
          <w:r>
            <w:rPr>
              <w:b/>
              <w:bCs/>
              <w:noProof/>
            </w:rPr>
            <w:fldChar w:fldCharType="end"/>
          </w:r>
        </w:p>
      </w:sdtContent>
    </w:sdt>
    <w:p w14:paraId="436970F8" w14:textId="77777777" w:rsidR="00961D6C" w:rsidRPr="00C673DC" w:rsidRDefault="00961D6C" w:rsidP="00961D6C">
      <w:pPr>
        <w:pStyle w:val="Heading1"/>
      </w:pPr>
      <w:bookmarkStart w:id="4" w:name="_Toc308532766"/>
      <w:bookmarkStart w:id="5" w:name="_Toc475003363"/>
      <w:bookmarkStart w:id="6" w:name="_Toc506619642"/>
      <w:bookmarkStart w:id="7" w:name="_Toc68100882"/>
      <w:r w:rsidRPr="00C673DC">
        <w:t>Document Conventions</w:t>
      </w:r>
      <w:bookmarkEnd w:id="4"/>
      <w:bookmarkEnd w:id="5"/>
      <w:bookmarkEnd w:id="7"/>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lastRenderedPageBreak/>
        <w:t>All updates after the initial creation must be performed using Tracking Changes turned on and accepted by the Architecture committee.</w:t>
      </w:r>
    </w:p>
    <w:p w14:paraId="042B6879" w14:textId="77777777" w:rsidR="005C0088" w:rsidRDefault="005C0088" w:rsidP="005C0088">
      <w:pPr>
        <w:pStyle w:val="Heading1"/>
      </w:pPr>
      <w:bookmarkStart w:id="8" w:name="_Toc53587758"/>
      <w:bookmarkStart w:id="9" w:name="_Toc68100883"/>
      <w:r>
        <w:t>CUFX API and Documentation Support</w:t>
      </w:r>
      <w:bookmarkEnd w:id="8"/>
      <w:bookmarkEnd w:id="9"/>
    </w:p>
    <w:p w14:paraId="10538B0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0085CCF"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BDD5AED"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7B76FF2" w14:textId="07C36A6C" w:rsidR="005C0088" w:rsidRPr="005C0088" w:rsidRDefault="005C0088" w:rsidP="00961D6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B9863DD" w14:textId="77777777" w:rsidR="00D76941" w:rsidRDefault="00D76941" w:rsidP="00D76941">
      <w:pPr>
        <w:pStyle w:val="Heading1"/>
      </w:pPr>
      <w:bookmarkStart w:id="10" w:name="_Toc68100884"/>
      <w:r>
        <w:t>Release 4.0 Global Update Notes</w:t>
      </w:r>
      <w:bookmarkEnd w:id="6"/>
      <w:bookmarkEnd w:id="10"/>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149123A" w14:textId="77777777" w:rsidR="00D76941" w:rsidRDefault="00D76941" w:rsidP="00D7694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Default="00D76941" w:rsidP="00D76941">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FD4E8A" w14:textId="77777777" w:rsidR="005C0088" w:rsidRDefault="005C0088" w:rsidP="005C0088">
      <w:pPr>
        <w:pStyle w:val="Heading1"/>
      </w:pPr>
      <w:bookmarkStart w:id="11" w:name="_Toc53587760"/>
      <w:bookmarkStart w:id="12" w:name="_Toc68100885"/>
      <w:r>
        <w:t>Release 4.4 Global Update Notes</w:t>
      </w:r>
      <w:bookmarkEnd w:id="11"/>
      <w:bookmarkEnd w:id="12"/>
    </w:p>
    <w:p w14:paraId="6FBAFB9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351D83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25DFCD02"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5C88D49"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FC38CCC" w14:textId="5539F566" w:rsidR="005C0088" w:rsidRP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FC048" w14:textId="062C3095" w:rsidR="009638A0" w:rsidRDefault="009638A0" w:rsidP="009638A0">
      <w:pPr>
        <w:pStyle w:val="Heading1"/>
      </w:pPr>
      <w:bookmarkStart w:id="13" w:name="_Toc68100886"/>
      <w:r>
        <w:t>Definitions related to the specification</w:t>
      </w:r>
      <w:bookmarkEnd w:id="13"/>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4" w:name="_Toc68100887"/>
      <w:r>
        <w:t>Data Elements</w:t>
      </w:r>
      <w:bookmarkEnd w:id="14"/>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5" w:name="_Toc68100888"/>
      <w:r>
        <w:t>Servic</w:t>
      </w:r>
      <w:r w:rsidR="00D47DC3">
        <w:t>es</w:t>
      </w:r>
      <w:bookmarkEnd w:id="15"/>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 xml:space="preserve">Defines the </w:t>
      </w:r>
      <w:proofErr w:type="spellStart"/>
      <w:r>
        <w:t>ProductOffering</w:t>
      </w:r>
      <w:proofErr w:type="spellEnd"/>
      <w:r>
        <w:t xml:space="preserve"> data object for use by all specifications.  </w:t>
      </w:r>
      <w:proofErr w:type="spellStart"/>
      <w:r>
        <w:t>ProductOffering</w:t>
      </w:r>
      <w:proofErr w:type="spellEnd"/>
      <w:r>
        <w:t xml:space="preserve"> reference information is used by a financial institution to identify all products </w:t>
      </w:r>
      <w:r>
        <w:lastRenderedPageBreak/>
        <w:t xml:space="preserve">available.  </w:t>
      </w:r>
      <w:proofErr w:type="spellStart"/>
      <w:r>
        <w:t>ProductOffering</w:t>
      </w:r>
      <w:proofErr w:type="spellEnd"/>
      <w:r>
        <w:t xml:space="preserve"> has rates associated to the product based on date range, rewards programs, product brand, risk rating, etc.  See the ProductOffering.xsd for reference data that can be stored for the </w:t>
      </w:r>
      <w:proofErr w:type="spellStart"/>
      <w:r>
        <w:t>ProductOffering</w:t>
      </w:r>
      <w:proofErr w:type="spellEnd"/>
      <w:r>
        <w:t>.</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w:t>
      </w:r>
      <w:r w:rsidR="007823A4">
        <w:lastRenderedPageBreak/>
        <w:t xml:space="preserve">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The Disclosure Data Model and Services defines the information stored when a person signs a document or agreement electronically or manually.  The model and services also relate the disclosures to the party(</w:t>
      </w:r>
      <w:proofErr w:type="spellStart"/>
      <w:r>
        <w:t>ies</w:t>
      </w:r>
      <w:proofErr w:type="spellEnd"/>
      <w:r>
        <w:t xml:space="preserve">),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6"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7" w:name="_Toc68100889"/>
      <w:r>
        <w:lastRenderedPageBreak/>
        <w:t xml:space="preserve">Sample </w:t>
      </w:r>
      <w:r w:rsidR="00966715">
        <w:t>Use Case</w:t>
      </w:r>
      <w:bookmarkEnd w:id="16"/>
      <w:bookmarkEnd w:id="17"/>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NowAAAANsAAAAPAAAAZHJzL2Rvd25yZXYueG1sRI9Pi8Iw&#10;FMTvC36H8IS9ramK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gluTaMAAAADbAAAADwAAAAAA&#10;AAAAAAAAAAAHAgAAZHJzL2Rvd25yZXYueG1sUEsFBgAAAAADAAMAtwAAAPQC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TkvwAAANsAAAAPAAAAZHJzL2Rvd25yZXYueG1sRE9La8JA&#10;EL4X/A/LCL01Gx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BWcPTkvwAAANsAAAAPAAAAAAAA&#10;AAAAAAAAAAcCAABkcnMvZG93bnJldi54bWxQSwUGAAAAAAMAAwC3AAAA8wI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r>
                                <w:rPr>
                                  <w:sz w:val="18"/>
                                  <w:szCs w:val="18"/>
                                </w:rPr>
                                <w:t>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r>
                          <w:rPr>
                            <w:sz w:val="18"/>
                            <w:szCs w:val="18"/>
                          </w:rPr>
                          <w:t>Respoonse</w:t>
                        </w:r>
                      </w:p>
                    </w:txbxContent>
                  </v:textbox>
                </v:rect>
                <v:rect id="Rectangle 54" o:spid="_x0000_s1084"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8"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8" w:displacedByCustomXml="next"/>
    <w:bookmarkStart w:id="19" w:name="_Toc68100890"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9"/>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E05B8" w14:textId="77777777" w:rsidR="002072F1" w:rsidRDefault="002072F1" w:rsidP="00530401">
      <w:pPr>
        <w:spacing w:before="0" w:after="0" w:line="240" w:lineRule="auto"/>
      </w:pPr>
      <w:r>
        <w:separator/>
      </w:r>
    </w:p>
  </w:endnote>
  <w:endnote w:type="continuationSeparator" w:id="0">
    <w:p w14:paraId="0C5D97AF" w14:textId="77777777" w:rsidR="002072F1" w:rsidRDefault="002072F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C0088" w:rsidRPr="005C00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2D4399">
            <w:rPr>
              <w:noProof/>
            </w:rPr>
            <w:t>CUFXNMAServices.docx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F6E6B" w14:textId="77777777" w:rsidR="002072F1" w:rsidRDefault="002072F1" w:rsidP="00530401">
      <w:pPr>
        <w:spacing w:before="0" w:after="0" w:line="240" w:lineRule="auto"/>
      </w:pPr>
      <w:r>
        <w:separator/>
      </w:r>
    </w:p>
  </w:footnote>
  <w:footnote w:type="continuationSeparator" w:id="0">
    <w:p w14:paraId="691A7C21" w14:textId="77777777" w:rsidR="002072F1" w:rsidRDefault="002072F1"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072F1"/>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5524"/>
    <w:rsid w:val="002C7AED"/>
    <w:rsid w:val="002D4399"/>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4E7F"/>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C008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02CF"/>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E5D2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B5148"/>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56D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04FE5FCD-DD22-4B37-8433-7BDB788B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16</cp:revision>
  <dcterms:created xsi:type="dcterms:W3CDTF">2018-02-01T12:42:00Z</dcterms:created>
  <dcterms:modified xsi:type="dcterms:W3CDTF">2021-03-31T22:34:00Z</dcterms:modified>
</cp:coreProperties>
</file>