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8283" w14:textId="29B28B9F" w:rsidR="003C78A6" w:rsidRDefault="003C78A6" w:rsidP="004E6C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46EBE9" w14:textId="77777777" w:rsidR="004E6CA1" w:rsidRDefault="004E6CA1" w:rsidP="007F2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38EFE" w14:textId="13997312" w:rsidR="007F2D10" w:rsidRDefault="007F2D10" w:rsidP="007F2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Emotional Intelligence</w:t>
      </w:r>
    </w:p>
    <w:p w14:paraId="31D5B384" w14:textId="3466F5A0" w:rsidR="007F2D10" w:rsidRDefault="007F2D10" w:rsidP="007F2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2D10">
        <w:rPr>
          <w:rFonts w:ascii="Times New Roman" w:hAnsi="Times New Roman" w:cs="Times New Roman"/>
          <w:sz w:val="24"/>
          <w:szCs w:val="24"/>
        </w:rPr>
        <w:t>Andrew Scott-Jester</w:t>
      </w:r>
    </w:p>
    <w:p w14:paraId="615C9C3F" w14:textId="1E96FDC0" w:rsidR="007F2D10" w:rsidRDefault="007F2D10" w:rsidP="007F2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 Governors University</w:t>
      </w:r>
    </w:p>
    <w:p w14:paraId="6163BD63" w14:textId="6B8EFF23" w:rsidR="007F2D10" w:rsidRDefault="007F2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5F60E4" w14:textId="77777777" w:rsidR="00972E95" w:rsidRDefault="00972E95" w:rsidP="00EE7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5D145194" w14:textId="77777777" w:rsidR="00EE7398" w:rsidRDefault="002013B1" w:rsidP="00EE7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1………………………………………………………………………………………….3</w:t>
      </w:r>
    </w:p>
    <w:p w14:paraId="1CB7CC28" w14:textId="77777777" w:rsidR="00EE7398" w:rsidRDefault="00EE7398" w:rsidP="00EE7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 Discussing with Senior Leadership...…………………………………………………3</w:t>
      </w:r>
    </w:p>
    <w:p w14:paraId="5DC7A3C3" w14:textId="77777777" w:rsidR="00EE7398" w:rsidRDefault="00EE7398" w:rsidP="00EE7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398">
        <w:rPr>
          <w:rFonts w:ascii="Times New Roman" w:hAnsi="Times New Roman" w:cs="Times New Roman"/>
          <w:sz w:val="24"/>
          <w:szCs w:val="24"/>
        </w:rPr>
        <w:tab/>
      </w:r>
      <w:r w:rsidRPr="00EE7398">
        <w:rPr>
          <w:rFonts w:ascii="Times New Roman" w:hAnsi="Times New Roman" w:cs="Times New Roman"/>
          <w:sz w:val="24"/>
          <w:szCs w:val="24"/>
        </w:rPr>
        <w:t>Dismissal of Anika’s Suggestion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………………………………………………………….3</w:t>
      </w:r>
    </w:p>
    <w:p w14:paraId="5D36A718" w14:textId="0DF086CB" w:rsidR="00EE7398" w:rsidRDefault="00EE7398" w:rsidP="00EE7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7398">
        <w:rPr>
          <w:rFonts w:ascii="Times New Roman" w:hAnsi="Times New Roman" w:cs="Times New Roman"/>
          <w:sz w:val="24"/>
          <w:szCs w:val="24"/>
        </w:rPr>
        <w:t xml:space="preserve">Senior Leaders </w:t>
      </w:r>
      <w:r w:rsidR="008A0C70">
        <w:rPr>
          <w:rFonts w:ascii="Times New Roman" w:hAnsi="Times New Roman" w:cs="Times New Roman"/>
          <w:sz w:val="24"/>
          <w:szCs w:val="24"/>
        </w:rPr>
        <w:t>Who</w:t>
      </w:r>
      <w:r w:rsidRPr="00EE7398">
        <w:rPr>
          <w:rFonts w:ascii="Times New Roman" w:hAnsi="Times New Roman" w:cs="Times New Roman"/>
          <w:sz w:val="24"/>
          <w:szCs w:val="24"/>
        </w:rPr>
        <w:t xml:space="preserve"> Ignored Michael’s Request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………………………………………….4</w:t>
      </w:r>
    </w:p>
    <w:p w14:paraId="5D10F92E" w14:textId="74D1AF89" w:rsidR="003325D6" w:rsidRPr="003325D6" w:rsidRDefault="003325D6" w:rsidP="003325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5D6">
        <w:rPr>
          <w:rFonts w:ascii="Times New Roman" w:hAnsi="Times New Roman" w:cs="Times New Roman"/>
          <w:sz w:val="24"/>
          <w:szCs w:val="24"/>
        </w:rPr>
        <w:t>Mei’s Decision to Approve Michael’s Policy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</w:p>
    <w:p w14:paraId="53FD1B88" w14:textId="0FDE2001" w:rsidR="00935967" w:rsidRPr="00935967" w:rsidRDefault="00935967" w:rsidP="009359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5967">
        <w:rPr>
          <w:rFonts w:ascii="Times New Roman" w:hAnsi="Times New Roman" w:cs="Times New Roman"/>
          <w:sz w:val="24"/>
          <w:szCs w:val="24"/>
        </w:rPr>
        <w:t>Scenario 2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………………………………………………………………………………………….5</w:t>
      </w:r>
    </w:p>
    <w:p w14:paraId="30161D47" w14:textId="2BF43EF2" w:rsidR="00935967" w:rsidRDefault="00935967" w:rsidP="0093596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5967">
        <w:rPr>
          <w:rFonts w:ascii="Times New Roman" w:hAnsi="Times New Roman" w:cs="Times New Roman"/>
          <w:sz w:val="24"/>
          <w:szCs w:val="24"/>
        </w:rPr>
        <w:t>Behaviors within an Emotionally Intelligent Mindset</w:t>
      </w:r>
      <w:r>
        <w:rPr>
          <w:rFonts w:ascii="Times New Roman" w:hAnsi="Times New Roman" w:cs="Times New Roman"/>
          <w:sz w:val="24"/>
          <w:szCs w:val="24"/>
        </w:rPr>
        <w:t>…………………………………….5</w:t>
      </w:r>
    </w:p>
    <w:p w14:paraId="426F91EC" w14:textId="4D224E9E" w:rsidR="005A208E" w:rsidRPr="005A208E" w:rsidRDefault="005A208E" w:rsidP="005A208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08E">
        <w:rPr>
          <w:rFonts w:ascii="Times New Roman" w:hAnsi="Times New Roman" w:cs="Times New Roman"/>
          <w:sz w:val="24"/>
          <w:szCs w:val="24"/>
        </w:rPr>
        <w:t>Anika’s Relationship Management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</w:p>
    <w:p w14:paraId="01881818" w14:textId="08B62920" w:rsidR="003325D6" w:rsidRDefault="00C02CE4" w:rsidP="00EE7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Empathetic Listening……………………………………………………………………………...6</w:t>
      </w:r>
    </w:p>
    <w:p w14:paraId="7B8BE6C8" w14:textId="14E51133" w:rsidR="00D70280" w:rsidRPr="00EE7398" w:rsidRDefault="00D70280" w:rsidP="00EE7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References…………………………………………………………………………………………7</w:t>
      </w:r>
    </w:p>
    <w:p w14:paraId="5E243B7A" w14:textId="14B52115" w:rsidR="00235617" w:rsidRPr="00EE7398" w:rsidRDefault="00235617" w:rsidP="00EE7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398">
        <w:rPr>
          <w:rFonts w:ascii="Times New Roman" w:hAnsi="Times New Roman" w:cs="Times New Roman"/>
          <w:sz w:val="24"/>
          <w:szCs w:val="24"/>
        </w:rPr>
        <w:br w:type="page"/>
      </w:r>
    </w:p>
    <w:p w14:paraId="67DEC18C" w14:textId="773C44B1" w:rsidR="007F2D10" w:rsidRDefault="007F2D10" w:rsidP="00B837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Application of Emotional Intelligence</w:t>
      </w:r>
    </w:p>
    <w:p w14:paraId="699E99E9" w14:textId="55FF65A4" w:rsidR="00495A5E" w:rsidRDefault="00495A5E" w:rsidP="00B8374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</w:t>
      </w:r>
    </w:p>
    <w:p w14:paraId="764AE5E6" w14:textId="08110B36" w:rsidR="00495A5E" w:rsidRDefault="00646784" w:rsidP="00B837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 Discussing with Senior Leadership</w:t>
      </w:r>
    </w:p>
    <w:p w14:paraId="177101C4" w14:textId="3D5A11C8" w:rsidR="00D72173" w:rsidRDefault="00B83747" w:rsidP="00B837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Michael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choosing to implement the </w:t>
      </w:r>
      <w:r w:rsidR="00CC6636">
        <w:rPr>
          <w:rFonts w:ascii="Times New Roman" w:hAnsi="Times New Roman" w:cs="Times New Roman"/>
          <w:sz w:val="24"/>
          <w:szCs w:val="24"/>
        </w:rPr>
        <w:t>work-from-home</w:t>
      </w:r>
      <w:r>
        <w:rPr>
          <w:rFonts w:ascii="Times New Roman" w:hAnsi="Times New Roman" w:cs="Times New Roman"/>
          <w:sz w:val="24"/>
          <w:szCs w:val="24"/>
        </w:rPr>
        <w:t xml:space="preserve"> policy without discussing </w:t>
      </w:r>
      <w:r w:rsidR="00F94A37">
        <w:rPr>
          <w:rFonts w:ascii="Times New Roman" w:hAnsi="Times New Roman" w:cs="Times New Roman"/>
          <w:sz w:val="24"/>
          <w:szCs w:val="24"/>
        </w:rPr>
        <w:t>it with the rest of senior leadership showed a lack of s</w:t>
      </w:r>
      <w:r w:rsidR="005330A1">
        <w:rPr>
          <w:rFonts w:ascii="Times New Roman" w:hAnsi="Times New Roman" w:cs="Times New Roman"/>
          <w:sz w:val="24"/>
          <w:szCs w:val="24"/>
        </w:rPr>
        <w:t xml:space="preserve">ocial awareness and self-awareness. </w:t>
      </w:r>
      <w:r w:rsidR="003F192C">
        <w:rPr>
          <w:rFonts w:ascii="Times New Roman" w:hAnsi="Times New Roman" w:cs="Times New Roman"/>
          <w:sz w:val="24"/>
          <w:szCs w:val="24"/>
        </w:rPr>
        <w:t xml:space="preserve">Michael knew that </w:t>
      </w:r>
      <w:r w:rsidR="008B5164">
        <w:rPr>
          <w:rFonts w:ascii="Times New Roman" w:hAnsi="Times New Roman" w:cs="Times New Roman"/>
          <w:sz w:val="24"/>
          <w:szCs w:val="24"/>
        </w:rPr>
        <w:t xml:space="preserve">the policy was discussed </w:t>
      </w:r>
      <w:r w:rsidR="00E839F7">
        <w:rPr>
          <w:rFonts w:ascii="Times New Roman" w:hAnsi="Times New Roman" w:cs="Times New Roman"/>
          <w:sz w:val="24"/>
          <w:szCs w:val="24"/>
        </w:rPr>
        <w:t>b</w:t>
      </w:r>
      <w:r w:rsidR="008B5164">
        <w:rPr>
          <w:rFonts w:ascii="Times New Roman" w:hAnsi="Times New Roman" w:cs="Times New Roman"/>
          <w:sz w:val="24"/>
          <w:szCs w:val="24"/>
        </w:rPr>
        <w:t xml:space="preserve">y senior leadership in the past and was ultimately </w:t>
      </w:r>
      <w:r w:rsidR="00A62C40">
        <w:rPr>
          <w:rFonts w:ascii="Times New Roman" w:hAnsi="Times New Roman" w:cs="Times New Roman"/>
          <w:sz w:val="24"/>
          <w:szCs w:val="24"/>
        </w:rPr>
        <w:t xml:space="preserve">decided </w:t>
      </w:r>
      <w:r w:rsidR="00D2440A">
        <w:rPr>
          <w:rFonts w:ascii="Times New Roman" w:hAnsi="Times New Roman" w:cs="Times New Roman"/>
          <w:sz w:val="24"/>
          <w:szCs w:val="24"/>
        </w:rPr>
        <w:t xml:space="preserve">not to be implemented. Despite this Michael thought that his experience in previous companies that did work from home was enough to know it would work at </w:t>
      </w:r>
      <w:r w:rsidR="00D56B05">
        <w:rPr>
          <w:rFonts w:ascii="Times New Roman" w:hAnsi="Times New Roman" w:cs="Times New Roman"/>
          <w:sz w:val="24"/>
          <w:szCs w:val="24"/>
        </w:rPr>
        <w:t>Corollary Communications. Thi</w:t>
      </w:r>
      <w:r w:rsidR="00143738">
        <w:rPr>
          <w:rFonts w:ascii="Times New Roman" w:hAnsi="Times New Roman" w:cs="Times New Roman"/>
          <w:sz w:val="24"/>
          <w:szCs w:val="24"/>
        </w:rPr>
        <w:t xml:space="preserve">s confidence shows Michal’s lack of self-awareness because he was unable to look at the </w:t>
      </w:r>
      <w:r w:rsidR="00CD5956">
        <w:rPr>
          <w:rFonts w:ascii="Times New Roman" w:hAnsi="Times New Roman" w:cs="Times New Roman"/>
          <w:sz w:val="24"/>
          <w:szCs w:val="24"/>
        </w:rPr>
        <w:t>policy objectively</w:t>
      </w:r>
      <w:r w:rsidR="002223CC">
        <w:rPr>
          <w:rFonts w:ascii="Times New Roman" w:hAnsi="Times New Roman" w:cs="Times New Roman"/>
          <w:sz w:val="24"/>
          <w:szCs w:val="24"/>
        </w:rPr>
        <w:t>.</w:t>
      </w:r>
      <w:r w:rsidR="00CD5956">
        <w:rPr>
          <w:rFonts w:ascii="Times New Roman" w:hAnsi="Times New Roman" w:cs="Times New Roman"/>
          <w:sz w:val="24"/>
          <w:szCs w:val="24"/>
        </w:rPr>
        <w:t xml:space="preserve"> </w:t>
      </w:r>
      <w:r w:rsidR="002223CC">
        <w:rPr>
          <w:rFonts w:ascii="Times New Roman" w:hAnsi="Times New Roman" w:cs="Times New Roman"/>
          <w:sz w:val="24"/>
          <w:szCs w:val="24"/>
        </w:rPr>
        <w:t xml:space="preserve">Michael should have </w:t>
      </w:r>
      <w:r w:rsidR="00CD5956">
        <w:rPr>
          <w:rFonts w:ascii="Times New Roman" w:hAnsi="Times New Roman" w:cs="Times New Roman"/>
          <w:sz w:val="24"/>
          <w:szCs w:val="24"/>
        </w:rPr>
        <w:t>th</w:t>
      </w:r>
      <w:r w:rsidR="002223CC">
        <w:rPr>
          <w:rFonts w:ascii="Times New Roman" w:hAnsi="Times New Roman" w:cs="Times New Roman"/>
          <w:sz w:val="24"/>
          <w:szCs w:val="24"/>
        </w:rPr>
        <w:t>ought to</w:t>
      </w:r>
      <w:r w:rsidR="00CD5956">
        <w:rPr>
          <w:rFonts w:ascii="Times New Roman" w:hAnsi="Times New Roman" w:cs="Times New Roman"/>
          <w:sz w:val="24"/>
          <w:szCs w:val="24"/>
        </w:rPr>
        <w:t xml:space="preserve"> </w:t>
      </w:r>
      <w:r w:rsidR="002223CC">
        <w:rPr>
          <w:rFonts w:ascii="Times New Roman" w:hAnsi="Times New Roman" w:cs="Times New Roman"/>
          <w:sz w:val="24"/>
          <w:szCs w:val="24"/>
        </w:rPr>
        <w:t>ask</w:t>
      </w:r>
      <w:r w:rsidR="00CD5956">
        <w:rPr>
          <w:rFonts w:ascii="Times New Roman" w:hAnsi="Times New Roman" w:cs="Times New Roman"/>
          <w:sz w:val="24"/>
          <w:szCs w:val="24"/>
        </w:rPr>
        <w:t xml:space="preserve"> what his peers thought about the policy </w:t>
      </w:r>
      <w:r w:rsidR="002223CC">
        <w:rPr>
          <w:rFonts w:ascii="Times New Roman" w:hAnsi="Times New Roman" w:cs="Times New Roman"/>
          <w:sz w:val="24"/>
          <w:szCs w:val="24"/>
        </w:rPr>
        <w:t>since they would be the ones implementing it in their respective departments</w:t>
      </w:r>
      <w:r w:rsidR="00D72173">
        <w:rPr>
          <w:rFonts w:ascii="Times New Roman" w:hAnsi="Times New Roman" w:cs="Times New Roman"/>
          <w:sz w:val="24"/>
          <w:szCs w:val="24"/>
        </w:rPr>
        <w:t xml:space="preserve"> instead of thinking he knows best</w:t>
      </w:r>
      <w:r w:rsidR="002223CC">
        <w:rPr>
          <w:rFonts w:ascii="Times New Roman" w:hAnsi="Times New Roman" w:cs="Times New Roman"/>
          <w:sz w:val="24"/>
          <w:szCs w:val="24"/>
        </w:rPr>
        <w:t>.</w:t>
      </w:r>
      <w:r w:rsidR="00D72173">
        <w:rPr>
          <w:rFonts w:ascii="Times New Roman" w:hAnsi="Times New Roman" w:cs="Times New Roman"/>
          <w:sz w:val="24"/>
          <w:szCs w:val="24"/>
        </w:rPr>
        <w:t xml:space="preserve"> This was even suggested to him by </w:t>
      </w:r>
      <w:r w:rsidR="00C43BBF">
        <w:rPr>
          <w:rFonts w:ascii="Times New Roman" w:hAnsi="Times New Roman" w:cs="Times New Roman"/>
          <w:sz w:val="24"/>
          <w:szCs w:val="24"/>
        </w:rPr>
        <w:t>Anika,</w:t>
      </w:r>
      <w:r w:rsidR="00D72173">
        <w:rPr>
          <w:rFonts w:ascii="Times New Roman" w:hAnsi="Times New Roman" w:cs="Times New Roman"/>
          <w:sz w:val="24"/>
          <w:szCs w:val="24"/>
        </w:rPr>
        <w:t xml:space="preserve"> but Michael lacked the self-awareness to realize he might not fully understand the workings of Corollary Communications despite being a new employee.</w:t>
      </w:r>
      <w:r w:rsidR="00C16770">
        <w:rPr>
          <w:rFonts w:ascii="Times New Roman" w:hAnsi="Times New Roman" w:cs="Times New Roman"/>
          <w:sz w:val="24"/>
          <w:szCs w:val="24"/>
        </w:rPr>
        <w:t xml:space="preserve"> Not discussing it with his peers also shows his lack of social awareness since senior leadership in the past had </w:t>
      </w:r>
      <w:r w:rsidR="00213A2A">
        <w:rPr>
          <w:rFonts w:ascii="Times New Roman" w:hAnsi="Times New Roman" w:cs="Times New Roman"/>
          <w:sz w:val="24"/>
          <w:szCs w:val="24"/>
        </w:rPr>
        <w:t xml:space="preserve">thought the policy would be a bad idea and Michael still thought that he knew better. He did not even think about </w:t>
      </w:r>
      <w:r w:rsidR="00A60946">
        <w:rPr>
          <w:rFonts w:ascii="Times New Roman" w:hAnsi="Times New Roman" w:cs="Times New Roman"/>
          <w:sz w:val="24"/>
          <w:szCs w:val="24"/>
        </w:rPr>
        <w:t xml:space="preserve">how this policy may affect his peers </w:t>
      </w:r>
      <w:r w:rsidR="003200BA">
        <w:rPr>
          <w:rFonts w:ascii="Times New Roman" w:hAnsi="Times New Roman" w:cs="Times New Roman"/>
          <w:sz w:val="24"/>
          <w:szCs w:val="24"/>
        </w:rPr>
        <w:t>and lacked the empathy to think they may not want to implement it.</w:t>
      </w:r>
    </w:p>
    <w:p w14:paraId="296DBDF7" w14:textId="21280B4F" w:rsidR="00130DE2" w:rsidRDefault="007F1DE8" w:rsidP="00B837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Dismissal of Anika’s Suggestion</w:t>
      </w:r>
    </w:p>
    <w:p w14:paraId="67CF5513" w14:textId="6B131F51" w:rsidR="007F1DE8" w:rsidRDefault="007F1DE8" w:rsidP="00B837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7585">
        <w:rPr>
          <w:rFonts w:ascii="Times New Roman" w:hAnsi="Times New Roman" w:cs="Times New Roman"/>
          <w:sz w:val="24"/>
          <w:szCs w:val="24"/>
        </w:rPr>
        <w:t>Anika</w:t>
      </w:r>
      <w:r w:rsidR="00E93D48">
        <w:rPr>
          <w:rFonts w:ascii="Times New Roman" w:hAnsi="Times New Roman" w:cs="Times New Roman"/>
          <w:sz w:val="24"/>
          <w:szCs w:val="24"/>
        </w:rPr>
        <w:t xml:space="preserve"> suggested to Michael that he should </w:t>
      </w:r>
      <w:r w:rsidR="00C908E7">
        <w:rPr>
          <w:rFonts w:ascii="Times New Roman" w:hAnsi="Times New Roman" w:cs="Times New Roman"/>
          <w:sz w:val="24"/>
          <w:szCs w:val="24"/>
        </w:rPr>
        <w:t>meet one on one with each office leader to discuss</w:t>
      </w:r>
      <w:r w:rsidR="00E93D48">
        <w:rPr>
          <w:rFonts w:ascii="Times New Roman" w:hAnsi="Times New Roman" w:cs="Times New Roman"/>
          <w:sz w:val="24"/>
          <w:szCs w:val="24"/>
        </w:rPr>
        <w:t xml:space="preserve"> the </w:t>
      </w:r>
      <w:r w:rsidR="00EB5926">
        <w:rPr>
          <w:rFonts w:ascii="Times New Roman" w:hAnsi="Times New Roman" w:cs="Times New Roman"/>
          <w:sz w:val="24"/>
          <w:szCs w:val="24"/>
        </w:rPr>
        <w:t xml:space="preserve">new </w:t>
      </w:r>
      <w:r w:rsidR="00CC6636">
        <w:rPr>
          <w:rFonts w:ascii="Times New Roman" w:hAnsi="Times New Roman" w:cs="Times New Roman"/>
          <w:sz w:val="24"/>
          <w:szCs w:val="24"/>
        </w:rPr>
        <w:t>work-from-home</w:t>
      </w:r>
      <w:r w:rsidR="00EB5926">
        <w:rPr>
          <w:rFonts w:ascii="Times New Roman" w:hAnsi="Times New Roman" w:cs="Times New Roman"/>
          <w:sz w:val="24"/>
          <w:szCs w:val="24"/>
        </w:rPr>
        <w:t xml:space="preserve"> policy</w:t>
      </w:r>
      <w:r w:rsidR="00C908E7">
        <w:rPr>
          <w:rFonts w:ascii="Times New Roman" w:hAnsi="Times New Roman" w:cs="Times New Roman"/>
          <w:sz w:val="24"/>
          <w:szCs w:val="24"/>
        </w:rPr>
        <w:t xml:space="preserve">. </w:t>
      </w:r>
      <w:r w:rsidR="008603F9">
        <w:rPr>
          <w:rFonts w:ascii="Times New Roman" w:hAnsi="Times New Roman" w:cs="Times New Roman"/>
          <w:sz w:val="24"/>
          <w:szCs w:val="24"/>
        </w:rPr>
        <w:t xml:space="preserve">Doing this would ensure that everyone is </w:t>
      </w:r>
      <w:r w:rsidR="007D1940">
        <w:rPr>
          <w:rFonts w:ascii="Times New Roman" w:hAnsi="Times New Roman" w:cs="Times New Roman"/>
          <w:sz w:val="24"/>
          <w:szCs w:val="24"/>
        </w:rPr>
        <w:t>on board</w:t>
      </w:r>
      <w:r w:rsidR="008603F9">
        <w:rPr>
          <w:rFonts w:ascii="Times New Roman" w:hAnsi="Times New Roman" w:cs="Times New Roman"/>
          <w:sz w:val="24"/>
          <w:szCs w:val="24"/>
        </w:rPr>
        <w:t xml:space="preserve"> with the new policy and that </w:t>
      </w:r>
      <w:r w:rsidR="004A1C93">
        <w:rPr>
          <w:rFonts w:ascii="Times New Roman" w:hAnsi="Times New Roman" w:cs="Times New Roman"/>
          <w:sz w:val="24"/>
          <w:szCs w:val="24"/>
        </w:rPr>
        <w:t xml:space="preserve">they would not drag their feet during the implementation. Michael choosing to not listen to Anika who had been with the company for 12 years shows a severe lack </w:t>
      </w:r>
      <w:r w:rsidR="004A1C93">
        <w:rPr>
          <w:rFonts w:ascii="Times New Roman" w:hAnsi="Times New Roman" w:cs="Times New Roman"/>
          <w:sz w:val="24"/>
          <w:szCs w:val="24"/>
        </w:rPr>
        <w:lastRenderedPageBreak/>
        <w:t xml:space="preserve">of </w:t>
      </w:r>
      <w:r w:rsidR="00887146">
        <w:rPr>
          <w:rFonts w:ascii="Times New Roman" w:hAnsi="Times New Roman" w:cs="Times New Roman"/>
          <w:sz w:val="24"/>
          <w:szCs w:val="24"/>
        </w:rPr>
        <w:t xml:space="preserve">social awareness. </w:t>
      </w:r>
      <w:r w:rsidR="00347B74">
        <w:rPr>
          <w:rFonts w:ascii="Times New Roman" w:hAnsi="Times New Roman" w:cs="Times New Roman"/>
          <w:sz w:val="24"/>
          <w:szCs w:val="24"/>
        </w:rPr>
        <w:t xml:space="preserve">Anika’s extensive experience at the company should have shown Michael that </w:t>
      </w:r>
      <w:r w:rsidR="00CA4EB8">
        <w:rPr>
          <w:rFonts w:ascii="Times New Roman" w:hAnsi="Times New Roman" w:cs="Times New Roman"/>
          <w:sz w:val="24"/>
          <w:szCs w:val="24"/>
        </w:rPr>
        <w:t xml:space="preserve">her idea to discuss the new policy with </w:t>
      </w:r>
      <w:r w:rsidR="00D02704">
        <w:rPr>
          <w:rFonts w:ascii="Times New Roman" w:hAnsi="Times New Roman" w:cs="Times New Roman"/>
          <w:sz w:val="24"/>
          <w:szCs w:val="24"/>
        </w:rPr>
        <w:t xml:space="preserve">office leaders was a necessity but Michael did not think of </w:t>
      </w:r>
      <w:r w:rsidR="005311D1">
        <w:rPr>
          <w:rFonts w:ascii="Times New Roman" w:hAnsi="Times New Roman" w:cs="Times New Roman"/>
          <w:sz w:val="24"/>
          <w:szCs w:val="24"/>
        </w:rPr>
        <w:t xml:space="preserve">how his new policy may affect </w:t>
      </w:r>
      <w:proofErr w:type="gramStart"/>
      <w:r w:rsidR="005311D1">
        <w:rPr>
          <w:rFonts w:ascii="Times New Roman" w:hAnsi="Times New Roman" w:cs="Times New Roman"/>
          <w:sz w:val="24"/>
          <w:szCs w:val="24"/>
        </w:rPr>
        <w:t>others</w:t>
      </w:r>
      <w:proofErr w:type="gramEnd"/>
      <w:r w:rsidR="005311D1">
        <w:rPr>
          <w:rFonts w:ascii="Times New Roman" w:hAnsi="Times New Roman" w:cs="Times New Roman"/>
          <w:sz w:val="24"/>
          <w:szCs w:val="24"/>
        </w:rPr>
        <w:t xml:space="preserve"> so he did not see it as necessary to get others opinions</w:t>
      </w:r>
      <w:r w:rsidR="006949CC">
        <w:rPr>
          <w:rFonts w:ascii="Times New Roman" w:hAnsi="Times New Roman" w:cs="Times New Roman"/>
          <w:sz w:val="24"/>
          <w:szCs w:val="24"/>
        </w:rPr>
        <w:t>, he thought he knew better</w:t>
      </w:r>
      <w:r w:rsidR="005311D1">
        <w:rPr>
          <w:rFonts w:ascii="Times New Roman" w:hAnsi="Times New Roman" w:cs="Times New Roman"/>
          <w:sz w:val="24"/>
          <w:szCs w:val="24"/>
        </w:rPr>
        <w:t>.</w:t>
      </w:r>
      <w:r w:rsidR="00C55B26">
        <w:rPr>
          <w:rFonts w:ascii="Times New Roman" w:hAnsi="Times New Roman" w:cs="Times New Roman"/>
          <w:sz w:val="24"/>
          <w:szCs w:val="24"/>
        </w:rPr>
        <w:t xml:space="preserve"> “</w:t>
      </w:r>
      <w:r w:rsidR="00C50090">
        <w:rPr>
          <w:rFonts w:ascii="Times New Roman" w:hAnsi="Times New Roman" w:cs="Times New Roman"/>
          <w:sz w:val="24"/>
          <w:szCs w:val="24"/>
        </w:rPr>
        <w:t>If you cannot understand and relate to others, it will be difficult</w:t>
      </w:r>
      <w:r w:rsidR="00964F1B">
        <w:rPr>
          <w:rFonts w:ascii="Times New Roman" w:hAnsi="Times New Roman" w:cs="Times New Roman"/>
          <w:sz w:val="24"/>
          <w:szCs w:val="24"/>
        </w:rPr>
        <w:t xml:space="preserve"> to get work done through them.” (</w:t>
      </w:r>
      <w:proofErr w:type="spellStart"/>
      <w:r w:rsidR="00C07CBA">
        <w:rPr>
          <w:rFonts w:ascii="Times New Roman" w:hAnsi="Times New Roman" w:cs="Times New Roman"/>
          <w:sz w:val="24"/>
          <w:szCs w:val="24"/>
        </w:rPr>
        <w:t>Mersino</w:t>
      </w:r>
      <w:proofErr w:type="spellEnd"/>
      <w:r w:rsidR="00C07CBA">
        <w:rPr>
          <w:rFonts w:ascii="Times New Roman" w:hAnsi="Times New Roman" w:cs="Times New Roman"/>
          <w:sz w:val="24"/>
          <w:szCs w:val="24"/>
        </w:rPr>
        <w:t xml:space="preserve">, </w:t>
      </w:r>
      <w:r w:rsidR="000B143D">
        <w:rPr>
          <w:rFonts w:ascii="Times New Roman" w:hAnsi="Times New Roman" w:cs="Times New Roman"/>
          <w:sz w:val="24"/>
          <w:szCs w:val="24"/>
        </w:rPr>
        <w:t xml:space="preserve">2007). Michael proved </w:t>
      </w:r>
      <w:proofErr w:type="spellStart"/>
      <w:r w:rsidR="000B143D">
        <w:rPr>
          <w:rFonts w:ascii="Times New Roman" w:hAnsi="Times New Roman" w:cs="Times New Roman"/>
          <w:sz w:val="24"/>
          <w:szCs w:val="24"/>
        </w:rPr>
        <w:t>Mersino</w:t>
      </w:r>
      <w:proofErr w:type="spellEnd"/>
      <w:r w:rsidR="000B143D">
        <w:rPr>
          <w:rFonts w:ascii="Times New Roman" w:hAnsi="Times New Roman" w:cs="Times New Roman"/>
          <w:sz w:val="24"/>
          <w:szCs w:val="24"/>
        </w:rPr>
        <w:t xml:space="preserve"> right, he did not understand and relate to </w:t>
      </w:r>
      <w:r w:rsidR="002150A4">
        <w:rPr>
          <w:rFonts w:ascii="Times New Roman" w:hAnsi="Times New Roman" w:cs="Times New Roman"/>
          <w:sz w:val="24"/>
          <w:szCs w:val="24"/>
        </w:rPr>
        <w:t xml:space="preserve">office </w:t>
      </w:r>
      <w:proofErr w:type="gramStart"/>
      <w:r w:rsidR="002150A4">
        <w:rPr>
          <w:rFonts w:ascii="Times New Roman" w:hAnsi="Times New Roman" w:cs="Times New Roman"/>
          <w:sz w:val="24"/>
          <w:szCs w:val="24"/>
        </w:rPr>
        <w:t>leaders</w:t>
      </w:r>
      <w:proofErr w:type="gramEnd"/>
      <w:r w:rsidR="002150A4">
        <w:rPr>
          <w:rFonts w:ascii="Times New Roman" w:hAnsi="Times New Roman" w:cs="Times New Roman"/>
          <w:sz w:val="24"/>
          <w:szCs w:val="24"/>
        </w:rPr>
        <w:t xml:space="preserve"> and it resulted in his policy implementation going poorly.</w:t>
      </w:r>
    </w:p>
    <w:p w14:paraId="1D9844B4" w14:textId="45C99BB2" w:rsidR="00B169B3" w:rsidRDefault="00974D80" w:rsidP="00B837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Senior Leaders </w:t>
      </w:r>
      <w:r w:rsidR="009F64BF">
        <w:rPr>
          <w:rFonts w:ascii="Times New Roman" w:hAnsi="Times New Roman" w:cs="Times New Roman"/>
          <w:b/>
          <w:bCs/>
          <w:sz w:val="24"/>
          <w:szCs w:val="24"/>
        </w:rPr>
        <w:t>Who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Ignored Michael’s Request</w:t>
      </w:r>
    </w:p>
    <w:p w14:paraId="53476820" w14:textId="2CDD0475" w:rsidR="00974D80" w:rsidRDefault="00986860" w:rsidP="00B837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Michael lacked social </w:t>
      </w:r>
      <w:r w:rsidR="00C31BF3">
        <w:rPr>
          <w:rFonts w:ascii="Times New Roman" w:hAnsi="Times New Roman" w:cs="Times New Roman"/>
          <w:sz w:val="24"/>
          <w:szCs w:val="24"/>
        </w:rPr>
        <w:t>awareness making the request the way he did, the senior leaders also lacked social awareness in their response. Many chose to respond to Michael</w:t>
      </w:r>
      <w:r w:rsidR="00E0007A">
        <w:rPr>
          <w:rFonts w:ascii="Times New Roman" w:hAnsi="Times New Roman" w:cs="Times New Roman"/>
          <w:sz w:val="24"/>
          <w:szCs w:val="24"/>
        </w:rPr>
        <w:t>’</w:t>
      </w:r>
      <w:r w:rsidR="00C31BF3">
        <w:rPr>
          <w:rFonts w:ascii="Times New Roman" w:hAnsi="Times New Roman" w:cs="Times New Roman"/>
          <w:sz w:val="24"/>
          <w:szCs w:val="24"/>
        </w:rPr>
        <w:t xml:space="preserve">s request with </w:t>
      </w:r>
      <w:r w:rsidR="005300EA">
        <w:rPr>
          <w:rFonts w:ascii="Times New Roman" w:hAnsi="Times New Roman" w:cs="Times New Roman"/>
          <w:sz w:val="24"/>
          <w:szCs w:val="24"/>
        </w:rPr>
        <w:t xml:space="preserve">approval but then chose to not fulfill his request </w:t>
      </w:r>
      <w:r w:rsidR="00CE42AA">
        <w:rPr>
          <w:rFonts w:ascii="Times New Roman" w:hAnsi="Times New Roman" w:cs="Times New Roman"/>
          <w:sz w:val="24"/>
          <w:szCs w:val="24"/>
        </w:rPr>
        <w:t xml:space="preserve">of sending the </w:t>
      </w:r>
      <w:r w:rsidR="00E0007A">
        <w:rPr>
          <w:rFonts w:ascii="Times New Roman" w:hAnsi="Times New Roman" w:cs="Times New Roman"/>
          <w:sz w:val="24"/>
          <w:szCs w:val="24"/>
        </w:rPr>
        <w:t>schedules by the 30</w:t>
      </w:r>
      <w:r w:rsidR="00E0007A" w:rsidRPr="00E000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0007A">
        <w:rPr>
          <w:rFonts w:ascii="Times New Roman" w:hAnsi="Times New Roman" w:cs="Times New Roman"/>
          <w:sz w:val="24"/>
          <w:szCs w:val="24"/>
        </w:rPr>
        <w:t>. T</w:t>
      </w:r>
      <w:r w:rsidR="009F6BA5">
        <w:rPr>
          <w:rFonts w:ascii="Times New Roman" w:hAnsi="Times New Roman" w:cs="Times New Roman"/>
          <w:sz w:val="24"/>
          <w:szCs w:val="24"/>
        </w:rPr>
        <w:t xml:space="preserve">hese leaders not telling Michael about their objections to the new policy or obstacles to providing the schedule by the requested date </w:t>
      </w:r>
      <w:r w:rsidR="006E1CD4">
        <w:rPr>
          <w:rFonts w:ascii="Times New Roman" w:hAnsi="Times New Roman" w:cs="Times New Roman"/>
          <w:sz w:val="24"/>
          <w:szCs w:val="24"/>
        </w:rPr>
        <w:t>meant that the problem was out of Michael’s control to fix. If they had properly communicated then Michael could have explained the policy more thoroughly to get them on board</w:t>
      </w:r>
      <w:r w:rsidR="00131579">
        <w:rPr>
          <w:rFonts w:ascii="Times New Roman" w:hAnsi="Times New Roman" w:cs="Times New Roman"/>
          <w:sz w:val="24"/>
          <w:szCs w:val="24"/>
        </w:rPr>
        <w:t xml:space="preserve">, or he could have pushed back the deadline if it was not possible to do it so soon. However, the </w:t>
      </w:r>
      <w:proofErr w:type="gramStart"/>
      <w:r w:rsidR="00131579">
        <w:rPr>
          <w:rFonts w:ascii="Times New Roman" w:hAnsi="Times New Roman" w:cs="Times New Roman"/>
          <w:sz w:val="24"/>
          <w:szCs w:val="24"/>
        </w:rPr>
        <w:t>leaders</w:t>
      </w:r>
      <w:proofErr w:type="gramEnd"/>
      <w:r w:rsidR="00131579">
        <w:rPr>
          <w:rFonts w:ascii="Times New Roman" w:hAnsi="Times New Roman" w:cs="Times New Roman"/>
          <w:sz w:val="24"/>
          <w:szCs w:val="24"/>
        </w:rPr>
        <w:t xml:space="preserve"> saying nothing showed a severe lack of empathy</w:t>
      </w:r>
      <w:r w:rsidR="000534F2">
        <w:rPr>
          <w:rFonts w:ascii="Times New Roman" w:hAnsi="Times New Roman" w:cs="Times New Roman"/>
          <w:sz w:val="24"/>
          <w:szCs w:val="24"/>
        </w:rPr>
        <w:t xml:space="preserve"> and respect</w:t>
      </w:r>
      <w:r w:rsidR="00131579">
        <w:rPr>
          <w:rFonts w:ascii="Times New Roman" w:hAnsi="Times New Roman" w:cs="Times New Roman"/>
          <w:sz w:val="24"/>
          <w:szCs w:val="24"/>
        </w:rPr>
        <w:t xml:space="preserve"> for</w:t>
      </w:r>
      <w:r w:rsidR="000534F2">
        <w:rPr>
          <w:rFonts w:ascii="Times New Roman" w:hAnsi="Times New Roman" w:cs="Times New Roman"/>
          <w:sz w:val="24"/>
          <w:szCs w:val="24"/>
        </w:rPr>
        <w:t xml:space="preserve"> </w:t>
      </w:r>
      <w:r w:rsidR="00F7791A">
        <w:rPr>
          <w:rFonts w:ascii="Times New Roman" w:hAnsi="Times New Roman" w:cs="Times New Roman"/>
          <w:sz w:val="24"/>
          <w:szCs w:val="24"/>
        </w:rPr>
        <w:t>Michael’s position</w:t>
      </w:r>
      <w:r w:rsidR="000534F2">
        <w:rPr>
          <w:rFonts w:ascii="Times New Roman" w:hAnsi="Times New Roman" w:cs="Times New Roman"/>
          <w:sz w:val="24"/>
          <w:szCs w:val="24"/>
        </w:rPr>
        <w:t>.</w:t>
      </w:r>
    </w:p>
    <w:p w14:paraId="543B4EBA" w14:textId="1FB75FC3" w:rsidR="00040A85" w:rsidRDefault="00040A85" w:rsidP="00B837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Mei’s Decision to Approve Michael’s </w:t>
      </w:r>
      <w:r w:rsidR="003325D6">
        <w:rPr>
          <w:rFonts w:ascii="Times New Roman" w:hAnsi="Times New Roman" w:cs="Times New Roman"/>
          <w:b/>
          <w:bCs/>
          <w:sz w:val="24"/>
          <w:szCs w:val="24"/>
        </w:rPr>
        <w:t>Policy</w:t>
      </w:r>
    </w:p>
    <w:p w14:paraId="5B72885B" w14:textId="4528788A" w:rsidR="003325D6" w:rsidRDefault="003325D6" w:rsidP="00B837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559CB">
        <w:rPr>
          <w:rFonts w:ascii="Times New Roman" w:hAnsi="Times New Roman" w:cs="Times New Roman"/>
          <w:sz w:val="24"/>
          <w:szCs w:val="24"/>
        </w:rPr>
        <w:t xml:space="preserve">Mei’s decision to approve Michael’s plan showed that she has a growth mindset. </w:t>
      </w:r>
      <w:r w:rsidR="00250D05">
        <w:rPr>
          <w:rFonts w:ascii="Times New Roman" w:hAnsi="Times New Roman" w:cs="Times New Roman"/>
          <w:sz w:val="24"/>
          <w:szCs w:val="24"/>
        </w:rPr>
        <w:t>S</w:t>
      </w:r>
      <w:r w:rsidR="006559CB">
        <w:rPr>
          <w:rFonts w:ascii="Times New Roman" w:hAnsi="Times New Roman" w:cs="Times New Roman"/>
          <w:sz w:val="24"/>
          <w:szCs w:val="24"/>
        </w:rPr>
        <w:t xml:space="preserve">he stated that </w:t>
      </w:r>
      <w:r w:rsidR="00DC5EEC">
        <w:rPr>
          <w:rFonts w:ascii="Times New Roman" w:hAnsi="Times New Roman" w:cs="Times New Roman"/>
          <w:sz w:val="24"/>
          <w:szCs w:val="24"/>
        </w:rPr>
        <w:t>the plan wa</w:t>
      </w:r>
      <w:r w:rsidR="00250D05">
        <w:rPr>
          <w:rFonts w:ascii="Times New Roman" w:hAnsi="Times New Roman" w:cs="Times New Roman"/>
          <w:sz w:val="24"/>
          <w:szCs w:val="24"/>
        </w:rPr>
        <w:t xml:space="preserve">s overly aggressive based on how fast previous policies had been implemented. This shows her growth mindset because either the plan </w:t>
      </w:r>
      <w:r w:rsidR="0073496B">
        <w:rPr>
          <w:rFonts w:ascii="Times New Roman" w:hAnsi="Times New Roman" w:cs="Times New Roman"/>
          <w:sz w:val="24"/>
          <w:szCs w:val="24"/>
        </w:rPr>
        <w:t>works,</w:t>
      </w:r>
      <w:r w:rsidR="00966601">
        <w:rPr>
          <w:rFonts w:ascii="Times New Roman" w:hAnsi="Times New Roman" w:cs="Times New Roman"/>
          <w:sz w:val="24"/>
          <w:szCs w:val="24"/>
        </w:rPr>
        <w:t xml:space="preserve"> and the policy is implemented </w:t>
      </w:r>
      <w:r w:rsidR="0073496B">
        <w:rPr>
          <w:rFonts w:ascii="Times New Roman" w:hAnsi="Times New Roman" w:cs="Times New Roman"/>
          <w:sz w:val="24"/>
          <w:szCs w:val="24"/>
        </w:rPr>
        <w:t>quickly,</w:t>
      </w:r>
      <w:r w:rsidR="00966601">
        <w:rPr>
          <w:rFonts w:ascii="Times New Roman" w:hAnsi="Times New Roman" w:cs="Times New Roman"/>
          <w:sz w:val="24"/>
          <w:szCs w:val="24"/>
        </w:rPr>
        <w:t xml:space="preserve"> or the plan </w:t>
      </w:r>
      <w:r w:rsidR="00ED265E">
        <w:rPr>
          <w:rFonts w:ascii="Times New Roman" w:hAnsi="Times New Roman" w:cs="Times New Roman"/>
          <w:sz w:val="24"/>
          <w:szCs w:val="24"/>
        </w:rPr>
        <w:t>fails,</w:t>
      </w:r>
      <w:r w:rsidR="00966601">
        <w:rPr>
          <w:rFonts w:ascii="Times New Roman" w:hAnsi="Times New Roman" w:cs="Times New Roman"/>
          <w:sz w:val="24"/>
          <w:szCs w:val="24"/>
        </w:rPr>
        <w:t xml:space="preserve"> and Michael learns</w:t>
      </w:r>
      <w:r w:rsidR="0028332C" w:rsidRPr="0028332C">
        <w:rPr>
          <w:rFonts w:ascii="Times New Roman" w:hAnsi="Times New Roman" w:cs="Times New Roman"/>
          <w:sz w:val="24"/>
          <w:szCs w:val="24"/>
        </w:rPr>
        <w:t xml:space="preserve"> </w:t>
      </w:r>
      <w:r w:rsidR="0028332C">
        <w:rPr>
          <w:rFonts w:ascii="Times New Roman" w:hAnsi="Times New Roman" w:cs="Times New Roman"/>
          <w:sz w:val="24"/>
          <w:szCs w:val="24"/>
        </w:rPr>
        <w:t>how to improve</w:t>
      </w:r>
      <w:r w:rsidR="00966601">
        <w:rPr>
          <w:rFonts w:ascii="Times New Roman" w:hAnsi="Times New Roman" w:cs="Times New Roman"/>
          <w:sz w:val="24"/>
          <w:szCs w:val="24"/>
        </w:rPr>
        <w:t xml:space="preserve"> from his mistakes. </w:t>
      </w:r>
      <w:r w:rsidR="00421938">
        <w:rPr>
          <w:rFonts w:ascii="Times New Roman" w:hAnsi="Times New Roman" w:cs="Times New Roman"/>
          <w:sz w:val="24"/>
          <w:szCs w:val="24"/>
        </w:rPr>
        <w:t xml:space="preserve">An </w:t>
      </w:r>
      <w:r w:rsidR="00421938">
        <w:rPr>
          <w:rFonts w:ascii="Times New Roman" w:hAnsi="Times New Roman" w:cs="Times New Roman"/>
          <w:sz w:val="24"/>
          <w:szCs w:val="24"/>
        </w:rPr>
        <w:lastRenderedPageBreak/>
        <w:t>important part of a growth mindset is being willing to fail so that you can grow from that experience. Mei showed that she believes in using a growth mindset based on her decision to allow Michael to go ahead with his plan.</w:t>
      </w:r>
    </w:p>
    <w:p w14:paraId="23F519B2" w14:textId="2D025F57" w:rsidR="00F137F8" w:rsidRDefault="004F2159" w:rsidP="004F215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</w:t>
      </w:r>
    </w:p>
    <w:p w14:paraId="41BB8628" w14:textId="377B507B" w:rsidR="004F2159" w:rsidRDefault="00935967" w:rsidP="004F215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Behaviors within an Emotionally Intelligent Mindset</w:t>
      </w:r>
    </w:p>
    <w:p w14:paraId="61792270" w14:textId="4E9483FB" w:rsidR="006858BB" w:rsidRPr="00871965" w:rsidRDefault="000B4600" w:rsidP="00BB5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thing that Michael cou</w:t>
      </w:r>
      <w:r w:rsidR="00BB5BA9">
        <w:rPr>
          <w:rFonts w:ascii="Times New Roman" w:hAnsi="Times New Roman" w:cs="Times New Roman"/>
          <w:sz w:val="24"/>
          <w:szCs w:val="24"/>
        </w:rPr>
        <w:t xml:space="preserve">ld do </w:t>
      </w:r>
      <w:r>
        <w:rPr>
          <w:rFonts w:ascii="Times New Roman" w:hAnsi="Times New Roman" w:cs="Times New Roman"/>
          <w:sz w:val="24"/>
          <w:szCs w:val="24"/>
        </w:rPr>
        <w:t xml:space="preserve">to improve his emotional intelligence in this situation </w:t>
      </w:r>
      <w:r w:rsidR="009E6652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active listening would have been to repeat back a summary of what Anika said. This would allow Michael to truly process what </w:t>
      </w:r>
      <w:r w:rsidR="00A0306F">
        <w:rPr>
          <w:rFonts w:ascii="Times New Roman" w:hAnsi="Times New Roman" w:cs="Times New Roman"/>
          <w:sz w:val="24"/>
          <w:szCs w:val="24"/>
        </w:rPr>
        <w:t>Anika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B96554">
        <w:rPr>
          <w:rFonts w:ascii="Times New Roman" w:hAnsi="Times New Roman" w:cs="Times New Roman"/>
          <w:sz w:val="24"/>
          <w:szCs w:val="24"/>
        </w:rPr>
        <w:t>saying to him and would clarif</w:t>
      </w:r>
      <w:r w:rsidR="00464DD9">
        <w:rPr>
          <w:rFonts w:ascii="Times New Roman" w:hAnsi="Times New Roman" w:cs="Times New Roman"/>
          <w:sz w:val="24"/>
          <w:szCs w:val="24"/>
        </w:rPr>
        <w:t>y</w:t>
      </w:r>
      <w:r w:rsidR="00B96554">
        <w:rPr>
          <w:rFonts w:ascii="Times New Roman" w:hAnsi="Times New Roman" w:cs="Times New Roman"/>
          <w:sz w:val="24"/>
          <w:szCs w:val="24"/>
        </w:rPr>
        <w:t xml:space="preserve"> that he underst</w:t>
      </w:r>
      <w:r w:rsidR="005D5BEA">
        <w:rPr>
          <w:rFonts w:ascii="Times New Roman" w:hAnsi="Times New Roman" w:cs="Times New Roman"/>
          <w:sz w:val="24"/>
          <w:szCs w:val="24"/>
        </w:rPr>
        <w:t>ands</w:t>
      </w:r>
      <w:r w:rsidR="00B96554">
        <w:rPr>
          <w:rFonts w:ascii="Times New Roman" w:hAnsi="Times New Roman" w:cs="Times New Roman"/>
          <w:sz w:val="24"/>
          <w:szCs w:val="24"/>
        </w:rPr>
        <w:t xml:space="preserve"> what she meant. </w:t>
      </w:r>
      <w:r w:rsidR="003E63F3">
        <w:rPr>
          <w:rFonts w:ascii="Times New Roman" w:hAnsi="Times New Roman" w:cs="Times New Roman"/>
          <w:sz w:val="24"/>
          <w:szCs w:val="24"/>
        </w:rPr>
        <w:t>Another thing that Michael could have done w</w:t>
      </w:r>
      <w:r w:rsidR="00E03CEB">
        <w:rPr>
          <w:rFonts w:ascii="Times New Roman" w:hAnsi="Times New Roman" w:cs="Times New Roman"/>
          <w:sz w:val="24"/>
          <w:szCs w:val="24"/>
        </w:rPr>
        <w:t xml:space="preserve">ould be to ask questions. If he had asked a question like </w:t>
      </w:r>
      <w:r w:rsidR="00DF0506">
        <w:rPr>
          <w:rFonts w:ascii="Times New Roman" w:hAnsi="Times New Roman" w:cs="Times New Roman"/>
          <w:sz w:val="24"/>
          <w:szCs w:val="24"/>
        </w:rPr>
        <w:t>“</w:t>
      </w:r>
      <w:r w:rsidR="009E6652">
        <w:rPr>
          <w:rFonts w:ascii="Times New Roman" w:hAnsi="Times New Roman" w:cs="Times New Roman"/>
          <w:sz w:val="24"/>
          <w:szCs w:val="24"/>
        </w:rPr>
        <w:t>How</w:t>
      </w:r>
      <w:r w:rsidR="00E03CEB">
        <w:rPr>
          <w:rFonts w:ascii="Times New Roman" w:hAnsi="Times New Roman" w:cs="Times New Roman"/>
          <w:sz w:val="24"/>
          <w:szCs w:val="24"/>
        </w:rPr>
        <w:t xml:space="preserve"> long would these one-on-ones take</w:t>
      </w:r>
      <w:r w:rsidR="00DF0506">
        <w:rPr>
          <w:rFonts w:ascii="Times New Roman" w:hAnsi="Times New Roman" w:cs="Times New Roman"/>
          <w:sz w:val="24"/>
          <w:szCs w:val="24"/>
        </w:rPr>
        <w:t>?”</w:t>
      </w:r>
      <w:r w:rsidR="00E03CEB">
        <w:rPr>
          <w:rFonts w:ascii="Times New Roman" w:hAnsi="Times New Roman" w:cs="Times New Roman"/>
          <w:sz w:val="24"/>
          <w:szCs w:val="24"/>
        </w:rPr>
        <w:t xml:space="preserve"> or </w:t>
      </w:r>
      <w:r w:rsidR="00DF0506">
        <w:rPr>
          <w:rFonts w:ascii="Times New Roman" w:hAnsi="Times New Roman" w:cs="Times New Roman"/>
          <w:sz w:val="24"/>
          <w:szCs w:val="24"/>
        </w:rPr>
        <w:t>“</w:t>
      </w:r>
      <w:r w:rsidR="009E6652">
        <w:rPr>
          <w:rFonts w:ascii="Times New Roman" w:hAnsi="Times New Roman" w:cs="Times New Roman"/>
          <w:sz w:val="24"/>
          <w:szCs w:val="24"/>
        </w:rPr>
        <w:t>What</w:t>
      </w:r>
      <w:r w:rsidR="00E03CEB">
        <w:rPr>
          <w:rFonts w:ascii="Times New Roman" w:hAnsi="Times New Roman" w:cs="Times New Roman"/>
          <w:sz w:val="24"/>
          <w:szCs w:val="24"/>
        </w:rPr>
        <w:t xml:space="preserve"> would be the benefit of them</w:t>
      </w:r>
      <w:r w:rsidR="00DF0506">
        <w:rPr>
          <w:rFonts w:ascii="Times New Roman" w:hAnsi="Times New Roman" w:cs="Times New Roman"/>
          <w:sz w:val="24"/>
          <w:szCs w:val="24"/>
        </w:rPr>
        <w:t xml:space="preserve">?” then </w:t>
      </w:r>
      <w:r w:rsidR="006066AE">
        <w:rPr>
          <w:rFonts w:ascii="Times New Roman" w:hAnsi="Times New Roman" w:cs="Times New Roman"/>
          <w:sz w:val="24"/>
          <w:szCs w:val="24"/>
        </w:rPr>
        <w:t>maybe,</w:t>
      </w:r>
      <w:r w:rsidR="00DF0506">
        <w:rPr>
          <w:rFonts w:ascii="Times New Roman" w:hAnsi="Times New Roman" w:cs="Times New Roman"/>
          <w:sz w:val="24"/>
          <w:szCs w:val="24"/>
        </w:rPr>
        <w:t xml:space="preserve"> he would have given the idea a chance. </w:t>
      </w:r>
      <w:r w:rsidR="00EA50E7">
        <w:rPr>
          <w:rFonts w:ascii="Times New Roman" w:hAnsi="Times New Roman" w:cs="Times New Roman"/>
          <w:sz w:val="24"/>
          <w:szCs w:val="24"/>
        </w:rPr>
        <w:t>Since Anika has 12 years of experience at the company Michael should give her recommendation</w:t>
      </w:r>
      <w:r w:rsidR="0094772C">
        <w:rPr>
          <w:rFonts w:ascii="Times New Roman" w:hAnsi="Times New Roman" w:cs="Times New Roman"/>
          <w:sz w:val="24"/>
          <w:szCs w:val="24"/>
        </w:rPr>
        <w:t>s the benefit of the doubt.</w:t>
      </w:r>
    </w:p>
    <w:p w14:paraId="153F9489" w14:textId="64B74294" w:rsidR="006858BB" w:rsidRDefault="00E96ADD" w:rsidP="004F215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Anika’s Relationship Management</w:t>
      </w:r>
    </w:p>
    <w:p w14:paraId="01AE4B06" w14:textId="1A80B65A" w:rsidR="00287DAF" w:rsidRPr="00287DAF" w:rsidRDefault="00923B25" w:rsidP="004F21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87DAF">
        <w:rPr>
          <w:rFonts w:ascii="Times New Roman" w:hAnsi="Times New Roman" w:cs="Times New Roman"/>
          <w:sz w:val="24"/>
          <w:szCs w:val="24"/>
        </w:rPr>
        <w:t>Anika showed relationship management with Michael in a couple</w:t>
      </w:r>
      <w:r w:rsidR="009D75AC">
        <w:rPr>
          <w:rFonts w:ascii="Times New Roman" w:hAnsi="Times New Roman" w:cs="Times New Roman"/>
          <w:sz w:val="24"/>
          <w:szCs w:val="24"/>
        </w:rPr>
        <w:t xml:space="preserve"> of</w:t>
      </w:r>
      <w:r w:rsidR="00287DAF">
        <w:rPr>
          <w:rFonts w:ascii="Times New Roman" w:hAnsi="Times New Roman" w:cs="Times New Roman"/>
          <w:sz w:val="24"/>
          <w:szCs w:val="24"/>
        </w:rPr>
        <w:t xml:space="preserve"> ways.</w:t>
      </w:r>
      <w:r w:rsidR="00287DAF">
        <w:rPr>
          <w:rFonts w:ascii="Times New Roman" w:hAnsi="Times New Roman" w:cs="Times New Roman"/>
          <w:sz w:val="24"/>
          <w:szCs w:val="24"/>
        </w:rPr>
        <w:t xml:space="preserve"> The first is that she more thoroughly explained her reasoning behind recommending the one-on-ones. </w:t>
      </w:r>
      <w:r w:rsidR="00867AA0">
        <w:rPr>
          <w:rFonts w:ascii="Times New Roman" w:hAnsi="Times New Roman" w:cs="Times New Roman"/>
          <w:sz w:val="24"/>
          <w:szCs w:val="24"/>
        </w:rPr>
        <w:t xml:space="preserve">The reasoning was that Michael was new to the company and thus did not have a relationship with the senior leaders. This </w:t>
      </w:r>
      <w:r w:rsidR="00117344">
        <w:rPr>
          <w:rFonts w:ascii="Times New Roman" w:hAnsi="Times New Roman" w:cs="Times New Roman"/>
          <w:sz w:val="24"/>
          <w:szCs w:val="24"/>
        </w:rPr>
        <w:t xml:space="preserve">reinforced the idea that Anika had more experience at the company than he did and that he should give her </w:t>
      </w:r>
      <w:r w:rsidR="0035459B">
        <w:rPr>
          <w:rFonts w:ascii="Times New Roman" w:hAnsi="Times New Roman" w:cs="Times New Roman"/>
          <w:sz w:val="24"/>
          <w:szCs w:val="24"/>
        </w:rPr>
        <w:t xml:space="preserve">ideas </w:t>
      </w:r>
      <w:r w:rsidR="00035B04">
        <w:rPr>
          <w:rFonts w:ascii="Times New Roman" w:hAnsi="Times New Roman" w:cs="Times New Roman"/>
          <w:sz w:val="24"/>
          <w:szCs w:val="24"/>
        </w:rPr>
        <w:t>a chance</w:t>
      </w:r>
      <w:r w:rsidR="0035459B">
        <w:rPr>
          <w:rFonts w:ascii="Times New Roman" w:hAnsi="Times New Roman" w:cs="Times New Roman"/>
          <w:sz w:val="24"/>
          <w:szCs w:val="24"/>
        </w:rPr>
        <w:t xml:space="preserve">. </w:t>
      </w:r>
      <w:r w:rsidR="00B07CFB">
        <w:rPr>
          <w:rFonts w:ascii="Times New Roman" w:hAnsi="Times New Roman" w:cs="Times New Roman"/>
          <w:sz w:val="24"/>
          <w:szCs w:val="24"/>
        </w:rPr>
        <w:t>T</w:t>
      </w:r>
      <w:r w:rsidR="009D1BDA">
        <w:rPr>
          <w:rFonts w:ascii="Times New Roman" w:hAnsi="Times New Roman" w:cs="Times New Roman"/>
          <w:sz w:val="24"/>
          <w:szCs w:val="24"/>
        </w:rPr>
        <w:t xml:space="preserve">he second thing she did was confirm with Michael that he would have enough time to finish the one-on-ones and still meet his deadline for the policy that he wanted to meet. This </w:t>
      </w:r>
      <w:r w:rsidR="004905C8">
        <w:rPr>
          <w:rFonts w:ascii="Times New Roman" w:hAnsi="Times New Roman" w:cs="Times New Roman"/>
          <w:sz w:val="24"/>
          <w:szCs w:val="24"/>
        </w:rPr>
        <w:t xml:space="preserve">shows Michael that her ideas are thought through and that </w:t>
      </w:r>
      <w:r w:rsidR="004905C8">
        <w:rPr>
          <w:rFonts w:ascii="Times New Roman" w:hAnsi="Times New Roman" w:cs="Times New Roman"/>
          <w:sz w:val="24"/>
          <w:szCs w:val="24"/>
        </w:rPr>
        <w:lastRenderedPageBreak/>
        <w:t xml:space="preserve">she doesn’t make recommendations that don’t meet his </w:t>
      </w:r>
      <w:r w:rsidR="002B59A9">
        <w:rPr>
          <w:rFonts w:ascii="Times New Roman" w:hAnsi="Times New Roman" w:cs="Times New Roman"/>
          <w:sz w:val="24"/>
          <w:szCs w:val="24"/>
        </w:rPr>
        <w:t>expectations. It helps show Michael that she is an asset for him to use</w:t>
      </w:r>
      <w:r w:rsidR="006F0015">
        <w:rPr>
          <w:rFonts w:ascii="Times New Roman" w:hAnsi="Times New Roman" w:cs="Times New Roman"/>
          <w:sz w:val="24"/>
          <w:szCs w:val="24"/>
        </w:rPr>
        <w:t xml:space="preserve"> and that he can rely on her to help meet his goals.</w:t>
      </w:r>
    </w:p>
    <w:p w14:paraId="50ACED98" w14:textId="4666B612" w:rsidR="00FA5A74" w:rsidRPr="00EE55FC" w:rsidRDefault="00EE55FC" w:rsidP="00350E9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Empathetic Listening</w:t>
      </w:r>
    </w:p>
    <w:p w14:paraId="244512A5" w14:textId="44789BD4" w:rsidR="002150A4" w:rsidRDefault="005A3A1C" w:rsidP="00350E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48E2">
        <w:rPr>
          <w:rFonts w:ascii="Times New Roman" w:hAnsi="Times New Roman" w:cs="Times New Roman"/>
          <w:sz w:val="24"/>
          <w:szCs w:val="24"/>
        </w:rPr>
        <w:t xml:space="preserve">If I was in Michael’s position doing the one-on-ones with the senior leaders, </w:t>
      </w:r>
      <w:r>
        <w:rPr>
          <w:rFonts w:ascii="Times New Roman" w:hAnsi="Times New Roman" w:cs="Times New Roman"/>
          <w:sz w:val="24"/>
          <w:szCs w:val="24"/>
        </w:rPr>
        <w:t xml:space="preserve">I would demonstrate empathetic listening </w:t>
      </w:r>
      <w:r w:rsidR="000F46F8">
        <w:rPr>
          <w:rFonts w:ascii="Times New Roman" w:hAnsi="Times New Roman" w:cs="Times New Roman"/>
          <w:sz w:val="24"/>
          <w:szCs w:val="24"/>
        </w:rPr>
        <w:t xml:space="preserve">in a few different ways. The first is that I would </w:t>
      </w:r>
      <w:r w:rsidR="00866782">
        <w:rPr>
          <w:rFonts w:ascii="Times New Roman" w:hAnsi="Times New Roman" w:cs="Times New Roman"/>
          <w:sz w:val="24"/>
          <w:szCs w:val="24"/>
        </w:rPr>
        <w:t xml:space="preserve">give them my full </w:t>
      </w:r>
      <w:r w:rsidR="00350E96">
        <w:rPr>
          <w:rFonts w:ascii="Times New Roman" w:hAnsi="Times New Roman" w:cs="Times New Roman"/>
          <w:sz w:val="24"/>
          <w:szCs w:val="24"/>
        </w:rPr>
        <w:t>attention</w:t>
      </w:r>
      <w:r w:rsidR="00866782">
        <w:rPr>
          <w:rFonts w:ascii="Times New Roman" w:hAnsi="Times New Roman" w:cs="Times New Roman"/>
          <w:sz w:val="24"/>
          <w:szCs w:val="24"/>
        </w:rPr>
        <w:t xml:space="preserve"> by </w:t>
      </w:r>
      <w:r w:rsidR="000F46F8">
        <w:rPr>
          <w:rFonts w:ascii="Times New Roman" w:hAnsi="Times New Roman" w:cs="Times New Roman"/>
          <w:sz w:val="24"/>
          <w:szCs w:val="24"/>
        </w:rPr>
        <w:t>let</w:t>
      </w:r>
      <w:r w:rsidR="00866782">
        <w:rPr>
          <w:rFonts w:ascii="Times New Roman" w:hAnsi="Times New Roman" w:cs="Times New Roman"/>
          <w:sz w:val="24"/>
          <w:szCs w:val="24"/>
        </w:rPr>
        <w:t>ting</w:t>
      </w:r>
      <w:r w:rsidR="000F46F8">
        <w:rPr>
          <w:rFonts w:ascii="Times New Roman" w:hAnsi="Times New Roman" w:cs="Times New Roman"/>
          <w:sz w:val="24"/>
          <w:szCs w:val="24"/>
        </w:rPr>
        <w:t xml:space="preserve"> them speak while maintaining eye contact.</w:t>
      </w:r>
      <w:r w:rsidR="00866782">
        <w:rPr>
          <w:rFonts w:ascii="Times New Roman" w:hAnsi="Times New Roman" w:cs="Times New Roman"/>
          <w:sz w:val="24"/>
          <w:szCs w:val="24"/>
        </w:rPr>
        <w:t xml:space="preserve"> Then when they are done </w:t>
      </w:r>
      <w:r w:rsidR="00350E96">
        <w:rPr>
          <w:rFonts w:ascii="Times New Roman" w:hAnsi="Times New Roman" w:cs="Times New Roman"/>
          <w:sz w:val="24"/>
          <w:szCs w:val="24"/>
        </w:rPr>
        <w:t>speaking,</w:t>
      </w:r>
      <w:r w:rsidR="00866782">
        <w:rPr>
          <w:rFonts w:ascii="Times New Roman" w:hAnsi="Times New Roman" w:cs="Times New Roman"/>
          <w:sz w:val="24"/>
          <w:szCs w:val="24"/>
        </w:rPr>
        <w:t xml:space="preserve"> I would </w:t>
      </w:r>
      <w:r w:rsidR="00350E96">
        <w:rPr>
          <w:rFonts w:ascii="Times New Roman" w:hAnsi="Times New Roman" w:cs="Times New Roman"/>
          <w:sz w:val="24"/>
          <w:szCs w:val="24"/>
        </w:rPr>
        <w:t>repeat back to them a summary of what they said to ensure I understood. Next, I would</w:t>
      </w:r>
      <w:r w:rsidR="007372F6">
        <w:rPr>
          <w:rFonts w:ascii="Times New Roman" w:hAnsi="Times New Roman" w:cs="Times New Roman"/>
          <w:sz w:val="24"/>
          <w:szCs w:val="24"/>
        </w:rPr>
        <w:t xml:space="preserve"> try to put myself in their shoes so that I can understand how they feel </w:t>
      </w:r>
      <w:r w:rsidR="008F1633">
        <w:rPr>
          <w:rFonts w:ascii="Times New Roman" w:hAnsi="Times New Roman" w:cs="Times New Roman"/>
          <w:sz w:val="24"/>
          <w:szCs w:val="24"/>
        </w:rPr>
        <w:t xml:space="preserve">and why they have the opinion that they expressed without placing any judgment on their opinion. This would allow me to better understand why they </w:t>
      </w:r>
      <w:r w:rsidR="00DB3701">
        <w:rPr>
          <w:rFonts w:ascii="Times New Roman" w:hAnsi="Times New Roman" w:cs="Times New Roman"/>
          <w:sz w:val="24"/>
          <w:szCs w:val="24"/>
        </w:rPr>
        <w:t xml:space="preserve">think the </w:t>
      </w:r>
      <w:r w:rsidR="009D75AC">
        <w:rPr>
          <w:rFonts w:ascii="Times New Roman" w:hAnsi="Times New Roman" w:cs="Times New Roman"/>
          <w:sz w:val="24"/>
          <w:szCs w:val="24"/>
        </w:rPr>
        <w:t>work-from-home</w:t>
      </w:r>
      <w:r w:rsidR="00DB3701">
        <w:rPr>
          <w:rFonts w:ascii="Times New Roman" w:hAnsi="Times New Roman" w:cs="Times New Roman"/>
          <w:sz w:val="24"/>
          <w:szCs w:val="24"/>
        </w:rPr>
        <w:t xml:space="preserve"> policy is good or bad. I could then use this information to explain to them </w:t>
      </w:r>
      <w:r w:rsidR="00AE0318">
        <w:rPr>
          <w:rFonts w:ascii="Times New Roman" w:hAnsi="Times New Roman" w:cs="Times New Roman"/>
          <w:sz w:val="24"/>
          <w:szCs w:val="24"/>
        </w:rPr>
        <w:t xml:space="preserve">potential solutions to their problems or even brainstorm with them what changes could be made to the policy to better satisfy their needs. </w:t>
      </w:r>
      <w:r w:rsidR="002150A4">
        <w:rPr>
          <w:rFonts w:ascii="Times New Roman" w:hAnsi="Times New Roman" w:cs="Times New Roman"/>
          <w:sz w:val="24"/>
          <w:szCs w:val="24"/>
        </w:rPr>
        <w:br w:type="page"/>
      </w:r>
    </w:p>
    <w:p w14:paraId="1385B280" w14:textId="3C32B5E4" w:rsidR="002150A4" w:rsidRPr="007975F9" w:rsidRDefault="002150A4" w:rsidP="002150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75F9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DE2C4EC" w14:textId="61FEF1E6" w:rsidR="002150A4" w:rsidRDefault="00F97612" w:rsidP="00F9761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75F9">
        <w:rPr>
          <w:rFonts w:ascii="Times New Roman" w:hAnsi="Times New Roman" w:cs="Times New Roman"/>
          <w:sz w:val="24"/>
          <w:szCs w:val="24"/>
          <w:shd w:val="clear" w:color="auto" w:fill="FFFFFF"/>
        </w:rPr>
        <w:t>Mersino</w:t>
      </w:r>
      <w:proofErr w:type="spellEnd"/>
      <w:r w:rsidRPr="007975F9">
        <w:rPr>
          <w:rFonts w:ascii="Times New Roman" w:hAnsi="Times New Roman" w:cs="Times New Roman"/>
          <w:sz w:val="24"/>
          <w:szCs w:val="24"/>
          <w:shd w:val="clear" w:color="auto" w:fill="FFFFFF"/>
        </w:rPr>
        <w:t>, A. (2007). </w:t>
      </w:r>
      <w:r w:rsidRPr="007975F9">
        <w:rPr>
          <w:rFonts w:ascii="Times New Roman" w:hAnsi="Times New Roman" w:cs="Times New Roman"/>
          <w:i/>
          <w:iCs/>
          <w:sz w:val="24"/>
          <w:szCs w:val="24"/>
        </w:rPr>
        <w:t>Emotional intelligence for project managers: The people skills you need to achieve outstanding results</w:t>
      </w:r>
      <w:r w:rsidRPr="007975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75F9">
        <w:rPr>
          <w:rFonts w:ascii="Times New Roman" w:hAnsi="Times New Roman" w:cs="Times New Roman"/>
          <w:sz w:val="24"/>
          <w:szCs w:val="24"/>
          <w:shd w:val="clear" w:color="auto" w:fill="FFFFFF"/>
        </w:rPr>
        <w:t>Amacom</w:t>
      </w:r>
      <w:proofErr w:type="spellEnd"/>
      <w:r w:rsidRPr="007975F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61027" w:rsidRPr="007975F9">
        <w:rPr>
          <w:rFonts w:ascii="Times New Roman" w:hAnsi="Times New Roman" w:cs="Times New Roman"/>
          <w:sz w:val="24"/>
          <w:szCs w:val="24"/>
          <w:highlight w:val="white"/>
        </w:rPr>
        <w:t xml:space="preserve"> Retrieved from</w:t>
      </w:r>
      <w:r w:rsidR="007975F9">
        <w:rPr>
          <w:rFonts w:ascii="Times New Roman" w:hAnsi="Times New Roman" w:cs="Times New Roman"/>
          <w:sz w:val="24"/>
          <w:szCs w:val="24"/>
        </w:rPr>
        <w:t>:</w:t>
      </w:r>
      <w:r w:rsidR="00D7028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D70280" w:rsidRPr="00605056">
          <w:rPr>
            <w:rStyle w:val="Hyperlink"/>
            <w:rFonts w:ascii="Times New Roman" w:hAnsi="Times New Roman" w:cs="Times New Roman"/>
            <w:sz w:val="24"/>
            <w:szCs w:val="24"/>
          </w:rPr>
          <w:t>https://ebookcentral.proquest.com/lib/westerngovernors-ebooks/reader.action?docID=3001865&amp;ppg=91</w:t>
        </w:r>
      </w:hyperlink>
    </w:p>
    <w:p w14:paraId="51CDADF9" w14:textId="77777777" w:rsidR="00B169B3" w:rsidRPr="007F1DE8" w:rsidRDefault="00B169B3" w:rsidP="00F9761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663765A" w14:textId="2B0C8474" w:rsidR="00646784" w:rsidRPr="00646784" w:rsidRDefault="00D72173" w:rsidP="00B837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23CC">
        <w:rPr>
          <w:rFonts w:ascii="Times New Roman" w:hAnsi="Times New Roman" w:cs="Times New Roman"/>
          <w:sz w:val="24"/>
          <w:szCs w:val="24"/>
        </w:rPr>
        <w:t xml:space="preserve"> </w:t>
      </w:r>
      <w:r w:rsidR="00C43BB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46784" w:rsidRPr="0064678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5D74" w14:textId="77777777" w:rsidR="006B48CC" w:rsidRDefault="006B48CC" w:rsidP="007F2D10">
      <w:pPr>
        <w:spacing w:after="0" w:line="240" w:lineRule="auto"/>
      </w:pPr>
      <w:r>
        <w:separator/>
      </w:r>
    </w:p>
  </w:endnote>
  <w:endnote w:type="continuationSeparator" w:id="0">
    <w:p w14:paraId="1A605833" w14:textId="77777777" w:rsidR="006B48CC" w:rsidRDefault="006B48CC" w:rsidP="007F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1821" w14:textId="77777777" w:rsidR="006B48CC" w:rsidRDefault="006B48CC" w:rsidP="007F2D10">
      <w:pPr>
        <w:spacing w:after="0" w:line="240" w:lineRule="auto"/>
      </w:pPr>
      <w:r>
        <w:separator/>
      </w:r>
    </w:p>
  </w:footnote>
  <w:footnote w:type="continuationSeparator" w:id="0">
    <w:p w14:paraId="6DC7B28C" w14:textId="77777777" w:rsidR="006B48CC" w:rsidRDefault="006B48CC" w:rsidP="007F2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43"/>
      <w:gridCol w:w="1239"/>
      <w:gridCol w:w="2340"/>
      <w:gridCol w:w="2338"/>
    </w:tblGrid>
    <w:tr w:rsidR="007F2D10" w:rsidRPr="007F2D10" w14:paraId="5DF9EDB1" w14:textId="77777777" w:rsidTr="007F2D10">
      <w:trPr>
        <w:trHeight w:val="720"/>
      </w:trPr>
      <w:tc>
        <w:tcPr>
          <w:tcW w:w="1839" w:type="pct"/>
        </w:tcPr>
        <w:p w14:paraId="5428CDC9" w14:textId="26E7FBEE" w:rsidR="007F2D10" w:rsidRPr="007F2D10" w:rsidRDefault="007F2D10">
          <w:pPr>
            <w:pStyle w:val="Header"/>
            <w:tabs>
              <w:tab w:val="clear" w:pos="4680"/>
              <w:tab w:val="clear" w:pos="9360"/>
            </w:tabs>
          </w:pPr>
          <w:r w:rsidRPr="007F2D10">
            <w:t>Application of Emotional Intelligence</w:t>
          </w:r>
        </w:p>
      </w:tc>
      <w:tc>
        <w:tcPr>
          <w:tcW w:w="662" w:type="pct"/>
        </w:tcPr>
        <w:p w14:paraId="3C6B7ED2" w14:textId="77777777" w:rsidR="007F2D10" w:rsidRPr="007F2D10" w:rsidRDefault="007F2D10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250" w:type="pct"/>
        </w:tcPr>
        <w:p w14:paraId="65415893" w14:textId="77777777" w:rsidR="007F2D10" w:rsidRPr="007F2D10" w:rsidRDefault="007F2D10">
          <w:pPr>
            <w:pStyle w:val="Header"/>
            <w:tabs>
              <w:tab w:val="clear" w:pos="4680"/>
              <w:tab w:val="clear" w:pos="9360"/>
            </w:tabs>
            <w:jc w:val="right"/>
            <w:rPr>
              <w:sz w:val="24"/>
              <w:szCs w:val="24"/>
            </w:rPr>
          </w:pPr>
        </w:p>
      </w:tc>
      <w:tc>
        <w:tcPr>
          <w:tcW w:w="1249" w:type="pct"/>
        </w:tcPr>
        <w:p w14:paraId="02ED2039" w14:textId="61D937DF" w:rsidR="007F2D10" w:rsidRPr="007F2D10" w:rsidRDefault="007F2D10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F2D10">
            <w:rPr>
              <w:sz w:val="24"/>
              <w:szCs w:val="24"/>
            </w:rPr>
            <w:fldChar w:fldCharType="begin"/>
          </w:r>
          <w:r w:rsidRPr="007F2D10">
            <w:rPr>
              <w:sz w:val="24"/>
              <w:szCs w:val="24"/>
            </w:rPr>
            <w:instrText xml:space="preserve"> PAGE   \* MERGEFORMAT </w:instrText>
          </w:r>
          <w:r w:rsidRPr="007F2D10">
            <w:rPr>
              <w:sz w:val="24"/>
              <w:szCs w:val="24"/>
            </w:rPr>
            <w:fldChar w:fldCharType="separate"/>
          </w:r>
          <w:r w:rsidRPr="007F2D10">
            <w:rPr>
              <w:noProof/>
              <w:sz w:val="24"/>
              <w:szCs w:val="24"/>
            </w:rPr>
            <w:t>0</w:t>
          </w:r>
          <w:r w:rsidRPr="007F2D10">
            <w:rPr>
              <w:sz w:val="24"/>
              <w:szCs w:val="24"/>
            </w:rPr>
            <w:fldChar w:fldCharType="end"/>
          </w:r>
        </w:p>
      </w:tc>
    </w:tr>
  </w:tbl>
  <w:p w14:paraId="7FF254AD" w14:textId="77777777" w:rsidR="007F2D10" w:rsidRDefault="007F2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C8"/>
    <w:rsid w:val="00035B04"/>
    <w:rsid w:val="00040A85"/>
    <w:rsid w:val="000534F2"/>
    <w:rsid w:val="000619E4"/>
    <w:rsid w:val="000B143D"/>
    <w:rsid w:val="000B3490"/>
    <w:rsid w:val="000B4600"/>
    <w:rsid w:val="000F46F8"/>
    <w:rsid w:val="00117344"/>
    <w:rsid w:val="00130DE2"/>
    <w:rsid w:val="00131579"/>
    <w:rsid w:val="00143738"/>
    <w:rsid w:val="002013B1"/>
    <w:rsid w:val="00213A2A"/>
    <w:rsid w:val="002150A4"/>
    <w:rsid w:val="002223CC"/>
    <w:rsid w:val="00235617"/>
    <w:rsid w:val="00250D05"/>
    <w:rsid w:val="0027555D"/>
    <w:rsid w:val="0028332C"/>
    <w:rsid w:val="00287DAF"/>
    <w:rsid w:val="002B59A9"/>
    <w:rsid w:val="002E353C"/>
    <w:rsid w:val="003200BA"/>
    <w:rsid w:val="003325D6"/>
    <w:rsid w:val="00347B74"/>
    <w:rsid w:val="00350E96"/>
    <w:rsid w:val="0035459B"/>
    <w:rsid w:val="00361027"/>
    <w:rsid w:val="003C78A6"/>
    <w:rsid w:val="003E63F3"/>
    <w:rsid w:val="003F192C"/>
    <w:rsid w:val="00421938"/>
    <w:rsid w:val="004424B1"/>
    <w:rsid w:val="00464DD9"/>
    <w:rsid w:val="004905C8"/>
    <w:rsid w:val="00495A5E"/>
    <w:rsid w:val="004A1C93"/>
    <w:rsid w:val="004C0F10"/>
    <w:rsid w:val="004E6CA1"/>
    <w:rsid w:val="004E6EA2"/>
    <w:rsid w:val="004F2159"/>
    <w:rsid w:val="005300EA"/>
    <w:rsid w:val="005311D1"/>
    <w:rsid w:val="005330A1"/>
    <w:rsid w:val="005A208E"/>
    <w:rsid w:val="005A3A1C"/>
    <w:rsid w:val="005A69CF"/>
    <w:rsid w:val="005D5BEA"/>
    <w:rsid w:val="006066AE"/>
    <w:rsid w:val="00646784"/>
    <w:rsid w:val="006559CB"/>
    <w:rsid w:val="006858BB"/>
    <w:rsid w:val="006949CC"/>
    <w:rsid w:val="006B48CC"/>
    <w:rsid w:val="006E1CD4"/>
    <w:rsid w:val="006F0015"/>
    <w:rsid w:val="0073496B"/>
    <w:rsid w:val="007372F6"/>
    <w:rsid w:val="007975F9"/>
    <w:rsid w:val="007D1940"/>
    <w:rsid w:val="007D5BB4"/>
    <w:rsid w:val="007F1DE8"/>
    <w:rsid w:val="007F2D10"/>
    <w:rsid w:val="00804D7A"/>
    <w:rsid w:val="008227F8"/>
    <w:rsid w:val="00844463"/>
    <w:rsid w:val="008603F9"/>
    <w:rsid w:val="00866782"/>
    <w:rsid w:val="00867AA0"/>
    <w:rsid w:val="00871965"/>
    <w:rsid w:val="00880BF6"/>
    <w:rsid w:val="00887146"/>
    <w:rsid w:val="008A0C70"/>
    <w:rsid w:val="008B5164"/>
    <w:rsid w:val="008C7869"/>
    <w:rsid w:val="008F1633"/>
    <w:rsid w:val="00923B25"/>
    <w:rsid w:val="00935967"/>
    <w:rsid w:val="0094772C"/>
    <w:rsid w:val="00964F1B"/>
    <w:rsid w:val="00966601"/>
    <w:rsid w:val="00972E95"/>
    <w:rsid w:val="00974D80"/>
    <w:rsid w:val="00986860"/>
    <w:rsid w:val="009D1BDA"/>
    <w:rsid w:val="009D75AC"/>
    <w:rsid w:val="009E6652"/>
    <w:rsid w:val="009F64BF"/>
    <w:rsid w:val="009F6BA5"/>
    <w:rsid w:val="00A0306F"/>
    <w:rsid w:val="00A60946"/>
    <w:rsid w:val="00A62C40"/>
    <w:rsid w:val="00AE0318"/>
    <w:rsid w:val="00AF58C8"/>
    <w:rsid w:val="00B07CFB"/>
    <w:rsid w:val="00B169B3"/>
    <w:rsid w:val="00B83747"/>
    <w:rsid w:val="00B86C85"/>
    <w:rsid w:val="00B96554"/>
    <w:rsid w:val="00BB125D"/>
    <w:rsid w:val="00BB5BA9"/>
    <w:rsid w:val="00C02CE4"/>
    <w:rsid w:val="00C0601F"/>
    <w:rsid w:val="00C07CBA"/>
    <w:rsid w:val="00C16770"/>
    <w:rsid w:val="00C31BF3"/>
    <w:rsid w:val="00C43BBF"/>
    <w:rsid w:val="00C50090"/>
    <w:rsid w:val="00C55B26"/>
    <w:rsid w:val="00C908E7"/>
    <w:rsid w:val="00CA4EB8"/>
    <w:rsid w:val="00CC6636"/>
    <w:rsid w:val="00CD5956"/>
    <w:rsid w:val="00CE42AA"/>
    <w:rsid w:val="00D02704"/>
    <w:rsid w:val="00D2440A"/>
    <w:rsid w:val="00D56B05"/>
    <w:rsid w:val="00D60FA6"/>
    <w:rsid w:val="00D64E17"/>
    <w:rsid w:val="00D70280"/>
    <w:rsid w:val="00D72173"/>
    <w:rsid w:val="00DA5A49"/>
    <w:rsid w:val="00DB3701"/>
    <w:rsid w:val="00DC5EEC"/>
    <w:rsid w:val="00DF0506"/>
    <w:rsid w:val="00E0007A"/>
    <w:rsid w:val="00E03CEB"/>
    <w:rsid w:val="00E17585"/>
    <w:rsid w:val="00E839F7"/>
    <w:rsid w:val="00E93D48"/>
    <w:rsid w:val="00E96ADD"/>
    <w:rsid w:val="00EA50E7"/>
    <w:rsid w:val="00EB5926"/>
    <w:rsid w:val="00EC43E3"/>
    <w:rsid w:val="00ED265E"/>
    <w:rsid w:val="00EE48E2"/>
    <w:rsid w:val="00EE55FC"/>
    <w:rsid w:val="00EE7398"/>
    <w:rsid w:val="00F137F8"/>
    <w:rsid w:val="00F7791A"/>
    <w:rsid w:val="00F94A37"/>
    <w:rsid w:val="00F97612"/>
    <w:rsid w:val="00F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8FCEF"/>
  <w15:chartTrackingRefBased/>
  <w15:docId w15:val="{8A9B8C2E-2F8B-42D7-A140-5DA4ECBA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D10"/>
  </w:style>
  <w:style w:type="paragraph" w:styleId="Footer">
    <w:name w:val="footer"/>
    <w:basedOn w:val="Normal"/>
    <w:link w:val="FooterChar"/>
    <w:uiPriority w:val="99"/>
    <w:unhideWhenUsed/>
    <w:rsid w:val="007F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D10"/>
  </w:style>
  <w:style w:type="character" w:styleId="Hyperlink">
    <w:name w:val="Hyperlink"/>
    <w:basedOn w:val="DefaultParagraphFont"/>
    <w:uiPriority w:val="99"/>
    <w:unhideWhenUsed/>
    <w:rsid w:val="00B16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ebookcentral.proquest.com/lib/westerngovernors-ebooks/reader.action?docID=3001865&amp;ppg=91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E72B0-912A-4CAC-BB42-56371AC88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D8B7FD-A940-43F7-A5EC-5C5C95A4C35C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632ff4f-2782-457a-ac31-126bd835bc1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6776D4C-40AE-4E41-A68D-06DAAE8EC3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D72A56-E978-4352-9747-A707F5BE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1164</Words>
  <Characters>6104</Characters>
  <Application>Microsoft Office Word</Application>
  <DocSecurity>0</DocSecurity>
  <Lines>103</Lines>
  <Paragraphs>38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2023-06-06T00:45:00Z</dcterms:created>
  <dcterms:modified xsi:type="dcterms:W3CDTF">2023-06-06T00:45:00Z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  <property fmtid="{D5CDD505-2E9C-101B-9397-08002B2CF9AE}" pid="3" name="GrammarlyDocumentId">
    <vt:lpwstr>d52811069db210a304a3ca499c857427ce133567641feeb63de45c95110e8972</vt:lpwstr>
  </property>
</Properties>
</file>