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B0A37" w14:textId="77777777" w:rsidR="00C56A82" w:rsidRDefault="00C56A82" w:rsidP="0066341C">
      <w:pPr>
        <w:spacing w:line="480" w:lineRule="auto"/>
        <w:jc w:val="center"/>
        <w:rPr>
          <w:rFonts w:ascii="Times New Roman" w:hAnsi="Times New Roman" w:cs="Times New Roman"/>
          <w:sz w:val="24"/>
          <w:szCs w:val="24"/>
        </w:rPr>
      </w:pPr>
    </w:p>
    <w:p w14:paraId="3F603321" w14:textId="77777777" w:rsidR="0066341C" w:rsidRDefault="0066341C" w:rsidP="0066341C">
      <w:pPr>
        <w:spacing w:line="480" w:lineRule="auto"/>
        <w:jc w:val="center"/>
        <w:rPr>
          <w:rFonts w:ascii="Times New Roman" w:hAnsi="Times New Roman" w:cs="Times New Roman"/>
          <w:sz w:val="24"/>
          <w:szCs w:val="24"/>
        </w:rPr>
      </w:pPr>
    </w:p>
    <w:p w14:paraId="78E839AF" w14:textId="77777777" w:rsidR="0066341C" w:rsidRDefault="0066341C" w:rsidP="0066341C">
      <w:pPr>
        <w:spacing w:line="480" w:lineRule="auto"/>
        <w:jc w:val="center"/>
        <w:rPr>
          <w:rFonts w:ascii="Times New Roman" w:hAnsi="Times New Roman" w:cs="Times New Roman"/>
          <w:sz w:val="24"/>
          <w:szCs w:val="24"/>
        </w:rPr>
      </w:pPr>
    </w:p>
    <w:p w14:paraId="0EE101AD" w14:textId="3353D360" w:rsidR="0066341C" w:rsidRDefault="0066341C" w:rsidP="0066341C">
      <w:pPr>
        <w:spacing w:line="480" w:lineRule="auto"/>
        <w:jc w:val="center"/>
        <w:rPr>
          <w:rFonts w:ascii="Times New Roman" w:hAnsi="Times New Roman" w:cs="Times New Roman"/>
          <w:sz w:val="24"/>
          <w:szCs w:val="24"/>
        </w:rPr>
      </w:pPr>
      <w:r>
        <w:rPr>
          <w:rFonts w:ascii="Times New Roman" w:hAnsi="Times New Roman" w:cs="Times New Roman"/>
          <w:sz w:val="24"/>
          <w:szCs w:val="24"/>
        </w:rPr>
        <w:t>Humanim</w:t>
      </w:r>
      <w:r w:rsidR="00F0601E">
        <w:rPr>
          <w:rFonts w:ascii="Times New Roman" w:hAnsi="Times New Roman" w:cs="Times New Roman"/>
          <w:sz w:val="24"/>
          <w:szCs w:val="24"/>
        </w:rPr>
        <w:t xml:space="preserve"> Deliverable #1</w:t>
      </w:r>
    </w:p>
    <w:p w14:paraId="185C59E2" w14:textId="7CF65947" w:rsidR="00F0601E" w:rsidRDefault="00F0601E" w:rsidP="0066341C">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Scott-Jester</w:t>
      </w:r>
    </w:p>
    <w:p w14:paraId="59D4181B" w14:textId="7C6635A9" w:rsidR="00F0601E" w:rsidRDefault="00F0601E" w:rsidP="0066341C">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74E631F5" w14:textId="3E178555" w:rsidR="00F06678" w:rsidRDefault="00F06678">
      <w:pPr>
        <w:rPr>
          <w:rFonts w:ascii="Times New Roman" w:hAnsi="Times New Roman" w:cs="Times New Roman"/>
          <w:sz w:val="24"/>
          <w:szCs w:val="24"/>
        </w:rPr>
      </w:pPr>
      <w:r>
        <w:rPr>
          <w:rFonts w:ascii="Times New Roman" w:hAnsi="Times New Roman" w:cs="Times New Roman"/>
          <w:sz w:val="24"/>
          <w:szCs w:val="24"/>
        </w:rPr>
        <w:br w:type="page"/>
      </w:r>
    </w:p>
    <w:p w14:paraId="2762D523" w14:textId="09A9C3C9" w:rsidR="00F06678" w:rsidRDefault="00F06678" w:rsidP="0066341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3E6B8FAE" w14:textId="63630C0F" w:rsidR="00F06678" w:rsidRDefault="00F06678" w:rsidP="00F06678">
      <w:pPr>
        <w:spacing w:line="480" w:lineRule="auto"/>
        <w:rPr>
          <w:rFonts w:ascii="Times New Roman" w:hAnsi="Times New Roman" w:cs="Times New Roman"/>
          <w:sz w:val="24"/>
          <w:szCs w:val="24"/>
        </w:rPr>
      </w:pPr>
      <w:r>
        <w:rPr>
          <w:rFonts w:ascii="Times New Roman" w:hAnsi="Times New Roman" w:cs="Times New Roman"/>
          <w:sz w:val="24"/>
          <w:szCs w:val="24"/>
        </w:rPr>
        <w:t>PESTEL Analysis</w:t>
      </w:r>
      <w:r w:rsidR="00F8308D">
        <w:rPr>
          <w:rFonts w:ascii="Times New Roman" w:hAnsi="Times New Roman" w:cs="Times New Roman"/>
          <w:sz w:val="24"/>
          <w:szCs w:val="24"/>
        </w:rPr>
        <w:t>………………………………………………………………………………….</w:t>
      </w:r>
      <w:r w:rsidR="004C469E">
        <w:rPr>
          <w:rFonts w:ascii="Times New Roman" w:hAnsi="Times New Roman" w:cs="Times New Roman"/>
          <w:sz w:val="24"/>
          <w:szCs w:val="24"/>
        </w:rPr>
        <w:t>3</w:t>
      </w:r>
    </w:p>
    <w:p w14:paraId="755DC72A" w14:textId="4B3D9A4B" w:rsidR="00FD7653" w:rsidRDefault="00FD7653" w:rsidP="00F06678">
      <w:pPr>
        <w:spacing w:line="480" w:lineRule="auto"/>
        <w:rPr>
          <w:rFonts w:ascii="Times New Roman" w:hAnsi="Times New Roman" w:cs="Times New Roman"/>
          <w:sz w:val="24"/>
          <w:szCs w:val="24"/>
        </w:rPr>
      </w:pPr>
      <w:r>
        <w:rPr>
          <w:rFonts w:ascii="Times New Roman" w:hAnsi="Times New Roman" w:cs="Times New Roman"/>
          <w:sz w:val="24"/>
          <w:szCs w:val="24"/>
        </w:rPr>
        <w:tab/>
        <w:t>Political</w:t>
      </w:r>
      <w:r w:rsidR="00C74AFB">
        <w:rPr>
          <w:rFonts w:ascii="Times New Roman" w:hAnsi="Times New Roman" w:cs="Times New Roman"/>
          <w:sz w:val="24"/>
          <w:szCs w:val="24"/>
        </w:rPr>
        <w:t>……………………………………………………………………………………</w:t>
      </w:r>
      <w:r w:rsidR="004C469E">
        <w:rPr>
          <w:rFonts w:ascii="Times New Roman" w:hAnsi="Times New Roman" w:cs="Times New Roman"/>
          <w:sz w:val="24"/>
          <w:szCs w:val="24"/>
        </w:rPr>
        <w:t>3</w:t>
      </w:r>
    </w:p>
    <w:p w14:paraId="6A7C3F61" w14:textId="44C3B98C" w:rsidR="00FD7653" w:rsidRDefault="00FD7653" w:rsidP="00F06678">
      <w:pPr>
        <w:spacing w:line="480" w:lineRule="auto"/>
        <w:rPr>
          <w:rFonts w:ascii="Times New Roman" w:hAnsi="Times New Roman" w:cs="Times New Roman"/>
          <w:sz w:val="24"/>
          <w:szCs w:val="24"/>
        </w:rPr>
      </w:pPr>
      <w:r>
        <w:rPr>
          <w:rFonts w:ascii="Times New Roman" w:hAnsi="Times New Roman" w:cs="Times New Roman"/>
          <w:sz w:val="24"/>
          <w:szCs w:val="24"/>
        </w:rPr>
        <w:tab/>
        <w:t>Economic</w:t>
      </w:r>
      <w:r w:rsidR="00821589">
        <w:rPr>
          <w:rFonts w:ascii="Times New Roman" w:hAnsi="Times New Roman" w:cs="Times New Roman"/>
          <w:sz w:val="24"/>
          <w:szCs w:val="24"/>
        </w:rPr>
        <w:t>……………</w:t>
      </w:r>
      <w:r w:rsidR="00136DE8">
        <w:rPr>
          <w:rFonts w:ascii="Times New Roman" w:hAnsi="Times New Roman" w:cs="Times New Roman"/>
          <w:sz w:val="24"/>
          <w:szCs w:val="24"/>
        </w:rPr>
        <w:t>…………………………………………………………………….</w:t>
      </w:r>
      <w:r w:rsidR="004C469E">
        <w:rPr>
          <w:rFonts w:ascii="Times New Roman" w:hAnsi="Times New Roman" w:cs="Times New Roman"/>
          <w:sz w:val="24"/>
          <w:szCs w:val="24"/>
        </w:rPr>
        <w:t>4</w:t>
      </w:r>
    </w:p>
    <w:p w14:paraId="77EF1931" w14:textId="00E8A12B" w:rsidR="00FD7653" w:rsidRDefault="00FD7653" w:rsidP="00F06678">
      <w:pPr>
        <w:spacing w:line="480" w:lineRule="auto"/>
        <w:rPr>
          <w:rFonts w:ascii="Times New Roman" w:hAnsi="Times New Roman" w:cs="Times New Roman"/>
          <w:sz w:val="24"/>
          <w:szCs w:val="24"/>
        </w:rPr>
      </w:pPr>
      <w:r>
        <w:rPr>
          <w:rFonts w:ascii="Times New Roman" w:hAnsi="Times New Roman" w:cs="Times New Roman"/>
          <w:sz w:val="24"/>
          <w:szCs w:val="24"/>
        </w:rPr>
        <w:tab/>
        <w:t>Social</w:t>
      </w:r>
      <w:r w:rsidR="00821589">
        <w:rPr>
          <w:rFonts w:ascii="Times New Roman" w:hAnsi="Times New Roman" w:cs="Times New Roman"/>
          <w:sz w:val="24"/>
          <w:szCs w:val="24"/>
        </w:rPr>
        <w:t>……………</w:t>
      </w:r>
      <w:r w:rsidR="00B32AE0">
        <w:rPr>
          <w:rFonts w:ascii="Times New Roman" w:hAnsi="Times New Roman" w:cs="Times New Roman"/>
          <w:sz w:val="24"/>
          <w:szCs w:val="24"/>
        </w:rPr>
        <w:t>…………………………………………………………………………</w:t>
      </w:r>
      <w:r w:rsidR="004C469E">
        <w:rPr>
          <w:rFonts w:ascii="Times New Roman" w:hAnsi="Times New Roman" w:cs="Times New Roman"/>
          <w:sz w:val="24"/>
          <w:szCs w:val="24"/>
        </w:rPr>
        <w:t>4</w:t>
      </w:r>
    </w:p>
    <w:p w14:paraId="22A3270F" w14:textId="3E3073A8" w:rsidR="00FD7653" w:rsidRDefault="00FD7653" w:rsidP="00F06678">
      <w:pPr>
        <w:spacing w:line="480" w:lineRule="auto"/>
        <w:rPr>
          <w:rFonts w:ascii="Times New Roman" w:hAnsi="Times New Roman" w:cs="Times New Roman"/>
          <w:sz w:val="24"/>
          <w:szCs w:val="24"/>
        </w:rPr>
      </w:pPr>
      <w:r>
        <w:rPr>
          <w:rFonts w:ascii="Times New Roman" w:hAnsi="Times New Roman" w:cs="Times New Roman"/>
          <w:sz w:val="24"/>
          <w:szCs w:val="24"/>
        </w:rPr>
        <w:tab/>
        <w:t>Technology</w:t>
      </w:r>
      <w:r w:rsidR="00821589">
        <w:rPr>
          <w:rFonts w:ascii="Times New Roman" w:hAnsi="Times New Roman" w:cs="Times New Roman"/>
          <w:sz w:val="24"/>
          <w:szCs w:val="24"/>
        </w:rPr>
        <w:t>……………</w:t>
      </w:r>
      <w:r w:rsidR="001D0704">
        <w:rPr>
          <w:rFonts w:ascii="Times New Roman" w:hAnsi="Times New Roman" w:cs="Times New Roman"/>
          <w:sz w:val="24"/>
          <w:szCs w:val="24"/>
        </w:rPr>
        <w:t>…………………………………………………………………...</w:t>
      </w:r>
      <w:r w:rsidR="00A02DC4">
        <w:rPr>
          <w:rFonts w:ascii="Times New Roman" w:hAnsi="Times New Roman" w:cs="Times New Roman"/>
          <w:sz w:val="24"/>
          <w:szCs w:val="24"/>
        </w:rPr>
        <w:t>5</w:t>
      </w:r>
    </w:p>
    <w:p w14:paraId="039EE90A" w14:textId="04D63E8A" w:rsidR="00FD7653" w:rsidRDefault="00FD7653" w:rsidP="00F06678">
      <w:pPr>
        <w:spacing w:line="480" w:lineRule="auto"/>
        <w:rPr>
          <w:rFonts w:ascii="Times New Roman" w:hAnsi="Times New Roman" w:cs="Times New Roman"/>
          <w:sz w:val="24"/>
          <w:szCs w:val="24"/>
        </w:rPr>
      </w:pPr>
      <w:r>
        <w:rPr>
          <w:rFonts w:ascii="Times New Roman" w:hAnsi="Times New Roman" w:cs="Times New Roman"/>
          <w:sz w:val="24"/>
          <w:szCs w:val="24"/>
        </w:rPr>
        <w:tab/>
        <w:t>Environment</w:t>
      </w:r>
      <w:r w:rsidR="00821589">
        <w:rPr>
          <w:rFonts w:ascii="Times New Roman" w:hAnsi="Times New Roman" w:cs="Times New Roman"/>
          <w:sz w:val="24"/>
          <w:szCs w:val="24"/>
        </w:rPr>
        <w:t>……………</w:t>
      </w:r>
      <w:r w:rsidR="00616FDB">
        <w:rPr>
          <w:rFonts w:ascii="Times New Roman" w:hAnsi="Times New Roman" w:cs="Times New Roman"/>
          <w:sz w:val="24"/>
          <w:szCs w:val="24"/>
        </w:rPr>
        <w:t>………………………………………………………………….</w:t>
      </w:r>
      <w:r w:rsidR="00A02DC4">
        <w:rPr>
          <w:rFonts w:ascii="Times New Roman" w:hAnsi="Times New Roman" w:cs="Times New Roman"/>
          <w:sz w:val="24"/>
          <w:szCs w:val="24"/>
        </w:rPr>
        <w:t>5</w:t>
      </w:r>
    </w:p>
    <w:p w14:paraId="31ADE75F" w14:textId="23458D41" w:rsidR="00FD7653" w:rsidRDefault="00FD7653" w:rsidP="00F06678">
      <w:pPr>
        <w:spacing w:line="480" w:lineRule="auto"/>
        <w:rPr>
          <w:rFonts w:ascii="Times New Roman" w:hAnsi="Times New Roman" w:cs="Times New Roman"/>
          <w:sz w:val="24"/>
          <w:szCs w:val="24"/>
        </w:rPr>
      </w:pPr>
      <w:r>
        <w:rPr>
          <w:rFonts w:ascii="Times New Roman" w:hAnsi="Times New Roman" w:cs="Times New Roman"/>
          <w:sz w:val="24"/>
          <w:szCs w:val="24"/>
        </w:rPr>
        <w:tab/>
        <w:t>Legal</w:t>
      </w:r>
      <w:r w:rsidR="00821589">
        <w:rPr>
          <w:rFonts w:ascii="Times New Roman" w:hAnsi="Times New Roman" w:cs="Times New Roman"/>
          <w:sz w:val="24"/>
          <w:szCs w:val="24"/>
        </w:rPr>
        <w:t>……………</w:t>
      </w:r>
      <w:r w:rsidR="003C2D59">
        <w:rPr>
          <w:rFonts w:ascii="Times New Roman" w:hAnsi="Times New Roman" w:cs="Times New Roman"/>
          <w:sz w:val="24"/>
          <w:szCs w:val="24"/>
        </w:rPr>
        <w:t>…………………………………………………………………...…….</w:t>
      </w:r>
      <w:r w:rsidR="00A02DC4">
        <w:rPr>
          <w:rFonts w:ascii="Times New Roman" w:hAnsi="Times New Roman" w:cs="Times New Roman"/>
          <w:sz w:val="24"/>
          <w:szCs w:val="24"/>
        </w:rPr>
        <w:t>5</w:t>
      </w:r>
    </w:p>
    <w:p w14:paraId="1B89094F" w14:textId="05DA18B6" w:rsidR="00AD4A12" w:rsidRDefault="00AD4A12" w:rsidP="00F06678">
      <w:pPr>
        <w:spacing w:line="480" w:lineRule="auto"/>
        <w:rPr>
          <w:rFonts w:ascii="Times New Roman" w:hAnsi="Times New Roman" w:cs="Times New Roman"/>
          <w:sz w:val="24"/>
          <w:szCs w:val="24"/>
        </w:rPr>
      </w:pPr>
      <w:r>
        <w:rPr>
          <w:rFonts w:ascii="Times New Roman" w:hAnsi="Times New Roman" w:cs="Times New Roman"/>
          <w:sz w:val="24"/>
          <w:szCs w:val="24"/>
        </w:rPr>
        <w:t>Porter’s 5 Forces Analysis</w:t>
      </w:r>
      <w:r w:rsidR="00821589">
        <w:rPr>
          <w:rFonts w:ascii="Times New Roman" w:hAnsi="Times New Roman" w:cs="Times New Roman"/>
          <w:sz w:val="24"/>
          <w:szCs w:val="24"/>
        </w:rPr>
        <w:t>……………</w:t>
      </w:r>
      <w:r w:rsidR="003C2D59">
        <w:rPr>
          <w:rFonts w:ascii="Times New Roman" w:hAnsi="Times New Roman" w:cs="Times New Roman"/>
          <w:sz w:val="24"/>
          <w:szCs w:val="24"/>
        </w:rPr>
        <w:t>…………………………………………………………...</w:t>
      </w:r>
      <w:r w:rsidR="00A02DC4">
        <w:rPr>
          <w:rFonts w:ascii="Times New Roman" w:hAnsi="Times New Roman" w:cs="Times New Roman"/>
          <w:sz w:val="24"/>
          <w:szCs w:val="24"/>
        </w:rPr>
        <w:t>6</w:t>
      </w:r>
    </w:p>
    <w:p w14:paraId="1FA029C8" w14:textId="6B23CAEF" w:rsidR="00FF65B3" w:rsidRPr="00FF65B3" w:rsidRDefault="00FF65B3" w:rsidP="00FF65B3">
      <w:pPr>
        <w:spacing w:line="480" w:lineRule="auto"/>
        <w:ind w:firstLine="720"/>
        <w:rPr>
          <w:rFonts w:ascii="Times New Roman" w:hAnsi="Times New Roman" w:cs="Times New Roman"/>
          <w:sz w:val="24"/>
          <w:szCs w:val="24"/>
        </w:rPr>
      </w:pPr>
      <w:r w:rsidRPr="00FF65B3">
        <w:rPr>
          <w:rFonts w:ascii="Times New Roman" w:hAnsi="Times New Roman" w:cs="Times New Roman"/>
          <w:sz w:val="24"/>
          <w:szCs w:val="24"/>
        </w:rPr>
        <w:t>Competitive Rivalry.</w:t>
      </w:r>
      <w:r w:rsidR="00821589">
        <w:rPr>
          <w:rFonts w:ascii="Times New Roman" w:hAnsi="Times New Roman" w:cs="Times New Roman"/>
          <w:sz w:val="24"/>
          <w:szCs w:val="24"/>
        </w:rPr>
        <w:t>……………</w:t>
      </w:r>
      <w:r w:rsidR="003C2D59">
        <w:rPr>
          <w:rFonts w:ascii="Times New Roman" w:hAnsi="Times New Roman" w:cs="Times New Roman"/>
          <w:sz w:val="24"/>
          <w:szCs w:val="24"/>
        </w:rPr>
        <w:t>…………………………………………………………</w:t>
      </w:r>
      <w:r w:rsidR="00A02DC4">
        <w:rPr>
          <w:rFonts w:ascii="Times New Roman" w:hAnsi="Times New Roman" w:cs="Times New Roman"/>
          <w:sz w:val="24"/>
          <w:szCs w:val="24"/>
        </w:rPr>
        <w:t>6</w:t>
      </w:r>
    </w:p>
    <w:p w14:paraId="5E6F9BC5" w14:textId="77513BCF" w:rsidR="00FF65B3" w:rsidRPr="00FF65B3" w:rsidRDefault="00FF65B3" w:rsidP="00FF65B3">
      <w:pPr>
        <w:spacing w:line="480" w:lineRule="auto"/>
        <w:ind w:firstLine="720"/>
        <w:rPr>
          <w:rFonts w:ascii="Times New Roman" w:hAnsi="Times New Roman" w:cs="Times New Roman"/>
          <w:sz w:val="24"/>
          <w:szCs w:val="24"/>
        </w:rPr>
      </w:pPr>
      <w:r w:rsidRPr="00FF65B3">
        <w:rPr>
          <w:rFonts w:ascii="Times New Roman" w:hAnsi="Times New Roman" w:cs="Times New Roman"/>
          <w:sz w:val="24"/>
          <w:szCs w:val="24"/>
        </w:rPr>
        <w:t>Supplier Power.</w:t>
      </w:r>
      <w:r w:rsidR="00821589">
        <w:rPr>
          <w:rFonts w:ascii="Times New Roman" w:hAnsi="Times New Roman" w:cs="Times New Roman"/>
          <w:sz w:val="24"/>
          <w:szCs w:val="24"/>
        </w:rPr>
        <w:t>……………</w:t>
      </w:r>
      <w:r w:rsidR="00747310">
        <w:rPr>
          <w:rFonts w:ascii="Times New Roman" w:hAnsi="Times New Roman" w:cs="Times New Roman"/>
          <w:sz w:val="24"/>
          <w:szCs w:val="24"/>
        </w:rPr>
        <w:t>………………………………………………………………</w:t>
      </w:r>
      <w:r w:rsidR="00A02DC4">
        <w:rPr>
          <w:rFonts w:ascii="Times New Roman" w:hAnsi="Times New Roman" w:cs="Times New Roman"/>
          <w:sz w:val="24"/>
          <w:szCs w:val="24"/>
        </w:rPr>
        <w:t>7</w:t>
      </w:r>
    </w:p>
    <w:p w14:paraId="7AB7C4A8" w14:textId="2CBEA14E" w:rsidR="00FF65B3" w:rsidRPr="00FF65B3" w:rsidRDefault="00FF65B3" w:rsidP="00FF65B3">
      <w:pPr>
        <w:spacing w:line="480" w:lineRule="auto"/>
        <w:ind w:firstLine="720"/>
        <w:rPr>
          <w:rFonts w:ascii="Times New Roman" w:hAnsi="Times New Roman" w:cs="Times New Roman"/>
          <w:sz w:val="24"/>
          <w:szCs w:val="24"/>
        </w:rPr>
      </w:pPr>
      <w:r w:rsidRPr="00FF65B3">
        <w:rPr>
          <w:rFonts w:ascii="Times New Roman" w:hAnsi="Times New Roman" w:cs="Times New Roman"/>
          <w:sz w:val="24"/>
          <w:szCs w:val="24"/>
        </w:rPr>
        <w:t>Buyer Power.</w:t>
      </w:r>
      <w:r w:rsidR="00821589">
        <w:rPr>
          <w:rFonts w:ascii="Times New Roman" w:hAnsi="Times New Roman" w:cs="Times New Roman"/>
          <w:sz w:val="24"/>
          <w:szCs w:val="24"/>
        </w:rPr>
        <w:t>……………</w:t>
      </w:r>
      <w:r w:rsidR="008D691C">
        <w:rPr>
          <w:rFonts w:ascii="Times New Roman" w:hAnsi="Times New Roman" w:cs="Times New Roman"/>
          <w:sz w:val="24"/>
          <w:szCs w:val="24"/>
        </w:rPr>
        <w:t>…………………………………………………………………</w:t>
      </w:r>
      <w:r w:rsidR="00A02DC4">
        <w:rPr>
          <w:rFonts w:ascii="Times New Roman" w:hAnsi="Times New Roman" w:cs="Times New Roman"/>
          <w:sz w:val="24"/>
          <w:szCs w:val="24"/>
        </w:rPr>
        <w:t>7</w:t>
      </w:r>
    </w:p>
    <w:p w14:paraId="7700570A" w14:textId="1311E866" w:rsidR="00FF65B3" w:rsidRPr="00FF65B3" w:rsidRDefault="00FF65B3" w:rsidP="00FF65B3">
      <w:pPr>
        <w:spacing w:line="480" w:lineRule="auto"/>
        <w:ind w:firstLine="720"/>
        <w:rPr>
          <w:rFonts w:ascii="Times New Roman" w:hAnsi="Times New Roman" w:cs="Times New Roman"/>
          <w:sz w:val="24"/>
          <w:szCs w:val="24"/>
        </w:rPr>
      </w:pPr>
      <w:r w:rsidRPr="00FF65B3">
        <w:rPr>
          <w:rFonts w:ascii="Times New Roman" w:hAnsi="Times New Roman" w:cs="Times New Roman"/>
          <w:sz w:val="24"/>
          <w:szCs w:val="24"/>
        </w:rPr>
        <w:t>Threat of Substitution.</w:t>
      </w:r>
      <w:r w:rsidR="00821589">
        <w:rPr>
          <w:rFonts w:ascii="Times New Roman" w:hAnsi="Times New Roman" w:cs="Times New Roman"/>
          <w:sz w:val="24"/>
          <w:szCs w:val="24"/>
        </w:rPr>
        <w:t>……………</w:t>
      </w:r>
      <w:r w:rsidR="00E94AF9">
        <w:rPr>
          <w:rFonts w:ascii="Times New Roman" w:hAnsi="Times New Roman" w:cs="Times New Roman"/>
          <w:sz w:val="24"/>
          <w:szCs w:val="24"/>
        </w:rPr>
        <w:t>……………………………………………………….</w:t>
      </w:r>
      <w:r w:rsidR="00A02DC4">
        <w:rPr>
          <w:rFonts w:ascii="Times New Roman" w:hAnsi="Times New Roman" w:cs="Times New Roman"/>
          <w:sz w:val="24"/>
          <w:szCs w:val="24"/>
        </w:rPr>
        <w:t>7</w:t>
      </w:r>
    </w:p>
    <w:p w14:paraId="63181E21" w14:textId="66F950D5" w:rsidR="00FF65B3" w:rsidRPr="00FF65B3" w:rsidRDefault="00FF65B3" w:rsidP="00FF65B3">
      <w:pPr>
        <w:spacing w:line="480" w:lineRule="auto"/>
        <w:ind w:firstLine="720"/>
        <w:rPr>
          <w:rFonts w:ascii="Times New Roman" w:hAnsi="Times New Roman" w:cs="Times New Roman"/>
          <w:sz w:val="24"/>
          <w:szCs w:val="24"/>
        </w:rPr>
      </w:pPr>
      <w:r w:rsidRPr="00FF65B3">
        <w:rPr>
          <w:rFonts w:ascii="Times New Roman" w:hAnsi="Times New Roman" w:cs="Times New Roman"/>
          <w:sz w:val="24"/>
          <w:szCs w:val="24"/>
        </w:rPr>
        <w:t>Threat of New Entry.</w:t>
      </w:r>
      <w:r w:rsidR="00821589">
        <w:rPr>
          <w:rFonts w:ascii="Times New Roman" w:hAnsi="Times New Roman" w:cs="Times New Roman"/>
          <w:sz w:val="24"/>
          <w:szCs w:val="24"/>
        </w:rPr>
        <w:t>……………</w:t>
      </w:r>
      <w:r w:rsidR="00922F89">
        <w:rPr>
          <w:rFonts w:ascii="Times New Roman" w:hAnsi="Times New Roman" w:cs="Times New Roman"/>
          <w:sz w:val="24"/>
          <w:szCs w:val="24"/>
        </w:rPr>
        <w:t>…………………………………………………………</w:t>
      </w:r>
      <w:r w:rsidR="00A02DC4">
        <w:rPr>
          <w:rFonts w:ascii="Times New Roman" w:hAnsi="Times New Roman" w:cs="Times New Roman"/>
          <w:sz w:val="24"/>
          <w:szCs w:val="24"/>
        </w:rPr>
        <w:t>8</w:t>
      </w:r>
    </w:p>
    <w:p w14:paraId="087F64A5" w14:textId="461D3AD2" w:rsidR="00821589" w:rsidRDefault="00AD4A12" w:rsidP="004C469E">
      <w:pPr>
        <w:spacing w:line="480" w:lineRule="auto"/>
        <w:rPr>
          <w:rFonts w:ascii="Times New Roman" w:hAnsi="Times New Roman" w:cs="Times New Roman"/>
          <w:sz w:val="24"/>
          <w:szCs w:val="24"/>
        </w:rPr>
      </w:pPr>
      <w:r>
        <w:rPr>
          <w:rFonts w:ascii="Times New Roman" w:hAnsi="Times New Roman" w:cs="Times New Roman"/>
          <w:sz w:val="24"/>
          <w:szCs w:val="24"/>
        </w:rPr>
        <w:t>SWOT Analysis</w:t>
      </w:r>
      <w:r w:rsidR="00821589">
        <w:rPr>
          <w:rFonts w:ascii="Times New Roman" w:hAnsi="Times New Roman" w:cs="Times New Roman"/>
          <w:sz w:val="24"/>
          <w:szCs w:val="24"/>
        </w:rPr>
        <w:t>……………</w:t>
      </w:r>
      <w:r w:rsidR="008C0AE1">
        <w:rPr>
          <w:rFonts w:ascii="Times New Roman" w:hAnsi="Times New Roman" w:cs="Times New Roman"/>
          <w:sz w:val="24"/>
          <w:szCs w:val="24"/>
        </w:rPr>
        <w:t>……………………………………………………………………...</w:t>
      </w:r>
      <w:r w:rsidR="00A02DC4">
        <w:rPr>
          <w:rFonts w:ascii="Times New Roman" w:hAnsi="Times New Roman" w:cs="Times New Roman"/>
          <w:sz w:val="24"/>
          <w:szCs w:val="24"/>
        </w:rPr>
        <w:t>8</w:t>
      </w:r>
    </w:p>
    <w:p w14:paraId="2AF363D3" w14:textId="244FBC79" w:rsidR="00AD4A12" w:rsidRDefault="009C2CC2" w:rsidP="00F06678">
      <w:pPr>
        <w:spacing w:line="480" w:lineRule="auto"/>
        <w:rPr>
          <w:rFonts w:ascii="Times New Roman" w:hAnsi="Times New Roman" w:cs="Times New Roman"/>
          <w:sz w:val="24"/>
          <w:szCs w:val="24"/>
        </w:rPr>
      </w:pPr>
      <w:r>
        <w:rPr>
          <w:rFonts w:ascii="Times New Roman" w:hAnsi="Times New Roman" w:cs="Times New Roman"/>
          <w:sz w:val="24"/>
          <w:szCs w:val="24"/>
        </w:rPr>
        <w:t>Marketing Implications</w:t>
      </w:r>
      <w:r w:rsidR="00821589">
        <w:rPr>
          <w:rFonts w:ascii="Times New Roman" w:hAnsi="Times New Roman" w:cs="Times New Roman"/>
          <w:sz w:val="24"/>
          <w:szCs w:val="24"/>
        </w:rPr>
        <w:t>……………</w:t>
      </w:r>
      <w:r w:rsidR="00AE20DA">
        <w:rPr>
          <w:rFonts w:ascii="Times New Roman" w:hAnsi="Times New Roman" w:cs="Times New Roman"/>
          <w:sz w:val="24"/>
          <w:szCs w:val="24"/>
        </w:rPr>
        <w:t>…………………………………………………………</w:t>
      </w:r>
      <w:proofErr w:type="gramStart"/>
      <w:r w:rsidR="00AE20DA">
        <w:rPr>
          <w:rFonts w:ascii="Times New Roman" w:hAnsi="Times New Roman" w:cs="Times New Roman"/>
          <w:sz w:val="24"/>
          <w:szCs w:val="24"/>
        </w:rPr>
        <w:t>…</w:t>
      </w:r>
      <w:r w:rsidR="00287399">
        <w:rPr>
          <w:rFonts w:ascii="Times New Roman" w:hAnsi="Times New Roman" w:cs="Times New Roman"/>
          <w:sz w:val="24"/>
          <w:szCs w:val="24"/>
        </w:rPr>
        <w:t>..</w:t>
      </w:r>
      <w:proofErr w:type="gramEnd"/>
      <w:r w:rsidR="00873499">
        <w:rPr>
          <w:rFonts w:ascii="Times New Roman" w:hAnsi="Times New Roman" w:cs="Times New Roman"/>
          <w:sz w:val="24"/>
          <w:szCs w:val="24"/>
        </w:rPr>
        <w:t>10</w:t>
      </w:r>
    </w:p>
    <w:p w14:paraId="3653B3BC" w14:textId="0C2E4A77" w:rsidR="00287399" w:rsidRDefault="00287399" w:rsidP="00F06678">
      <w:pPr>
        <w:spacing w:line="480" w:lineRule="auto"/>
        <w:rPr>
          <w:rFonts w:ascii="Times New Roman" w:hAnsi="Times New Roman" w:cs="Times New Roman"/>
          <w:sz w:val="24"/>
          <w:szCs w:val="24"/>
        </w:rPr>
      </w:pPr>
      <w:r>
        <w:rPr>
          <w:rFonts w:ascii="Times New Roman" w:hAnsi="Times New Roman" w:cs="Times New Roman"/>
          <w:sz w:val="24"/>
          <w:szCs w:val="24"/>
        </w:rPr>
        <w:t>References…………………………………………………………………………………..........1</w:t>
      </w:r>
      <w:r w:rsidR="006B7FCB">
        <w:rPr>
          <w:rFonts w:ascii="Times New Roman" w:hAnsi="Times New Roman" w:cs="Times New Roman"/>
          <w:sz w:val="24"/>
          <w:szCs w:val="24"/>
        </w:rPr>
        <w:t>2</w:t>
      </w:r>
    </w:p>
    <w:p w14:paraId="111BB921" w14:textId="3CA0CC24" w:rsidR="00F8308D" w:rsidRDefault="00F8308D">
      <w:pPr>
        <w:rPr>
          <w:rFonts w:ascii="Times New Roman" w:hAnsi="Times New Roman" w:cs="Times New Roman"/>
          <w:sz w:val="24"/>
          <w:szCs w:val="24"/>
        </w:rPr>
      </w:pPr>
      <w:r>
        <w:rPr>
          <w:rFonts w:ascii="Times New Roman" w:hAnsi="Times New Roman" w:cs="Times New Roman"/>
          <w:sz w:val="24"/>
          <w:szCs w:val="24"/>
        </w:rPr>
        <w:br w:type="page"/>
      </w:r>
    </w:p>
    <w:p w14:paraId="7FC44376" w14:textId="0A7579AA" w:rsidR="009C2CC2" w:rsidRDefault="00F8308D" w:rsidP="00F8308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Humanim Deliverable #1</w:t>
      </w:r>
    </w:p>
    <w:p w14:paraId="5B3B9D92" w14:textId="379D40A4" w:rsidR="00F8308D" w:rsidRDefault="00F8308D" w:rsidP="00F830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PESTEL ANALYSIS</w:t>
      </w:r>
    </w:p>
    <w:p w14:paraId="05369A9A" w14:textId="1E567614" w:rsidR="00F8308D" w:rsidRDefault="00805CDC" w:rsidP="00F8308D">
      <w:pPr>
        <w:spacing w:line="480" w:lineRule="auto"/>
        <w:rPr>
          <w:rFonts w:ascii="Times New Roman" w:hAnsi="Times New Roman" w:cs="Times New Roman"/>
          <w:b/>
          <w:bCs/>
          <w:sz w:val="24"/>
          <w:szCs w:val="24"/>
        </w:rPr>
      </w:pPr>
      <w:r>
        <w:rPr>
          <w:rFonts w:ascii="Times New Roman" w:hAnsi="Times New Roman" w:cs="Times New Roman"/>
          <w:b/>
          <w:bCs/>
          <w:sz w:val="24"/>
          <w:szCs w:val="24"/>
        </w:rPr>
        <w:t>Political</w:t>
      </w:r>
    </w:p>
    <w:p w14:paraId="75BF7564" w14:textId="4753AA05" w:rsidR="00805CDC" w:rsidRDefault="00525348" w:rsidP="00F8308D">
      <w:pPr>
        <w:spacing w:line="480" w:lineRule="auto"/>
        <w:rPr>
          <w:rFonts w:ascii="Times New Roman" w:hAnsi="Times New Roman" w:cs="Times New Roman"/>
          <w:sz w:val="24"/>
          <w:szCs w:val="24"/>
        </w:rPr>
      </w:pPr>
      <w:r>
        <w:rPr>
          <w:rFonts w:ascii="Times New Roman" w:hAnsi="Times New Roman" w:cs="Times New Roman"/>
          <w:sz w:val="24"/>
          <w:szCs w:val="24"/>
        </w:rPr>
        <w:tab/>
      </w:r>
      <w:r w:rsidR="00F65C0F">
        <w:rPr>
          <w:rFonts w:ascii="Times New Roman" w:hAnsi="Times New Roman" w:cs="Times New Roman"/>
          <w:sz w:val="24"/>
          <w:szCs w:val="24"/>
        </w:rPr>
        <w:t xml:space="preserve">Since </w:t>
      </w:r>
      <w:proofErr w:type="gramStart"/>
      <w:r w:rsidR="00F65C0F">
        <w:rPr>
          <w:rFonts w:ascii="Times New Roman" w:hAnsi="Times New Roman" w:cs="Times New Roman"/>
          <w:sz w:val="24"/>
          <w:szCs w:val="24"/>
        </w:rPr>
        <w:t>a majority of</w:t>
      </w:r>
      <w:proofErr w:type="gramEnd"/>
      <w:r w:rsidR="00F65C0F">
        <w:rPr>
          <w:rFonts w:ascii="Times New Roman" w:hAnsi="Times New Roman" w:cs="Times New Roman"/>
          <w:sz w:val="24"/>
          <w:szCs w:val="24"/>
        </w:rPr>
        <w:t xml:space="preserve"> the behavioral health industry is funded by Medicare </w:t>
      </w:r>
      <w:r w:rsidR="00FC2EC7">
        <w:rPr>
          <w:rFonts w:ascii="Times New Roman" w:hAnsi="Times New Roman" w:cs="Times New Roman"/>
          <w:sz w:val="24"/>
          <w:szCs w:val="24"/>
        </w:rPr>
        <w:t xml:space="preserve">the industry is heavily influenced by policy changes. </w:t>
      </w:r>
      <w:r w:rsidR="009B52C4" w:rsidRPr="009B52C4">
        <w:rPr>
          <w:rFonts w:ascii="Times New Roman" w:hAnsi="Times New Roman" w:cs="Times New Roman"/>
          <w:sz w:val="24"/>
          <w:szCs w:val="24"/>
        </w:rPr>
        <w:t xml:space="preserve">Some new bills in the Maryland </w:t>
      </w:r>
      <w:r w:rsidR="00812E8B">
        <w:rPr>
          <w:rFonts w:ascii="Times New Roman" w:hAnsi="Times New Roman" w:cs="Times New Roman"/>
          <w:sz w:val="24"/>
          <w:szCs w:val="24"/>
        </w:rPr>
        <w:t>Senate</w:t>
      </w:r>
      <w:r w:rsidR="009B52C4" w:rsidRPr="009B52C4">
        <w:rPr>
          <w:rFonts w:ascii="Times New Roman" w:hAnsi="Times New Roman" w:cs="Times New Roman"/>
          <w:sz w:val="24"/>
          <w:szCs w:val="24"/>
        </w:rPr>
        <w:t xml:space="preserve"> pipeline have</w:t>
      </w:r>
      <w:r w:rsidR="00791FCE">
        <w:rPr>
          <w:rFonts w:ascii="Times New Roman" w:hAnsi="Times New Roman" w:cs="Times New Roman"/>
          <w:sz w:val="24"/>
          <w:szCs w:val="24"/>
        </w:rPr>
        <w:t xml:space="preserve"> the goal of </w:t>
      </w:r>
      <w:r w:rsidR="007677C4">
        <w:rPr>
          <w:rFonts w:ascii="Times New Roman" w:hAnsi="Times New Roman" w:cs="Times New Roman"/>
          <w:sz w:val="24"/>
          <w:szCs w:val="24"/>
        </w:rPr>
        <w:t xml:space="preserve">reducing emergency department </w:t>
      </w:r>
      <w:r w:rsidR="003A4B35">
        <w:rPr>
          <w:rFonts w:ascii="Times New Roman" w:hAnsi="Times New Roman" w:cs="Times New Roman"/>
          <w:sz w:val="24"/>
          <w:szCs w:val="24"/>
        </w:rPr>
        <w:t xml:space="preserve">visits and law enforcement interactions (Collins, 2023). </w:t>
      </w:r>
      <w:r w:rsidR="007E058F">
        <w:rPr>
          <w:rFonts w:ascii="Times New Roman" w:hAnsi="Times New Roman" w:cs="Times New Roman"/>
          <w:sz w:val="24"/>
          <w:szCs w:val="24"/>
        </w:rPr>
        <w:t>“</w:t>
      </w:r>
      <w:r w:rsidR="00545CCA" w:rsidRPr="00545CCA">
        <w:rPr>
          <w:rFonts w:ascii="Times New Roman" w:hAnsi="Times New Roman" w:cs="Times New Roman"/>
          <w:sz w:val="24"/>
          <w:szCs w:val="24"/>
        </w:rPr>
        <w:t>One of the measures would establish certified community behavioral health clinics all over the state.</w:t>
      </w:r>
      <w:r w:rsidR="00545CCA">
        <w:rPr>
          <w:rFonts w:ascii="Times New Roman" w:hAnsi="Times New Roman" w:cs="Times New Roman"/>
          <w:sz w:val="24"/>
          <w:szCs w:val="24"/>
        </w:rPr>
        <w:t xml:space="preserve">” (Collins, 2023). This change could be seen as a threat to the industry or an opportunity depending on how Humanim goes about adjusting to the new </w:t>
      </w:r>
      <w:r w:rsidR="00B377FC">
        <w:rPr>
          <w:rFonts w:ascii="Times New Roman" w:hAnsi="Times New Roman" w:cs="Times New Roman"/>
          <w:sz w:val="24"/>
          <w:szCs w:val="24"/>
        </w:rPr>
        <w:t xml:space="preserve">market forces. If Humanim </w:t>
      </w:r>
      <w:r w:rsidR="00AB56F6">
        <w:rPr>
          <w:rFonts w:ascii="Times New Roman" w:hAnsi="Times New Roman" w:cs="Times New Roman"/>
          <w:sz w:val="24"/>
          <w:szCs w:val="24"/>
        </w:rPr>
        <w:t>builds</w:t>
      </w:r>
      <w:r w:rsidR="00B377FC">
        <w:rPr>
          <w:rFonts w:ascii="Times New Roman" w:hAnsi="Times New Roman" w:cs="Times New Roman"/>
          <w:sz w:val="24"/>
          <w:szCs w:val="24"/>
        </w:rPr>
        <w:t xml:space="preserve"> partnerships with these new </w:t>
      </w:r>
      <w:r w:rsidR="00AB56F6">
        <w:rPr>
          <w:rFonts w:ascii="Times New Roman" w:hAnsi="Times New Roman" w:cs="Times New Roman"/>
          <w:sz w:val="24"/>
          <w:szCs w:val="24"/>
        </w:rPr>
        <w:t>clinics,</w:t>
      </w:r>
      <w:r w:rsidR="00B377FC">
        <w:rPr>
          <w:rFonts w:ascii="Times New Roman" w:hAnsi="Times New Roman" w:cs="Times New Roman"/>
          <w:sz w:val="24"/>
          <w:szCs w:val="24"/>
        </w:rPr>
        <w:t xml:space="preserve"> then it could be an opportunity for growth</w:t>
      </w:r>
      <w:r w:rsidR="00AB56F6">
        <w:rPr>
          <w:rFonts w:ascii="Times New Roman" w:hAnsi="Times New Roman" w:cs="Times New Roman"/>
          <w:sz w:val="24"/>
          <w:szCs w:val="24"/>
        </w:rPr>
        <w:t>.</w:t>
      </w:r>
    </w:p>
    <w:p w14:paraId="4FAE0DAC" w14:textId="2DA97EDE" w:rsidR="00AB56F6" w:rsidRDefault="00AB56F6" w:rsidP="00F830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new potential policy coming to the behavioral health industry is </w:t>
      </w:r>
      <w:r w:rsidR="007A2710">
        <w:rPr>
          <w:rFonts w:ascii="Times New Roman" w:hAnsi="Times New Roman" w:cs="Times New Roman"/>
          <w:sz w:val="24"/>
          <w:szCs w:val="24"/>
        </w:rPr>
        <w:t xml:space="preserve">value-based care. This </w:t>
      </w:r>
      <w:r w:rsidR="00A34417">
        <w:rPr>
          <w:rFonts w:ascii="Times New Roman" w:hAnsi="Times New Roman" w:cs="Times New Roman"/>
          <w:sz w:val="24"/>
          <w:szCs w:val="24"/>
        </w:rPr>
        <w:t>incentivizes</w:t>
      </w:r>
      <w:r w:rsidR="007A2710">
        <w:rPr>
          <w:rFonts w:ascii="Times New Roman" w:hAnsi="Times New Roman" w:cs="Times New Roman"/>
          <w:sz w:val="24"/>
          <w:szCs w:val="24"/>
        </w:rPr>
        <w:t xml:space="preserve"> behavioral health providers </w:t>
      </w:r>
      <w:r w:rsidR="00A34417">
        <w:rPr>
          <w:rFonts w:ascii="Times New Roman" w:hAnsi="Times New Roman" w:cs="Times New Roman"/>
          <w:sz w:val="24"/>
          <w:szCs w:val="24"/>
        </w:rPr>
        <w:t xml:space="preserve">to provide continual care through constant check-ins to maintain the </w:t>
      </w:r>
      <w:r w:rsidR="009B52C4">
        <w:rPr>
          <w:rFonts w:ascii="Times New Roman" w:hAnsi="Times New Roman" w:cs="Times New Roman"/>
          <w:sz w:val="24"/>
          <w:szCs w:val="24"/>
        </w:rPr>
        <w:t>patient’s</w:t>
      </w:r>
      <w:r w:rsidR="00A34417">
        <w:rPr>
          <w:rFonts w:ascii="Times New Roman" w:hAnsi="Times New Roman" w:cs="Times New Roman"/>
          <w:sz w:val="24"/>
          <w:szCs w:val="24"/>
        </w:rPr>
        <w:t xml:space="preserve"> health</w:t>
      </w:r>
      <w:r w:rsidR="00DC6977">
        <w:rPr>
          <w:rFonts w:ascii="Times New Roman" w:hAnsi="Times New Roman" w:cs="Times New Roman"/>
          <w:sz w:val="24"/>
          <w:szCs w:val="24"/>
        </w:rPr>
        <w:t>, essentially preventative care</w:t>
      </w:r>
      <w:r w:rsidR="00A34417">
        <w:rPr>
          <w:rFonts w:ascii="Times New Roman" w:hAnsi="Times New Roman" w:cs="Times New Roman"/>
          <w:sz w:val="24"/>
          <w:szCs w:val="24"/>
        </w:rPr>
        <w:t xml:space="preserve">. This is vastly different than the current </w:t>
      </w:r>
      <w:r w:rsidR="00DC6977">
        <w:rPr>
          <w:rFonts w:ascii="Times New Roman" w:hAnsi="Times New Roman" w:cs="Times New Roman"/>
          <w:sz w:val="24"/>
          <w:szCs w:val="24"/>
        </w:rPr>
        <w:t xml:space="preserve">fee-for-service care which focuses on treating </w:t>
      </w:r>
      <w:r w:rsidR="00B3471A">
        <w:rPr>
          <w:rFonts w:ascii="Times New Roman" w:hAnsi="Times New Roman" w:cs="Times New Roman"/>
          <w:sz w:val="24"/>
          <w:szCs w:val="24"/>
        </w:rPr>
        <w:t xml:space="preserve">illness and symptoms as they appear, instead of trying to prevent the symptoms from ever appearing (Kylander). </w:t>
      </w:r>
      <w:proofErr w:type="gramStart"/>
      <w:r w:rsidR="00B3471A">
        <w:rPr>
          <w:rFonts w:ascii="Times New Roman" w:hAnsi="Times New Roman" w:cs="Times New Roman"/>
          <w:sz w:val="24"/>
          <w:szCs w:val="24"/>
        </w:rPr>
        <w:t>In order to</w:t>
      </w:r>
      <w:proofErr w:type="gramEnd"/>
      <w:r w:rsidR="00B3471A">
        <w:rPr>
          <w:rFonts w:ascii="Times New Roman" w:hAnsi="Times New Roman" w:cs="Times New Roman"/>
          <w:sz w:val="24"/>
          <w:szCs w:val="24"/>
        </w:rPr>
        <w:t xml:space="preserve"> adjust to this new potential environment </w:t>
      </w:r>
      <w:r w:rsidR="00F82DC2">
        <w:rPr>
          <w:rFonts w:ascii="Times New Roman" w:hAnsi="Times New Roman" w:cs="Times New Roman"/>
          <w:sz w:val="24"/>
          <w:szCs w:val="24"/>
        </w:rPr>
        <w:t xml:space="preserve">Humanim should </w:t>
      </w:r>
      <w:r w:rsidR="006F6DA4">
        <w:rPr>
          <w:rFonts w:ascii="Times New Roman" w:hAnsi="Times New Roman" w:cs="Times New Roman"/>
          <w:sz w:val="24"/>
          <w:szCs w:val="24"/>
        </w:rPr>
        <w:t xml:space="preserve">be prepared to have more frequent visits with their patients. The best way to do this would be to </w:t>
      </w:r>
      <w:r w:rsidR="00E044FB">
        <w:rPr>
          <w:rFonts w:ascii="Times New Roman" w:hAnsi="Times New Roman" w:cs="Times New Roman"/>
          <w:sz w:val="24"/>
          <w:szCs w:val="24"/>
        </w:rPr>
        <w:t xml:space="preserve">use telehealth calls for most check-ins. This is because </w:t>
      </w:r>
      <w:r w:rsidR="0066526D">
        <w:rPr>
          <w:rFonts w:ascii="Times New Roman" w:hAnsi="Times New Roman" w:cs="Times New Roman"/>
          <w:sz w:val="24"/>
          <w:szCs w:val="24"/>
        </w:rPr>
        <w:t xml:space="preserve">having the patient come </w:t>
      </w:r>
      <w:r w:rsidR="00233E81">
        <w:rPr>
          <w:rFonts w:ascii="Times New Roman" w:hAnsi="Times New Roman" w:cs="Times New Roman"/>
          <w:sz w:val="24"/>
          <w:szCs w:val="24"/>
        </w:rPr>
        <w:t>into</w:t>
      </w:r>
      <w:r w:rsidR="0066526D">
        <w:rPr>
          <w:rFonts w:ascii="Times New Roman" w:hAnsi="Times New Roman" w:cs="Times New Roman"/>
          <w:sz w:val="24"/>
          <w:szCs w:val="24"/>
        </w:rPr>
        <w:t xml:space="preserve"> the </w:t>
      </w:r>
      <w:r w:rsidR="00233E81">
        <w:rPr>
          <w:rFonts w:ascii="Times New Roman" w:hAnsi="Times New Roman" w:cs="Times New Roman"/>
          <w:sz w:val="24"/>
          <w:szCs w:val="24"/>
        </w:rPr>
        <w:t>doctor’s</w:t>
      </w:r>
      <w:r w:rsidR="0066526D">
        <w:rPr>
          <w:rFonts w:ascii="Times New Roman" w:hAnsi="Times New Roman" w:cs="Times New Roman"/>
          <w:sz w:val="24"/>
          <w:szCs w:val="24"/>
        </w:rPr>
        <w:t xml:space="preserve"> office or clinic more often would likely create resentment among the patients since it would cost them a lot of time traveling to the clinic. </w:t>
      </w:r>
      <w:r w:rsidR="0044315D">
        <w:rPr>
          <w:rFonts w:ascii="Times New Roman" w:hAnsi="Times New Roman" w:cs="Times New Roman"/>
          <w:sz w:val="24"/>
          <w:szCs w:val="24"/>
        </w:rPr>
        <w:t xml:space="preserve">This problem is only exacerbated by the fact that many of the patients don’t have access to transportation other than public transportation which is not a great option in America. </w:t>
      </w:r>
    </w:p>
    <w:p w14:paraId="71BC03DB" w14:textId="77777777" w:rsidR="00136DE8" w:rsidRDefault="00136DE8" w:rsidP="00F8308D">
      <w:pPr>
        <w:spacing w:line="480" w:lineRule="auto"/>
        <w:rPr>
          <w:rFonts w:ascii="Times New Roman" w:hAnsi="Times New Roman" w:cs="Times New Roman"/>
          <w:b/>
          <w:bCs/>
          <w:sz w:val="24"/>
          <w:szCs w:val="24"/>
        </w:rPr>
      </w:pPr>
    </w:p>
    <w:p w14:paraId="7648F32F" w14:textId="0556E5D6" w:rsidR="00136DE8" w:rsidRDefault="00136DE8" w:rsidP="00F8308D">
      <w:pPr>
        <w:spacing w:line="480" w:lineRule="auto"/>
        <w:rPr>
          <w:rFonts w:ascii="Times New Roman" w:hAnsi="Times New Roman" w:cs="Times New Roman"/>
          <w:b/>
          <w:bCs/>
          <w:sz w:val="24"/>
          <w:szCs w:val="24"/>
        </w:rPr>
      </w:pPr>
      <w:r w:rsidRPr="00136DE8">
        <w:rPr>
          <w:rFonts w:ascii="Times New Roman" w:hAnsi="Times New Roman" w:cs="Times New Roman"/>
          <w:b/>
          <w:bCs/>
          <w:sz w:val="24"/>
          <w:szCs w:val="24"/>
        </w:rPr>
        <w:lastRenderedPageBreak/>
        <w:t>Economic</w:t>
      </w:r>
    </w:p>
    <w:p w14:paraId="1C799B4E" w14:textId="7A565FCD" w:rsidR="00136DE8" w:rsidRDefault="00136DE8" w:rsidP="00CE06B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85CF9">
        <w:rPr>
          <w:rFonts w:ascii="Times New Roman" w:hAnsi="Times New Roman" w:cs="Times New Roman"/>
          <w:sz w:val="24"/>
          <w:szCs w:val="24"/>
        </w:rPr>
        <w:t>According to IBIS World</w:t>
      </w:r>
      <w:r w:rsidR="00812E8B">
        <w:rPr>
          <w:rFonts w:ascii="Times New Roman" w:hAnsi="Times New Roman" w:cs="Times New Roman"/>
          <w:sz w:val="24"/>
          <w:szCs w:val="24"/>
        </w:rPr>
        <w:t>,</w:t>
      </w:r>
      <w:r w:rsidR="00585CF9">
        <w:rPr>
          <w:rFonts w:ascii="Times New Roman" w:hAnsi="Times New Roman" w:cs="Times New Roman"/>
          <w:sz w:val="24"/>
          <w:szCs w:val="24"/>
        </w:rPr>
        <w:t xml:space="preserve"> the </w:t>
      </w:r>
      <w:r w:rsidR="0022572B">
        <w:rPr>
          <w:rFonts w:ascii="Times New Roman" w:hAnsi="Times New Roman" w:cs="Times New Roman"/>
          <w:sz w:val="24"/>
          <w:szCs w:val="24"/>
        </w:rPr>
        <w:t>economic outlook for behavioral health</w:t>
      </w:r>
      <w:r w:rsidR="004F498F">
        <w:rPr>
          <w:rFonts w:ascii="Times New Roman" w:hAnsi="Times New Roman" w:cs="Times New Roman"/>
          <w:sz w:val="24"/>
          <w:szCs w:val="24"/>
        </w:rPr>
        <w:t xml:space="preserve"> in Maryland</w:t>
      </w:r>
      <w:r w:rsidR="0022572B">
        <w:rPr>
          <w:rFonts w:ascii="Times New Roman" w:hAnsi="Times New Roman" w:cs="Times New Roman"/>
          <w:sz w:val="24"/>
          <w:szCs w:val="24"/>
        </w:rPr>
        <w:t xml:space="preserve"> is somewhat stagnant </w:t>
      </w:r>
      <w:r w:rsidR="009E0200">
        <w:rPr>
          <w:rFonts w:ascii="Times New Roman" w:hAnsi="Times New Roman" w:cs="Times New Roman"/>
          <w:sz w:val="24"/>
          <w:szCs w:val="24"/>
        </w:rPr>
        <w:t>currently,</w:t>
      </w:r>
      <w:r w:rsidR="0022572B">
        <w:rPr>
          <w:rFonts w:ascii="Times New Roman" w:hAnsi="Times New Roman" w:cs="Times New Roman"/>
          <w:sz w:val="24"/>
          <w:szCs w:val="24"/>
        </w:rPr>
        <w:t xml:space="preserve"> with a pro</w:t>
      </w:r>
      <w:r w:rsidR="004F498F">
        <w:rPr>
          <w:rFonts w:ascii="Times New Roman" w:hAnsi="Times New Roman" w:cs="Times New Roman"/>
          <w:sz w:val="24"/>
          <w:szCs w:val="24"/>
        </w:rPr>
        <w:t xml:space="preserve">jected revenue growth of </w:t>
      </w:r>
      <w:r w:rsidR="00422E6B">
        <w:rPr>
          <w:rFonts w:ascii="Times New Roman" w:hAnsi="Times New Roman" w:cs="Times New Roman"/>
          <w:sz w:val="24"/>
          <w:szCs w:val="24"/>
        </w:rPr>
        <w:t xml:space="preserve">-1.77 </w:t>
      </w:r>
      <w:r w:rsidR="00CF51CC">
        <w:rPr>
          <w:rFonts w:ascii="Times New Roman" w:hAnsi="Times New Roman" w:cs="Times New Roman"/>
          <w:sz w:val="24"/>
          <w:szCs w:val="24"/>
        </w:rPr>
        <w:t>by 2026</w:t>
      </w:r>
      <w:r w:rsidR="0022572B">
        <w:rPr>
          <w:rFonts w:ascii="Times New Roman" w:hAnsi="Times New Roman" w:cs="Times New Roman"/>
          <w:sz w:val="24"/>
          <w:szCs w:val="24"/>
        </w:rPr>
        <w:t xml:space="preserve">. </w:t>
      </w:r>
      <w:r w:rsidR="00CF51CC">
        <w:rPr>
          <w:rFonts w:ascii="Times New Roman" w:hAnsi="Times New Roman" w:cs="Times New Roman"/>
          <w:sz w:val="24"/>
          <w:szCs w:val="24"/>
        </w:rPr>
        <w:t xml:space="preserve">However, this does not mean there is not any potential for Humanim to grow </w:t>
      </w:r>
      <w:r w:rsidR="00812E8B">
        <w:rPr>
          <w:rFonts w:ascii="Times New Roman" w:hAnsi="Times New Roman" w:cs="Times New Roman"/>
          <w:sz w:val="24"/>
          <w:szCs w:val="24"/>
        </w:rPr>
        <w:t>its</w:t>
      </w:r>
      <w:r w:rsidR="00CF51CC">
        <w:rPr>
          <w:rFonts w:ascii="Times New Roman" w:hAnsi="Times New Roman" w:cs="Times New Roman"/>
          <w:sz w:val="24"/>
          <w:szCs w:val="24"/>
        </w:rPr>
        <w:t xml:space="preserve"> revenue. This is because there is also a project</w:t>
      </w:r>
      <w:r w:rsidR="009E0200">
        <w:rPr>
          <w:rFonts w:ascii="Times New Roman" w:hAnsi="Times New Roman" w:cs="Times New Roman"/>
          <w:sz w:val="24"/>
          <w:szCs w:val="24"/>
        </w:rPr>
        <w:t>ed</w:t>
      </w:r>
      <w:r w:rsidR="00C43873">
        <w:rPr>
          <w:rFonts w:ascii="Times New Roman" w:hAnsi="Times New Roman" w:cs="Times New Roman"/>
          <w:sz w:val="24"/>
          <w:szCs w:val="24"/>
        </w:rPr>
        <w:t xml:space="preserve"> decrease in the number of establishments that work in the behavioral health field from </w:t>
      </w:r>
      <w:r w:rsidR="005F05DC">
        <w:rPr>
          <w:rFonts w:ascii="Times New Roman" w:hAnsi="Times New Roman" w:cs="Times New Roman"/>
          <w:sz w:val="24"/>
          <w:szCs w:val="24"/>
        </w:rPr>
        <w:t xml:space="preserve">432 in 2022 to just 360 in 2026. </w:t>
      </w:r>
      <w:r w:rsidR="00481302">
        <w:rPr>
          <w:rFonts w:ascii="Times New Roman" w:hAnsi="Times New Roman" w:cs="Times New Roman"/>
          <w:sz w:val="24"/>
          <w:szCs w:val="24"/>
        </w:rPr>
        <w:t>That means that while the revenue is going down by 1.77%</w:t>
      </w:r>
      <w:r w:rsidR="009E0200">
        <w:rPr>
          <w:rFonts w:ascii="Times New Roman" w:hAnsi="Times New Roman" w:cs="Times New Roman"/>
          <w:sz w:val="24"/>
          <w:szCs w:val="24"/>
        </w:rPr>
        <w:t>,</w:t>
      </w:r>
      <w:r w:rsidR="00481302">
        <w:rPr>
          <w:rFonts w:ascii="Times New Roman" w:hAnsi="Times New Roman" w:cs="Times New Roman"/>
          <w:sz w:val="24"/>
          <w:szCs w:val="24"/>
        </w:rPr>
        <w:t xml:space="preserve"> the</w:t>
      </w:r>
      <w:r w:rsidR="001075E9">
        <w:rPr>
          <w:rFonts w:ascii="Times New Roman" w:hAnsi="Times New Roman" w:cs="Times New Roman"/>
          <w:sz w:val="24"/>
          <w:szCs w:val="24"/>
        </w:rPr>
        <w:t xml:space="preserve"> number of companies </w:t>
      </w:r>
      <w:r w:rsidR="00812E8B">
        <w:rPr>
          <w:rFonts w:ascii="Times New Roman" w:hAnsi="Times New Roman" w:cs="Times New Roman"/>
          <w:sz w:val="24"/>
          <w:szCs w:val="24"/>
        </w:rPr>
        <w:t>is</w:t>
      </w:r>
      <w:r w:rsidR="001075E9">
        <w:rPr>
          <w:rFonts w:ascii="Times New Roman" w:hAnsi="Times New Roman" w:cs="Times New Roman"/>
          <w:sz w:val="24"/>
          <w:szCs w:val="24"/>
        </w:rPr>
        <w:t xml:space="preserve"> decreasing by 16.6%. </w:t>
      </w:r>
      <w:r w:rsidR="00DC6E30">
        <w:rPr>
          <w:rFonts w:ascii="Times New Roman" w:hAnsi="Times New Roman" w:cs="Times New Roman"/>
          <w:sz w:val="24"/>
          <w:szCs w:val="24"/>
        </w:rPr>
        <w:t xml:space="preserve">Humanim should look to work with these companies that are going to go out of business to </w:t>
      </w:r>
      <w:r w:rsidR="00672C28">
        <w:rPr>
          <w:rFonts w:ascii="Times New Roman" w:hAnsi="Times New Roman" w:cs="Times New Roman"/>
          <w:sz w:val="24"/>
          <w:szCs w:val="24"/>
        </w:rPr>
        <w:t>pick up</w:t>
      </w:r>
      <w:r w:rsidR="00DC6E30">
        <w:rPr>
          <w:rFonts w:ascii="Times New Roman" w:hAnsi="Times New Roman" w:cs="Times New Roman"/>
          <w:sz w:val="24"/>
          <w:szCs w:val="24"/>
        </w:rPr>
        <w:t xml:space="preserve"> </w:t>
      </w:r>
      <w:r w:rsidR="008163D3">
        <w:rPr>
          <w:rFonts w:ascii="Times New Roman" w:hAnsi="Times New Roman" w:cs="Times New Roman"/>
          <w:sz w:val="24"/>
          <w:szCs w:val="24"/>
        </w:rPr>
        <w:t>their clients</w:t>
      </w:r>
      <w:r w:rsidR="00672C28">
        <w:rPr>
          <w:rFonts w:ascii="Times New Roman" w:hAnsi="Times New Roman" w:cs="Times New Roman"/>
          <w:sz w:val="24"/>
          <w:szCs w:val="24"/>
        </w:rPr>
        <w:t xml:space="preserve">, </w:t>
      </w:r>
      <w:r w:rsidR="00B32AE0">
        <w:rPr>
          <w:rFonts w:ascii="Times New Roman" w:hAnsi="Times New Roman" w:cs="Times New Roman"/>
          <w:sz w:val="24"/>
          <w:szCs w:val="24"/>
        </w:rPr>
        <w:t xml:space="preserve">maybe </w:t>
      </w:r>
      <w:r w:rsidR="00672C28">
        <w:rPr>
          <w:rFonts w:ascii="Times New Roman" w:hAnsi="Times New Roman" w:cs="Times New Roman"/>
          <w:sz w:val="24"/>
          <w:szCs w:val="24"/>
        </w:rPr>
        <w:t>even buy them out or pay them for clients they cannot handle</w:t>
      </w:r>
      <w:r w:rsidR="008163D3">
        <w:rPr>
          <w:rFonts w:ascii="Times New Roman" w:hAnsi="Times New Roman" w:cs="Times New Roman"/>
          <w:sz w:val="24"/>
          <w:szCs w:val="24"/>
        </w:rPr>
        <w:t>.</w:t>
      </w:r>
    </w:p>
    <w:p w14:paraId="41949A5F" w14:textId="38E3F7D5" w:rsidR="00B32AE0" w:rsidRPr="00B32AE0" w:rsidRDefault="00B32AE0" w:rsidP="00CE06BA">
      <w:pPr>
        <w:spacing w:line="480" w:lineRule="auto"/>
        <w:rPr>
          <w:rFonts w:ascii="Times New Roman" w:hAnsi="Times New Roman" w:cs="Times New Roman"/>
          <w:b/>
          <w:bCs/>
          <w:sz w:val="24"/>
          <w:szCs w:val="24"/>
        </w:rPr>
      </w:pPr>
      <w:r>
        <w:rPr>
          <w:rFonts w:ascii="Times New Roman" w:hAnsi="Times New Roman" w:cs="Times New Roman"/>
          <w:b/>
          <w:bCs/>
          <w:sz w:val="24"/>
          <w:szCs w:val="24"/>
        </w:rPr>
        <w:t>Social</w:t>
      </w:r>
    </w:p>
    <w:p w14:paraId="538804CD" w14:textId="6CDE73A7" w:rsidR="001D0704" w:rsidRDefault="00E146C7" w:rsidP="00CE06BA">
      <w:pPr>
        <w:spacing w:line="480" w:lineRule="auto"/>
        <w:rPr>
          <w:rFonts w:ascii="Times New Roman" w:hAnsi="Times New Roman" w:cs="Times New Roman"/>
          <w:sz w:val="24"/>
          <w:szCs w:val="24"/>
        </w:rPr>
      </w:pPr>
      <w:r>
        <w:rPr>
          <w:rFonts w:ascii="Times New Roman" w:hAnsi="Times New Roman" w:cs="Times New Roman"/>
          <w:sz w:val="24"/>
          <w:szCs w:val="24"/>
        </w:rPr>
        <w:tab/>
      </w:r>
      <w:r w:rsidR="00CE06BA">
        <w:rPr>
          <w:rFonts w:ascii="Times New Roman" w:hAnsi="Times New Roman" w:cs="Times New Roman"/>
          <w:sz w:val="24"/>
          <w:szCs w:val="24"/>
        </w:rPr>
        <w:t>T</w:t>
      </w:r>
      <w:r>
        <w:rPr>
          <w:rFonts w:ascii="Times New Roman" w:hAnsi="Times New Roman" w:cs="Times New Roman"/>
          <w:sz w:val="24"/>
          <w:szCs w:val="24"/>
        </w:rPr>
        <w:t xml:space="preserve">he </w:t>
      </w:r>
      <w:r w:rsidR="00CE06BA">
        <w:rPr>
          <w:rFonts w:ascii="Times New Roman" w:hAnsi="Times New Roman" w:cs="Times New Roman"/>
          <w:sz w:val="24"/>
          <w:szCs w:val="24"/>
        </w:rPr>
        <w:t xml:space="preserve">Maryland Interagency Council on Homelessness in their 2021 report on Homelessness found some interesting and useful demographic statistics on the homeless population. </w:t>
      </w:r>
      <w:r w:rsidR="0074453C">
        <w:rPr>
          <w:rFonts w:ascii="Times New Roman" w:hAnsi="Times New Roman" w:cs="Times New Roman"/>
          <w:sz w:val="24"/>
          <w:szCs w:val="24"/>
        </w:rPr>
        <w:t>The first is that 61% of the population is African American</w:t>
      </w:r>
      <w:r w:rsidR="00571CD5">
        <w:rPr>
          <w:rFonts w:ascii="Times New Roman" w:hAnsi="Times New Roman" w:cs="Times New Roman"/>
          <w:sz w:val="24"/>
          <w:szCs w:val="24"/>
        </w:rPr>
        <w:t xml:space="preserve">, which means that catering to </w:t>
      </w:r>
      <w:r w:rsidR="004F1ADE">
        <w:rPr>
          <w:rFonts w:ascii="Times New Roman" w:hAnsi="Times New Roman" w:cs="Times New Roman"/>
          <w:sz w:val="24"/>
          <w:szCs w:val="24"/>
        </w:rPr>
        <w:t xml:space="preserve">the </w:t>
      </w:r>
      <w:proofErr w:type="gramStart"/>
      <w:r w:rsidR="00812E8B">
        <w:rPr>
          <w:rFonts w:ascii="Times New Roman" w:hAnsi="Times New Roman" w:cs="Times New Roman"/>
          <w:sz w:val="24"/>
          <w:szCs w:val="24"/>
        </w:rPr>
        <w:t>African-American</w:t>
      </w:r>
      <w:proofErr w:type="gramEnd"/>
      <w:r w:rsidR="004F1ADE">
        <w:rPr>
          <w:rFonts w:ascii="Times New Roman" w:hAnsi="Times New Roman" w:cs="Times New Roman"/>
          <w:sz w:val="24"/>
          <w:szCs w:val="24"/>
        </w:rPr>
        <w:t xml:space="preserve"> community would be a much better use of resources than catering to </w:t>
      </w:r>
      <w:r w:rsidR="00812E8B">
        <w:rPr>
          <w:rFonts w:ascii="Times New Roman" w:hAnsi="Times New Roman" w:cs="Times New Roman"/>
          <w:sz w:val="24"/>
          <w:szCs w:val="24"/>
        </w:rPr>
        <w:t>Caucasians</w:t>
      </w:r>
      <w:r w:rsidR="00E3370B">
        <w:rPr>
          <w:rFonts w:ascii="Times New Roman" w:hAnsi="Times New Roman" w:cs="Times New Roman"/>
          <w:sz w:val="24"/>
          <w:szCs w:val="24"/>
        </w:rPr>
        <w:t xml:space="preserve"> at 32% and the rest at 7%. </w:t>
      </w:r>
      <w:r w:rsidR="00F92A3D">
        <w:rPr>
          <w:rFonts w:ascii="Times New Roman" w:hAnsi="Times New Roman" w:cs="Times New Roman"/>
          <w:sz w:val="24"/>
          <w:szCs w:val="24"/>
        </w:rPr>
        <w:t xml:space="preserve">Another statistic is that there are over twice as many homeless children under 18 than there are </w:t>
      </w:r>
      <w:proofErr w:type="gramStart"/>
      <w:r w:rsidR="008560CC">
        <w:rPr>
          <w:rFonts w:ascii="Times New Roman" w:hAnsi="Times New Roman" w:cs="Times New Roman"/>
          <w:sz w:val="24"/>
          <w:szCs w:val="24"/>
        </w:rPr>
        <w:t>18 to 24 year-olds</w:t>
      </w:r>
      <w:proofErr w:type="gramEnd"/>
      <w:r w:rsidR="008560CC">
        <w:rPr>
          <w:rFonts w:ascii="Times New Roman" w:hAnsi="Times New Roman" w:cs="Times New Roman"/>
          <w:sz w:val="24"/>
          <w:szCs w:val="24"/>
        </w:rPr>
        <w:t>. So</w:t>
      </w:r>
      <w:r w:rsidR="00C048C6">
        <w:rPr>
          <w:rFonts w:ascii="Times New Roman" w:hAnsi="Times New Roman" w:cs="Times New Roman"/>
          <w:sz w:val="24"/>
          <w:szCs w:val="24"/>
        </w:rPr>
        <w:t>,</w:t>
      </w:r>
      <w:r w:rsidR="008560CC">
        <w:rPr>
          <w:rFonts w:ascii="Times New Roman" w:hAnsi="Times New Roman" w:cs="Times New Roman"/>
          <w:sz w:val="24"/>
          <w:szCs w:val="24"/>
        </w:rPr>
        <w:t xml:space="preserve"> creating a new program to help service </w:t>
      </w:r>
      <w:r w:rsidR="00C048C6">
        <w:rPr>
          <w:rFonts w:ascii="Times New Roman" w:hAnsi="Times New Roman" w:cs="Times New Roman"/>
          <w:sz w:val="24"/>
          <w:szCs w:val="24"/>
        </w:rPr>
        <w:t xml:space="preserve">children under 18 could be a lucrative program. </w:t>
      </w:r>
      <w:r w:rsidR="003172B4">
        <w:rPr>
          <w:rFonts w:ascii="Times New Roman" w:hAnsi="Times New Roman" w:cs="Times New Roman"/>
          <w:sz w:val="24"/>
          <w:szCs w:val="24"/>
        </w:rPr>
        <w:t xml:space="preserve">The last statistic is that </w:t>
      </w:r>
      <w:r w:rsidR="00571E85">
        <w:rPr>
          <w:rFonts w:ascii="Times New Roman" w:hAnsi="Times New Roman" w:cs="Times New Roman"/>
          <w:sz w:val="24"/>
          <w:szCs w:val="24"/>
        </w:rPr>
        <w:t>61% of the population is male</w:t>
      </w:r>
      <w:r w:rsidR="003B7518">
        <w:rPr>
          <w:rFonts w:ascii="Times New Roman" w:hAnsi="Times New Roman" w:cs="Times New Roman"/>
          <w:sz w:val="24"/>
          <w:szCs w:val="24"/>
        </w:rPr>
        <w:t xml:space="preserve">, so just like catering to African Americans is more effective so is catering to males. </w:t>
      </w:r>
      <w:r w:rsidR="002079E2">
        <w:rPr>
          <w:rFonts w:ascii="Times New Roman" w:hAnsi="Times New Roman" w:cs="Times New Roman"/>
          <w:sz w:val="24"/>
          <w:szCs w:val="24"/>
        </w:rPr>
        <w:t xml:space="preserve">These percentages should help guide how much money to put into ads that </w:t>
      </w:r>
      <w:r w:rsidR="00C243B4">
        <w:rPr>
          <w:rFonts w:ascii="Times New Roman" w:hAnsi="Times New Roman" w:cs="Times New Roman"/>
          <w:sz w:val="24"/>
          <w:szCs w:val="24"/>
        </w:rPr>
        <w:t xml:space="preserve">cater </w:t>
      </w:r>
      <w:r w:rsidR="00812E8B">
        <w:rPr>
          <w:rFonts w:ascii="Times New Roman" w:hAnsi="Times New Roman" w:cs="Times New Roman"/>
          <w:sz w:val="24"/>
          <w:szCs w:val="24"/>
        </w:rPr>
        <w:t>to</w:t>
      </w:r>
      <w:r w:rsidR="00C243B4">
        <w:rPr>
          <w:rFonts w:ascii="Times New Roman" w:hAnsi="Times New Roman" w:cs="Times New Roman"/>
          <w:sz w:val="24"/>
          <w:szCs w:val="24"/>
        </w:rPr>
        <w:t xml:space="preserve"> the different demographics.</w:t>
      </w:r>
    </w:p>
    <w:p w14:paraId="096BF39F" w14:textId="77777777" w:rsidR="00A02DC4" w:rsidRDefault="00A02DC4" w:rsidP="00CE06BA">
      <w:pPr>
        <w:spacing w:line="480" w:lineRule="auto"/>
        <w:rPr>
          <w:rFonts w:ascii="Times New Roman" w:hAnsi="Times New Roman" w:cs="Times New Roman"/>
          <w:b/>
          <w:sz w:val="24"/>
          <w:szCs w:val="24"/>
        </w:rPr>
      </w:pPr>
    </w:p>
    <w:p w14:paraId="466304CB" w14:textId="77777777" w:rsidR="00A02DC4" w:rsidRDefault="00A02DC4" w:rsidP="00CE06BA">
      <w:pPr>
        <w:spacing w:line="480" w:lineRule="auto"/>
        <w:rPr>
          <w:rFonts w:ascii="Times New Roman" w:hAnsi="Times New Roman" w:cs="Times New Roman"/>
          <w:b/>
          <w:sz w:val="24"/>
          <w:szCs w:val="24"/>
        </w:rPr>
      </w:pPr>
    </w:p>
    <w:p w14:paraId="579F521B" w14:textId="0D6DBFC8" w:rsidR="001D0704" w:rsidRDefault="001D0704" w:rsidP="00CE06B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Technology</w:t>
      </w:r>
    </w:p>
    <w:p w14:paraId="681FAB06" w14:textId="517C1BA2" w:rsidR="00616FDB" w:rsidRDefault="001D0704" w:rsidP="00CE06BA">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EE13AE">
        <w:rPr>
          <w:rFonts w:ascii="Times New Roman" w:hAnsi="Times New Roman" w:cs="Times New Roman"/>
          <w:bCs/>
          <w:sz w:val="24"/>
          <w:szCs w:val="24"/>
        </w:rPr>
        <w:t xml:space="preserve">When you think of homelessness one of the first assumptions you make is that not many of them will have access to the internet. However, this is incorrect, </w:t>
      </w:r>
      <w:r w:rsidR="00DB69C9">
        <w:rPr>
          <w:rFonts w:ascii="Times New Roman" w:hAnsi="Times New Roman" w:cs="Times New Roman"/>
          <w:bCs/>
          <w:sz w:val="24"/>
          <w:szCs w:val="24"/>
        </w:rPr>
        <w:t xml:space="preserve">a survey found that 56% </w:t>
      </w:r>
      <w:r w:rsidR="000867F9">
        <w:rPr>
          <w:rFonts w:ascii="Times New Roman" w:hAnsi="Times New Roman" w:cs="Times New Roman"/>
          <w:bCs/>
          <w:sz w:val="24"/>
          <w:szCs w:val="24"/>
        </w:rPr>
        <w:t xml:space="preserve">of homeless people access the internet </w:t>
      </w:r>
      <w:r w:rsidR="00812E8B">
        <w:rPr>
          <w:rFonts w:ascii="Times New Roman" w:hAnsi="Times New Roman" w:cs="Times New Roman"/>
          <w:bCs/>
          <w:sz w:val="24"/>
          <w:szCs w:val="24"/>
        </w:rPr>
        <w:t>every day</w:t>
      </w:r>
      <w:r w:rsidR="00A92244">
        <w:rPr>
          <w:rFonts w:ascii="Times New Roman" w:hAnsi="Times New Roman" w:cs="Times New Roman"/>
          <w:bCs/>
          <w:sz w:val="24"/>
          <w:szCs w:val="24"/>
        </w:rPr>
        <w:t>,</w:t>
      </w:r>
      <w:r w:rsidR="000867F9">
        <w:rPr>
          <w:rFonts w:ascii="Times New Roman" w:hAnsi="Times New Roman" w:cs="Times New Roman"/>
          <w:bCs/>
          <w:sz w:val="24"/>
          <w:szCs w:val="24"/>
        </w:rPr>
        <w:t xml:space="preserve"> and 86% access it at least once a week (</w:t>
      </w:r>
      <w:proofErr w:type="spellStart"/>
      <w:r w:rsidR="000867F9" w:rsidRPr="00B609DE">
        <w:rPr>
          <w:rFonts w:ascii="Times New Roman" w:hAnsi="Times New Roman" w:cs="Times New Roman"/>
          <w:color w:val="212121"/>
          <w:sz w:val="24"/>
          <w:szCs w:val="24"/>
          <w:shd w:val="clear" w:color="auto" w:fill="FFFFFF"/>
        </w:rPr>
        <w:t>VonHoltz</w:t>
      </w:r>
      <w:proofErr w:type="spellEnd"/>
      <w:r w:rsidR="000867F9">
        <w:rPr>
          <w:rFonts w:ascii="Times New Roman" w:hAnsi="Times New Roman" w:cs="Times New Roman"/>
          <w:color w:val="212121"/>
          <w:sz w:val="24"/>
          <w:szCs w:val="24"/>
          <w:shd w:val="clear" w:color="auto" w:fill="FFFFFF"/>
        </w:rPr>
        <w:t>, et al. 2018)</w:t>
      </w:r>
      <w:r w:rsidR="000867F9">
        <w:rPr>
          <w:rFonts w:ascii="Times New Roman" w:hAnsi="Times New Roman" w:cs="Times New Roman"/>
          <w:bCs/>
          <w:sz w:val="24"/>
          <w:szCs w:val="24"/>
        </w:rPr>
        <w:t xml:space="preserve">. </w:t>
      </w:r>
      <w:r w:rsidR="004F34A2">
        <w:rPr>
          <w:rFonts w:ascii="Times New Roman" w:hAnsi="Times New Roman" w:cs="Times New Roman"/>
          <w:bCs/>
          <w:sz w:val="24"/>
          <w:szCs w:val="24"/>
        </w:rPr>
        <w:t xml:space="preserve">This means that using the internet to advertise Humanim’s services could be useful if the ads are placed on the correct websites. </w:t>
      </w:r>
      <w:r w:rsidR="00D57448">
        <w:rPr>
          <w:rFonts w:ascii="Times New Roman" w:hAnsi="Times New Roman" w:cs="Times New Roman"/>
          <w:bCs/>
          <w:sz w:val="24"/>
          <w:szCs w:val="24"/>
        </w:rPr>
        <w:t xml:space="preserve">Humanim could </w:t>
      </w:r>
      <w:r w:rsidR="00952187">
        <w:rPr>
          <w:rFonts w:ascii="Times New Roman" w:hAnsi="Times New Roman" w:cs="Times New Roman"/>
          <w:bCs/>
          <w:sz w:val="24"/>
          <w:szCs w:val="24"/>
        </w:rPr>
        <w:t>even</w:t>
      </w:r>
      <w:r w:rsidR="00D57448">
        <w:rPr>
          <w:rFonts w:ascii="Times New Roman" w:hAnsi="Times New Roman" w:cs="Times New Roman"/>
          <w:bCs/>
          <w:sz w:val="24"/>
          <w:szCs w:val="24"/>
        </w:rPr>
        <w:t xml:space="preserve"> start a new program to help more homeless </w:t>
      </w:r>
      <w:r w:rsidR="00503F7D">
        <w:rPr>
          <w:rFonts w:ascii="Times New Roman" w:hAnsi="Times New Roman" w:cs="Times New Roman"/>
          <w:bCs/>
          <w:sz w:val="24"/>
          <w:szCs w:val="24"/>
        </w:rPr>
        <w:t xml:space="preserve">get access to the internet. The US government has </w:t>
      </w:r>
      <w:r w:rsidR="00F944C2">
        <w:rPr>
          <w:rFonts w:ascii="Times New Roman" w:hAnsi="Times New Roman" w:cs="Times New Roman"/>
          <w:bCs/>
          <w:sz w:val="24"/>
          <w:szCs w:val="24"/>
        </w:rPr>
        <w:t xml:space="preserve">a </w:t>
      </w:r>
      <w:r w:rsidR="00503F7D">
        <w:rPr>
          <w:rFonts w:ascii="Times New Roman" w:hAnsi="Times New Roman" w:cs="Times New Roman"/>
          <w:bCs/>
          <w:sz w:val="24"/>
          <w:szCs w:val="24"/>
        </w:rPr>
        <w:t>program</w:t>
      </w:r>
      <w:r w:rsidR="00F944C2">
        <w:rPr>
          <w:rFonts w:ascii="Times New Roman" w:hAnsi="Times New Roman" w:cs="Times New Roman"/>
          <w:bCs/>
          <w:sz w:val="24"/>
          <w:szCs w:val="24"/>
        </w:rPr>
        <w:t xml:space="preserve"> called Lifeline Assistance</w:t>
      </w:r>
      <w:r w:rsidR="00503F7D">
        <w:rPr>
          <w:rFonts w:ascii="Times New Roman" w:hAnsi="Times New Roman" w:cs="Times New Roman"/>
          <w:bCs/>
          <w:sz w:val="24"/>
          <w:szCs w:val="24"/>
        </w:rPr>
        <w:t xml:space="preserve"> that can get people a free smartphone and </w:t>
      </w:r>
      <w:r w:rsidR="00F944C2">
        <w:rPr>
          <w:rFonts w:ascii="Times New Roman" w:hAnsi="Times New Roman" w:cs="Times New Roman"/>
          <w:bCs/>
          <w:sz w:val="24"/>
          <w:szCs w:val="24"/>
        </w:rPr>
        <w:t>a phone plan (Ab</w:t>
      </w:r>
      <w:r w:rsidR="004560F2">
        <w:rPr>
          <w:rFonts w:ascii="Times New Roman" w:hAnsi="Times New Roman" w:cs="Times New Roman"/>
          <w:bCs/>
          <w:sz w:val="24"/>
          <w:szCs w:val="24"/>
        </w:rPr>
        <w:t>b</w:t>
      </w:r>
      <w:r w:rsidR="00F944C2">
        <w:rPr>
          <w:rFonts w:ascii="Times New Roman" w:hAnsi="Times New Roman" w:cs="Times New Roman"/>
          <w:bCs/>
          <w:sz w:val="24"/>
          <w:szCs w:val="24"/>
        </w:rPr>
        <w:t>ott, 2023)</w:t>
      </w:r>
      <w:r w:rsidR="004560F2">
        <w:rPr>
          <w:rFonts w:ascii="Times New Roman" w:hAnsi="Times New Roman" w:cs="Times New Roman"/>
          <w:bCs/>
          <w:sz w:val="24"/>
          <w:szCs w:val="24"/>
        </w:rPr>
        <w:t xml:space="preserve">. This would double in helping more of Humanim’s </w:t>
      </w:r>
      <w:r w:rsidR="00616FDB">
        <w:rPr>
          <w:rFonts w:ascii="Times New Roman" w:hAnsi="Times New Roman" w:cs="Times New Roman"/>
          <w:bCs/>
          <w:sz w:val="24"/>
          <w:szCs w:val="24"/>
        </w:rPr>
        <w:t>target audience by improving their quality of life as well as making it so they can see Humanim’s ads for their services.</w:t>
      </w:r>
    </w:p>
    <w:p w14:paraId="6E2836F4" w14:textId="77777777" w:rsidR="00616FDB" w:rsidRDefault="00616FDB" w:rsidP="00CE06BA">
      <w:pPr>
        <w:spacing w:line="480" w:lineRule="auto"/>
        <w:rPr>
          <w:rFonts w:ascii="Times New Roman" w:hAnsi="Times New Roman" w:cs="Times New Roman"/>
          <w:b/>
          <w:sz w:val="24"/>
          <w:szCs w:val="24"/>
        </w:rPr>
      </w:pPr>
      <w:r>
        <w:rPr>
          <w:rFonts w:ascii="Times New Roman" w:hAnsi="Times New Roman" w:cs="Times New Roman"/>
          <w:b/>
          <w:sz w:val="24"/>
          <w:szCs w:val="24"/>
        </w:rPr>
        <w:t>Environment</w:t>
      </w:r>
    </w:p>
    <w:p w14:paraId="38CB0EEB" w14:textId="3385229F" w:rsidR="0041497C" w:rsidRDefault="00616FDB" w:rsidP="00CE06BA">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507966">
        <w:rPr>
          <w:rFonts w:ascii="Times New Roman" w:hAnsi="Times New Roman" w:cs="Times New Roman"/>
          <w:bCs/>
          <w:sz w:val="24"/>
          <w:szCs w:val="24"/>
        </w:rPr>
        <w:t>Baltimore’s weather i</w:t>
      </w:r>
      <w:r w:rsidR="00C42DA8">
        <w:rPr>
          <w:rFonts w:ascii="Times New Roman" w:hAnsi="Times New Roman" w:cs="Times New Roman"/>
          <w:bCs/>
          <w:sz w:val="24"/>
          <w:szCs w:val="24"/>
        </w:rPr>
        <w:t>s not too extreme which means the homeless not in a shelter are not too uncomfortable compared to some other locations. However, there are still some nights that get very cold</w:t>
      </w:r>
      <w:r w:rsidR="00A92244">
        <w:rPr>
          <w:rFonts w:ascii="Times New Roman" w:hAnsi="Times New Roman" w:cs="Times New Roman"/>
          <w:bCs/>
          <w:sz w:val="24"/>
          <w:szCs w:val="24"/>
        </w:rPr>
        <w:t>,</w:t>
      </w:r>
      <w:r w:rsidR="00C42DA8">
        <w:rPr>
          <w:rFonts w:ascii="Times New Roman" w:hAnsi="Times New Roman" w:cs="Times New Roman"/>
          <w:bCs/>
          <w:sz w:val="24"/>
          <w:szCs w:val="24"/>
        </w:rPr>
        <w:t xml:space="preserve"> and some days that can get very hot</w:t>
      </w:r>
      <w:r w:rsidR="00A235B3">
        <w:rPr>
          <w:rFonts w:ascii="Times New Roman" w:hAnsi="Times New Roman" w:cs="Times New Roman"/>
          <w:bCs/>
          <w:sz w:val="24"/>
          <w:szCs w:val="24"/>
        </w:rPr>
        <w:t>, and it rains decently often. These conditions c</w:t>
      </w:r>
      <w:r w:rsidR="0041497C">
        <w:rPr>
          <w:rFonts w:ascii="Times New Roman" w:hAnsi="Times New Roman" w:cs="Times New Roman"/>
          <w:bCs/>
          <w:sz w:val="24"/>
          <w:szCs w:val="24"/>
        </w:rPr>
        <w:t>ould</w:t>
      </w:r>
      <w:r w:rsidR="00A235B3">
        <w:rPr>
          <w:rFonts w:ascii="Times New Roman" w:hAnsi="Times New Roman" w:cs="Times New Roman"/>
          <w:bCs/>
          <w:sz w:val="24"/>
          <w:szCs w:val="24"/>
        </w:rPr>
        <w:t xml:space="preserve"> make the non-sheltered homeless rethink their position on requesting assistance from Humanim. </w:t>
      </w:r>
      <w:r w:rsidR="00952187">
        <w:rPr>
          <w:rFonts w:ascii="Times New Roman" w:hAnsi="Times New Roman" w:cs="Times New Roman"/>
          <w:bCs/>
          <w:sz w:val="24"/>
          <w:szCs w:val="24"/>
        </w:rPr>
        <w:t xml:space="preserve">That is why Humanim should send out their </w:t>
      </w:r>
      <w:r w:rsidR="00086AB5">
        <w:rPr>
          <w:rFonts w:ascii="Times New Roman" w:hAnsi="Times New Roman" w:cs="Times New Roman"/>
          <w:bCs/>
          <w:sz w:val="24"/>
          <w:szCs w:val="24"/>
        </w:rPr>
        <w:t>in-person</w:t>
      </w:r>
      <w:r w:rsidR="00952187">
        <w:rPr>
          <w:rFonts w:ascii="Times New Roman" w:hAnsi="Times New Roman" w:cs="Times New Roman"/>
          <w:bCs/>
          <w:sz w:val="24"/>
          <w:szCs w:val="24"/>
        </w:rPr>
        <w:t xml:space="preserve"> reps to homeless camps on days with extreme weather. They may be more open to receiving support when </w:t>
      </w:r>
      <w:r w:rsidR="00086AB5">
        <w:rPr>
          <w:rFonts w:ascii="Times New Roman" w:hAnsi="Times New Roman" w:cs="Times New Roman"/>
          <w:bCs/>
          <w:sz w:val="24"/>
          <w:szCs w:val="24"/>
        </w:rPr>
        <w:t xml:space="preserve">their condition feels worse than on a nice day </w:t>
      </w:r>
      <w:r w:rsidR="00A92244">
        <w:rPr>
          <w:rFonts w:ascii="Times New Roman" w:hAnsi="Times New Roman" w:cs="Times New Roman"/>
          <w:bCs/>
          <w:sz w:val="24"/>
          <w:szCs w:val="24"/>
        </w:rPr>
        <w:t>when</w:t>
      </w:r>
      <w:r w:rsidR="00086AB5">
        <w:rPr>
          <w:rFonts w:ascii="Times New Roman" w:hAnsi="Times New Roman" w:cs="Times New Roman"/>
          <w:bCs/>
          <w:sz w:val="24"/>
          <w:szCs w:val="24"/>
        </w:rPr>
        <w:t xml:space="preserve"> they feel relatively comfy.</w:t>
      </w:r>
    </w:p>
    <w:p w14:paraId="6A87D4C8" w14:textId="77777777" w:rsidR="0041497C" w:rsidRDefault="0041497C" w:rsidP="00CE06BA">
      <w:pPr>
        <w:spacing w:line="480" w:lineRule="auto"/>
        <w:rPr>
          <w:rFonts w:ascii="Times New Roman" w:hAnsi="Times New Roman" w:cs="Times New Roman"/>
          <w:b/>
          <w:sz w:val="24"/>
          <w:szCs w:val="24"/>
        </w:rPr>
      </w:pPr>
      <w:r>
        <w:rPr>
          <w:rFonts w:ascii="Times New Roman" w:hAnsi="Times New Roman" w:cs="Times New Roman"/>
          <w:b/>
          <w:sz w:val="24"/>
          <w:szCs w:val="24"/>
        </w:rPr>
        <w:t>Legal</w:t>
      </w:r>
    </w:p>
    <w:p w14:paraId="3AE90665" w14:textId="783B6430" w:rsidR="00C3283C" w:rsidRDefault="0041497C" w:rsidP="00CE06BA">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856683">
        <w:rPr>
          <w:rFonts w:ascii="Times New Roman" w:hAnsi="Times New Roman" w:cs="Times New Roman"/>
          <w:bCs/>
          <w:sz w:val="24"/>
          <w:szCs w:val="24"/>
        </w:rPr>
        <w:t xml:space="preserve">Since much of what Humanim does falls under </w:t>
      </w:r>
      <w:r w:rsidR="00A045C1">
        <w:rPr>
          <w:rFonts w:ascii="Times New Roman" w:hAnsi="Times New Roman" w:cs="Times New Roman"/>
          <w:bCs/>
          <w:sz w:val="24"/>
          <w:szCs w:val="24"/>
        </w:rPr>
        <w:t xml:space="preserve">healthcare, they must comply with </w:t>
      </w:r>
      <w:r w:rsidR="00A92244">
        <w:rPr>
          <w:rFonts w:ascii="Times New Roman" w:hAnsi="Times New Roman" w:cs="Times New Roman"/>
          <w:bCs/>
          <w:sz w:val="24"/>
          <w:szCs w:val="24"/>
        </w:rPr>
        <w:t>HIPAA</w:t>
      </w:r>
      <w:r w:rsidR="00A045C1">
        <w:rPr>
          <w:rFonts w:ascii="Times New Roman" w:hAnsi="Times New Roman" w:cs="Times New Roman"/>
          <w:bCs/>
          <w:sz w:val="24"/>
          <w:szCs w:val="24"/>
        </w:rPr>
        <w:t xml:space="preserve"> standards. This can be expensive when trying to do telehealth and </w:t>
      </w:r>
      <w:r w:rsidR="00093458">
        <w:rPr>
          <w:rFonts w:ascii="Times New Roman" w:hAnsi="Times New Roman" w:cs="Times New Roman"/>
          <w:bCs/>
          <w:sz w:val="24"/>
          <w:szCs w:val="24"/>
        </w:rPr>
        <w:t xml:space="preserve">even for hospitals to send information to Humanim. </w:t>
      </w:r>
      <w:r w:rsidR="006812ED">
        <w:rPr>
          <w:rFonts w:ascii="Times New Roman" w:hAnsi="Times New Roman" w:cs="Times New Roman"/>
          <w:bCs/>
          <w:sz w:val="24"/>
          <w:szCs w:val="24"/>
        </w:rPr>
        <w:t xml:space="preserve">My mother worked in the emergency room for over 20 years and </w:t>
      </w:r>
      <w:r w:rsidR="006812ED">
        <w:rPr>
          <w:rFonts w:ascii="Times New Roman" w:hAnsi="Times New Roman" w:cs="Times New Roman"/>
          <w:bCs/>
          <w:sz w:val="24"/>
          <w:szCs w:val="24"/>
        </w:rPr>
        <w:lastRenderedPageBreak/>
        <w:t xml:space="preserve">had referred many patients to </w:t>
      </w:r>
      <w:r w:rsidR="009F455C">
        <w:rPr>
          <w:rFonts w:ascii="Times New Roman" w:hAnsi="Times New Roman" w:cs="Times New Roman"/>
          <w:bCs/>
          <w:sz w:val="24"/>
          <w:szCs w:val="24"/>
        </w:rPr>
        <w:t xml:space="preserve">services like Humanim. Almost every time there would be difficulty in sending over information using a fax machine since the companies did not have a system to </w:t>
      </w:r>
      <w:r w:rsidR="005325AD">
        <w:rPr>
          <w:rFonts w:ascii="Times New Roman" w:hAnsi="Times New Roman" w:cs="Times New Roman"/>
          <w:bCs/>
          <w:sz w:val="24"/>
          <w:szCs w:val="24"/>
        </w:rPr>
        <w:t xml:space="preserve">receive information over the internet that followed </w:t>
      </w:r>
      <w:r w:rsidR="00A92244">
        <w:rPr>
          <w:rFonts w:ascii="Times New Roman" w:hAnsi="Times New Roman" w:cs="Times New Roman"/>
          <w:bCs/>
          <w:sz w:val="24"/>
          <w:szCs w:val="24"/>
        </w:rPr>
        <w:t>HIPAA</w:t>
      </w:r>
      <w:r w:rsidR="005325AD">
        <w:rPr>
          <w:rFonts w:ascii="Times New Roman" w:hAnsi="Times New Roman" w:cs="Times New Roman"/>
          <w:bCs/>
          <w:sz w:val="24"/>
          <w:szCs w:val="24"/>
        </w:rPr>
        <w:t xml:space="preserve"> standards. If a company was able to receive information online rather than </w:t>
      </w:r>
      <w:r w:rsidR="00AC0422">
        <w:rPr>
          <w:rFonts w:ascii="Times New Roman" w:hAnsi="Times New Roman" w:cs="Times New Roman"/>
          <w:bCs/>
          <w:sz w:val="24"/>
          <w:szCs w:val="24"/>
        </w:rPr>
        <w:t>faxing,</w:t>
      </w:r>
      <w:r w:rsidR="005325AD">
        <w:rPr>
          <w:rFonts w:ascii="Times New Roman" w:hAnsi="Times New Roman" w:cs="Times New Roman"/>
          <w:bCs/>
          <w:sz w:val="24"/>
          <w:szCs w:val="24"/>
        </w:rPr>
        <w:t xml:space="preserve"> </w:t>
      </w:r>
      <w:r w:rsidR="00465C5C">
        <w:rPr>
          <w:rFonts w:ascii="Times New Roman" w:hAnsi="Times New Roman" w:cs="Times New Roman"/>
          <w:bCs/>
          <w:sz w:val="24"/>
          <w:szCs w:val="24"/>
        </w:rPr>
        <w:t>it</w:t>
      </w:r>
      <w:r w:rsidR="005325AD">
        <w:rPr>
          <w:rFonts w:ascii="Times New Roman" w:hAnsi="Times New Roman" w:cs="Times New Roman"/>
          <w:bCs/>
          <w:sz w:val="24"/>
          <w:szCs w:val="24"/>
        </w:rPr>
        <w:t xml:space="preserve"> would instantly be the first to get the referral. So, while it may be costly to set up, it is an extremely important factor in increasing referrals and quality of life for the clients Humanim works with. Humanim could set up the system to both allow referrals and telehealth meetings that are </w:t>
      </w:r>
      <w:r w:rsidR="00A92244">
        <w:rPr>
          <w:rFonts w:ascii="Times New Roman" w:hAnsi="Times New Roman" w:cs="Times New Roman"/>
          <w:bCs/>
          <w:sz w:val="24"/>
          <w:szCs w:val="24"/>
        </w:rPr>
        <w:t>HIPAA</w:t>
      </w:r>
      <w:r w:rsidR="005325AD">
        <w:rPr>
          <w:rFonts w:ascii="Times New Roman" w:hAnsi="Times New Roman" w:cs="Times New Roman"/>
          <w:bCs/>
          <w:sz w:val="24"/>
          <w:szCs w:val="24"/>
        </w:rPr>
        <w:t xml:space="preserve"> compliant. There are even companies like </w:t>
      </w:r>
      <w:proofErr w:type="spellStart"/>
      <w:r w:rsidR="005325AD">
        <w:rPr>
          <w:rFonts w:ascii="Times New Roman" w:hAnsi="Times New Roman" w:cs="Times New Roman"/>
          <w:bCs/>
          <w:sz w:val="24"/>
          <w:szCs w:val="24"/>
        </w:rPr>
        <w:t>PatientPop</w:t>
      </w:r>
      <w:proofErr w:type="spellEnd"/>
      <w:r w:rsidR="00465C5C">
        <w:rPr>
          <w:rFonts w:ascii="Times New Roman" w:hAnsi="Times New Roman" w:cs="Times New Roman"/>
          <w:bCs/>
          <w:sz w:val="24"/>
          <w:szCs w:val="24"/>
        </w:rPr>
        <w:t>,</w:t>
      </w:r>
      <w:r w:rsidR="005325AD">
        <w:rPr>
          <w:rFonts w:ascii="Times New Roman" w:hAnsi="Times New Roman" w:cs="Times New Roman"/>
          <w:bCs/>
          <w:sz w:val="24"/>
          <w:szCs w:val="24"/>
        </w:rPr>
        <w:t xml:space="preserve"> </w:t>
      </w:r>
      <w:r w:rsidR="00C3283C">
        <w:rPr>
          <w:rFonts w:ascii="Times New Roman" w:hAnsi="Times New Roman" w:cs="Times New Roman"/>
          <w:bCs/>
          <w:sz w:val="24"/>
          <w:szCs w:val="24"/>
        </w:rPr>
        <w:t xml:space="preserve">their whole business is helping companies set up </w:t>
      </w:r>
      <w:r w:rsidR="00465C5C">
        <w:rPr>
          <w:rFonts w:ascii="Times New Roman" w:hAnsi="Times New Roman" w:cs="Times New Roman"/>
          <w:bCs/>
          <w:sz w:val="24"/>
          <w:szCs w:val="24"/>
        </w:rPr>
        <w:t>HIPAA-compliant</w:t>
      </w:r>
      <w:r w:rsidR="00C3283C">
        <w:rPr>
          <w:rFonts w:ascii="Times New Roman" w:hAnsi="Times New Roman" w:cs="Times New Roman"/>
          <w:bCs/>
          <w:sz w:val="24"/>
          <w:szCs w:val="24"/>
        </w:rPr>
        <w:t xml:space="preserve"> telehealth systems. </w:t>
      </w:r>
    </w:p>
    <w:p w14:paraId="121D8689" w14:textId="77777777" w:rsidR="00574D7D" w:rsidRDefault="00574D7D" w:rsidP="00574D7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Porter’s 5 Forces Analysis</w:t>
      </w:r>
    </w:p>
    <w:p w14:paraId="033E371B" w14:textId="77777777" w:rsidR="003C2D59" w:rsidRDefault="003C2D59" w:rsidP="00574D7D">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Competitive Rivalry</w:t>
      </w:r>
    </w:p>
    <w:p w14:paraId="7AE0321F" w14:textId="748B6744" w:rsidR="00747310" w:rsidRDefault="00ED6548" w:rsidP="00574D7D">
      <w:pPr>
        <w:spacing w:line="480" w:lineRule="auto"/>
        <w:rPr>
          <w:rFonts w:ascii="Times New Roman" w:hAnsi="Times New Roman" w:cs="Times New Roman"/>
          <w:sz w:val="24"/>
          <w:szCs w:val="24"/>
        </w:rPr>
      </w:pPr>
      <w:r>
        <w:rPr>
          <w:rFonts w:ascii="Times New Roman" w:hAnsi="Times New Roman" w:cs="Times New Roman"/>
          <w:sz w:val="24"/>
          <w:szCs w:val="24"/>
        </w:rPr>
        <w:tab/>
      </w:r>
      <w:r w:rsidR="00DB14F5">
        <w:rPr>
          <w:rFonts w:ascii="Times New Roman" w:hAnsi="Times New Roman" w:cs="Times New Roman"/>
          <w:sz w:val="24"/>
          <w:szCs w:val="24"/>
        </w:rPr>
        <w:t xml:space="preserve">Humanim’s industry is not too competitive relative to other </w:t>
      </w:r>
      <w:r w:rsidR="0077338E">
        <w:rPr>
          <w:rFonts w:ascii="Times New Roman" w:hAnsi="Times New Roman" w:cs="Times New Roman"/>
          <w:sz w:val="24"/>
          <w:szCs w:val="24"/>
        </w:rPr>
        <w:t>industries. However,</w:t>
      </w:r>
      <w:r w:rsidR="004D30D0">
        <w:rPr>
          <w:rFonts w:ascii="Times New Roman" w:hAnsi="Times New Roman" w:cs="Times New Roman"/>
          <w:sz w:val="24"/>
          <w:szCs w:val="24"/>
        </w:rPr>
        <w:t xml:space="preserve"> according to the competitor analysis </w:t>
      </w:r>
      <w:r w:rsidR="00674519">
        <w:rPr>
          <w:rFonts w:ascii="Times New Roman" w:hAnsi="Times New Roman" w:cs="Times New Roman"/>
          <w:sz w:val="24"/>
          <w:szCs w:val="24"/>
        </w:rPr>
        <w:t>Excel</w:t>
      </w:r>
      <w:r w:rsidR="004D30D0">
        <w:rPr>
          <w:rFonts w:ascii="Times New Roman" w:hAnsi="Times New Roman" w:cs="Times New Roman"/>
          <w:sz w:val="24"/>
          <w:szCs w:val="24"/>
        </w:rPr>
        <w:t xml:space="preserve"> sheet provided in </w:t>
      </w:r>
      <w:r w:rsidR="006C46AE">
        <w:rPr>
          <w:rFonts w:ascii="Times New Roman" w:hAnsi="Times New Roman" w:cs="Times New Roman"/>
          <w:sz w:val="24"/>
          <w:szCs w:val="24"/>
        </w:rPr>
        <w:t xml:space="preserve">the </w:t>
      </w:r>
      <w:r w:rsidR="00674519">
        <w:rPr>
          <w:rFonts w:ascii="Times New Roman" w:hAnsi="Times New Roman" w:cs="Times New Roman"/>
          <w:sz w:val="24"/>
          <w:szCs w:val="24"/>
        </w:rPr>
        <w:t>T</w:t>
      </w:r>
      <w:r w:rsidR="006C46AE">
        <w:rPr>
          <w:rFonts w:ascii="Times New Roman" w:hAnsi="Times New Roman" w:cs="Times New Roman"/>
          <w:sz w:val="24"/>
          <w:szCs w:val="24"/>
        </w:rPr>
        <w:t>eams channel</w:t>
      </w:r>
      <w:r w:rsidR="00674519">
        <w:rPr>
          <w:rFonts w:ascii="Times New Roman" w:hAnsi="Times New Roman" w:cs="Times New Roman"/>
          <w:sz w:val="24"/>
          <w:szCs w:val="24"/>
        </w:rPr>
        <w:t>,</w:t>
      </w:r>
      <w:r w:rsidR="0077338E">
        <w:rPr>
          <w:rFonts w:ascii="Times New Roman" w:hAnsi="Times New Roman" w:cs="Times New Roman"/>
          <w:sz w:val="24"/>
          <w:szCs w:val="24"/>
        </w:rPr>
        <w:t xml:space="preserve"> there are some services that are more competitive than others and it could be beneficial to focus on the less competitive ones to obtain a larger market share in those. These services growing could then bleed into the other services because they are all somewhat connected. </w:t>
      </w:r>
      <w:r w:rsidR="004D2247">
        <w:rPr>
          <w:rFonts w:ascii="Times New Roman" w:hAnsi="Times New Roman" w:cs="Times New Roman"/>
          <w:sz w:val="24"/>
          <w:szCs w:val="24"/>
        </w:rPr>
        <w:t xml:space="preserve">The three more competitive services are psychiatric rehabilitation, clinical services, and substance abuse with 11, 14, and 11 competitors respectively. </w:t>
      </w:r>
      <w:r w:rsidR="007E339A">
        <w:rPr>
          <w:rFonts w:ascii="Times New Roman" w:hAnsi="Times New Roman" w:cs="Times New Roman"/>
          <w:sz w:val="24"/>
          <w:szCs w:val="24"/>
        </w:rPr>
        <w:t>This is a lot more than the 5 vocational rehabilitation and 3 homelessness services competitors.</w:t>
      </w:r>
      <w:r w:rsidR="00CD7224">
        <w:rPr>
          <w:rFonts w:ascii="Times New Roman" w:hAnsi="Times New Roman" w:cs="Times New Roman"/>
          <w:sz w:val="24"/>
          <w:szCs w:val="24"/>
        </w:rPr>
        <w:t xml:space="preserve"> These two services also go hand in hand as most homeless people are also out of a job.</w:t>
      </w:r>
      <w:r w:rsidR="007E339A">
        <w:rPr>
          <w:rFonts w:ascii="Times New Roman" w:hAnsi="Times New Roman" w:cs="Times New Roman"/>
          <w:sz w:val="24"/>
          <w:szCs w:val="24"/>
        </w:rPr>
        <w:t xml:space="preserve"> </w:t>
      </w:r>
      <w:r w:rsidR="00CD7224">
        <w:rPr>
          <w:rFonts w:ascii="Times New Roman" w:hAnsi="Times New Roman" w:cs="Times New Roman"/>
          <w:sz w:val="24"/>
          <w:szCs w:val="24"/>
        </w:rPr>
        <w:t xml:space="preserve">If Humanim can get a strong </w:t>
      </w:r>
      <w:r w:rsidR="00362054">
        <w:rPr>
          <w:rFonts w:ascii="Times New Roman" w:hAnsi="Times New Roman" w:cs="Times New Roman"/>
          <w:sz w:val="24"/>
          <w:szCs w:val="24"/>
        </w:rPr>
        <w:t>foothold</w:t>
      </w:r>
      <w:r w:rsidR="00CD7224">
        <w:rPr>
          <w:rFonts w:ascii="Times New Roman" w:hAnsi="Times New Roman" w:cs="Times New Roman"/>
          <w:sz w:val="24"/>
          <w:szCs w:val="24"/>
        </w:rPr>
        <w:t xml:space="preserve"> in these two services it can also bleed in</w:t>
      </w:r>
      <w:r w:rsidR="00CC5685">
        <w:rPr>
          <w:rFonts w:ascii="Times New Roman" w:hAnsi="Times New Roman" w:cs="Times New Roman"/>
          <w:sz w:val="24"/>
          <w:szCs w:val="24"/>
        </w:rPr>
        <w:t xml:space="preserve">to other services like substance abuse since many homeless have a substance abuse </w:t>
      </w:r>
      <w:r w:rsidR="00CC5685">
        <w:rPr>
          <w:rFonts w:ascii="Times New Roman" w:hAnsi="Times New Roman" w:cs="Times New Roman"/>
          <w:sz w:val="24"/>
          <w:szCs w:val="24"/>
        </w:rPr>
        <w:lastRenderedPageBreak/>
        <w:t>issue, or psychiatric rehabilitation as mental health is another common problem the homeless face.</w:t>
      </w:r>
    </w:p>
    <w:p w14:paraId="1BEDFE02" w14:textId="77777777" w:rsidR="00747310" w:rsidRDefault="00747310" w:rsidP="00574D7D">
      <w:pPr>
        <w:spacing w:line="480" w:lineRule="auto"/>
        <w:rPr>
          <w:rFonts w:ascii="Times New Roman" w:hAnsi="Times New Roman" w:cs="Times New Roman"/>
          <w:b/>
          <w:bCs/>
          <w:sz w:val="24"/>
          <w:szCs w:val="24"/>
        </w:rPr>
      </w:pPr>
      <w:r>
        <w:rPr>
          <w:rFonts w:ascii="Times New Roman" w:hAnsi="Times New Roman" w:cs="Times New Roman"/>
          <w:b/>
          <w:bCs/>
          <w:sz w:val="24"/>
          <w:szCs w:val="24"/>
        </w:rPr>
        <w:t>Supplier Power</w:t>
      </w:r>
    </w:p>
    <w:p w14:paraId="3DBFB057" w14:textId="7F071662" w:rsidR="008D691C" w:rsidRDefault="00747310" w:rsidP="00574D7D">
      <w:pPr>
        <w:spacing w:line="480" w:lineRule="auto"/>
        <w:rPr>
          <w:rFonts w:ascii="Times New Roman" w:hAnsi="Times New Roman" w:cs="Times New Roman"/>
          <w:sz w:val="24"/>
          <w:szCs w:val="24"/>
        </w:rPr>
      </w:pPr>
      <w:r>
        <w:rPr>
          <w:rFonts w:ascii="Times New Roman" w:hAnsi="Times New Roman" w:cs="Times New Roman"/>
          <w:sz w:val="24"/>
          <w:szCs w:val="24"/>
        </w:rPr>
        <w:tab/>
      </w:r>
      <w:r w:rsidR="008434AF">
        <w:rPr>
          <w:rFonts w:ascii="Times New Roman" w:hAnsi="Times New Roman" w:cs="Times New Roman"/>
          <w:sz w:val="24"/>
          <w:szCs w:val="24"/>
        </w:rPr>
        <w:t>The supplier in the case of Humanim is</w:t>
      </w:r>
      <w:r w:rsidR="00362054">
        <w:rPr>
          <w:rFonts w:ascii="Times New Roman" w:hAnsi="Times New Roman" w:cs="Times New Roman"/>
          <w:sz w:val="24"/>
          <w:szCs w:val="24"/>
        </w:rPr>
        <w:t>,</w:t>
      </w:r>
      <w:r w:rsidR="00612BBF">
        <w:rPr>
          <w:rFonts w:ascii="Times New Roman" w:hAnsi="Times New Roman" w:cs="Times New Roman"/>
          <w:sz w:val="24"/>
          <w:szCs w:val="24"/>
        </w:rPr>
        <w:t xml:space="preserve"> for the most part,</w:t>
      </w:r>
      <w:r w:rsidR="008434AF">
        <w:rPr>
          <w:rFonts w:ascii="Times New Roman" w:hAnsi="Times New Roman" w:cs="Times New Roman"/>
          <w:sz w:val="24"/>
          <w:szCs w:val="24"/>
        </w:rPr>
        <w:t xml:space="preserve"> Medicaid</w:t>
      </w:r>
      <w:r w:rsidR="00612BBF">
        <w:rPr>
          <w:rFonts w:ascii="Times New Roman" w:hAnsi="Times New Roman" w:cs="Times New Roman"/>
          <w:sz w:val="24"/>
          <w:szCs w:val="24"/>
        </w:rPr>
        <w:t xml:space="preserve">. This means that almost all the supplier power is held by the government. While it is possible to lobby the government to get changes that would benefit Humanim this would be extremely expensive. </w:t>
      </w:r>
      <w:r w:rsidR="00DB2E41">
        <w:rPr>
          <w:rFonts w:ascii="Times New Roman" w:hAnsi="Times New Roman" w:cs="Times New Roman"/>
          <w:sz w:val="24"/>
          <w:szCs w:val="24"/>
        </w:rPr>
        <w:t xml:space="preserve">The only realistic possibility of successfully lobbying the government to benefit Humanim would be to partner with competitors to pool money in </w:t>
      </w:r>
      <w:r w:rsidR="00BA194D">
        <w:rPr>
          <w:rFonts w:ascii="Times New Roman" w:hAnsi="Times New Roman" w:cs="Times New Roman"/>
          <w:sz w:val="24"/>
          <w:szCs w:val="24"/>
        </w:rPr>
        <w:t xml:space="preserve">a </w:t>
      </w:r>
      <w:r w:rsidR="00362054">
        <w:rPr>
          <w:rFonts w:ascii="Times New Roman" w:hAnsi="Times New Roman" w:cs="Times New Roman"/>
          <w:sz w:val="24"/>
          <w:szCs w:val="24"/>
        </w:rPr>
        <w:t>super PAC</w:t>
      </w:r>
      <w:r w:rsidR="00BA194D">
        <w:rPr>
          <w:rFonts w:ascii="Times New Roman" w:hAnsi="Times New Roman" w:cs="Times New Roman"/>
          <w:sz w:val="24"/>
          <w:szCs w:val="24"/>
        </w:rPr>
        <w:t xml:space="preserve"> to lobby the government. However, even this could potentially be a waste of resources compared to </w:t>
      </w:r>
      <w:r w:rsidR="008D691C">
        <w:rPr>
          <w:rFonts w:ascii="Times New Roman" w:hAnsi="Times New Roman" w:cs="Times New Roman"/>
          <w:sz w:val="24"/>
          <w:szCs w:val="24"/>
        </w:rPr>
        <w:t>marketing in other areas.</w:t>
      </w:r>
    </w:p>
    <w:p w14:paraId="6EF25C2D" w14:textId="77777777" w:rsidR="008D691C" w:rsidRDefault="008D691C" w:rsidP="00574D7D">
      <w:pPr>
        <w:spacing w:line="480" w:lineRule="auto"/>
        <w:rPr>
          <w:rFonts w:ascii="Times New Roman" w:hAnsi="Times New Roman" w:cs="Times New Roman"/>
          <w:b/>
          <w:bCs/>
          <w:sz w:val="24"/>
          <w:szCs w:val="24"/>
        </w:rPr>
      </w:pPr>
      <w:r>
        <w:rPr>
          <w:rFonts w:ascii="Times New Roman" w:hAnsi="Times New Roman" w:cs="Times New Roman"/>
          <w:b/>
          <w:bCs/>
          <w:sz w:val="24"/>
          <w:szCs w:val="24"/>
        </w:rPr>
        <w:t>Buyer Power</w:t>
      </w:r>
    </w:p>
    <w:p w14:paraId="59740305" w14:textId="4DF2A5F0" w:rsidR="00860E7E" w:rsidRDefault="008D691C" w:rsidP="00574D7D">
      <w:pPr>
        <w:spacing w:line="480" w:lineRule="auto"/>
        <w:rPr>
          <w:rFonts w:ascii="Times New Roman" w:hAnsi="Times New Roman" w:cs="Times New Roman"/>
          <w:sz w:val="24"/>
          <w:szCs w:val="24"/>
        </w:rPr>
      </w:pPr>
      <w:r>
        <w:rPr>
          <w:rFonts w:ascii="Times New Roman" w:hAnsi="Times New Roman" w:cs="Times New Roman"/>
          <w:sz w:val="24"/>
          <w:szCs w:val="24"/>
        </w:rPr>
        <w:tab/>
      </w:r>
      <w:r w:rsidR="00591780">
        <w:rPr>
          <w:rFonts w:ascii="Times New Roman" w:hAnsi="Times New Roman" w:cs="Times New Roman"/>
          <w:sz w:val="24"/>
          <w:szCs w:val="24"/>
        </w:rPr>
        <w:t xml:space="preserve">The buyer power in Humanim’s industry is relatively low. However, just as discussed in the competitive rivalry section there are certain areas that the buyers have more power than others. This reinforces that </w:t>
      </w:r>
      <w:r w:rsidR="00A11CB2">
        <w:rPr>
          <w:rFonts w:ascii="Times New Roman" w:hAnsi="Times New Roman" w:cs="Times New Roman"/>
          <w:sz w:val="24"/>
          <w:szCs w:val="24"/>
        </w:rPr>
        <w:t xml:space="preserve">it is a good idea to focus on homelessness services and vocational rehabilitation as the buyer power is much lower in those. Then once the buyer is using those services, they will likely also use Humanim for any of the other services they need since they are already working with Humanim. </w:t>
      </w:r>
    </w:p>
    <w:p w14:paraId="2C890AE4" w14:textId="77777777" w:rsidR="003278B7" w:rsidRDefault="00860E7E" w:rsidP="00574D7D">
      <w:pPr>
        <w:spacing w:line="480" w:lineRule="auto"/>
        <w:rPr>
          <w:rFonts w:ascii="Times New Roman" w:hAnsi="Times New Roman" w:cs="Times New Roman"/>
          <w:b/>
          <w:bCs/>
          <w:sz w:val="24"/>
          <w:szCs w:val="24"/>
        </w:rPr>
      </w:pPr>
      <w:r>
        <w:rPr>
          <w:rFonts w:ascii="Times New Roman" w:hAnsi="Times New Roman" w:cs="Times New Roman"/>
          <w:b/>
          <w:bCs/>
          <w:sz w:val="24"/>
          <w:szCs w:val="24"/>
        </w:rPr>
        <w:t>Threat of Substit</w:t>
      </w:r>
      <w:r w:rsidR="003278B7">
        <w:rPr>
          <w:rFonts w:ascii="Times New Roman" w:hAnsi="Times New Roman" w:cs="Times New Roman"/>
          <w:b/>
          <w:bCs/>
          <w:sz w:val="24"/>
          <w:szCs w:val="24"/>
        </w:rPr>
        <w:t>ution</w:t>
      </w:r>
    </w:p>
    <w:p w14:paraId="2AAA7AE7" w14:textId="77777777" w:rsidR="00922F89" w:rsidRDefault="003278B7" w:rsidP="00574D7D">
      <w:pPr>
        <w:spacing w:line="480" w:lineRule="auto"/>
        <w:rPr>
          <w:rFonts w:ascii="Times New Roman" w:hAnsi="Times New Roman" w:cs="Times New Roman"/>
          <w:sz w:val="24"/>
          <w:szCs w:val="24"/>
        </w:rPr>
      </w:pPr>
      <w:r>
        <w:rPr>
          <w:rFonts w:ascii="Times New Roman" w:hAnsi="Times New Roman" w:cs="Times New Roman"/>
          <w:sz w:val="24"/>
          <w:szCs w:val="24"/>
        </w:rPr>
        <w:tab/>
      </w:r>
      <w:r w:rsidR="00854621">
        <w:rPr>
          <w:rFonts w:ascii="Times New Roman" w:hAnsi="Times New Roman" w:cs="Times New Roman"/>
          <w:sz w:val="24"/>
          <w:szCs w:val="24"/>
        </w:rPr>
        <w:t xml:space="preserve">The threat of substitution in </w:t>
      </w:r>
      <w:r w:rsidR="0015140E">
        <w:rPr>
          <w:rFonts w:ascii="Times New Roman" w:hAnsi="Times New Roman" w:cs="Times New Roman"/>
          <w:sz w:val="24"/>
          <w:szCs w:val="24"/>
        </w:rPr>
        <w:t xml:space="preserve">Humanim’s industry is quite low. This is because the sign-up process is not instant and switching would likely cause a gap in services. So, </w:t>
      </w:r>
      <w:r w:rsidR="007D12FE">
        <w:rPr>
          <w:rFonts w:ascii="Times New Roman" w:hAnsi="Times New Roman" w:cs="Times New Roman"/>
          <w:sz w:val="24"/>
          <w:szCs w:val="24"/>
        </w:rPr>
        <w:t xml:space="preserve">clients would likely only switch if they were forced to due to being banned from services like Sheppard Pratt does to </w:t>
      </w:r>
      <w:r w:rsidR="007D12FE">
        <w:rPr>
          <w:rFonts w:ascii="Times New Roman" w:hAnsi="Times New Roman" w:cs="Times New Roman"/>
          <w:sz w:val="24"/>
          <w:szCs w:val="24"/>
        </w:rPr>
        <w:lastRenderedPageBreak/>
        <w:t xml:space="preserve">some individuals. Since Humanim does not turn anyone </w:t>
      </w:r>
      <w:proofErr w:type="gramStart"/>
      <w:r w:rsidR="007D12FE">
        <w:rPr>
          <w:rFonts w:ascii="Times New Roman" w:hAnsi="Times New Roman" w:cs="Times New Roman"/>
          <w:sz w:val="24"/>
          <w:szCs w:val="24"/>
        </w:rPr>
        <w:t>away</w:t>
      </w:r>
      <w:proofErr w:type="gramEnd"/>
      <w:r w:rsidR="007D12FE">
        <w:rPr>
          <w:rFonts w:ascii="Times New Roman" w:hAnsi="Times New Roman" w:cs="Times New Roman"/>
          <w:sz w:val="24"/>
          <w:szCs w:val="24"/>
        </w:rPr>
        <w:t xml:space="preserve"> </w:t>
      </w:r>
      <w:r w:rsidR="005C4954">
        <w:rPr>
          <w:rFonts w:ascii="Times New Roman" w:hAnsi="Times New Roman" w:cs="Times New Roman"/>
          <w:sz w:val="24"/>
          <w:szCs w:val="24"/>
        </w:rPr>
        <w:t xml:space="preserve">they are more likely to be the threat of substitution rather than Sheppard Pratt substituting for Humanim. </w:t>
      </w:r>
    </w:p>
    <w:p w14:paraId="1372792B" w14:textId="77777777" w:rsidR="00922F89" w:rsidRDefault="00922F89" w:rsidP="00574D7D">
      <w:pPr>
        <w:spacing w:line="480" w:lineRule="auto"/>
        <w:rPr>
          <w:rFonts w:ascii="Times New Roman" w:hAnsi="Times New Roman" w:cs="Times New Roman"/>
          <w:b/>
          <w:bCs/>
          <w:sz w:val="24"/>
          <w:szCs w:val="24"/>
        </w:rPr>
      </w:pPr>
      <w:r>
        <w:rPr>
          <w:rFonts w:ascii="Times New Roman" w:hAnsi="Times New Roman" w:cs="Times New Roman"/>
          <w:b/>
          <w:bCs/>
          <w:sz w:val="24"/>
          <w:szCs w:val="24"/>
        </w:rPr>
        <w:t>Threat of New Entry</w:t>
      </w:r>
    </w:p>
    <w:p w14:paraId="6C012ABE" w14:textId="658ECB69" w:rsidR="008C0AE1" w:rsidRDefault="00922F89" w:rsidP="00574D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threat of new entry is almost non-existent currently in </w:t>
      </w:r>
      <w:r w:rsidR="00385151">
        <w:rPr>
          <w:rFonts w:ascii="Times New Roman" w:hAnsi="Times New Roman" w:cs="Times New Roman"/>
          <w:sz w:val="24"/>
          <w:szCs w:val="24"/>
        </w:rPr>
        <w:t xml:space="preserve">Humanim’s industry. </w:t>
      </w:r>
      <w:r w:rsidR="00F74AA6">
        <w:rPr>
          <w:rFonts w:ascii="Times New Roman" w:hAnsi="Times New Roman" w:cs="Times New Roman"/>
          <w:sz w:val="24"/>
          <w:szCs w:val="24"/>
        </w:rPr>
        <w:t xml:space="preserve">This is because the number of companies working in the </w:t>
      </w:r>
      <w:r w:rsidR="0041358D">
        <w:rPr>
          <w:rFonts w:ascii="Times New Roman" w:hAnsi="Times New Roman" w:cs="Times New Roman"/>
          <w:sz w:val="24"/>
          <w:szCs w:val="24"/>
        </w:rPr>
        <w:t xml:space="preserve">Humanim’s industry is decreasing (IBIS World). </w:t>
      </w:r>
      <w:r w:rsidR="005F20DA">
        <w:rPr>
          <w:rFonts w:ascii="Times New Roman" w:hAnsi="Times New Roman" w:cs="Times New Roman"/>
          <w:sz w:val="24"/>
          <w:szCs w:val="24"/>
        </w:rPr>
        <w:t>The industry also has some barriers to entry,</w:t>
      </w:r>
      <w:r w:rsidR="001F5D53">
        <w:rPr>
          <w:rFonts w:ascii="Times New Roman" w:hAnsi="Times New Roman" w:cs="Times New Roman"/>
          <w:sz w:val="24"/>
          <w:szCs w:val="24"/>
        </w:rPr>
        <w:t xml:space="preserve"> like</w:t>
      </w:r>
      <w:r w:rsidR="005F20DA">
        <w:rPr>
          <w:rFonts w:ascii="Times New Roman" w:hAnsi="Times New Roman" w:cs="Times New Roman"/>
          <w:sz w:val="24"/>
          <w:szCs w:val="24"/>
        </w:rPr>
        <w:t xml:space="preserve"> that they will need to build many partnerships with </w:t>
      </w:r>
      <w:r w:rsidR="0077534E">
        <w:rPr>
          <w:rFonts w:ascii="Times New Roman" w:hAnsi="Times New Roman" w:cs="Times New Roman"/>
          <w:sz w:val="24"/>
          <w:szCs w:val="24"/>
        </w:rPr>
        <w:t xml:space="preserve">other services like hospitals, homeless shelters, </w:t>
      </w:r>
      <w:r w:rsidR="00CD5040">
        <w:rPr>
          <w:rFonts w:ascii="Times New Roman" w:hAnsi="Times New Roman" w:cs="Times New Roman"/>
          <w:sz w:val="24"/>
          <w:szCs w:val="24"/>
        </w:rPr>
        <w:t xml:space="preserve">government agencies, school systems, and the list goes on. </w:t>
      </w:r>
      <w:r w:rsidR="001F5D53">
        <w:rPr>
          <w:rFonts w:ascii="Times New Roman" w:hAnsi="Times New Roman" w:cs="Times New Roman"/>
          <w:sz w:val="24"/>
          <w:szCs w:val="24"/>
        </w:rPr>
        <w:t xml:space="preserve">There is also the fact that it is not easy for a buyer to switch to a different </w:t>
      </w:r>
      <w:r w:rsidR="008C0AE1">
        <w:rPr>
          <w:rFonts w:ascii="Times New Roman" w:hAnsi="Times New Roman" w:cs="Times New Roman"/>
          <w:sz w:val="24"/>
          <w:szCs w:val="24"/>
        </w:rPr>
        <w:t xml:space="preserve">service provider. </w:t>
      </w:r>
      <w:proofErr w:type="gramStart"/>
      <w:r w:rsidR="00FE2866">
        <w:rPr>
          <w:rFonts w:ascii="Times New Roman" w:hAnsi="Times New Roman" w:cs="Times New Roman"/>
          <w:sz w:val="24"/>
          <w:szCs w:val="24"/>
        </w:rPr>
        <w:t>Therefore</w:t>
      </w:r>
      <w:proofErr w:type="gramEnd"/>
      <w:r w:rsidR="008C0AE1">
        <w:rPr>
          <w:rFonts w:ascii="Times New Roman" w:hAnsi="Times New Roman" w:cs="Times New Roman"/>
          <w:sz w:val="24"/>
          <w:szCs w:val="24"/>
        </w:rPr>
        <w:t xml:space="preserve"> the threat of new entry </w:t>
      </w:r>
      <w:r w:rsidR="00FE2866">
        <w:rPr>
          <w:rFonts w:ascii="Times New Roman" w:hAnsi="Times New Roman" w:cs="Times New Roman"/>
          <w:sz w:val="24"/>
          <w:szCs w:val="24"/>
        </w:rPr>
        <w:t>into</w:t>
      </w:r>
      <w:r w:rsidR="008C0AE1">
        <w:rPr>
          <w:rFonts w:ascii="Times New Roman" w:hAnsi="Times New Roman" w:cs="Times New Roman"/>
          <w:sz w:val="24"/>
          <w:szCs w:val="24"/>
        </w:rPr>
        <w:t xml:space="preserve"> Humanim’s industry is extremely low.</w:t>
      </w:r>
    </w:p>
    <w:p w14:paraId="1E3F4E19" w14:textId="77777777" w:rsidR="008C0AE1" w:rsidRDefault="008C0AE1" w:rsidP="008C0A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SWOT Analysis</w:t>
      </w:r>
    </w:p>
    <w:tbl>
      <w:tblPr>
        <w:tblStyle w:val="TableGrid"/>
        <w:tblW w:w="0" w:type="auto"/>
        <w:tblLook w:val="04A0" w:firstRow="1" w:lastRow="0" w:firstColumn="1" w:lastColumn="0" w:noHBand="0" w:noVBand="1"/>
      </w:tblPr>
      <w:tblGrid>
        <w:gridCol w:w="4675"/>
        <w:gridCol w:w="4675"/>
      </w:tblGrid>
      <w:tr w:rsidR="00AF01D8" w14:paraId="17523772" w14:textId="77777777" w:rsidTr="00AF01D8">
        <w:tc>
          <w:tcPr>
            <w:tcW w:w="4675" w:type="dxa"/>
          </w:tcPr>
          <w:p w14:paraId="21EC9CB2" w14:textId="77777777" w:rsidR="00AF01D8" w:rsidRDefault="00AF01D8" w:rsidP="008C0A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Strengths</w:t>
            </w:r>
          </w:p>
          <w:p w14:paraId="0C96C304" w14:textId="77777777" w:rsidR="004C469E" w:rsidRDefault="009A23E9"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w:t>
            </w:r>
            <w:r w:rsidR="00F1533D">
              <w:rPr>
                <w:rFonts w:ascii="Times New Roman" w:hAnsi="Times New Roman" w:cs="Times New Roman"/>
                <w:sz w:val="24"/>
                <w:szCs w:val="24"/>
              </w:rPr>
              <w:t xml:space="preserve">esn’t turn anyone </w:t>
            </w:r>
            <w:proofErr w:type="gramStart"/>
            <w:r w:rsidR="00F1533D">
              <w:rPr>
                <w:rFonts w:ascii="Times New Roman" w:hAnsi="Times New Roman" w:cs="Times New Roman"/>
                <w:sz w:val="24"/>
                <w:szCs w:val="24"/>
              </w:rPr>
              <w:t>away</w:t>
            </w:r>
            <w:proofErr w:type="gramEnd"/>
          </w:p>
          <w:p w14:paraId="2CD31C5D" w14:textId="77777777" w:rsidR="00F1533D" w:rsidRDefault="0047272E"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Experienced in the </w:t>
            </w:r>
            <w:proofErr w:type="gramStart"/>
            <w:r>
              <w:rPr>
                <w:rFonts w:ascii="Times New Roman" w:hAnsi="Times New Roman" w:cs="Times New Roman"/>
                <w:sz w:val="24"/>
                <w:szCs w:val="24"/>
              </w:rPr>
              <w:t>industry</w:t>
            </w:r>
            <w:proofErr w:type="gramEnd"/>
          </w:p>
          <w:p w14:paraId="38832F15" w14:textId="77777777" w:rsidR="0047272E" w:rsidRDefault="00923A8F"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Being a non-profit</w:t>
            </w:r>
          </w:p>
          <w:p w14:paraId="36A1F071" w14:textId="77777777" w:rsidR="005D1FC7" w:rsidRDefault="005D1FC7"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Good leadership</w:t>
            </w:r>
          </w:p>
          <w:p w14:paraId="3BF62F95" w14:textId="77777777" w:rsidR="005D1FC7" w:rsidRDefault="005C02CB"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Good services results in </w:t>
            </w:r>
            <w:r w:rsidR="00C52287">
              <w:rPr>
                <w:rFonts w:ascii="Times New Roman" w:hAnsi="Times New Roman" w:cs="Times New Roman"/>
                <w:sz w:val="24"/>
                <w:szCs w:val="24"/>
              </w:rPr>
              <w:t xml:space="preserve">word of mouth spreading that Humanim </w:t>
            </w:r>
            <w:proofErr w:type="gramStart"/>
            <w:r w:rsidR="00C52287">
              <w:rPr>
                <w:rFonts w:ascii="Times New Roman" w:hAnsi="Times New Roman" w:cs="Times New Roman"/>
                <w:sz w:val="24"/>
                <w:szCs w:val="24"/>
              </w:rPr>
              <w:t>is</w:t>
            </w:r>
            <w:proofErr w:type="gramEnd"/>
            <w:r w:rsidR="00C52287">
              <w:rPr>
                <w:rFonts w:ascii="Times New Roman" w:hAnsi="Times New Roman" w:cs="Times New Roman"/>
                <w:sz w:val="24"/>
                <w:szCs w:val="24"/>
              </w:rPr>
              <w:t xml:space="preserve"> good</w:t>
            </w:r>
          </w:p>
          <w:p w14:paraId="7555AFF6" w14:textId="77777777" w:rsidR="00C52287" w:rsidRDefault="000C78C6"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Provides a wide array of different </w:t>
            </w:r>
            <w:proofErr w:type="gramStart"/>
            <w:r>
              <w:rPr>
                <w:rFonts w:ascii="Times New Roman" w:hAnsi="Times New Roman" w:cs="Times New Roman"/>
                <w:sz w:val="24"/>
                <w:szCs w:val="24"/>
              </w:rPr>
              <w:t>services</w:t>
            </w:r>
            <w:proofErr w:type="gramEnd"/>
          </w:p>
          <w:p w14:paraId="1515E456" w14:textId="7E00B51A" w:rsidR="00334AFE" w:rsidRPr="004C469E" w:rsidRDefault="00334AFE"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Community partnerships</w:t>
            </w:r>
          </w:p>
        </w:tc>
        <w:tc>
          <w:tcPr>
            <w:tcW w:w="4675" w:type="dxa"/>
          </w:tcPr>
          <w:p w14:paraId="653BDD8F" w14:textId="77777777" w:rsidR="00AF01D8" w:rsidRDefault="00AF01D8" w:rsidP="008C0A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Opportunities</w:t>
            </w:r>
          </w:p>
          <w:p w14:paraId="1C3B7831" w14:textId="77777777" w:rsidR="004C469E" w:rsidRDefault="008B5F0C"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Projected decrease in competition</w:t>
            </w:r>
          </w:p>
          <w:p w14:paraId="1521D8F5" w14:textId="01F4C35F" w:rsidR="00E116CD" w:rsidRDefault="00FE2866"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Value-based</w:t>
            </w:r>
            <w:r w:rsidR="00E116CD">
              <w:rPr>
                <w:rFonts w:ascii="Times New Roman" w:hAnsi="Times New Roman" w:cs="Times New Roman"/>
                <w:sz w:val="24"/>
                <w:szCs w:val="24"/>
              </w:rPr>
              <w:t xml:space="preserve"> care</w:t>
            </w:r>
          </w:p>
          <w:p w14:paraId="140DEBB0" w14:textId="77777777" w:rsidR="00F1533D" w:rsidRDefault="00F1533D"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Assisting in getting people </w:t>
            </w:r>
            <w:r w:rsidR="00960038">
              <w:rPr>
                <w:rFonts w:ascii="Times New Roman" w:hAnsi="Times New Roman" w:cs="Times New Roman"/>
                <w:sz w:val="24"/>
                <w:szCs w:val="24"/>
              </w:rPr>
              <w:t>a smartphone and thus access to the internet</w:t>
            </w:r>
          </w:p>
          <w:p w14:paraId="199344E4" w14:textId="4EE10BC2" w:rsidR="00DD13BE" w:rsidRDefault="00960038" w:rsidP="00DD13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Increase in online presence can increase </w:t>
            </w:r>
            <w:r w:rsidR="00FE2866">
              <w:rPr>
                <w:rFonts w:ascii="Times New Roman" w:hAnsi="Times New Roman" w:cs="Times New Roman"/>
                <w:sz w:val="24"/>
                <w:szCs w:val="24"/>
              </w:rPr>
              <w:t xml:space="preserve">the </w:t>
            </w:r>
            <w:r w:rsidR="0047272E">
              <w:rPr>
                <w:rFonts w:ascii="Times New Roman" w:hAnsi="Times New Roman" w:cs="Times New Roman"/>
                <w:sz w:val="24"/>
                <w:szCs w:val="24"/>
              </w:rPr>
              <w:t xml:space="preserve">potential for </w:t>
            </w:r>
            <w:proofErr w:type="gramStart"/>
            <w:r w:rsidR="0047272E">
              <w:rPr>
                <w:rFonts w:ascii="Times New Roman" w:hAnsi="Times New Roman" w:cs="Times New Roman"/>
                <w:sz w:val="24"/>
                <w:szCs w:val="24"/>
              </w:rPr>
              <w:t>growth</w:t>
            </w:r>
            <w:proofErr w:type="gramEnd"/>
          </w:p>
          <w:p w14:paraId="25204C64" w14:textId="77777777" w:rsidR="0047272E" w:rsidRDefault="00531AC1" w:rsidP="00DD13BE">
            <w:pPr>
              <w:pStyle w:val="ListParagraph"/>
              <w:numPr>
                <w:ilvl w:val="0"/>
                <w:numId w:val="2"/>
              </w:numPr>
              <w:spacing w:line="480" w:lineRule="auto"/>
              <w:rPr>
                <w:rFonts w:ascii="Times New Roman" w:hAnsi="Times New Roman" w:cs="Times New Roman"/>
                <w:sz w:val="24"/>
                <w:szCs w:val="24"/>
              </w:rPr>
            </w:pPr>
            <w:r w:rsidRPr="00DD13BE">
              <w:rPr>
                <w:rFonts w:ascii="Times New Roman" w:hAnsi="Times New Roman" w:cs="Times New Roman"/>
                <w:sz w:val="24"/>
                <w:szCs w:val="24"/>
              </w:rPr>
              <w:lastRenderedPageBreak/>
              <w:t>New Maryland Bills to open certified community behavioral health clinics all over the state</w:t>
            </w:r>
          </w:p>
          <w:p w14:paraId="03E585FF" w14:textId="42C8225A" w:rsidR="00652618" w:rsidRPr="00DD13BE" w:rsidRDefault="00652618" w:rsidP="00DD13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Government grants and support</w:t>
            </w:r>
          </w:p>
        </w:tc>
      </w:tr>
      <w:tr w:rsidR="00AF01D8" w14:paraId="7C42B13A" w14:textId="77777777" w:rsidTr="00AF01D8">
        <w:tc>
          <w:tcPr>
            <w:tcW w:w="4675" w:type="dxa"/>
          </w:tcPr>
          <w:p w14:paraId="01D8DB77" w14:textId="77777777" w:rsidR="00AF01D8" w:rsidRDefault="00AF01D8" w:rsidP="008C0A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Weaknesses</w:t>
            </w:r>
          </w:p>
          <w:p w14:paraId="353F772E" w14:textId="2287E148" w:rsidR="004C469E" w:rsidRDefault="009A23E9"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Can’t use online for a lot of things because no </w:t>
            </w:r>
            <w:r w:rsidR="00A92244">
              <w:rPr>
                <w:rFonts w:ascii="Times New Roman" w:hAnsi="Times New Roman" w:cs="Times New Roman"/>
                <w:sz w:val="24"/>
                <w:szCs w:val="24"/>
              </w:rPr>
              <w:t>HIPAA</w:t>
            </w:r>
            <w:r>
              <w:rPr>
                <w:rFonts w:ascii="Times New Roman" w:hAnsi="Times New Roman" w:cs="Times New Roman"/>
                <w:sz w:val="24"/>
                <w:szCs w:val="24"/>
              </w:rPr>
              <w:t xml:space="preserve"> </w:t>
            </w:r>
            <w:proofErr w:type="gramStart"/>
            <w:r>
              <w:rPr>
                <w:rFonts w:ascii="Times New Roman" w:hAnsi="Times New Roman" w:cs="Times New Roman"/>
                <w:sz w:val="24"/>
                <w:szCs w:val="24"/>
              </w:rPr>
              <w:t>compliance</w:t>
            </w:r>
            <w:proofErr w:type="gramEnd"/>
          </w:p>
          <w:p w14:paraId="50AC3364" w14:textId="1F782223" w:rsidR="009A23E9" w:rsidRDefault="00531AC1"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Not much online presence</w:t>
            </w:r>
          </w:p>
          <w:p w14:paraId="29BB1ADD" w14:textId="2FAFAD29" w:rsidR="00531AC1" w:rsidRDefault="00314032"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Limited funding</w:t>
            </w:r>
          </w:p>
          <w:p w14:paraId="4806E415" w14:textId="77777777" w:rsidR="00DA67EB" w:rsidRDefault="00C56B12"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Funding from Medicaid tends to stay stagnant even during rising </w:t>
            </w:r>
            <w:proofErr w:type="gramStart"/>
            <w:r>
              <w:rPr>
                <w:rFonts w:ascii="Times New Roman" w:hAnsi="Times New Roman" w:cs="Times New Roman"/>
                <w:sz w:val="24"/>
                <w:szCs w:val="24"/>
              </w:rPr>
              <w:t>costs</w:t>
            </w:r>
            <w:proofErr w:type="gramEnd"/>
          </w:p>
          <w:p w14:paraId="795CB99D" w14:textId="77777777" w:rsidR="00DB661E" w:rsidRDefault="00DB661E"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Can’t operate very well without maintaining good partnerships (relying on other businesses/non-profits)</w:t>
            </w:r>
          </w:p>
          <w:p w14:paraId="5C474A0F" w14:textId="77777777" w:rsidR="00314032" w:rsidRDefault="00314032"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Reliant on donations</w:t>
            </w:r>
          </w:p>
          <w:p w14:paraId="4825BF8B" w14:textId="3312BEE0" w:rsidR="00CF13E8" w:rsidRPr="00CF13E8" w:rsidRDefault="00CF13E8" w:rsidP="00CF13E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Staff turnover</w:t>
            </w:r>
          </w:p>
        </w:tc>
        <w:tc>
          <w:tcPr>
            <w:tcW w:w="4675" w:type="dxa"/>
          </w:tcPr>
          <w:p w14:paraId="24DD95C2" w14:textId="77777777" w:rsidR="00AF01D8" w:rsidRDefault="00AF01D8" w:rsidP="008C0A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Threats</w:t>
            </w:r>
          </w:p>
          <w:p w14:paraId="0C589E0E" w14:textId="682A5A6B" w:rsidR="004C469E" w:rsidRDefault="00FE2866"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Value-based</w:t>
            </w:r>
            <w:r w:rsidR="00E116CD">
              <w:rPr>
                <w:rFonts w:ascii="Times New Roman" w:hAnsi="Times New Roman" w:cs="Times New Roman"/>
                <w:sz w:val="24"/>
                <w:szCs w:val="24"/>
              </w:rPr>
              <w:t xml:space="preserve"> care</w:t>
            </w:r>
          </w:p>
          <w:p w14:paraId="13D92886" w14:textId="39ACC7CB" w:rsidR="00E97C60" w:rsidRDefault="002D4046"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Large competitors</w:t>
            </w:r>
          </w:p>
          <w:p w14:paraId="45FFD4C8" w14:textId="77777777" w:rsidR="00E97C60" w:rsidRDefault="00E97C60"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New Maryland </w:t>
            </w:r>
            <w:r w:rsidR="00531AC1">
              <w:rPr>
                <w:rFonts w:ascii="Times New Roman" w:hAnsi="Times New Roman" w:cs="Times New Roman"/>
                <w:sz w:val="24"/>
                <w:szCs w:val="24"/>
              </w:rPr>
              <w:t xml:space="preserve">Bills to open </w:t>
            </w:r>
            <w:r w:rsidR="00531AC1" w:rsidRPr="00545CCA">
              <w:rPr>
                <w:rFonts w:ascii="Times New Roman" w:hAnsi="Times New Roman" w:cs="Times New Roman"/>
                <w:sz w:val="24"/>
                <w:szCs w:val="24"/>
              </w:rPr>
              <w:t>certified community behavioral health clinics all over the state</w:t>
            </w:r>
          </w:p>
          <w:p w14:paraId="28321426" w14:textId="77777777" w:rsidR="00C56B12" w:rsidRDefault="00721DFE"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Many potential clients are scared that they are being used if they get </w:t>
            </w:r>
            <w:proofErr w:type="gramStart"/>
            <w:r>
              <w:rPr>
                <w:rFonts w:ascii="Times New Roman" w:hAnsi="Times New Roman" w:cs="Times New Roman"/>
                <w:sz w:val="24"/>
                <w:szCs w:val="24"/>
              </w:rPr>
              <w:t>services</w:t>
            </w:r>
            <w:proofErr w:type="gramEnd"/>
          </w:p>
          <w:p w14:paraId="6B321B00" w14:textId="19C36457" w:rsidR="00721DFE" w:rsidRPr="004C469E" w:rsidRDefault="005667BF" w:rsidP="004C46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Policy changes from state and federal government</w:t>
            </w:r>
          </w:p>
        </w:tc>
      </w:tr>
    </w:tbl>
    <w:p w14:paraId="3604E8AE" w14:textId="77777777" w:rsidR="00AE20DA" w:rsidRDefault="00AE20DA" w:rsidP="008C0AE1">
      <w:pPr>
        <w:spacing w:line="480" w:lineRule="auto"/>
        <w:rPr>
          <w:rFonts w:ascii="Times New Roman" w:hAnsi="Times New Roman" w:cs="Times New Roman"/>
          <w:sz w:val="24"/>
          <w:szCs w:val="24"/>
        </w:rPr>
      </w:pPr>
    </w:p>
    <w:p w14:paraId="69B09514" w14:textId="47AF872C" w:rsidR="00652618" w:rsidRDefault="00652618" w:rsidP="008C0A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SWOT analysis gives a general idea of what should be focused on improving. </w:t>
      </w:r>
      <w:r w:rsidR="00BA0968">
        <w:rPr>
          <w:rFonts w:ascii="Times New Roman" w:hAnsi="Times New Roman" w:cs="Times New Roman"/>
          <w:sz w:val="24"/>
          <w:szCs w:val="24"/>
        </w:rPr>
        <w:t xml:space="preserve">Some things that stand out </w:t>
      </w:r>
      <w:r w:rsidR="00FE2866">
        <w:rPr>
          <w:rFonts w:ascii="Times New Roman" w:hAnsi="Times New Roman" w:cs="Times New Roman"/>
          <w:sz w:val="24"/>
          <w:szCs w:val="24"/>
        </w:rPr>
        <w:t>are</w:t>
      </w:r>
      <w:r w:rsidR="00BA0968">
        <w:rPr>
          <w:rFonts w:ascii="Times New Roman" w:hAnsi="Times New Roman" w:cs="Times New Roman"/>
          <w:sz w:val="24"/>
          <w:szCs w:val="24"/>
        </w:rPr>
        <w:t xml:space="preserve"> increasing funding, increasing </w:t>
      </w:r>
      <w:r w:rsidR="00FE2866">
        <w:rPr>
          <w:rFonts w:ascii="Times New Roman" w:hAnsi="Times New Roman" w:cs="Times New Roman"/>
          <w:sz w:val="24"/>
          <w:szCs w:val="24"/>
        </w:rPr>
        <w:t xml:space="preserve">the </w:t>
      </w:r>
      <w:r w:rsidR="00BA0968">
        <w:rPr>
          <w:rFonts w:ascii="Times New Roman" w:hAnsi="Times New Roman" w:cs="Times New Roman"/>
          <w:sz w:val="24"/>
          <w:szCs w:val="24"/>
        </w:rPr>
        <w:t xml:space="preserve">use of technology, and </w:t>
      </w:r>
      <w:r w:rsidR="00F0456D">
        <w:rPr>
          <w:rFonts w:ascii="Times New Roman" w:hAnsi="Times New Roman" w:cs="Times New Roman"/>
          <w:sz w:val="24"/>
          <w:szCs w:val="24"/>
        </w:rPr>
        <w:t xml:space="preserve">improving staff retention. A potential way to increase funding is to do more advertising asking for donations or do more fundraiser events. </w:t>
      </w:r>
      <w:r w:rsidR="006C779A">
        <w:rPr>
          <w:rFonts w:ascii="Times New Roman" w:hAnsi="Times New Roman" w:cs="Times New Roman"/>
          <w:sz w:val="24"/>
          <w:szCs w:val="24"/>
        </w:rPr>
        <w:t xml:space="preserve">These increased donations can then assist in paying for setting up </w:t>
      </w:r>
      <w:r w:rsidR="006C779A">
        <w:rPr>
          <w:rFonts w:ascii="Times New Roman" w:hAnsi="Times New Roman" w:cs="Times New Roman"/>
          <w:sz w:val="24"/>
          <w:szCs w:val="24"/>
        </w:rPr>
        <w:lastRenderedPageBreak/>
        <w:t xml:space="preserve">the infrastructure to use technology so more things can be done online and stay compliant with </w:t>
      </w:r>
      <w:r w:rsidR="00A92244">
        <w:rPr>
          <w:rFonts w:ascii="Times New Roman" w:hAnsi="Times New Roman" w:cs="Times New Roman"/>
          <w:sz w:val="24"/>
          <w:szCs w:val="24"/>
        </w:rPr>
        <w:t>HIPAA</w:t>
      </w:r>
      <w:r w:rsidR="006C779A">
        <w:rPr>
          <w:rFonts w:ascii="Times New Roman" w:hAnsi="Times New Roman" w:cs="Times New Roman"/>
          <w:sz w:val="24"/>
          <w:szCs w:val="24"/>
        </w:rPr>
        <w:t xml:space="preserve">. Finally, </w:t>
      </w:r>
      <w:r w:rsidR="00D84634">
        <w:rPr>
          <w:rFonts w:ascii="Times New Roman" w:hAnsi="Times New Roman" w:cs="Times New Roman"/>
          <w:sz w:val="24"/>
          <w:szCs w:val="24"/>
        </w:rPr>
        <w:t xml:space="preserve">improving staff retention can be helped by more funding as well, allowing Humanim to pay their employees more. </w:t>
      </w:r>
      <w:r w:rsidR="00526DF4">
        <w:rPr>
          <w:rFonts w:ascii="Times New Roman" w:hAnsi="Times New Roman" w:cs="Times New Roman"/>
          <w:sz w:val="24"/>
          <w:szCs w:val="24"/>
        </w:rPr>
        <w:t>Better</w:t>
      </w:r>
      <w:r w:rsidR="00D84634">
        <w:rPr>
          <w:rFonts w:ascii="Times New Roman" w:hAnsi="Times New Roman" w:cs="Times New Roman"/>
          <w:sz w:val="24"/>
          <w:szCs w:val="24"/>
        </w:rPr>
        <w:t xml:space="preserve"> technology may help as well since it will likely mean </w:t>
      </w:r>
      <w:r w:rsidR="00526DF4">
        <w:rPr>
          <w:rFonts w:ascii="Times New Roman" w:hAnsi="Times New Roman" w:cs="Times New Roman"/>
          <w:sz w:val="24"/>
          <w:szCs w:val="24"/>
        </w:rPr>
        <w:t>fewer</w:t>
      </w:r>
      <w:r w:rsidR="00D84634">
        <w:rPr>
          <w:rFonts w:ascii="Times New Roman" w:hAnsi="Times New Roman" w:cs="Times New Roman"/>
          <w:sz w:val="24"/>
          <w:szCs w:val="24"/>
        </w:rPr>
        <w:t xml:space="preserve"> headaches for the employees.</w:t>
      </w:r>
    </w:p>
    <w:p w14:paraId="20AED2C8" w14:textId="77777777" w:rsidR="00AE20DA" w:rsidRDefault="00AE20DA" w:rsidP="00AE20D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Marketing Implications</w:t>
      </w:r>
    </w:p>
    <w:p w14:paraId="1D100269" w14:textId="7888B308" w:rsidR="00431EB4" w:rsidRDefault="00F018E6" w:rsidP="00AE20DA">
      <w:pPr>
        <w:spacing w:line="480" w:lineRule="auto"/>
        <w:rPr>
          <w:rFonts w:ascii="Times New Roman" w:hAnsi="Times New Roman" w:cs="Times New Roman"/>
          <w:sz w:val="24"/>
          <w:szCs w:val="24"/>
        </w:rPr>
      </w:pPr>
      <w:r>
        <w:rPr>
          <w:rFonts w:ascii="Times New Roman" w:hAnsi="Times New Roman" w:cs="Times New Roman"/>
          <w:sz w:val="24"/>
          <w:szCs w:val="24"/>
        </w:rPr>
        <w:tab/>
      </w:r>
      <w:r w:rsidR="00994357">
        <w:rPr>
          <w:rFonts w:ascii="Times New Roman" w:hAnsi="Times New Roman" w:cs="Times New Roman"/>
          <w:sz w:val="24"/>
          <w:szCs w:val="24"/>
        </w:rPr>
        <w:t xml:space="preserve">The public sector has a handful of channels in the Behavioral Health Industry. There are government agencies like </w:t>
      </w:r>
      <w:r w:rsidR="00CB540C">
        <w:rPr>
          <w:rFonts w:ascii="Times New Roman" w:hAnsi="Times New Roman" w:cs="Times New Roman"/>
          <w:sz w:val="24"/>
          <w:szCs w:val="24"/>
        </w:rPr>
        <w:t xml:space="preserve">the Department of Health and Human Services (HHS) and the National Institute of Mental Health (NIMH). </w:t>
      </w:r>
      <w:r w:rsidR="00526DF4">
        <w:rPr>
          <w:rFonts w:ascii="Times New Roman" w:hAnsi="Times New Roman" w:cs="Times New Roman"/>
          <w:sz w:val="24"/>
          <w:szCs w:val="24"/>
        </w:rPr>
        <w:t>There</w:t>
      </w:r>
      <w:r w:rsidR="00CB540C">
        <w:rPr>
          <w:rFonts w:ascii="Times New Roman" w:hAnsi="Times New Roman" w:cs="Times New Roman"/>
          <w:sz w:val="24"/>
          <w:szCs w:val="24"/>
        </w:rPr>
        <w:t xml:space="preserve"> are also public hospitals, community health centers,</w:t>
      </w:r>
      <w:r w:rsidR="00236DCE">
        <w:rPr>
          <w:rFonts w:ascii="Times New Roman" w:hAnsi="Times New Roman" w:cs="Times New Roman"/>
          <w:sz w:val="24"/>
          <w:szCs w:val="24"/>
        </w:rPr>
        <w:t xml:space="preserve"> schools, and non-profit organizations.</w:t>
      </w:r>
      <w:r w:rsidR="00101D8A">
        <w:rPr>
          <w:rFonts w:ascii="Times New Roman" w:hAnsi="Times New Roman" w:cs="Times New Roman"/>
          <w:sz w:val="24"/>
          <w:szCs w:val="24"/>
        </w:rPr>
        <w:t xml:space="preserve"> The private sector has a few more channels than the public sector. The private sector channels </w:t>
      </w:r>
      <w:r w:rsidR="006B3AF5">
        <w:rPr>
          <w:rFonts w:ascii="Times New Roman" w:hAnsi="Times New Roman" w:cs="Times New Roman"/>
          <w:sz w:val="24"/>
          <w:szCs w:val="24"/>
        </w:rPr>
        <w:t>include</w:t>
      </w:r>
      <w:r w:rsidR="00101D8A">
        <w:rPr>
          <w:rFonts w:ascii="Times New Roman" w:hAnsi="Times New Roman" w:cs="Times New Roman"/>
          <w:sz w:val="24"/>
          <w:szCs w:val="24"/>
        </w:rPr>
        <w:t xml:space="preserve"> </w:t>
      </w:r>
      <w:r w:rsidR="006B3AF5">
        <w:rPr>
          <w:rFonts w:ascii="Times New Roman" w:hAnsi="Times New Roman" w:cs="Times New Roman"/>
          <w:sz w:val="24"/>
          <w:szCs w:val="24"/>
        </w:rPr>
        <w:t xml:space="preserve">private hospitals, private practitioners, pharmaceutical companies, employee assistance programs, </w:t>
      </w:r>
      <w:r w:rsidR="00C7098D">
        <w:rPr>
          <w:rFonts w:ascii="Times New Roman" w:hAnsi="Times New Roman" w:cs="Times New Roman"/>
          <w:sz w:val="24"/>
          <w:szCs w:val="24"/>
        </w:rPr>
        <w:t xml:space="preserve">insurance companies, technology-based interventions (therapist apps for example), </w:t>
      </w:r>
      <w:r w:rsidR="00FB2739">
        <w:rPr>
          <w:rFonts w:ascii="Times New Roman" w:hAnsi="Times New Roman" w:cs="Times New Roman"/>
          <w:sz w:val="24"/>
          <w:szCs w:val="24"/>
        </w:rPr>
        <w:t xml:space="preserve">research institutions, rehabilitation centers, and corporate wellness programs. </w:t>
      </w:r>
    </w:p>
    <w:p w14:paraId="7BF0A860" w14:textId="595BE780" w:rsidR="00853A76" w:rsidRDefault="00431EB4" w:rsidP="00AE20DA">
      <w:pPr>
        <w:spacing w:line="480" w:lineRule="auto"/>
        <w:rPr>
          <w:rFonts w:ascii="Times New Roman" w:hAnsi="Times New Roman" w:cs="Times New Roman"/>
          <w:sz w:val="24"/>
          <w:szCs w:val="24"/>
        </w:rPr>
      </w:pPr>
      <w:r>
        <w:rPr>
          <w:rFonts w:ascii="Times New Roman" w:hAnsi="Times New Roman" w:cs="Times New Roman"/>
          <w:sz w:val="24"/>
          <w:szCs w:val="24"/>
        </w:rPr>
        <w:tab/>
        <w:t>Some key messages for engaging with the</w:t>
      </w:r>
      <w:r w:rsidR="002C1205">
        <w:rPr>
          <w:rFonts w:ascii="Times New Roman" w:hAnsi="Times New Roman" w:cs="Times New Roman"/>
          <w:sz w:val="24"/>
          <w:szCs w:val="24"/>
        </w:rPr>
        <w:t xml:space="preserve"> public</w:t>
      </w:r>
      <w:r>
        <w:rPr>
          <w:rFonts w:ascii="Times New Roman" w:hAnsi="Times New Roman" w:cs="Times New Roman"/>
          <w:sz w:val="24"/>
          <w:szCs w:val="24"/>
        </w:rPr>
        <w:t xml:space="preserve"> </w:t>
      </w:r>
      <w:r w:rsidR="00526DF4">
        <w:rPr>
          <w:rFonts w:ascii="Times New Roman" w:hAnsi="Times New Roman" w:cs="Times New Roman"/>
          <w:sz w:val="24"/>
          <w:szCs w:val="24"/>
        </w:rPr>
        <w:t>sector</w:t>
      </w:r>
      <w:r>
        <w:rPr>
          <w:rFonts w:ascii="Times New Roman" w:hAnsi="Times New Roman" w:cs="Times New Roman"/>
          <w:sz w:val="24"/>
          <w:szCs w:val="24"/>
        </w:rPr>
        <w:t xml:space="preserve"> would </w:t>
      </w:r>
      <w:r w:rsidR="00A16F5C">
        <w:rPr>
          <w:rFonts w:ascii="Times New Roman" w:hAnsi="Times New Roman" w:cs="Times New Roman"/>
          <w:sz w:val="24"/>
          <w:szCs w:val="24"/>
        </w:rPr>
        <w:t xml:space="preserve">include things like </w:t>
      </w:r>
      <w:r w:rsidR="00765F29">
        <w:rPr>
          <w:rFonts w:ascii="Times New Roman" w:hAnsi="Times New Roman" w:cs="Times New Roman"/>
          <w:sz w:val="24"/>
          <w:szCs w:val="24"/>
        </w:rPr>
        <w:t xml:space="preserve">showing what services are available. Many people are not aware that there are programs that can help get them a job, a phone, or even a place to live. </w:t>
      </w:r>
      <w:r w:rsidR="00DA3125">
        <w:rPr>
          <w:rFonts w:ascii="Times New Roman" w:hAnsi="Times New Roman" w:cs="Times New Roman"/>
          <w:sz w:val="24"/>
          <w:szCs w:val="24"/>
        </w:rPr>
        <w:t xml:space="preserve">The key </w:t>
      </w:r>
      <w:r w:rsidR="00526DF4">
        <w:rPr>
          <w:rFonts w:ascii="Times New Roman" w:hAnsi="Times New Roman" w:cs="Times New Roman"/>
          <w:sz w:val="24"/>
          <w:szCs w:val="24"/>
        </w:rPr>
        <w:t>to</w:t>
      </w:r>
      <w:r w:rsidR="00DA3125">
        <w:rPr>
          <w:rFonts w:ascii="Times New Roman" w:hAnsi="Times New Roman" w:cs="Times New Roman"/>
          <w:sz w:val="24"/>
          <w:szCs w:val="24"/>
        </w:rPr>
        <w:t xml:space="preserve"> getting people to use these services is to first make them aware the services even exist. </w:t>
      </w:r>
      <w:r w:rsidR="002C1205">
        <w:rPr>
          <w:rFonts w:ascii="Times New Roman" w:hAnsi="Times New Roman" w:cs="Times New Roman"/>
          <w:sz w:val="24"/>
          <w:szCs w:val="24"/>
        </w:rPr>
        <w:t xml:space="preserve">As for the private </w:t>
      </w:r>
      <w:r w:rsidR="005239C8">
        <w:rPr>
          <w:rFonts w:ascii="Times New Roman" w:hAnsi="Times New Roman" w:cs="Times New Roman"/>
          <w:sz w:val="24"/>
          <w:szCs w:val="24"/>
        </w:rPr>
        <w:t>sector,</w:t>
      </w:r>
      <w:r w:rsidR="002C1205">
        <w:rPr>
          <w:rFonts w:ascii="Times New Roman" w:hAnsi="Times New Roman" w:cs="Times New Roman"/>
          <w:sz w:val="24"/>
          <w:szCs w:val="24"/>
        </w:rPr>
        <w:t xml:space="preserve"> a big message is making people not feel like they are a failure for having to use mental health services. The stigma of </w:t>
      </w:r>
      <w:r w:rsidR="008A3978">
        <w:rPr>
          <w:rFonts w:ascii="Times New Roman" w:hAnsi="Times New Roman" w:cs="Times New Roman"/>
          <w:sz w:val="24"/>
          <w:szCs w:val="24"/>
        </w:rPr>
        <w:t xml:space="preserve">going to a therapist has </w:t>
      </w:r>
      <w:r w:rsidR="005239C8">
        <w:rPr>
          <w:rFonts w:ascii="Times New Roman" w:hAnsi="Times New Roman" w:cs="Times New Roman"/>
          <w:sz w:val="24"/>
          <w:szCs w:val="24"/>
        </w:rPr>
        <w:t>become</w:t>
      </w:r>
      <w:r w:rsidR="008A3978">
        <w:rPr>
          <w:rFonts w:ascii="Times New Roman" w:hAnsi="Times New Roman" w:cs="Times New Roman"/>
          <w:sz w:val="24"/>
          <w:szCs w:val="24"/>
        </w:rPr>
        <w:t xml:space="preserve"> a lot less common in recent years but it still </w:t>
      </w:r>
      <w:proofErr w:type="gramStart"/>
      <w:r w:rsidR="008A3978">
        <w:rPr>
          <w:rFonts w:ascii="Times New Roman" w:hAnsi="Times New Roman" w:cs="Times New Roman"/>
          <w:sz w:val="24"/>
          <w:szCs w:val="24"/>
        </w:rPr>
        <w:t>exists</w:t>
      </w:r>
      <w:proofErr w:type="gramEnd"/>
      <w:r w:rsidR="008A3978">
        <w:rPr>
          <w:rFonts w:ascii="Times New Roman" w:hAnsi="Times New Roman" w:cs="Times New Roman"/>
          <w:sz w:val="24"/>
          <w:szCs w:val="24"/>
        </w:rPr>
        <w:t xml:space="preserve"> and </w:t>
      </w:r>
      <w:r w:rsidR="005239C8">
        <w:rPr>
          <w:rFonts w:ascii="Times New Roman" w:hAnsi="Times New Roman" w:cs="Times New Roman"/>
          <w:sz w:val="24"/>
          <w:szCs w:val="24"/>
        </w:rPr>
        <w:t>many people refuse</w:t>
      </w:r>
      <w:r w:rsidR="008A3978">
        <w:rPr>
          <w:rFonts w:ascii="Times New Roman" w:hAnsi="Times New Roman" w:cs="Times New Roman"/>
          <w:sz w:val="24"/>
          <w:szCs w:val="24"/>
        </w:rPr>
        <w:t xml:space="preserve"> care because they </w:t>
      </w:r>
      <w:r w:rsidR="00293B6E">
        <w:rPr>
          <w:rFonts w:ascii="Times New Roman" w:hAnsi="Times New Roman" w:cs="Times New Roman"/>
          <w:sz w:val="24"/>
          <w:szCs w:val="24"/>
        </w:rPr>
        <w:t xml:space="preserve">feel like there is something wrong with them for asking for help. </w:t>
      </w:r>
    </w:p>
    <w:p w14:paraId="6A23D9CD" w14:textId="6002DC05" w:rsidR="00465906" w:rsidRDefault="00853A76" w:rsidP="00AE20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value that should be addressed is all the people that Humanim has helped. These success stories are a great marketing tool that can be used. If </w:t>
      </w:r>
      <w:proofErr w:type="gramStart"/>
      <w:r w:rsidR="00CF1E78">
        <w:rPr>
          <w:rFonts w:ascii="Times New Roman" w:hAnsi="Times New Roman" w:cs="Times New Roman"/>
          <w:sz w:val="24"/>
          <w:szCs w:val="24"/>
        </w:rPr>
        <w:t>people</w:t>
      </w:r>
      <w:proofErr w:type="gramEnd"/>
      <w:r w:rsidR="00CF1E78">
        <w:rPr>
          <w:rFonts w:ascii="Times New Roman" w:hAnsi="Times New Roman" w:cs="Times New Roman"/>
          <w:sz w:val="24"/>
          <w:szCs w:val="24"/>
        </w:rPr>
        <w:t xml:space="preserve"> see that others used the services and it helped then they will be more likely to use the services themselves. </w:t>
      </w:r>
      <w:r w:rsidR="00D476C8">
        <w:rPr>
          <w:rFonts w:ascii="Times New Roman" w:hAnsi="Times New Roman" w:cs="Times New Roman"/>
          <w:sz w:val="24"/>
          <w:szCs w:val="24"/>
        </w:rPr>
        <w:t>A pain point that should be addressed is technology. Nowadays everything uses technology, so putting that on the backburn</w:t>
      </w:r>
      <w:r w:rsidR="00F90C71">
        <w:rPr>
          <w:rFonts w:ascii="Times New Roman" w:hAnsi="Times New Roman" w:cs="Times New Roman"/>
          <w:sz w:val="24"/>
          <w:szCs w:val="24"/>
        </w:rPr>
        <w:t>er</w:t>
      </w:r>
      <w:r w:rsidR="00D476C8">
        <w:rPr>
          <w:rFonts w:ascii="Times New Roman" w:hAnsi="Times New Roman" w:cs="Times New Roman"/>
          <w:sz w:val="24"/>
          <w:szCs w:val="24"/>
        </w:rPr>
        <w:t xml:space="preserve"> will not produce good results. If a hospital struggles to refer a patient because they </w:t>
      </w:r>
      <w:r w:rsidR="00F041A2">
        <w:rPr>
          <w:rFonts w:ascii="Times New Roman" w:hAnsi="Times New Roman" w:cs="Times New Roman"/>
          <w:sz w:val="24"/>
          <w:szCs w:val="24"/>
        </w:rPr>
        <w:t xml:space="preserve">can’t simply send an email, then it will greatly reduce the likeliness of you getting referrals. So even though it may be expensive to </w:t>
      </w:r>
      <w:r w:rsidR="005F7B94">
        <w:rPr>
          <w:rFonts w:ascii="Times New Roman" w:hAnsi="Times New Roman" w:cs="Times New Roman"/>
          <w:sz w:val="24"/>
          <w:szCs w:val="24"/>
        </w:rPr>
        <w:t>set up</w:t>
      </w:r>
      <w:r w:rsidR="00F041A2">
        <w:rPr>
          <w:rFonts w:ascii="Times New Roman" w:hAnsi="Times New Roman" w:cs="Times New Roman"/>
          <w:sz w:val="24"/>
          <w:szCs w:val="24"/>
        </w:rPr>
        <w:t xml:space="preserve"> the infrastructure it is necessary to operate </w:t>
      </w:r>
      <w:proofErr w:type="gramStart"/>
      <w:r w:rsidR="00F041A2">
        <w:rPr>
          <w:rFonts w:ascii="Times New Roman" w:hAnsi="Times New Roman" w:cs="Times New Roman"/>
          <w:sz w:val="24"/>
          <w:szCs w:val="24"/>
        </w:rPr>
        <w:t>in today’s society</w:t>
      </w:r>
      <w:proofErr w:type="gramEnd"/>
      <w:r w:rsidR="00F041A2">
        <w:rPr>
          <w:rFonts w:ascii="Times New Roman" w:hAnsi="Times New Roman" w:cs="Times New Roman"/>
          <w:sz w:val="24"/>
          <w:szCs w:val="24"/>
        </w:rPr>
        <w:t xml:space="preserve">. Not to mention that this infrastructure also produces other benefits like allowing the continued use of telehealth even after the pandemic. Telehealth makes it much easier </w:t>
      </w:r>
      <w:r w:rsidR="005F7B94">
        <w:rPr>
          <w:rFonts w:ascii="Times New Roman" w:hAnsi="Times New Roman" w:cs="Times New Roman"/>
          <w:sz w:val="24"/>
          <w:szCs w:val="24"/>
        </w:rPr>
        <w:t>for</w:t>
      </w:r>
      <w:r w:rsidR="00F041A2">
        <w:rPr>
          <w:rFonts w:ascii="Times New Roman" w:hAnsi="Times New Roman" w:cs="Times New Roman"/>
          <w:sz w:val="24"/>
          <w:szCs w:val="24"/>
        </w:rPr>
        <w:t xml:space="preserve"> the client to use the services so that they can </w:t>
      </w:r>
      <w:r w:rsidR="006B7FCB">
        <w:rPr>
          <w:rFonts w:ascii="Times New Roman" w:hAnsi="Times New Roman" w:cs="Times New Roman"/>
          <w:sz w:val="24"/>
          <w:szCs w:val="24"/>
        </w:rPr>
        <w:t xml:space="preserve">meet with their doctor or therapist in the comfort of their own home. </w:t>
      </w:r>
      <w:r w:rsidR="00465906">
        <w:rPr>
          <w:rFonts w:ascii="Times New Roman" w:hAnsi="Times New Roman" w:cs="Times New Roman"/>
          <w:sz w:val="24"/>
          <w:szCs w:val="24"/>
        </w:rPr>
        <w:br w:type="page"/>
      </w:r>
    </w:p>
    <w:p w14:paraId="292954C0" w14:textId="32266D31" w:rsidR="00465906" w:rsidRDefault="00465906" w:rsidP="0046590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9D67D72" w14:textId="115AA7AD" w:rsidR="00FB6B31" w:rsidRPr="00FB6B31" w:rsidRDefault="00FB6B31" w:rsidP="00FB6B31">
      <w:pPr>
        <w:spacing w:line="480" w:lineRule="auto"/>
        <w:ind w:left="720" w:hanging="720"/>
        <w:rPr>
          <w:rFonts w:ascii="Times New Roman" w:hAnsi="Times New Roman" w:cs="Times New Roman"/>
          <w:color w:val="212121"/>
          <w:sz w:val="24"/>
          <w:szCs w:val="24"/>
          <w:shd w:val="clear" w:color="auto" w:fill="FFFFFF"/>
        </w:rPr>
      </w:pPr>
      <w:r w:rsidRPr="00C121B3">
        <w:rPr>
          <w:rFonts w:ascii="Times New Roman" w:hAnsi="Times New Roman" w:cs="Times New Roman"/>
          <w:sz w:val="24"/>
          <w:szCs w:val="24"/>
          <w:shd w:val="clear" w:color="auto" w:fill="FFFFFF"/>
        </w:rPr>
        <w:t xml:space="preserve">Abbott, T. (2023, August 25). </w:t>
      </w:r>
      <w:r w:rsidRPr="00C121B3">
        <w:rPr>
          <w:rFonts w:ascii="Times New Roman" w:hAnsi="Times New Roman" w:cs="Times New Roman"/>
          <w:i/>
          <w:iCs/>
          <w:sz w:val="24"/>
          <w:szCs w:val="24"/>
          <w:shd w:val="clear" w:color="auto" w:fill="FFFFFF"/>
        </w:rPr>
        <w:t>How to Get a Free Phone from the US Government</w:t>
      </w:r>
      <w:r w:rsidRPr="00C121B3">
        <w:rPr>
          <w:rFonts w:ascii="Times New Roman" w:hAnsi="Times New Roman" w:cs="Times New Roman"/>
          <w:sz w:val="24"/>
          <w:szCs w:val="24"/>
          <w:shd w:val="clear" w:color="auto" w:fill="FFFFFF"/>
        </w:rPr>
        <w:t xml:space="preserve">. Reviews.org. </w:t>
      </w:r>
      <w:hyperlink r:id="rId10" w:history="1">
        <w:r w:rsidRPr="00C121B3">
          <w:rPr>
            <w:rStyle w:val="Hyperlink"/>
            <w:rFonts w:ascii="Times New Roman" w:hAnsi="Times New Roman" w:cs="Times New Roman"/>
            <w:sz w:val="24"/>
            <w:szCs w:val="24"/>
            <w:shd w:val="clear" w:color="auto" w:fill="FFFFFF"/>
          </w:rPr>
          <w:t>https://www.reviews.org/mobile/how-to-get-free-government-cell-phones/</w:t>
        </w:r>
      </w:hyperlink>
    </w:p>
    <w:p w14:paraId="49D8EA60" w14:textId="099AFC87" w:rsidR="00B8767E" w:rsidRPr="00C121B3" w:rsidRDefault="00B8767E" w:rsidP="00B8767E">
      <w:pPr>
        <w:spacing w:line="480" w:lineRule="auto"/>
        <w:ind w:left="720" w:hanging="720"/>
        <w:rPr>
          <w:rFonts w:ascii="Times New Roman" w:hAnsi="Times New Roman" w:cs="Times New Roman"/>
          <w:color w:val="212121"/>
          <w:sz w:val="24"/>
          <w:szCs w:val="24"/>
          <w:shd w:val="clear" w:color="auto" w:fill="FFFFFF"/>
        </w:rPr>
      </w:pPr>
      <w:r w:rsidRPr="00C121B3">
        <w:rPr>
          <w:rFonts w:ascii="Times New Roman" w:hAnsi="Times New Roman" w:cs="Times New Roman"/>
          <w:sz w:val="24"/>
          <w:szCs w:val="24"/>
          <w:shd w:val="clear" w:color="auto" w:fill="FFFFFF"/>
        </w:rPr>
        <w:t xml:space="preserve">Collins, D. (2023, February 17). </w:t>
      </w:r>
      <w:r w:rsidRPr="00C121B3">
        <w:rPr>
          <w:rFonts w:ascii="Times New Roman" w:hAnsi="Times New Roman" w:cs="Times New Roman"/>
          <w:i/>
          <w:iCs/>
          <w:sz w:val="24"/>
          <w:szCs w:val="24"/>
          <w:shd w:val="clear" w:color="auto" w:fill="FFFFFF"/>
        </w:rPr>
        <w:t>Senate bills aimed at modernizing, improving access to mental health care across Maryland</w:t>
      </w:r>
      <w:r w:rsidRPr="00C121B3">
        <w:rPr>
          <w:rFonts w:ascii="Times New Roman" w:hAnsi="Times New Roman" w:cs="Times New Roman"/>
          <w:sz w:val="24"/>
          <w:szCs w:val="24"/>
          <w:shd w:val="clear" w:color="auto" w:fill="FFFFFF"/>
        </w:rPr>
        <w:t xml:space="preserve">. WBALTV. </w:t>
      </w:r>
      <w:hyperlink r:id="rId11" w:history="1">
        <w:r w:rsidRPr="00C121B3">
          <w:rPr>
            <w:rStyle w:val="Hyperlink"/>
            <w:rFonts w:ascii="Times New Roman" w:hAnsi="Times New Roman" w:cs="Times New Roman"/>
            <w:sz w:val="24"/>
            <w:szCs w:val="24"/>
            <w:shd w:val="clear" w:color="auto" w:fill="FFFFFF"/>
          </w:rPr>
          <w:t>https://www.wbaltv.com/article/senate-bills-aimed-at-modernizing-improving-access-to-mental-health-care-across-maryland/42955333#</w:t>
        </w:r>
      </w:hyperlink>
    </w:p>
    <w:p w14:paraId="31CE0F8C" w14:textId="5CBEA3F2" w:rsidR="002B3E36" w:rsidRPr="00C121B3" w:rsidRDefault="002B3E36" w:rsidP="002B3E36">
      <w:pPr>
        <w:spacing w:line="480" w:lineRule="auto"/>
        <w:ind w:left="720" w:hanging="720"/>
        <w:rPr>
          <w:rFonts w:ascii="Times New Roman" w:hAnsi="Times New Roman" w:cs="Times New Roman"/>
          <w:color w:val="212121"/>
          <w:sz w:val="24"/>
          <w:szCs w:val="24"/>
          <w:shd w:val="clear" w:color="auto" w:fill="FFFFFF"/>
        </w:rPr>
      </w:pPr>
      <w:r w:rsidRPr="00C121B3">
        <w:rPr>
          <w:rFonts w:ascii="Times New Roman" w:hAnsi="Times New Roman" w:cs="Times New Roman"/>
          <w:sz w:val="24"/>
          <w:szCs w:val="24"/>
          <w:shd w:val="clear" w:color="auto" w:fill="FFFFFF"/>
        </w:rPr>
        <w:t xml:space="preserve">Kylander, K. (n.d.). </w:t>
      </w:r>
      <w:r w:rsidRPr="00C121B3">
        <w:rPr>
          <w:rFonts w:ascii="Times New Roman" w:hAnsi="Times New Roman" w:cs="Times New Roman"/>
          <w:i/>
          <w:iCs/>
          <w:sz w:val="24"/>
          <w:szCs w:val="24"/>
          <w:shd w:val="clear" w:color="auto" w:fill="FFFFFF"/>
        </w:rPr>
        <w:t>How Value-Based Care Can Impact Mental Health</w:t>
      </w:r>
      <w:r w:rsidRPr="00C121B3">
        <w:rPr>
          <w:rFonts w:ascii="Times New Roman" w:hAnsi="Times New Roman" w:cs="Times New Roman"/>
          <w:sz w:val="24"/>
          <w:szCs w:val="24"/>
          <w:shd w:val="clear" w:color="auto" w:fill="FFFFFF"/>
        </w:rPr>
        <w:t xml:space="preserve">. </w:t>
      </w:r>
      <w:proofErr w:type="spellStart"/>
      <w:r w:rsidRPr="00C121B3">
        <w:rPr>
          <w:rFonts w:ascii="Times New Roman" w:hAnsi="Times New Roman" w:cs="Times New Roman"/>
          <w:sz w:val="24"/>
          <w:szCs w:val="24"/>
          <w:shd w:val="clear" w:color="auto" w:fill="FFFFFF"/>
        </w:rPr>
        <w:t>CollaborateMD</w:t>
      </w:r>
      <w:proofErr w:type="spellEnd"/>
      <w:r w:rsidRPr="00C121B3">
        <w:rPr>
          <w:rFonts w:ascii="Times New Roman" w:hAnsi="Times New Roman" w:cs="Times New Roman"/>
          <w:color w:val="212121"/>
          <w:sz w:val="24"/>
          <w:szCs w:val="24"/>
          <w:shd w:val="clear" w:color="auto" w:fill="FFFFFF"/>
        </w:rPr>
        <w:t xml:space="preserve">. </w:t>
      </w:r>
      <w:hyperlink r:id="rId12" w:anchor=":~:text=Value%2Dbased%20care%20is%20a,the%20main%20model%20in%20use" w:history="1">
        <w:r w:rsidRPr="00C121B3">
          <w:rPr>
            <w:rStyle w:val="Hyperlink"/>
            <w:rFonts w:ascii="Times New Roman" w:hAnsi="Times New Roman" w:cs="Times New Roman"/>
            <w:sz w:val="24"/>
            <w:szCs w:val="24"/>
            <w:shd w:val="clear" w:color="auto" w:fill="FFFFFF"/>
          </w:rPr>
          <w:t>https://www.collaboratemd.com/blog/value-based-care/#:~:text=Value%2Dbased%20care%20is%20a,the%20main%20model%20in%20use</w:t>
        </w:r>
      </w:hyperlink>
    </w:p>
    <w:p w14:paraId="34CAB056" w14:textId="1D3BFFF0" w:rsidR="00726612" w:rsidRPr="00C121B3" w:rsidRDefault="00726612" w:rsidP="00726612">
      <w:pPr>
        <w:spacing w:line="480" w:lineRule="auto"/>
        <w:ind w:left="720" w:hanging="720"/>
        <w:rPr>
          <w:rFonts w:ascii="Times New Roman" w:hAnsi="Times New Roman" w:cs="Times New Roman"/>
          <w:color w:val="212121"/>
          <w:sz w:val="24"/>
          <w:szCs w:val="24"/>
          <w:shd w:val="clear" w:color="auto" w:fill="FFFFFF"/>
        </w:rPr>
      </w:pPr>
      <w:r w:rsidRPr="00C121B3">
        <w:rPr>
          <w:rFonts w:ascii="Times New Roman" w:hAnsi="Times New Roman" w:cs="Times New Roman"/>
          <w:sz w:val="24"/>
          <w:szCs w:val="24"/>
          <w:shd w:val="clear" w:color="auto" w:fill="FFFFFF"/>
        </w:rPr>
        <w:t xml:space="preserve">(n.d.). </w:t>
      </w:r>
      <w:r w:rsidRPr="00C121B3">
        <w:rPr>
          <w:rFonts w:ascii="Times New Roman" w:hAnsi="Times New Roman" w:cs="Times New Roman"/>
          <w:i/>
          <w:iCs/>
          <w:sz w:val="24"/>
          <w:szCs w:val="24"/>
          <w:shd w:val="clear" w:color="auto" w:fill="FFFFFF"/>
        </w:rPr>
        <w:t>Elderly &amp; Disabled Services in Maryland</w:t>
      </w:r>
      <w:r w:rsidRPr="00C121B3">
        <w:rPr>
          <w:rFonts w:ascii="Times New Roman" w:hAnsi="Times New Roman" w:cs="Times New Roman"/>
          <w:sz w:val="24"/>
          <w:szCs w:val="24"/>
          <w:shd w:val="clear" w:color="auto" w:fill="FFFFFF"/>
        </w:rPr>
        <w:t xml:space="preserve">. IBIS World. </w:t>
      </w:r>
      <w:hyperlink r:id="rId13" w:history="1">
        <w:r w:rsidRPr="00C121B3">
          <w:rPr>
            <w:rStyle w:val="Hyperlink"/>
            <w:rFonts w:ascii="Times New Roman" w:hAnsi="Times New Roman" w:cs="Times New Roman"/>
            <w:sz w:val="24"/>
            <w:szCs w:val="24"/>
            <w:shd w:val="clear" w:color="auto" w:fill="FFFFFF"/>
          </w:rPr>
          <w:t>https://my.ibisworld.com/us/en/industry-state/md62412/state-industry-report</w:t>
        </w:r>
      </w:hyperlink>
    </w:p>
    <w:p w14:paraId="0CF4A098" w14:textId="22721F73" w:rsidR="005A6150" w:rsidRPr="00C121B3" w:rsidRDefault="005A6150" w:rsidP="005A6150">
      <w:pPr>
        <w:spacing w:line="480" w:lineRule="auto"/>
        <w:ind w:left="720" w:hanging="720"/>
        <w:rPr>
          <w:rFonts w:ascii="Times New Roman" w:hAnsi="Times New Roman" w:cs="Times New Roman"/>
          <w:color w:val="212121"/>
          <w:sz w:val="24"/>
          <w:szCs w:val="24"/>
          <w:shd w:val="clear" w:color="auto" w:fill="FFFFFF"/>
        </w:rPr>
      </w:pPr>
      <w:r w:rsidRPr="00C121B3">
        <w:rPr>
          <w:rFonts w:ascii="Times New Roman" w:hAnsi="Times New Roman" w:cs="Times New Roman"/>
          <w:sz w:val="24"/>
          <w:szCs w:val="24"/>
          <w:shd w:val="clear" w:color="auto" w:fill="FFFFFF"/>
        </w:rPr>
        <w:t xml:space="preserve">The Maryland Interagency Council on Homelessness (n.d.). </w:t>
      </w:r>
      <w:r w:rsidRPr="00C121B3">
        <w:rPr>
          <w:rFonts w:ascii="Times New Roman" w:hAnsi="Times New Roman" w:cs="Times New Roman"/>
          <w:i/>
          <w:iCs/>
          <w:sz w:val="24"/>
          <w:szCs w:val="24"/>
          <w:shd w:val="clear" w:color="auto" w:fill="FFFFFF"/>
        </w:rPr>
        <w:t xml:space="preserve">2020/2021 Report on </w:t>
      </w:r>
      <w:proofErr w:type="spellStart"/>
      <w:r w:rsidRPr="00C121B3">
        <w:rPr>
          <w:rFonts w:ascii="Times New Roman" w:hAnsi="Times New Roman" w:cs="Times New Roman"/>
          <w:i/>
          <w:iCs/>
          <w:sz w:val="24"/>
          <w:szCs w:val="24"/>
          <w:shd w:val="clear" w:color="auto" w:fill="FFFFFF"/>
        </w:rPr>
        <w:t>Homlessness</w:t>
      </w:r>
      <w:proofErr w:type="spellEnd"/>
      <w:r w:rsidRPr="00C121B3">
        <w:rPr>
          <w:rFonts w:ascii="Times New Roman" w:hAnsi="Times New Roman" w:cs="Times New Roman"/>
          <w:sz w:val="24"/>
          <w:szCs w:val="24"/>
          <w:shd w:val="clear" w:color="auto" w:fill="FFFFFF"/>
        </w:rPr>
        <w:t xml:space="preserve">. Maryland.gov. </w:t>
      </w:r>
      <w:hyperlink r:id="rId14" w:history="1">
        <w:r w:rsidRPr="00C121B3">
          <w:rPr>
            <w:rStyle w:val="Hyperlink"/>
            <w:rFonts w:ascii="Times New Roman" w:hAnsi="Times New Roman" w:cs="Times New Roman"/>
            <w:sz w:val="24"/>
            <w:szCs w:val="24"/>
            <w:shd w:val="clear" w:color="auto" w:fill="FFFFFF"/>
          </w:rPr>
          <w:t>https://dhcd.maryland.gov/HomelessServices/Documents/2021AnnualReport.pdf</w:t>
        </w:r>
      </w:hyperlink>
    </w:p>
    <w:p w14:paraId="0832EC78" w14:textId="13A481ED" w:rsidR="00C243B4" w:rsidRPr="00C121B3" w:rsidRDefault="00B609DE" w:rsidP="00B609DE">
      <w:pPr>
        <w:spacing w:line="480" w:lineRule="auto"/>
        <w:ind w:left="720" w:hanging="720"/>
        <w:rPr>
          <w:rFonts w:ascii="Times New Roman" w:hAnsi="Times New Roman" w:cs="Times New Roman"/>
          <w:color w:val="212121"/>
          <w:sz w:val="24"/>
          <w:szCs w:val="24"/>
          <w:shd w:val="clear" w:color="auto" w:fill="FFFFFF"/>
        </w:rPr>
      </w:pPr>
      <w:proofErr w:type="spellStart"/>
      <w:r w:rsidRPr="00C121B3">
        <w:rPr>
          <w:rFonts w:ascii="Times New Roman" w:hAnsi="Times New Roman" w:cs="Times New Roman"/>
          <w:sz w:val="24"/>
          <w:szCs w:val="24"/>
          <w:shd w:val="clear" w:color="auto" w:fill="FFFFFF"/>
        </w:rPr>
        <w:t>VonHoltz</w:t>
      </w:r>
      <w:proofErr w:type="spellEnd"/>
      <w:r w:rsidRPr="00C121B3">
        <w:rPr>
          <w:rFonts w:ascii="Times New Roman" w:hAnsi="Times New Roman" w:cs="Times New Roman"/>
          <w:sz w:val="24"/>
          <w:szCs w:val="24"/>
          <w:shd w:val="clear" w:color="auto" w:fill="FFFFFF"/>
        </w:rPr>
        <w:t xml:space="preserve">, L. A. H., Frasso, R., </w:t>
      </w:r>
      <w:proofErr w:type="spellStart"/>
      <w:r w:rsidRPr="00C121B3">
        <w:rPr>
          <w:rFonts w:ascii="Times New Roman" w:hAnsi="Times New Roman" w:cs="Times New Roman"/>
          <w:sz w:val="24"/>
          <w:szCs w:val="24"/>
          <w:shd w:val="clear" w:color="auto" w:fill="FFFFFF"/>
        </w:rPr>
        <w:t>Golinkoff</w:t>
      </w:r>
      <w:proofErr w:type="spellEnd"/>
      <w:r w:rsidRPr="00C121B3">
        <w:rPr>
          <w:rFonts w:ascii="Times New Roman" w:hAnsi="Times New Roman" w:cs="Times New Roman"/>
          <w:sz w:val="24"/>
          <w:szCs w:val="24"/>
          <w:shd w:val="clear" w:color="auto" w:fill="FFFFFF"/>
        </w:rPr>
        <w:t xml:space="preserve">, J. M., Lozano, A. J., Hanlon, A., &amp; </w:t>
      </w:r>
      <w:proofErr w:type="spellStart"/>
      <w:r w:rsidRPr="00C121B3">
        <w:rPr>
          <w:rFonts w:ascii="Times New Roman" w:hAnsi="Times New Roman" w:cs="Times New Roman"/>
          <w:sz w:val="24"/>
          <w:szCs w:val="24"/>
          <w:shd w:val="clear" w:color="auto" w:fill="FFFFFF"/>
        </w:rPr>
        <w:t>Dowshen</w:t>
      </w:r>
      <w:proofErr w:type="spellEnd"/>
      <w:r w:rsidRPr="00C121B3">
        <w:rPr>
          <w:rFonts w:ascii="Times New Roman" w:hAnsi="Times New Roman" w:cs="Times New Roman"/>
          <w:sz w:val="24"/>
          <w:szCs w:val="24"/>
          <w:shd w:val="clear" w:color="auto" w:fill="FFFFFF"/>
        </w:rPr>
        <w:t xml:space="preserve">, N. (2018). Internet and </w:t>
      </w:r>
      <w:proofErr w:type="gramStart"/>
      <w:r w:rsidRPr="00C121B3">
        <w:rPr>
          <w:rFonts w:ascii="Times New Roman" w:hAnsi="Times New Roman" w:cs="Times New Roman"/>
          <w:sz w:val="24"/>
          <w:szCs w:val="24"/>
          <w:shd w:val="clear" w:color="auto" w:fill="FFFFFF"/>
        </w:rPr>
        <w:t>Social Media Access</w:t>
      </w:r>
      <w:proofErr w:type="gramEnd"/>
      <w:r w:rsidRPr="00C121B3">
        <w:rPr>
          <w:rFonts w:ascii="Times New Roman" w:hAnsi="Times New Roman" w:cs="Times New Roman"/>
          <w:sz w:val="24"/>
          <w:szCs w:val="24"/>
          <w:shd w:val="clear" w:color="auto" w:fill="FFFFFF"/>
        </w:rPr>
        <w:t xml:space="preserve"> Among Youth Experiencing Homelessness: Mixed-Methods Study. </w:t>
      </w:r>
      <w:r w:rsidRPr="00C121B3">
        <w:rPr>
          <w:rFonts w:ascii="Times New Roman" w:hAnsi="Times New Roman" w:cs="Times New Roman"/>
          <w:i/>
          <w:iCs/>
          <w:sz w:val="24"/>
          <w:szCs w:val="24"/>
          <w:shd w:val="clear" w:color="auto" w:fill="FFFFFF"/>
        </w:rPr>
        <w:t>Journal of medical Internet research</w:t>
      </w:r>
      <w:r w:rsidRPr="00C121B3">
        <w:rPr>
          <w:rFonts w:ascii="Times New Roman" w:hAnsi="Times New Roman" w:cs="Times New Roman"/>
          <w:sz w:val="24"/>
          <w:szCs w:val="24"/>
          <w:shd w:val="clear" w:color="auto" w:fill="FFFFFF"/>
        </w:rPr>
        <w:t>, </w:t>
      </w:r>
      <w:r w:rsidRPr="00C121B3">
        <w:rPr>
          <w:rFonts w:ascii="Times New Roman" w:hAnsi="Times New Roman" w:cs="Times New Roman"/>
          <w:i/>
          <w:iCs/>
          <w:sz w:val="24"/>
          <w:szCs w:val="24"/>
          <w:shd w:val="clear" w:color="auto" w:fill="FFFFFF"/>
        </w:rPr>
        <w:t>20</w:t>
      </w:r>
      <w:r w:rsidRPr="00C121B3">
        <w:rPr>
          <w:rFonts w:ascii="Times New Roman" w:hAnsi="Times New Roman" w:cs="Times New Roman"/>
          <w:sz w:val="24"/>
          <w:szCs w:val="24"/>
          <w:shd w:val="clear" w:color="auto" w:fill="FFFFFF"/>
        </w:rPr>
        <w:t xml:space="preserve">(5), e184. </w:t>
      </w:r>
      <w:hyperlink r:id="rId15" w:history="1">
        <w:r w:rsidRPr="00C121B3">
          <w:rPr>
            <w:rStyle w:val="Hyperlink"/>
            <w:rFonts w:ascii="Times New Roman" w:hAnsi="Times New Roman" w:cs="Times New Roman"/>
            <w:sz w:val="24"/>
            <w:szCs w:val="24"/>
            <w:shd w:val="clear" w:color="auto" w:fill="FFFFFF"/>
          </w:rPr>
          <w:t>https://doi.org/10.2196/jmir.9306</w:t>
        </w:r>
      </w:hyperlink>
    </w:p>
    <w:sectPr w:rsidR="00C243B4" w:rsidRPr="00C121B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07D5B" w14:textId="77777777" w:rsidR="009A644C" w:rsidRDefault="009A644C" w:rsidP="00F06678">
      <w:pPr>
        <w:spacing w:after="0" w:line="240" w:lineRule="auto"/>
      </w:pPr>
      <w:r>
        <w:separator/>
      </w:r>
    </w:p>
  </w:endnote>
  <w:endnote w:type="continuationSeparator" w:id="0">
    <w:p w14:paraId="4BE2B9D3" w14:textId="77777777" w:rsidR="009A644C" w:rsidRDefault="009A644C" w:rsidP="00F0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1086" w14:textId="77777777" w:rsidR="009A644C" w:rsidRDefault="009A644C" w:rsidP="00F06678">
      <w:pPr>
        <w:spacing w:after="0" w:line="240" w:lineRule="auto"/>
      </w:pPr>
      <w:r>
        <w:separator/>
      </w:r>
    </w:p>
  </w:footnote>
  <w:footnote w:type="continuationSeparator" w:id="0">
    <w:p w14:paraId="0B3EC3DE" w14:textId="77777777" w:rsidR="009A644C" w:rsidRDefault="009A644C" w:rsidP="00F06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F06678" w:rsidRPr="00F06678" w14:paraId="099C84CB" w14:textId="77777777">
      <w:trPr>
        <w:trHeight w:val="720"/>
      </w:trPr>
      <w:tc>
        <w:tcPr>
          <w:tcW w:w="1667" w:type="pct"/>
        </w:tcPr>
        <w:p w14:paraId="2DCBB9F1" w14:textId="70105B7F" w:rsidR="00F06678" w:rsidRPr="00F06678" w:rsidRDefault="00F06678">
          <w:pPr>
            <w:pStyle w:val="Header"/>
            <w:tabs>
              <w:tab w:val="clear" w:pos="4680"/>
              <w:tab w:val="clear" w:pos="9360"/>
            </w:tabs>
            <w:rPr>
              <w:rFonts w:ascii="Times New Roman" w:hAnsi="Times New Roman" w:cs="Times New Roman"/>
              <w:sz w:val="24"/>
              <w:szCs w:val="24"/>
            </w:rPr>
          </w:pPr>
          <w:r w:rsidRPr="00F06678">
            <w:rPr>
              <w:rFonts w:ascii="Times New Roman" w:hAnsi="Times New Roman" w:cs="Times New Roman"/>
              <w:sz w:val="24"/>
              <w:szCs w:val="24"/>
            </w:rPr>
            <w:t>Humanim Deliverable #1</w:t>
          </w:r>
        </w:p>
      </w:tc>
      <w:tc>
        <w:tcPr>
          <w:tcW w:w="1667" w:type="pct"/>
        </w:tcPr>
        <w:p w14:paraId="7BA9275E" w14:textId="77777777" w:rsidR="00F06678" w:rsidRPr="00F06678" w:rsidRDefault="00F06678">
          <w:pPr>
            <w:pStyle w:val="Header"/>
            <w:tabs>
              <w:tab w:val="clear" w:pos="4680"/>
              <w:tab w:val="clear" w:pos="9360"/>
            </w:tabs>
            <w:jc w:val="center"/>
            <w:rPr>
              <w:rFonts w:ascii="Times New Roman" w:hAnsi="Times New Roman" w:cs="Times New Roman"/>
              <w:sz w:val="24"/>
              <w:szCs w:val="24"/>
            </w:rPr>
          </w:pPr>
        </w:p>
      </w:tc>
      <w:tc>
        <w:tcPr>
          <w:tcW w:w="1666" w:type="pct"/>
        </w:tcPr>
        <w:p w14:paraId="235832AB" w14:textId="77777777" w:rsidR="00F06678" w:rsidRPr="00F06678" w:rsidRDefault="00F06678">
          <w:pPr>
            <w:pStyle w:val="Header"/>
            <w:tabs>
              <w:tab w:val="clear" w:pos="4680"/>
              <w:tab w:val="clear" w:pos="9360"/>
            </w:tabs>
            <w:jc w:val="right"/>
            <w:rPr>
              <w:rFonts w:ascii="Times New Roman" w:hAnsi="Times New Roman" w:cs="Times New Roman"/>
              <w:sz w:val="24"/>
              <w:szCs w:val="24"/>
            </w:rPr>
          </w:pPr>
          <w:r w:rsidRPr="00F06678">
            <w:rPr>
              <w:rFonts w:ascii="Times New Roman" w:hAnsi="Times New Roman" w:cs="Times New Roman"/>
              <w:sz w:val="24"/>
              <w:szCs w:val="24"/>
            </w:rPr>
            <w:fldChar w:fldCharType="begin"/>
          </w:r>
          <w:r w:rsidRPr="00F06678">
            <w:rPr>
              <w:rFonts w:ascii="Times New Roman" w:hAnsi="Times New Roman" w:cs="Times New Roman"/>
              <w:sz w:val="24"/>
              <w:szCs w:val="24"/>
            </w:rPr>
            <w:instrText xml:space="preserve"> PAGE   \* MERGEFORMAT </w:instrText>
          </w:r>
          <w:r w:rsidRPr="00F06678">
            <w:rPr>
              <w:rFonts w:ascii="Times New Roman" w:hAnsi="Times New Roman" w:cs="Times New Roman"/>
              <w:sz w:val="24"/>
              <w:szCs w:val="24"/>
            </w:rPr>
            <w:fldChar w:fldCharType="separate"/>
          </w:r>
          <w:r w:rsidRPr="00F06678">
            <w:rPr>
              <w:rFonts w:ascii="Times New Roman" w:hAnsi="Times New Roman" w:cs="Times New Roman"/>
              <w:noProof/>
              <w:sz w:val="24"/>
              <w:szCs w:val="24"/>
            </w:rPr>
            <w:t>0</w:t>
          </w:r>
          <w:r w:rsidRPr="00F06678">
            <w:rPr>
              <w:rFonts w:ascii="Times New Roman" w:hAnsi="Times New Roman" w:cs="Times New Roman"/>
              <w:sz w:val="24"/>
              <w:szCs w:val="24"/>
            </w:rPr>
            <w:fldChar w:fldCharType="end"/>
          </w:r>
        </w:p>
      </w:tc>
    </w:tr>
  </w:tbl>
  <w:p w14:paraId="59D74DE0" w14:textId="77777777" w:rsidR="00F06678" w:rsidRDefault="00F06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7E44"/>
    <w:multiLevelType w:val="hybridMultilevel"/>
    <w:tmpl w:val="05A2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F2B0F"/>
    <w:multiLevelType w:val="multilevel"/>
    <w:tmpl w:val="4280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253720">
    <w:abstractNumId w:val="1"/>
  </w:num>
  <w:num w:numId="2" w16cid:durableId="136833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92"/>
    <w:rsid w:val="000867F9"/>
    <w:rsid w:val="00086AB5"/>
    <w:rsid w:val="00093458"/>
    <w:rsid w:val="000B756D"/>
    <w:rsid w:val="000C78C6"/>
    <w:rsid w:val="00101D8A"/>
    <w:rsid w:val="001075E9"/>
    <w:rsid w:val="00136DE8"/>
    <w:rsid w:val="0015140E"/>
    <w:rsid w:val="001D0704"/>
    <w:rsid w:val="001F5D53"/>
    <w:rsid w:val="002079E2"/>
    <w:rsid w:val="0022572B"/>
    <w:rsid w:val="00233E81"/>
    <w:rsid w:val="00236DCE"/>
    <w:rsid w:val="00274880"/>
    <w:rsid w:val="00287399"/>
    <w:rsid w:val="00293B6E"/>
    <w:rsid w:val="002B3E36"/>
    <w:rsid w:val="002C1205"/>
    <w:rsid w:val="002D4046"/>
    <w:rsid w:val="0030566C"/>
    <w:rsid w:val="00314032"/>
    <w:rsid w:val="003172B4"/>
    <w:rsid w:val="003278B7"/>
    <w:rsid w:val="00332485"/>
    <w:rsid w:val="00334AFE"/>
    <w:rsid w:val="00353D92"/>
    <w:rsid w:val="00362054"/>
    <w:rsid w:val="00385151"/>
    <w:rsid w:val="003A4B35"/>
    <w:rsid w:val="003B7518"/>
    <w:rsid w:val="003C2D59"/>
    <w:rsid w:val="0041358D"/>
    <w:rsid w:val="0041497C"/>
    <w:rsid w:val="00422E6B"/>
    <w:rsid w:val="00431EB4"/>
    <w:rsid w:val="0044315D"/>
    <w:rsid w:val="004560F2"/>
    <w:rsid w:val="00465906"/>
    <w:rsid w:val="00465C5C"/>
    <w:rsid w:val="0047272E"/>
    <w:rsid w:val="00481302"/>
    <w:rsid w:val="00490240"/>
    <w:rsid w:val="004C469E"/>
    <w:rsid w:val="004D2247"/>
    <w:rsid w:val="004D30D0"/>
    <w:rsid w:val="004F1ADE"/>
    <w:rsid w:val="004F34A2"/>
    <w:rsid w:val="004F498F"/>
    <w:rsid w:val="00503F7D"/>
    <w:rsid w:val="00507966"/>
    <w:rsid w:val="005239C8"/>
    <w:rsid w:val="00525348"/>
    <w:rsid w:val="00526DF4"/>
    <w:rsid w:val="00531AC1"/>
    <w:rsid w:val="005325AD"/>
    <w:rsid w:val="00545CCA"/>
    <w:rsid w:val="005667BF"/>
    <w:rsid w:val="00571CD5"/>
    <w:rsid w:val="00571E85"/>
    <w:rsid w:val="00574D7D"/>
    <w:rsid w:val="00585CF9"/>
    <w:rsid w:val="00591780"/>
    <w:rsid w:val="005A00FC"/>
    <w:rsid w:val="005A6150"/>
    <w:rsid w:val="005C02CB"/>
    <w:rsid w:val="005C4954"/>
    <w:rsid w:val="005D1FC7"/>
    <w:rsid w:val="005F05DC"/>
    <w:rsid w:val="005F20DA"/>
    <w:rsid w:val="005F7B94"/>
    <w:rsid w:val="00612BBF"/>
    <w:rsid w:val="00616FDB"/>
    <w:rsid w:val="00652618"/>
    <w:rsid w:val="0066341C"/>
    <w:rsid w:val="0066526D"/>
    <w:rsid w:val="00672C28"/>
    <w:rsid w:val="00674519"/>
    <w:rsid w:val="006812ED"/>
    <w:rsid w:val="006B3AF5"/>
    <w:rsid w:val="006B7FCB"/>
    <w:rsid w:val="006C46AE"/>
    <w:rsid w:val="006C779A"/>
    <w:rsid w:val="006F6DA4"/>
    <w:rsid w:val="00721DFE"/>
    <w:rsid w:val="00726612"/>
    <w:rsid w:val="0074453C"/>
    <w:rsid w:val="00747310"/>
    <w:rsid w:val="00765F29"/>
    <w:rsid w:val="007677C4"/>
    <w:rsid w:val="0077338E"/>
    <w:rsid w:val="0077534E"/>
    <w:rsid w:val="00791FCE"/>
    <w:rsid w:val="007A2710"/>
    <w:rsid w:val="007D12FE"/>
    <w:rsid w:val="007E058F"/>
    <w:rsid w:val="007E339A"/>
    <w:rsid w:val="00805CDC"/>
    <w:rsid w:val="00812E8B"/>
    <w:rsid w:val="008163D3"/>
    <w:rsid w:val="00821589"/>
    <w:rsid w:val="008434AF"/>
    <w:rsid w:val="00853A76"/>
    <w:rsid w:val="00854621"/>
    <w:rsid w:val="008560CC"/>
    <w:rsid w:val="00856683"/>
    <w:rsid w:val="00860E7E"/>
    <w:rsid w:val="00863148"/>
    <w:rsid w:val="00873499"/>
    <w:rsid w:val="008A3978"/>
    <w:rsid w:val="008B5F0C"/>
    <w:rsid w:val="008C0AE1"/>
    <w:rsid w:val="008D691C"/>
    <w:rsid w:val="008E3790"/>
    <w:rsid w:val="00922F89"/>
    <w:rsid w:val="00923A8F"/>
    <w:rsid w:val="00952187"/>
    <w:rsid w:val="00960038"/>
    <w:rsid w:val="009734E1"/>
    <w:rsid w:val="00994357"/>
    <w:rsid w:val="009A23E9"/>
    <w:rsid w:val="009A644C"/>
    <w:rsid w:val="009B52C4"/>
    <w:rsid w:val="009C2CC2"/>
    <w:rsid w:val="009E0200"/>
    <w:rsid w:val="009F455C"/>
    <w:rsid w:val="00A02DC4"/>
    <w:rsid w:val="00A045C1"/>
    <w:rsid w:val="00A11CB2"/>
    <w:rsid w:val="00A16F5C"/>
    <w:rsid w:val="00A235B3"/>
    <w:rsid w:val="00A34417"/>
    <w:rsid w:val="00A754C3"/>
    <w:rsid w:val="00A92244"/>
    <w:rsid w:val="00AB56F6"/>
    <w:rsid w:val="00AC0422"/>
    <w:rsid w:val="00AD4A12"/>
    <w:rsid w:val="00AE20DA"/>
    <w:rsid w:val="00AF01D8"/>
    <w:rsid w:val="00B32AE0"/>
    <w:rsid w:val="00B3471A"/>
    <w:rsid w:val="00B377FC"/>
    <w:rsid w:val="00B45060"/>
    <w:rsid w:val="00B609DE"/>
    <w:rsid w:val="00B8767E"/>
    <w:rsid w:val="00BA0968"/>
    <w:rsid w:val="00BA194D"/>
    <w:rsid w:val="00BB3737"/>
    <w:rsid w:val="00BF4AA6"/>
    <w:rsid w:val="00C048C6"/>
    <w:rsid w:val="00C121B3"/>
    <w:rsid w:val="00C243B4"/>
    <w:rsid w:val="00C3283C"/>
    <w:rsid w:val="00C42DA8"/>
    <w:rsid w:val="00C43873"/>
    <w:rsid w:val="00C45E6F"/>
    <w:rsid w:val="00C52287"/>
    <w:rsid w:val="00C56A82"/>
    <w:rsid w:val="00C56B12"/>
    <w:rsid w:val="00C61B51"/>
    <w:rsid w:val="00C7098D"/>
    <w:rsid w:val="00C74AFB"/>
    <w:rsid w:val="00CB540C"/>
    <w:rsid w:val="00CC5685"/>
    <w:rsid w:val="00CD5040"/>
    <w:rsid w:val="00CD7224"/>
    <w:rsid w:val="00CE06BA"/>
    <w:rsid w:val="00CF13E8"/>
    <w:rsid w:val="00CF1E78"/>
    <w:rsid w:val="00CF51CC"/>
    <w:rsid w:val="00D476C8"/>
    <w:rsid w:val="00D57448"/>
    <w:rsid w:val="00D84634"/>
    <w:rsid w:val="00DA3125"/>
    <w:rsid w:val="00DA67EB"/>
    <w:rsid w:val="00DB14F5"/>
    <w:rsid w:val="00DB2E41"/>
    <w:rsid w:val="00DB661E"/>
    <w:rsid w:val="00DB69C9"/>
    <w:rsid w:val="00DC6977"/>
    <w:rsid w:val="00DC6E30"/>
    <w:rsid w:val="00DD13BE"/>
    <w:rsid w:val="00E044FB"/>
    <w:rsid w:val="00E116CD"/>
    <w:rsid w:val="00E146C7"/>
    <w:rsid w:val="00E3370B"/>
    <w:rsid w:val="00E92FF2"/>
    <w:rsid w:val="00E94AF9"/>
    <w:rsid w:val="00E97C60"/>
    <w:rsid w:val="00ED6548"/>
    <w:rsid w:val="00EE13AE"/>
    <w:rsid w:val="00F018E6"/>
    <w:rsid w:val="00F041A2"/>
    <w:rsid w:val="00F0456D"/>
    <w:rsid w:val="00F0601E"/>
    <w:rsid w:val="00F06678"/>
    <w:rsid w:val="00F1533D"/>
    <w:rsid w:val="00F65C0F"/>
    <w:rsid w:val="00F74AA6"/>
    <w:rsid w:val="00F82DC2"/>
    <w:rsid w:val="00F8308D"/>
    <w:rsid w:val="00F90C71"/>
    <w:rsid w:val="00F92A3D"/>
    <w:rsid w:val="00F944C2"/>
    <w:rsid w:val="00FB2739"/>
    <w:rsid w:val="00FB2E22"/>
    <w:rsid w:val="00FB6B31"/>
    <w:rsid w:val="00FC2EC7"/>
    <w:rsid w:val="00FD7653"/>
    <w:rsid w:val="00FE2866"/>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B82B"/>
  <w15:chartTrackingRefBased/>
  <w15:docId w15:val="{11616DE8-B43A-4A7C-BDA5-8E06474D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678"/>
  </w:style>
  <w:style w:type="paragraph" w:styleId="Footer">
    <w:name w:val="footer"/>
    <w:basedOn w:val="Normal"/>
    <w:link w:val="FooterChar"/>
    <w:uiPriority w:val="99"/>
    <w:unhideWhenUsed/>
    <w:rsid w:val="00F06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678"/>
  </w:style>
  <w:style w:type="character" w:styleId="Hyperlink">
    <w:name w:val="Hyperlink"/>
    <w:basedOn w:val="DefaultParagraphFont"/>
    <w:uiPriority w:val="99"/>
    <w:unhideWhenUsed/>
    <w:rsid w:val="00465906"/>
    <w:rPr>
      <w:color w:val="0563C1" w:themeColor="hyperlink"/>
      <w:u w:val="single"/>
    </w:rPr>
  </w:style>
  <w:style w:type="character" w:styleId="UnresolvedMention">
    <w:name w:val="Unresolved Mention"/>
    <w:basedOn w:val="DefaultParagraphFont"/>
    <w:uiPriority w:val="99"/>
    <w:semiHidden/>
    <w:unhideWhenUsed/>
    <w:rsid w:val="00465906"/>
    <w:rPr>
      <w:color w:val="605E5C"/>
      <w:shd w:val="clear" w:color="auto" w:fill="E1DFDD"/>
    </w:rPr>
  </w:style>
  <w:style w:type="character" w:styleId="FollowedHyperlink">
    <w:name w:val="FollowedHyperlink"/>
    <w:basedOn w:val="DefaultParagraphFont"/>
    <w:uiPriority w:val="99"/>
    <w:semiHidden/>
    <w:unhideWhenUsed/>
    <w:rsid w:val="00B609DE"/>
    <w:rPr>
      <w:color w:val="954F72" w:themeColor="followedHyperlink"/>
      <w:u w:val="single"/>
    </w:rPr>
  </w:style>
  <w:style w:type="table" w:styleId="TableGrid">
    <w:name w:val="Table Grid"/>
    <w:basedOn w:val="TableNormal"/>
    <w:uiPriority w:val="39"/>
    <w:rsid w:val="00AF0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69E"/>
    <w:pPr>
      <w:ind w:left="720"/>
      <w:contextualSpacing/>
    </w:pPr>
  </w:style>
  <w:style w:type="character" w:customStyle="1" w:styleId="citationstylesgno2wrpf">
    <w:name w:val="citationstyles_gno2wrpf"/>
    <w:basedOn w:val="DefaultParagraphFont"/>
    <w:rsid w:val="00B8767E"/>
  </w:style>
  <w:style w:type="character" w:styleId="Emphasis">
    <w:name w:val="Emphasis"/>
    <w:basedOn w:val="DefaultParagraphFont"/>
    <w:uiPriority w:val="20"/>
    <w:qFormat/>
    <w:rsid w:val="00B876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35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y.ibisworld.com/us/en/industry-state/md62412/state-industry-repor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llaboratemd.com/blog/value-based-ca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baltv.com/article/senate-bills-aimed-at-modernizing-improving-access-to-mental-health-care-across-maryland/42955333" TargetMode="External"/><Relationship Id="rId5" Type="http://schemas.openxmlformats.org/officeDocument/2006/relationships/styles" Target="styles.xml"/><Relationship Id="rId15" Type="http://schemas.openxmlformats.org/officeDocument/2006/relationships/hyperlink" Target="https://doi.org/10.2196/jmir.9306" TargetMode="External"/><Relationship Id="rId10" Type="http://schemas.openxmlformats.org/officeDocument/2006/relationships/hyperlink" Target="https://www.reviews.org/mobile/how-to-get-free-government-cell-phon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hcd.maryland.gov/HomelessServices/Documents/2021Annu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824D91-92F2-45E3-94F4-5FF2EB4C1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749A6B-8D8C-4DCD-AE99-1A4D56010974}">
  <ds:schemaRefs>
    <ds:schemaRef ds:uri="http://purl.org/dc/dcmitype/"/>
    <ds:schemaRef ds:uri="http://purl.org/dc/terms/"/>
    <ds:schemaRef ds:uri="http://schemas.microsoft.com/office/infopath/2007/PartnerControls"/>
    <ds:schemaRef ds:uri="4632ff4f-2782-457a-ac31-126bd835bc1e"/>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8D24BBB-A210-417F-8E7F-A2A44C2AD3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2377</Words>
  <Characters>13552</Characters>
  <Application>Microsoft Office Word</Application>
  <DocSecurity>0</DocSecurity>
  <Lines>112</Lines>
  <Paragraphs>31</Paragraphs>
  <ScaleCrop>false</ScaleCrop>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2023-11-27T00:59:00Z</dcterms:created>
  <dcterms:modified xsi:type="dcterms:W3CDTF">2023-11-27T00:59:00Z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y fmtid="{D5CDD505-2E9C-101B-9397-08002B2CF9AE}" pid="3" name="GrammarlyDocumentId">
    <vt:lpwstr>9275dfbf8f3c2d2300bfc9af189875f423e36f4a3a533939921a21fdbf339bf4</vt:lpwstr>
  </property>
</Properties>
</file>