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9FA9" w14:textId="4730F472" w:rsidR="00DD19FB" w:rsidRPr="005F0B8B" w:rsidRDefault="00DD19FB" w:rsidP="00DD19FB">
      <w:pPr>
        <w:jc w:val="center"/>
        <w:rPr>
          <w:rFonts w:ascii="Baskerville Old Face" w:eastAsia="Baskerville Old Face" w:hAnsi="Baskerville Old Face" w:cs="Baskerville Old Face"/>
          <w:color w:val="002060"/>
          <w:sz w:val="44"/>
          <w:szCs w:val="44"/>
        </w:rPr>
      </w:pPr>
      <w:r w:rsidRPr="75973ED8">
        <w:rPr>
          <w:rFonts w:ascii="Baskerville Old Face" w:eastAsia="Baskerville Old Face" w:hAnsi="Baskerville Old Face" w:cs="Baskerville Old Face"/>
          <w:b/>
          <w:bCs/>
          <w:color w:val="002060"/>
          <w:sz w:val="44"/>
          <w:szCs w:val="44"/>
        </w:rPr>
        <w:t>D37</w:t>
      </w:r>
      <w:r>
        <w:rPr>
          <w:rFonts w:ascii="Baskerville Old Face" w:eastAsia="Baskerville Old Face" w:hAnsi="Baskerville Old Face" w:cs="Baskerville Old Face"/>
          <w:b/>
          <w:bCs/>
          <w:color w:val="002060"/>
          <w:sz w:val="44"/>
          <w:szCs w:val="44"/>
        </w:rPr>
        <w:t>5</w:t>
      </w:r>
      <w:r w:rsidRPr="75973ED8">
        <w:rPr>
          <w:rFonts w:ascii="Baskerville Old Face" w:eastAsia="Baskerville Old Face" w:hAnsi="Baskerville Old Face" w:cs="Baskerville Old Face"/>
          <w:b/>
          <w:bCs/>
          <w:color w:val="002060"/>
          <w:sz w:val="44"/>
          <w:szCs w:val="44"/>
        </w:rPr>
        <w:t xml:space="preserve"> </w:t>
      </w:r>
      <w:r>
        <w:rPr>
          <w:rFonts w:ascii="Baskerville Old Face" w:eastAsia="Baskerville Old Face" w:hAnsi="Baskerville Old Face" w:cs="Baskerville Old Face"/>
          <w:b/>
          <w:bCs/>
          <w:color w:val="002060"/>
          <w:sz w:val="44"/>
          <w:szCs w:val="44"/>
        </w:rPr>
        <w:t>Video Script</w:t>
      </w:r>
    </w:p>
    <w:p w14:paraId="232E7A26" w14:textId="77777777" w:rsidR="00DE2C4E" w:rsidRDefault="00DE2C4E" w:rsidP="00DD19FB">
      <w:pPr>
        <w:rPr>
          <w:rFonts w:ascii="Verdana" w:hAnsi="Verdana"/>
          <w:b/>
          <w:bCs/>
          <w:sz w:val="20"/>
          <w:szCs w:val="20"/>
        </w:rPr>
      </w:pPr>
    </w:p>
    <w:p w14:paraId="6B42F63A" w14:textId="640D779C" w:rsidR="00DD19FB" w:rsidRPr="00B400BE" w:rsidRDefault="00DD19FB" w:rsidP="00DD19FB">
      <w:pPr>
        <w:rPr>
          <w:rFonts w:ascii="Verdana" w:hAnsi="Verdana"/>
          <w:sz w:val="20"/>
          <w:szCs w:val="20"/>
        </w:rPr>
      </w:pPr>
      <w:r w:rsidRPr="00980CA5">
        <w:rPr>
          <w:rFonts w:ascii="Verdana" w:hAnsi="Verdana"/>
          <w:b/>
          <w:bCs/>
          <w:sz w:val="20"/>
          <w:szCs w:val="20"/>
        </w:rPr>
        <w:t>Broadcast or Digital Media Channel:</w:t>
      </w:r>
      <w:r w:rsidR="005A3D61">
        <w:rPr>
          <w:rFonts w:ascii="Verdana" w:hAnsi="Verdana"/>
          <w:sz w:val="20"/>
          <w:szCs w:val="20"/>
        </w:rPr>
        <w:t xml:space="preserve"> The best place to </w:t>
      </w:r>
      <w:r w:rsidR="004B2A89">
        <w:rPr>
          <w:rFonts w:ascii="Verdana" w:hAnsi="Verdana"/>
          <w:sz w:val="20"/>
          <w:szCs w:val="20"/>
        </w:rPr>
        <w:t>put this ad would be on YouTube. This is because YouTube is by far the most popular media channel among ou</w:t>
      </w:r>
      <w:r w:rsidR="00925BA1">
        <w:rPr>
          <w:rFonts w:ascii="Verdana" w:hAnsi="Verdana"/>
          <w:sz w:val="20"/>
          <w:szCs w:val="20"/>
        </w:rPr>
        <w:t>r</w:t>
      </w:r>
      <w:r w:rsidR="004B2A89">
        <w:rPr>
          <w:rFonts w:ascii="Verdana" w:hAnsi="Verdana"/>
          <w:sz w:val="20"/>
          <w:szCs w:val="20"/>
        </w:rPr>
        <w:t xml:space="preserve"> target audience of</w:t>
      </w:r>
      <w:r w:rsidR="00925BA1">
        <w:rPr>
          <w:rFonts w:ascii="Verdana" w:hAnsi="Verdana"/>
          <w:sz w:val="20"/>
          <w:szCs w:val="20"/>
        </w:rPr>
        <w:t xml:space="preserve"> high</w:t>
      </w:r>
      <w:r w:rsidR="00870C52">
        <w:rPr>
          <w:rFonts w:ascii="Verdana" w:hAnsi="Verdana"/>
          <w:sz w:val="20"/>
          <w:szCs w:val="20"/>
        </w:rPr>
        <w:t>-</w:t>
      </w:r>
      <w:r w:rsidR="00925BA1">
        <w:rPr>
          <w:rFonts w:ascii="Verdana" w:hAnsi="Verdana"/>
          <w:sz w:val="20"/>
          <w:szCs w:val="20"/>
        </w:rPr>
        <w:t>income</w:t>
      </w:r>
      <w:r w:rsidR="004B2A89">
        <w:rPr>
          <w:rFonts w:ascii="Verdana" w:hAnsi="Verdana"/>
          <w:sz w:val="20"/>
          <w:szCs w:val="20"/>
        </w:rPr>
        <w:t xml:space="preserve"> </w:t>
      </w:r>
      <w:r w:rsidR="00870C52">
        <w:rPr>
          <w:rFonts w:ascii="Verdana" w:hAnsi="Verdana"/>
          <w:sz w:val="20"/>
          <w:szCs w:val="20"/>
        </w:rPr>
        <w:t>m</w:t>
      </w:r>
      <w:r w:rsidR="004B2A89">
        <w:rPr>
          <w:rFonts w:ascii="Verdana" w:hAnsi="Verdana"/>
          <w:sz w:val="20"/>
          <w:szCs w:val="20"/>
        </w:rPr>
        <w:t>illennials</w:t>
      </w:r>
      <w:r w:rsidR="00870C52">
        <w:rPr>
          <w:rFonts w:ascii="Verdana" w:hAnsi="Verdana"/>
          <w:sz w:val="20"/>
          <w:szCs w:val="20"/>
        </w:rPr>
        <w:t xml:space="preserve"> in urban areas</w:t>
      </w:r>
      <w:r w:rsidR="004B2A89">
        <w:rPr>
          <w:rFonts w:ascii="Verdana" w:hAnsi="Verdana"/>
          <w:sz w:val="20"/>
          <w:szCs w:val="20"/>
        </w:rPr>
        <w:t xml:space="preserve">. </w:t>
      </w:r>
    </w:p>
    <w:p w14:paraId="137D9CBD" w14:textId="6EC0A751" w:rsidR="00DD19FB" w:rsidRPr="00B400BE" w:rsidRDefault="00DD19FB" w:rsidP="00DD19FB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035"/>
        <w:gridCol w:w="1030"/>
        <w:gridCol w:w="3060"/>
        <w:gridCol w:w="2430"/>
        <w:gridCol w:w="2421"/>
        <w:gridCol w:w="2275"/>
        <w:gridCol w:w="2139"/>
      </w:tblGrid>
      <w:tr w:rsidR="009B21D2" w:rsidRPr="00B400BE" w14:paraId="5F7E3339" w14:textId="77777777" w:rsidTr="13DF4EF6">
        <w:trPr>
          <w:trHeight w:val="629"/>
        </w:trPr>
        <w:tc>
          <w:tcPr>
            <w:tcW w:w="1035" w:type="dxa"/>
            <w:shd w:val="clear" w:color="auto" w:fill="D9D9D9" w:themeFill="background1" w:themeFillShade="D9"/>
          </w:tcPr>
          <w:p w14:paraId="54F2CBFC" w14:textId="77777777" w:rsidR="009B21D2" w:rsidRPr="00B400BE" w:rsidRDefault="009B21D2" w:rsidP="53E03B5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53E03B56">
              <w:rPr>
                <w:rFonts w:ascii="Verdana" w:hAnsi="Verdana"/>
                <w:b/>
                <w:bCs/>
                <w:sz w:val="20"/>
                <w:szCs w:val="20"/>
              </w:rPr>
              <w:t>Scene #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3DB1AFA5" w14:textId="251E464F" w:rsidR="009B21D2" w:rsidRPr="00B400BE" w:rsidRDefault="009B21D2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Time </w:t>
            </w:r>
            <w:r w:rsidR="00B90EDE">
              <w:rPr>
                <w:rFonts w:ascii="Verdana" w:hAnsi="Verdana"/>
                <w:b/>
                <w:sz w:val="20"/>
                <w:szCs w:val="20"/>
              </w:rPr>
              <w:t>Stamp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1886DC6" w14:textId="4BBA1B2F" w:rsidR="009B21D2" w:rsidRPr="00B400BE" w:rsidRDefault="009B21D2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400BE">
              <w:rPr>
                <w:rFonts w:ascii="Verdana" w:hAnsi="Verdana"/>
                <w:b/>
                <w:sz w:val="20"/>
                <w:szCs w:val="20"/>
              </w:rPr>
              <w:t>Setting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9E7F5A1" w14:textId="77777777" w:rsidR="009B21D2" w:rsidRPr="00B400BE" w:rsidRDefault="009B21D2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400BE">
              <w:rPr>
                <w:rFonts w:ascii="Verdana" w:hAnsi="Verdana"/>
                <w:b/>
                <w:sz w:val="20"/>
                <w:szCs w:val="20"/>
              </w:rPr>
              <w:t>Action</w:t>
            </w:r>
          </w:p>
        </w:tc>
        <w:tc>
          <w:tcPr>
            <w:tcW w:w="2421" w:type="dxa"/>
            <w:shd w:val="clear" w:color="auto" w:fill="D9D9D9" w:themeFill="background1" w:themeFillShade="D9"/>
          </w:tcPr>
          <w:p w14:paraId="02C7243E" w14:textId="3A261DC8" w:rsidR="009B21D2" w:rsidRPr="00B400BE" w:rsidRDefault="00F64EF0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Musi</w:t>
            </w:r>
            <w:r w:rsidR="00590F43">
              <w:rPr>
                <w:rFonts w:ascii="Verdana" w:hAnsi="Verdana"/>
                <w:b/>
                <w:sz w:val="20"/>
                <w:szCs w:val="20"/>
              </w:rPr>
              <w:t>c and Emotions Evoked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2CC61C0B" w14:textId="77777777" w:rsidR="009B21D2" w:rsidRPr="00B400BE" w:rsidRDefault="009B21D2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400BE">
              <w:rPr>
                <w:rFonts w:ascii="Verdana" w:hAnsi="Verdana"/>
                <w:b/>
                <w:sz w:val="20"/>
                <w:szCs w:val="20"/>
              </w:rPr>
              <w:t>Dialogue</w:t>
            </w:r>
          </w:p>
        </w:tc>
        <w:tc>
          <w:tcPr>
            <w:tcW w:w="2139" w:type="dxa"/>
            <w:shd w:val="clear" w:color="auto" w:fill="D9D9D9" w:themeFill="background1" w:themeFillShade="D9"/>
          </w:tcPr>
          <w:p w14:paraId="472E8A58" w14:textId="77777777" w:rsidR="009B21D2" w:rsidRPr="00B400BE" w:rsidRDefault="009B21D2" w:rsidP="00DE76D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400BE">
              <w:rPr>
                <w:rFonts w:ascii="Verdana" w:hAnsi="Verdana"/>
                <w:b/>
                <w:sz w:val="20"/>
                <w:szCs w:val="20"/>
              </w:rPr>
              <w:t>Text on Screen</w:t>
            </w:r>
          </w:p>
        </w:tc>
      </w:tr>
      <w:tr w:rsidR="005A73F8" w:rsidRPr="00B400BE" w14:paraId="345E85C6" w14:textId="77777777" w:rsidTr="13DF4EF6">
        <w:trPr>
          <w:trHeight w:val="232"/>
        </w:trPr>
        <w:tc>
          <w:tcPr>
            <w:tcW w:w="1035" w:type="dxa"/>
          </w:tcPr>
          <w:p w14:paraId="07800912" w14:textId="77777777" w:rsidR="005A73F8" w:rsidRPr="00B400BE" w:rsidRDefault="005A73F8" w:rsidP="005A73F8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030" w:type="dxa"/>
          </w:tcPr>
          <w:p w14:paraId="7EB4CB87" w14:textId="7B07799F" w:rsidR="005A73F8" w:rsidRPr="00B400BE" w:rsidRDefault="005A73F8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0-</w:t>
            </w:r>
            <w:r w:rsidR="005031E2">
              <w:rPr>
                <w:rFonts w:ascii="Verdana" w:hAnsi="Verdana"/>
                <w:sz w:val="20"/>
                <w:szCs w:val="20"/>
              </w:rPr>
              <w:t>1</w:t>
            </w:r>
            <w:r w:rsidR="00030AB3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sec</w:t>
            </w:r>
          </w:p>
        </w:tc>
        <w:tc>
          <w:tcPr>
            <w:tcW w:w="3060" w:type="dxa"/>
          </w:tcPr>
          <w:p w14:paraId="55E8B893" w14:textId="37956355" w:rsidR="005A73F8" w:rsidRPr="00B400BE" w:rsidRDefault="005A73F8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 the cacao farm</w:t>
            </w:r>
          </w:p>
        </w:tc>
        <w:tc>
          <w:tcPr>
            <w:tcW w:w="2430" w:type="dxa"/>
          </w:tcPr>
          <w:p w14:paraId="5BFDD2B7" w14:textId="22639A4A" w:rsidR="005A73F8" w:rsidRPr="00B400BE" w:rsidRDefault="005A73F8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Maria Garcia talking</w:t>
            </w:r>
            <w:r w:rsidR="003270C4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3270C4">
              <w:rPr>
                <w:rFonts w:ascii="Verdana" w:hAnsi="Verdana"/>
                <w:sz w:val="20"/>
                <w:szCs w:val="20"/>
              </w:rPr>
              <w:t>Have</w:t>
            </w:r>
            <w:r>
              <w:rPr>
                <w:rFonts w:ascii="Verdana" w:hAnsi="Verdana"/>
                <w:sz w:val="20"/>
                <w:szCs w:val="20"/>
              </w:rPr>
              <w:t xml:space="preserve"> a sloth and a monkey happily hanging out </w:t>
            </w:r>
            <w:r w:rsidR="00841FF9">
              <w:rPr>
                <w:rFonts w:ascii="Verdana" w:hAnsi="Verdana"/>
                <w:sz w:val="20"/>
                <w:szCs w:val="20"/>
              </w:rPr>
              <w:t>in the background at the farm</w:t>
            </w:r>
          </w:p>
        </w:tc>
        <w:tc>
          <w:tcPr>
            <w:tcW w:w="2421" w:type="dxa"/>
          </w:tcPr>
          <w:p w14:paraId="3389A53A" w14:textId="1E6220BA" w:rsidR="005A73F8" w:rsidRPr="00B400BE" w:rsidRDefault="00841FF9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Happy music to make the viewer feel connected to nature</w:t>
            </w:r>
          </w:p>
        </w:tc>
        <w:tc>
          <w:tcPr>
            <w:tcW w:w="2275" w:type="dxa"/>
          </w:tcPr>
          <w:p w14:paraId="42946761" w14:textId="50B29A15" w:rsidR="005A73F8" w:rsidRPr="00B400BE" w:rsidRDefault="00841FF9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Hi, I am Maria Garcia the owner of Octavia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Maravilla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Company. </w:t>
            </w:r>
            <w:r w:rsidR="00CD16C2">
              <w:rPr>
                <w:rFonts w:ascii="Verdana" w:hAnsi="Verdana"/>
                <w:sz w:val="20"/>
                <w:szCs w:val="20"/>
              </w:rPr>
              <w:t xml:space="preserve">I grew up here on this farm </w:t>
            </w:r>
            <w:r w:rsidR="00B27396">
              <w:rPr>
                <w:rFonts w:ascii="Verdana" w:hAnsi="Verdana"/>
                <w:sz w:val="20"/>
                <w:szCs w:val="20"/>
              </w:rPr>
              <w:t>and doing so taught me that I need to take care of the</w:t>
            </w:r>
            <w:r w:rsidR="006141B7">
              <w:rPr>
                <w:rFonts w:ascii="Verdana" w:hAnsi="Verdana"/>
                <w:sz w:val="20"/>
                <w:szCs w:val="20"/>
              </w:rPr>
              <w:t xml:space="preserve"> wildlife</w:t>
            </w:r>
            <w:r w:rsidR="00B27396">
              <w:rPr>
                <w:rFonts w:ascii="Verdana" w:hAnsi="Verdana"/>
                <w:sz w:val="20"/>
                <w:szCs w:val="20"/>
              </w:rPr>
              <w:t xml:space="preserve"> and all my workers. </w:t>
            </w:r>
          </w:p>
        </w:tc>
        <w:tc>
          <w:tcPr>
            <w:tcW w:w="2139" w:type="dxa"/>
          </w:tcPr>
          <w:p w14:paraId="524ECEC0" w14:textId="01DD0583" w:rsidR="005A73F8" w:rsidRPr="00B400BE" w:rsidRDefault="00BD3F27" w:rsidP="005A73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None</w:t>
            </w:r>
          </w:p>
        </w:tc>
      </w:tr>
      <w:tr w:rsidR="005031E2" w:rsidRPr="00B400BE" w14:paraId="09F9BD14" w14:textId="77777777" w:rsidTr="13DF4EF6">
        <w:trPr>
          <w:trHeight w:val="232"/>
        </w:trPr>
        <w:tc>
          <w:tcPr>
            <w:tcW w:w="1035" w:type="dxa"/>
          </w:tcPr>
          <w:p w14:paraId="293ED798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34F7B77F" w14:textId="2EC6E4AD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4B381E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-1</w:t>
            </w:r>
            <w:r w:rsidR="004B381E">
              <w:rPr>
                <w:rFonts w:ascii="Verdana" w:hAnsi="Verdana"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 xml:space="preserve"> sec</w:t>
            </w:r>
          </w:p>
        </w:tc>
        <w:tc>
          <w:tcPr>
            <w:tcW w:w="3060" w:type="dxa"/>
          </w:tcPr>
          <w:p w14:paraId="6AE1B3D0" w14:textId="7A6CAA74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 the cacao farm</w:t>
            </w:r>
          </w:p>
        </w:tc>
        <w:tc>
          <w:tcPr>
            <w:tcW w:w="2430" w:type="dxa"/>
          </w:tcPr>
          <w:p w14:paraId="6FBC2B58" w14:textId="36CC2844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a worker smiling while holding the cacao in their hands</w:t>
            </w:r>
          </w:p>
        </w:tc>
        <w:tc>
          <w:tcPr>
            <w:tcW w:w="2421" w:type="dxa"/>
          </w:tcPr>
          <w:p w14:paraId="20D7C7AE" w14:textId="513182CE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Happy music to make the viewer feel happy to help provide for a worker in a poorer nation</w:t>
            </w:r>
          </w:p>
        </w:tc>
        <w:tc>
          <w:tcPr>
            <w:tcW w:w="2275" w:type="dxa"/>
          </w:tcPr>
          <w:p w14:paraId="111429AB" w14:textId="4351E6C7" w:rsidR="005031E2" w:rsidRPr="00841FF9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My name is Mateo and I have been </w:t>
            </w:r>
            <w:r w:rsidR="00D20153">
              <w:rPr>
                <w:rFonts w:ascii="Verdana" w:hAnsi="Verdana"/>
                <w:sz w:val="20"/>
                <w:szCs w:val="20"/>
              </w:rPr>
              <w:t>working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DB2E5B">
              <w:rPr>
                <w:rFonts w:ascii="Verdana" w:hAnsi="Verdana"/>
                <w:sz w:val="20"/>
                <w:szCs w:val="20"/>
              </w:rPr>
              <w:t>with my OMC family</w:t>
            </w:r>
            <w:r>
              <w:rPr>
                <w:rFonts w:ascii="Verdana" w:hAnsi="Verdana"/>
                <w:sz w:val="20"/>
                <w:szCs w:val="20"/>
              </w:rPr>
              <w:t xml:space="preserve"> for 5 years</w:t>
            </w:r>
            <w:r w:rsidR="001501A6">
              <w:rPr>
                <w:rFonts w:ascii="Verdana" w:hAnsi="Verdana"/>
                <w:sz w:val="20"/>
                <w:szCs w:val="20"/>
              </w:rPr>
              <w:t xml:space="preserve"> and they have taken amazing care of me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D20153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139" w:type="dxa"/>
          </w:tcPr>
          <w:p w14:paraId="4D8F3539" w14:textId="7430E8DA" w:rsidR="005031E2" w:rsidRPr="00B400BE" w:rsidRDefault="000B63D9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OMC Chocolate is produced using fair-trade practices</w:t>
            </w:r>
          </w:p>
        </w:tc>
      </w:tr>
      <w:tr w:rsidR="005031E2" w:rsidRPr="00B400BE" w14:paraId="7F596FE3" w14:textId="77777777" w:rsidTr="13DF4EF6">
        <w:trPr>
          <w:trHeight w:val="242"/>
        </w:trPr>
        <w:tc>
          <w:tcPr>
            <w:tcW w:w="1035" w:type="dxa"/>
          </w:tcPr>
          <w:p w14:paraId="4CD754EC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030" w:type="dxa"/>
          </w:tcPr>
          <w:p w14:paraId="243CBF40" w14:textId="0B29942E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4B381E">
              <w:rPr>
                <w:rFonts w:ascii="Verdana" w:hAnsi="Verdana"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>-2</w:t>
            </w:r>
            <w:r w:rsidR="00082D0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sec</w:t>
            </w:r>
          </w:p>
        </w:tc>
        <w:tc>
          <w:tcPr>
            <w:tcW w:w="3060" w:type="dxa"/>
          </w:tcPr>
          <w:p w14:paraId="7BE1C576" w14:textId="2DEF69D4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 Chocolate production facility.</w:t>
            </w:r>
          </w:p>
        </w:tc>
        <w:tc>
          <w:tcPr>
            <w:tcW w:w="2430" w:type="dxa"/>
          </w:tcPr>
          <w:p w14:paraId="1F613701" w14:textId="4E209CFC" w:rsidR="005031E2" w:rsidRPr="00B400BE" w:rsidRDefault="0035686E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Show the cacao </w:t>
            </w:r>
            <w:r w:rsidR="00DC6688">
              <w:rPr>
                <w:rFonts w:ascii="Verdana" w:hAnsi="Verdana"/>
                <w:sz w:val="20"/>
                <w:szCs w:val="20"/>
              </w:rPr>
              <w:t xml:space="preserve">bean </w:t>
            </w:r>
            <w:r>
              <w:rPr>
                <w:rFonts w:ascii="Verdana" w:hAnsi="Verdana"/>
                <w:sz w:val="20"/>
                <w:szCs w:val="20"/>
              </w:rPr>
              <w:t>shells</w:t>
            </w:r>
            <w:r w:rsidR="00DC6688">
              <w:rPr>
                <w:rFonts w:ascii="Verdana" w:hAnsi="Verdana"/>
                <w:sz w:val="20"/>
                <w:szCs w:val="20"/>
              </w:rPr>
              <w:t xml:space="preserve"> and leaves being turned into paper</w:t>
            </w:r>
          </w:p>
        </w:tc>
        <w:tc>
          <w:tcPr>
            <w:tcW w:w="2421" w:type="dxa"/>
          </w:tcPr>
          <w:p w14:paraId="6F87F402" w14:textId="4D74F1F3" w:rsidR="005031E2" w:rsidRPr="00B400BE" w:rsidRDefault="008052D5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Motivating music that makes the viewer feel empowered and motivated to help </w:t>
            </w:r>
            <w:r w:rsidR="00E855A0">
              <w:rPr>
                <w:rFonts w:ascii="Verdana" w:hAnsi="Verdana"/>
                <w:sz w:val="20"/>
                <w:szCs w:val="20"/>
              </w:rPr>
              <w:t>protect the environment</w:t>
            </w:r>
          </w:p>
        </w:tc>
        <w:tc>
          <w:tcPr>
            <w:tcW w:w="2275" w:type="dxa"/>
          </w:tcPr>
          <w:p w14:paraId="4DA8D7FA" w14:textId="78AB40B6" w:rsidR="005031E2" w:rsidRPr="00B400BE" w:rsidRDefault="00CC0681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Our </w:t>
            </w:r>
            <w:r w:rsidR="009342FA">
              <w:rPr>
                <w:rFonts w:ascii="Verdana" w:hAnsi="Verdana"/>
                <w:sz w:val="20"/>
                <w:szCs w:val="20"/>
              </w:rPr>
              <w:t>chocolate bar wrappers are made using the cacao waste products</w:t>
            </w:r>
            <w:r w:rsidR="00F430E4">
              <w:rPr>
                <w:rFonts w:ascii="Verdana" w:hAnsi="Verdana"/>
                <w:sz w:val="20"/>
                <w:szCs w:val="20"/>
              </w:rPr>
              <w:t xml:space="preserve"> to help save our planet</w:t>
            </w:r>
            <w:r w:rsidR="00C06406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139" w:type="dxa"/>
          </w:tcPr>
          <w:p w14:paraId="61727759" w14:textId="2B42FA11" w:rsidR="005031E2" w:rsidRPr="00B400BE" w:rsidRDefault="00C06406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None</w:t>
            </w:r>
          </w:p>
        </w:tc>
      </w:tr>
      <w:tr w:rsidR="005031E2" w:rsidRPr="00B400BE" w14:paraId="479A5D14" w14:textId="77777777" w:rsidTr="13DF4EF6">
        <w:trPr>
          <w:trHeight w:val="232"/>
        </w:trPr>
        <w:tc>
          <w:tcPr>
            <w:tcW w:w="1035" w:type="dxa"/>
          </w:tcPr>
          <w:p w14:paraId="25266083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4</w:t>
            </w:r>
          </w:p>
        </w:tc>
        <w:tc>
          <w:tcPr>
            <w:tcW w:w="1030" w:type="dxa"/>
          </w:tcPr>
          <w:p w14:paraId="5C96958A" w14:textId="3D496ADD" w:rsidR="005031E2" w:rsidRPr="00B400BE" w:rsidRDefault="00C06406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082D0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-30 sec</w:t>
            </w:r>
          </w:p>
        </w:tc>
        <w:tc>
          <w:tcPr>
            <w:tcW w:w="3060" w:type="dxa"/>
          </w:tcPr>
          <w:p w14:paraId="4C513D9B" w14:textId="78EDCDA6" w:rsidR="005031E2" w:rsidRPr="00B400BE" w:rsidRDefault="006E03F8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 the cacao farm</w:t>
            </w:r>
          </w:p>
        </w:tc>
        <w:tc>
          <w:tcPr>
            <w:tcW w:w="2430" w:type="dxa"/>
          </w:tcPr>
          <w:p w14:paraId="63B5501A" w14:textId="6636634D" w:rsidR="005031E2" w:rsidRPr="00B400BE" w:rsidRDefault="006E03F8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all the OMC workers standing together</w:t>
            </w:r>
            <w:r w:rsidR="00CC3898">
              <w:rPr>
                <w:rFonts w:ascii="Verdana" w:hAnsi="Verdana"/>
                <w:sz w:val="20"/>
                <w:szCs w:val="20"/>
              </w:rPr>
              <w:t xml:space="preserve"> smiling </w:t>
            </w:r>
            <w:r w:rsidR="00CC3898">
              <w:rPr>
                <w:rFonts w:ascii="Verdana" w:hAnsi="Verdana"/>
                <w:sz w:val="20"/>
                <w:szCs w:val="20"/>
              </w:rPr>
              <w:lastRenderedPageBreak/>
              <w:t>while</w:t>
            </w:r>
            <w:r>
              <w:rPr>
                <w:rFonts w:ascii="Verdana" w:hAnsi="Verdana"/>
                <w:sz w:val="20"/>
                <w:szCs w:val="20"/>
              </w:rPr>
              <w:t xml:space="preserve"> holding a chocolate bar.</w:t>
            </w:r>
            <w:r w:rsidR="00F31ED7">
              <w:rPr>
                <w:rFonts w:ascii="Verdana" w:hAnsi="Verdana"/>
                <w:sz w:val="20"/>
                <w:szCs w:val="20"/>
              </w:rPr>
              <w:t xml:space="preserve"> At the end, everyone yells “thank you!”</w:t>
            </w:r>
          </w:p>
        </w:tc>
        <w:tc>
          <w:tcPr>
            <w:tcW w:w="2421" w:type="dxa"/>
          </w:tcPr>
          <w:p w14:paraId="3DCEEBC2" w14:textId="289A7157" w:rsidR="005031E2" w:rsidRPr="00B400BE" w:rsidRDefault="004D13B6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Happy m</w:t>
            </w:r>
            <w:r w:rsidR="00F61D09">
              <w:rPr>
                <w:rFonts w:ascii="Verdana" w:hAnsi="Verdana"/>
                <w:sz w:val="20"/>
                <w:szCs w:val="20"/>
              </w:rPr>
              <w:t>otivational</w:t>
            </w:r>
            <w:r w:rsidR="00C557B1">
              <w:rPr>
                <w:rFonts w:ascii="Verdana" w:hAnsi="Verdana"/>
                <w:sz w:val="20"/>
                <w:szCs w:val="20"/>
              </w:rPr>
              <w:t xml:space="preserve"> classical</w:t>
            </w:r>
            <w:r w:rsidR="00F61D09">
              <w:rPr>
                <w:rFonts w:ascii="Verdana" w:hAnsi="Verdana"/>
                <w:sz w:val="20"/>
                <w:szCs w:val="20"/>
              </w:rPr>
              <w:t xml:space="preserve"> music</w:t>
            </w:r>
            <w:r w:rsidR="00C557B1">
              <w:rPr>
                <w:rFonts w:ascii="Verdana" w:hAnsi="Verdana"/>
                <w:sz w:val="20"/>
                <w:szCs w:val="20"/>
              </w:rPr>
              <w:t xml:space="preserve">. This will make people </w:t>
            </w:r>
            <w:r w:rsidR="003E4FFA">
              <w:rPr>
                <w:rFonts w:ascii="Verdana" w:hAnsi="Verdana"/>
                <w:sz w:val="20"/>
                <w:szCs w:val="20"/>
              </w:rPr>
              <w:t xml:space="preserve">feel </w:t>
            </w:r>
            <w:r w:rsidR="003E4FFA">
              <w:rPr>
                <w:rFonts w:ascii="Verdana" w:hAnsi="Verdana"/>
                <w:sz w:val="20"/>
                <w:szCs w:val="20"/>
              </w:rPr>
              <w:lastRenderedPageBreak/>
              <w:t>motivated to help the workers at OMC thrive by buying chocolate</w:t>
            </w:r>
            <w:r w:rsidR="00B83684">
              <w:rPr>
                <w:rFonts w:ascii="Verdana" w:hAnsi="Verdana"/>
                <w:sz w:val="20"/>
                <w:szCs w:val="20"/>
              </w:rPr>
              <w:t>. They wil</w:t>
            </w:r>
            <w:r w:rsidR="00E50078">
              <w:rPr>
                <w:rFonts w:ascii="Verdana" w:hAnsi="Verdana"/>
                <w:sz w:val="20"/>
                <w:szCs w:val="20"/>
              </w:rPr>
              <w:t xml:space="preserve">l also feel like they are helping the environment since </w:t>
            </w:r>
            <w:r w:rsidR="006F6DC0">
              <w:rPr>
                <w:rFonts w:ascii="Verdana" w:hAnsi="Verdana"/>
                <w:sz w:val="20"/>
                <w:szCs w:val="20"/>
              </w:rPr>
              <w:t>the company is environmentally friendly.</w:t>
            </w:r>
          </w:p>
        </w:tc>
        <w:tc>
          <w:tcPr>
            <w:tcW w:w="2275" w:type="dxa"/>
          </w:tcPr>
          <w:p w14:paraId="4637440C" w14:textId="486FCF23" w:rsidR="005031E2" w:rsidRPr="00B400BE" w:rsidRDefault="008C61E0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OMC was started 7 years ago as a small family farm, </w:t>
            </w:r>
            <w:r w:rsidR="00D707F3">
              <w:rPr>
                <w:rFonts w:ascii="Verdana" w:hAnsi="Verdana"/>
                <w:sz w:val="20"/>
                <w:szCs w:val="20"/>
              </w:rPr>
              <w:lastRenderedPageBreak/>
              <w:t>and we couldn’t be where we are today without you</w:t>
            </w:r>
            <w:r w:rsidR="00DC6BB7">
              <w:rPr>
                <w:rFonts w:ascii="Verdana" w:hAnsi="Verdana"/>
                <w:sz w:val="20"/>
                <w:szCs w:val="20"/>
              </w:rPr>
              <w:t>r support</w:t>
            </w:r>
            <w:r w:rsidR="00D707F3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F31ED7">
              <w:rPr>
                <w:rFonts w:ascii="Verdana" w:hAnsi="Verdana"/>
                <w:sz w:val="20"/>
                <w:szCs w:val="20"/>
              </w:rPr>
              <w:t>Thank You!</w:t>
            </w:r>
          </w:p>
        </w:tc>
        <w:tc>
          <w:tcPr>
            <w:tcW w:w="2139" w:type="dxa"/>
          </w:tcPr>
          <w:p w14:paraId="513A60A4" w14:textId="5FE9AB0C" w:rsidR="005031E2" w:rsidRPr="00B400BE" w:rsidRDefault="00DC6BB7" w:rsidP="005031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Support our workers and wild</w:t>
            </w:r>
            <w:r w:rsidR="006F15AD">
              <w:rPr>
                <w:rFonts w:ascii="Verdana" w:hAnsi="Verdana"/>
                <w:sz w:val="20"/>
                <w:szCs w:val="20"/>
              </w:rPr>
              <w:t>life by p</w:t>
            </w:r>
            <w:r w:rsidR="00327785">
              <w:rPr>
                <w:rFonts w:ascii="Verdana" w:hAnsi="Verdana"/>
                <w:sz w:val="20"/>
                <w:szCs w:val="20"/>
              </w:rPr>
              <w:t>lac</w:t>
            </w:r>
            <w:r w:rsidR="006F15AD">
              <w:rPr>
                <w:rFonts w:ascii="Verdana" w:hAnsi="Verdana"/>
                <w:sz w:val="20"/>
                <w:szCs w:val="20"/>
              </w:rPr>
              <w:t>ing</w:t>
            </w:r>
            <w:r w:rsidR="0032778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27785">
              <w:rPr>
                <w:rFonts w:ascii="Verdana" w:hAnsi="Verdana"/>
                <w:sz w:val="20"/>
                <w:szCs w:val="20"/>
              </w:rPr>
              <w:lastRenderedPageBreak/>
              <w:t xml:space="preserve">your order today </w:t>
            </w:r>
            <w:r w:rsidR="00F61D09">
              <w:rPr>
                <w:rFonts w:ascii="Verdana" w:hAnsi="Verdana"/>
                <w:sz w:val="20"/>
                <w:szCs w:val="20"/>
              </w:rPr>
              <w:t>at: (</w:t>
            </w:r>
            <w:r w:rsidR="00327785">
              <w:rPr>
                <w:rFonts w:ascii="Verdana" w:hAnsi="Verdana"/>
                <w:sz w:val="20"/>
                <w:szCs w:val="20"/>
              </w:rPr>
              <w:t>web</w:t>
            </w:r>
            <w:r w:rsidR="00F61D09">
              <w:rPr>
                <w:rFonts w:ascii="Verdana" w:hAnsi="Verdana"/>
                <w:sz w:val="20"/>
                <w:szCs w:val="20"/>
              </w:rPr>
              <w:t>site URL)</w:t>
            </w:r>
          </w:p>
        </w:tc>
      </w:tr>
      <w:tr w:rsidR="005031E2" w:rsidRPr="00B400BE" w14:paraId="77CB98FB" w14:textId="77777777" w:rsidTr="13DF4EF6">
        <w:trPr>
          <w:trHeight w:val="232"/>
        </w:trPr>
        <w:tc>
          <w:tcPr>
            <w:tcW w:w="1035" w:type="dxa"/>
          </w:tcPr>
          <w:p w14:paraId="07F19884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1030" w:type="dxa"/>
          </w:tcPr>
          <w:p w14:paraId="00741D98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A74C808" w14:textId="27303BD5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D2AD111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7EA3642B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5D46D482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0153680E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7B032A40" w14:textId="77777777" w:rsidTr="13DF4EF6">
        <w:trPr>
          <w:trHeight w:val="232"/>
        </w:trPr>
        <w:tc>
          <w:tcPr>
            <w:tcW w:w="1035" w:type="dxa"/>
          </w:tcPr>
          <w:p w14:paraId="58B8C25B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14:paraId="53308C3D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304F519" w14:textId="675F6EF5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3BAA5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7C02481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7E943939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1764399E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066559AF" w14:textId="77777777" w:rsidTr="13DF4EF6">
        <w:trPr>
          <w:trHeight w:val="232"/>
        </w:trPr>
        <w:tc>
          <w:tcPr>
            <w:tcW w:w="1035" w:type="dxa"/>
          </w:tcPr>
          <w:p w14:paraId="4378E0DF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7</w:t>
            </w:r>
          </w:p>
        </w:tc>
        <w:tc>
          <w:tcPr>
            <w:tcW w:w="1030" w:type="dxa"/>
          </w:tcPr>
          <w:p w14:paraId="756FDF9B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F579C2A" w14:textId="10F72C6C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F0E9FDF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5F17F2B8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34C76C57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619403DF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011EB5BA" w14:textId="77777777" w:rsidTr="13DF4EF6">
        <w:trPr>
          <w:trHeight w:val="242"/>
        </w:trPr>
        <w:tc>
          <w:tcPr>
            <w:tcW w:w="1035" w:type="dxa"/>
          </w:tcPr>
          <w:p w14:paraId="792E2F9D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8</w:t>
            </w:r>
          </w:p>
        </w:tc>
        <w:tc>
          <w:tcPr>
            <w:tcW w:w="1030" w:type="dxa"/>
          </w:tcPr>
          <w:p w14:paraId="711B477E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BE59E35" w14:textId="46F64754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2F340FB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39109C0D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4D3F6169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1388C5F3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7105073A" w14:textId="77777777" w:rsidTr="13DF4EF6">
        <w:trPr>
          <w:trHeight w:val="232"/>
        </w:trPr>
        <w:tc>
          <w:tcPr>
            <w:tcW w:w="1035" w:type="dxa"/>
          </w:tcPr>
          <w:p w14:paraId="122E47C3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9</w:t>
            </w:r>
          </w:p>
        </w:tc>
        <w:tc>
          <w:tcPr>
            <w:tcW w:w="1030" w:type="dxa"/>
          </w:tcPr>
          <w:p w14:paraId="3F19AAC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483B73F" w14:textId="18603D3A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C199BBB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1D781ABB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23A64633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3CDFCE9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1E474AFC" w14:textId="77777777" w:rsidTr="13DF4EF6">
        <w:trPr>
          <w:trHeight w:val="232"/>
        </w:trPr>
        <w:tc>
          <w:tcPr>
            <w:tcW w:w="1035" w:type="dxa"/>
          </w:tcPr>
          <w:p w14:paraId="68F31D2D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10</w:t>
            </w:r>
          </w:p>
        </w:tc>
        <w:tc>
          <w:tcPr>
            <w:tcW w:w="1030" w:type="dxa"/>
          </w:tcPr>
          <w:p w14:paraId="1CAC4BE8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1B330C5" w14:textId="48E88E6A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262E53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070014D3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292B8BB7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069BB3A4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165D34B6" w14:textId="77777777" w:rsidTr="13DF4EF6">
        <w:trPr>
          <w:trHeight w:val="232"/>
        </w:trPr>
        <w:tc>
          <w:tcPr>
            <w:tcW w:w="1035" w:type="dxa"/>
          </w:tcPr>
          <w:p w14:paraId="30146610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11</w:t>
            </w:r>
          </w:p>
        </w:tc>
        <w:tc>
          <w:tcPr>
            <w:tcW w:w="1030" w:type="dxa"/>
          </w:tcPr>
          <w:p w14:paraId="73BCFE9F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99C365A" w14:textId="75986DE6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DDD990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11F02C00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45D4C8CD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0F284149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31E2" w:rsidRPr="00B400BE" w14:paraId="371A6BF0" w14:textId="77777777" w:rsidTr="13DF4EF6">
        <w:trPr>
          <w:trHeight w:val="232"/>
        </w:trPr>
        <w:tc>
          <w:tcPr>
            <w:tcW w:w="1035" w:type="dxa"/>
          </w:tcPr>
          <w:p w14:paraId="10BBDD85" w14:textId="77777777" w:rsidR="005031E2" w:rsidRPr="00B400BE" w:rsidRDefault="005031E2" w:rsidP="005031E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B400BE">
              <w:rPr>
                <w:rFonts w:ascii="Verdana" w:hAnsi="Verdana" w:cstheme="minorHAnsi"/>
                <w:sz w:val="20"/>
                <w:szCs w:val="20"/>
              </w:rPr>
              <w:t>12</w:t>
            </w:r>
          </w:p>
        </w:tc>
        <w:tc>
          <w:tcPr>
            <w:tcW w:w="1030" w:type="dxa"/>
          </w:tcPr>
          <w:p w14:paraId="06342DE2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22E0206" w14:textId="06019816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A105755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21" w:type="dxa"/>
          </w:tcPr>
          <w:p w14:paraId="2FF2FF5E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75" w:type="dxa"/>
          </w:tcPr>
          <w:p w14:paraId="183B886D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39" w:type="dxa"/>
          </w:tcPr>
          <w:p w14:paraId="3EED77D1" w14:textId="77777777" w:rsidR="005031E2" w:rsidRPr="00B400BE" w:rsidRDefault="005031E2" w:rsidP="005031E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BAB95F4" w14:textId="77777777" w:rsidR="00DD19FB" w:rsidRPr="00B400BE" w:rsidRDefault="00DD19FB" w:rsidP="00DD19FB">
      <w:pPr>
        <w:rPr>
          <w:rFonts w:ascii="Verdana" w:hAnsi="Verdana" w:cstheme="minorHAnsi"/>
          <w:sz w:val="20"/>
          <w:szCs w:val="20"/>
        </w:rPr>
      </w:pPr>
    </w:p>
    <w:p w14:paraId="3D4D560E" w14:textId="112C048E" w:rsidR="04F74335" w:rsidRDefault="00692BB5" w:rsidP="04F743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4600AF" w:rsidRPr="004600AF">
        <w:rPr>
          <w:rFonts w:ascii="Arial" w:hAnsi="Arial" w:cs="Arial"/>
          <w:b/>
          <w:bCs/>
          <w:sz w:val="20"/>
          <w:szCs w:val="20"/>
        </w:rPr>
        <w:t>epurpos</w:t>
      </w:r>
      <w:r>
        <w:rPr>
          <w:rFonts w:ascii="Arial" w:hAnsi="Arial" w:cs="Arial"/>
          <w:b/>
          <w:bCs/>
          <w:sz w:val="20"/>
          <w:szCs w:val="20"/>
        </w:rPr>
        <w:t>ing</w:t>
      </w:r>
      <w:r w:rsidR="004600AF" w:rsidRPr="004600AF">
        <w:rPr>
          <w:rFonts w:ascii="Arial" w:hAnsi="Arial" w:cs="Arial"/>
          <w:b/>
          <w:bCs/>
          <w:sz w:val="20"/>
          <w:szCs w:val="20"/>
        </w:rPr>
        <w:t xml:space="preserve"> script</w:t>
      </w:r>
      <w:r>
        <w:rPr>
          <w:rFonts w:ascii="Arial" w:hAnsi="Arial" w:cs="Arial"/>
          <w:b/>
          <w:bCs/>
          <w:sz w:val="20"/>
          <w:szCs w:val="20"/>
        </w:rPr>
        <w:t xml:space="preserve"> for an additional </w:t>
      </w:r>
      <w:r w:rsidR="00DE2C4E">
        <w:rPr>
          <w:rFonts w:ascii="Arial" w:hAnsi="Arial" w:cs="Arial"/>
          <w:b/>
          <w:bCs/>
          <w:sz w:val="20"/>
          <w:szCs w:val="20"/>
        </w:rPr>
        <w:t>broadcast or media channel</w:t>
      </w:r>
      <w:r w:rsidR="004600AF" w:rsidRPr="004600AF">
        <w:rPr>
          <w:rFonts w:ascii="Arial" w:hAnsi="Arial" w:cs="Arial"/>
          <w:b/>
          <w:bCs/>
          <w:sz w:val="20"/>
          <w:szCs w:val="20"/>
        </w:rPr>
        <w:t>:</w:t>
      </w:r>
      <w:r w:rsidR="004600AF">
        <w:rPr>
          <w:rFonts w:ascii="Arial" w:hAnsi="Arial" w:cs="Arial"/>
          <w:sz w:val="20"/>
          <w:szCs w:val="20"/>
        </w:rPr>
        <w:t xml:space="preserve"> </w:t>
      </w:r>
    </w:p>
    <w:p w14:paraId="78E48234" w14:textId="77777777" w:rsidR="00C259C2" w:rsidRDefault="00C259C2" w:rsidP="04F743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EE1610" w14:textId="0A62FB5C" w:rsidR="008F0415" w:rsidRDefault="00C259C2" w:rsidP="04F74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use </w:t>
      </w:r>
      <w:r w:rsidR="002F00CA">
        <w:rPr>
          <w:rFonts w:ascii="Times New Roman" w:hAnsi="Times New Roman" w:cs="Times New Roman"/>
          <w:sz w:val="20"/>
          <w:szCs w:val="20"/>
        </w:rPr>
        <w:t>the scene</w:t>
      </w:r>
      <w:r>
        <w:rPr>
          <w:rFonts w:ascii="Times New Roman" w:hAnsi="Times New Roman" w:cs="Times New Roman"/>
          <w:sz w:val="20"/>
          <w:szCs w:val="20"/>
        </w:rPr>
        <w:t xml:space="preserve"> of Mateo holding the cacao pods to make a </w:t>
      </w:r>
      <w:r w:rsidR="002F00CA">
        <w:rPr>
          <w:rFonts w:ascii="Times New Roman" w:hAnsi="Times New Roman" w:cs="Times New Roman"/>
          <w:sz w:val="20"/>
          <w:szCs w:val="20"/>
        </w:rPr>
        <w:t>post on Instagram</w:t>
      </w:r>
      <w:r w:rsidR="00406013">
        <w:rPr>
          <w:rFonts w:ascii="Times New Roman" w:hAnsi="Times New Roman" w:cs="Times New Roman"/>
          <w:sz w:val="20"/>
          <w:szCs w:val="20"/>
        </w:rPr>
        <w:t xml:space="preserve"> and Facebook</w:t>
      </w:r>
      <w:r w:rsidR="002F00CA">
        <w:rPr>
          <w:rFonts w:ascii="Times New Roman" w:hAnsi="Times New Roman" w:cs="Times New Roman"/>
          <w:sz w:val="20"/>
          <w:szCs w:val="20"/>
        </w:rPr>
        <w:t xml:space="preserve">. In the caption of the </w:t>
      </w:r>
      <w:r w:rsidR="00406013">
        <w:rPr>
          <w:rFonts w:ascii="Times New Roman" w:hAnsi="Times New Roman" w:cs="Times New Roman"/>
          <w:sz w:val="20"/>
          <w:szCs w:val="20"/>
        </w:rPr>
        <w:t>post,</w:t>
      </w:r>
      <w:r w:rsidR="002F00CA">
        <w:rPr>
          <w:rFonts w:ascii="Times New Roman" w:hAnsi="Times New Roman" w:cs="Times New Roman"/>
          <w:sz w:val="20"/>
          <w:szCs w:val="20"/>
        </w:rPr>
        <w:t xml:space="preserve"> </w:t>
      </w:r>
      <w:r w:rsidR="008949AE">
        <w:rPr>
          <w:rFonts w:ascii="Times New Roman" w:hAnsi="Times New Roman" w:cs="Times New Roman"/>
          <w:sz w:val="20"/>
          <w:szCs w:val="20"/>
        </w:rPr>
        <w:t xml:space="preserve">we can put “OMC chocolate is made using fair trade practices, place your order today </w:t>
      </w:r>
      <w:r w:rsidR="00356BC8">
        <w:rPr>
          <w:rFonts w:ascii="Times New Roman" w:hAnsi="Times New Roman" w:cs="Times New Roman"/>
          <w:sz w:val="20"/>
          <w:szCs w:val="20"/>
        </w:rPr>
        <w:t xml:space="preserve">and help support our workers </w:t>
      </w:r>
      <w:r w:rsidR="008949AE">
        <w:rPr>
          <w:rFonts w:ascii="Times New Roman" w:hAnsi="Times New Roman" w:cs="Times New Roman"/>
          <w:sz w:val="20"/>
          <w:szCs w:val="20"/>
        </w:rPr>
        <w:t>at (URL)</w:t>
      </w:r>
      <w:r w:rsidR="00356BC8">
        <w:rPr>
          <w:rFonts w:ascii="Times New Roman" w:hAnsi="Times New Roman" w:cs="Times New Roman"/>
          <w:sz w:val="20"/>
          <w:szCs w:val="20"/>
        </w:rPr>
        <w:t>.</w:t>
      </w:r>
      <w:r w:rsidR="00001639">
        <w:rPr>
          <w:rFonts w:ascii="Times New Roman" w:hAnsi="Times New Roman" w:cs="Times New Roman"/>
          <w:sz w:val="20"/>
          <w:szCs w:val="20"/>
        </w:rPr>
        <w:t>”</w:t>
      </w:r>
    </w:p>
    <w:p w14:paraId="39FE0675" w14:textId="77777777" w:rsidR="008F0415" w:rsidRDefault="008F0415" w:rsidP="04F74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09233B" w14:textId="77777777" w:rsidR="00FC0728" w:rsidRDefault="00FF35CB" w:rsidP="04F74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video can be posted to Tik-Tok as is </w:t>
      </w:r>
      <w:r w:rsidR="00C45B21">
        <w:rPr>
          <w:rFonts w:ascii="Times New Roman" w:hAnsi="Times New Roman" w:cs="Times New Roman"/>
          <w:sz w:val="20"/>
          <w:szCs w:val="20"/>
        </w:rPr>
        <w:t xml:space="preserve">with a link to the URL in the description. </w:t>
      </w:r>
    </w:p>
    <w:p w14:paraId="6068D180" w14:textId="77777777" w:rsidR="00FC0728" w:rsidRDefault="00FC0728" w:rsidP="04F74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CAF3F7" w14:textId="3F2238FF" w:rsidR="00C259C2" w:rsidRPr="00C259C2" w:rsidRDefault="00FC0728" w:rsidP="04F74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use the audio of the </w:t>
      </w:r>
      <w:r w:rsidR="00B46A7D">
        <w:rPr>
          <w:rFonts w:ascii="Times New Roman" w:hAnsi="Times New Roman" w:cs="Times New Roman"/>
          <w:sz w:val="20"/>
          <w:szCs w:val="20"/>
        </w:rPr>
        <w:t xml:space="preserve">ad with scene #2 taken out to be run as a radio ad. </w:t>
      </w:r>
      <w:r w:rsidR="00CA64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C144B7" w14:textId="55134592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62B7E0B" w14:textId="5FC98957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C6A4A38" w14:textId="5161CDCF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65BC91C" w14:textId="5EA7DE8C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78BF3AB" w14:textId="05856653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D539DD6" w14:textId="351526CB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DCFE772" w14:textId="243F5DF5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4F74335" w:rsidSect="00C55CE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5840" w:h="12240" w:orient="landscape"/>
      <w:pgMar w:top="720" w:right="720" w:bottom="720" w:left="72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0425" w14:textId="77777777" w:rsidR="00545FCD" w:rsidRDefault="00545FCD" w:rsidP="00862194">
      <w:pPr>
        <w:spacing w:after="0" w:line="240" w:lineRule="auto"/>
      </w:pPr>
      <w:r>
        <w:separator/>
      </w:r>
    </w:p>
  </w:endnote>
  <w:endnote w:type="continuationSeparator" w:id="0">
    <w:p w14:paraId="214CE700" w14:textId="77777777" w:rsidR="00545FCD" w:rsidRDefault="00545FCD" w:rsidP="00862194">
      <w:pPr>
        <w:spacing w:after="0" w:line="240" w:lineRule="auto"/>
      </w:pPr>
      <w:r>
        <w:continuationSeparator/>
      </w:r>
    </w:p>
  </w:endnote>
  <w:endnote w:type="continuationNotice" w:id="1">
    <w:p w14:paraId="1AF7896B" w14:textId="77777777" w:rsidR="00545FCD" w:rsidRDefault="00545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7E14" w14:textId="77777777" w:rsidR="00545FCD" w:rsidRDefault="00545FCD" w:rsidP="00862194">
      <w:pPr>
        <w:spacing w:after="0" w:line="240" w:lineRule="auto"/>
      </w:pPr>
      <w:r>
        <w:separator/>
      </w:r>
    </w:p>
  </w:footnote>
  <w:footnote w:type="continuationSeparator" w:id="0">
    <w:p w14:paraId="43EFFDB5" w14:textId="77777777" w:rsidR="00545FCD" w:rsidRDefault="00545FCD" w:rsidP="00862194">
      <w:pPr>
        <w:spacing w:after="0" w:line="240" w:lineRule="auto"/>
      </w:pPr>
      <w:r>
        <w:continuationSeparator/>
      </w:r>
    </w:p>
  </w:footnote>
  <w:footnote w:type="continuationNotice" w:id="1">
    <w:p w14:paraId="315CA14E" w14:textId="77777777" w:rsidR="00545FCD" w:rsidRDefault="00545F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3618" w14:textId="4DB1E836" w:rsidR="00DD19FB" w:rsidRPr="008122B6" w:rsidRDefault="00DD19FB" w:rsidP="00DD19FB">
    <w:pPr>
      <w:pStyle w:val="Header"/>
      <w:tabs>
        <w:tab w:val="clear" w:pos="4680"/>
        <w:tab w:val="clear" w:pos="9360"/>
        <w:tab w:val="left" w:pos="8164"/>
      </w:tabs>
    </w:pPr>
    <w:r w:rsidRPr="00206D55">
      <w:rPr>
        <w:i/>
        <w:iCs/>
      </w:rPr>
      <w:t>VPM1: Task 2</w:t>
    </w:r>
    <w:r>
      <w:rPr>
        <w:i/>
        <w:iCs/>
      </w:rPr>
      <w:t xml:space="preserve">                                                                                                                                   </w:t>
    </w:r>
    <w:r w:rsidR="00C55CED">
      <w:rPr>
        <w:i/>
        <w:iCs/>
      </w:rPr>
      <w:t xml:space="preserve">                                                                                                    </w:t>
    </w:r>
    <w:r>
      <w:t>D375 Video Script</w:t>
    </w:r>
  </w:p>
  <w:p w14:paraId="4E3F5140" w14:textId="6CE4B3F9" w:rsidR="00A77F02" w:rsidRPr="00DD19FB" w:rsidRDefault="00A77F02" w:rsidP="00DD1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7C14"/>
    <w:multiLevelType w:val="hybridMultilevel"/>
    <w:tmpl w:val="FFFFFFFF"/>
    <w:lvl w:ilvl="0" w:tplc="ACAE0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C4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68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7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69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8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20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CF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2F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4203683">
    <w:abstractNumId w:val="0"/>
  </w:num>
  <w:num w:numId="2" w16cid:durableId="1011760237">
    <w:abstractNumId w:val="2"/>
  </w:num>
  <w:num w:numId="3" w16cid:durableId="1843541684">
    <w:abstractNumId w:val="3"/>
  </w:num>
  <w:num w:numId="4" w16cid:durableId="53924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1639"/>
    <w:rsid w:val="00030AB3"/>
    <w:rsid w:val="00082D03"/>
    <w:rsid w:val="00087D65"/>
    <w:rsid w:val="00095BF9"/>
    <w:rsid w:val="000B63D9"/>
    <w:rsid w:val="000F31DB"/>
    <w:rsid w:val="00134E54"/>
    <w:rsid w:val="001374CB"/>
    <w:rsid w:val="001407A4"/>
    <w:rsid w:val="001500CF"/>
    <w:rsid w:val="001501A6"/>
    <w:rsid w:val="00156BEC"/>
    <w:rsid w:val="0029798A"/>
    <w:rsid w:val="002A64BE"/>
    <w:rsid w:val="002F00CA"/>
    <w:rsid w:val="00300618"/>
    <w:rsid w:val="00305DC8"/>
    <w:rsid w:val="003270C4"/>
    <w:rsid w:val="00327785"/>
    <w:rsid w:val="003318D1"/>
    <w:rsid w:val="0035686E"/>
    <w:rsid w:val="00356BC8"/>
    <w:rsid w:val="00362206"/>
    <w:rsid w:val="00365D22"/>
    <w:rsid w:val="003D47EC"/>
    <w:rsid w:val="003E4FFA"/>
    <w:rsid w:val="00403D1C"/>
    <w:rsid w:val="00406013"/>
    <w:rsid w:val="004600AF"/>
    <w:rsid w:val="004678E4"/>
    <w:rsid w:val="00494926"/>
    <w:rsid w:val="004A6F66"/>
    <w:rsid w:val="004B2A89"/>
    <w:rsid w:val="004B381E"/>
    <w:rsid w:val="004D13B6"/>
    <w:rsid w:val="004E3314"/>
    <w:rsid w:val="005031E2"/>
    <w:rsid w:val="005161FD"/>
    <w:rsid w:val="00527A9B"/>
    <w:rsid w:val="00537852"/>
    <w:rsid w:val="00545FCD"/>
    <w:rsid w:val="00571BEF"/>
    <w:rsid w:val="00590F43"/>
    <w:rsid w:val="005A219D"/>
    <w:rsid w:val="005A3D61"/>
    <w:rsid w:val="005A73F8"/>
    <w:rsid w:val="005C3343"/>
    <w:rsid w:val="005C5170"/>
    <w:rsid w:val="005C58C1"/>
    <w:rsid w:val="005E7C43"/>
    <w:rsid w:val="006141B7"/>
    <w:rsid w:val="006206D9"/>
    <w:rsid w:val="00671EBE"/>
    <w:rsid w:val="00692BB5"/>
    <w:rsid w:val="006B2640"/>
    <w:rsid w:val="006B3189"/>
    <w:rsid w:val="006B617F"/>
    <w:rsid w:val="006CB78E"/>
    <w:rsid w:val="006E03F8"/>
    <w:rsid w:val="006F15AD"/>
    <w:rsid w:val="006F6DC0"/>
    <w:rsid w:val="00732B8C"/>
    <w:rsid w:val="007839F1"/>
    <w:rsid w:val="007A49ED"/>
    <w:rsid w:val="008052D5"/>
    <w:rsid w:val="00820F79"/>
    <w:rsid w:val="00841FF9"/>
    <w:rsid w:val="00847D9B"/>
    <w:rsid w:val="00862194"/>
    <w:rsid w:val="00870C52"/>
    <w:rsid w:val="00872AE9"/>
    <w:rsid w:val="008949AE"/>
    <w:rsid w:val="008A6767"/>
    <w:rsid w:val="008C61E0"/>
    <w:rsid w:val="008C61E3"/>
    <w:rsid w:val="008F0415"/>
    <w:rsid w:val="00925BA1"/>
    <w:rsid w:val="009342FA"/>
    <w:rsid w:val="00946F72"/>
    <w:rsid w:val="00976458"/>
    <w:rsid w:val="00980CA5"/>
    <w:rsid w:val="009922FC"/>
    <w:rsid w:val="009AB12F"/>
    <w:rsid w:val="009B21D2"/>
    <w:rsid w:val="009C7347"/>
    <w:rsid w:val="009D2E73"/>
    <w:rsid w:val="009E34C9"/>
    <w:rsid w:val="009F70F1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20014"/>
    <w:rsid w:val="00B27396"/>
    <w:rsid w:val="00B27A03"/>
    <w:rsid w:val="00B324DC"/>
    <w:rsid w:val="00B338C2"/>
    <w:rsid w:val="00B4310E"/>
    <w:rsid w:val="00B443FA"/>
    <w:rsid w:val="00B46A7D"/>
    <w:rsid w:val="00B75CB2"/>
    <w:rsid w:val="00B83684"/>
    <w:rsid w:val="00B83B04"/>
    <w:rsid w:val="00B85B8A"/>
    <w:rsid w:val="00B85EBA"/>
    <w:rsid w:val="00B90EDE"/>
    <w:rsid w:val="00BC4523"/>
    <w:rsid w:val="00BC5F4E"/>
    <w:rsid w:val="00BD3F27"/>
    <w:rsid w:val="00BF15B2"/>
    <w:rsid w:val="00C06406"/>
    <w:rsid w:val="00C108E8"/>
    <w:rsid w:val="00C259C2"/>
    <w:rsid w:val="00C34A49"/>
    <w:rsid w:val="00C44C87"/>
    <w:rsid w:val="00C45B21"/>
    <w:rsid w:val="00C557B1"/>
    <w:rsid w:val="00C55CED"/>
    <w:rsid w:val="00C57AA2"/>
    <w:rsid w:val="00C86AF6"/>
    <w:rsid w:val="00CA6450"/>
    <w:rsid w:val="00CC0681"/>
    <w:rsid w:val="00CC3898"/>
    <w:rsid w:val="00CD16C2"/>
    <w:rsid w:val="00CF3E90"/>
    <w:rsid w:val="00D13870"/>
    <w:rsid w:val="00D20153"/>
    <w:rsid w:val="00D33CA9"/>
    <w:rsid w:val="00D5690F"/>
    <w:rsid w:val="00D707F3"/>
    <w:rsid w:val="00D95852"/>
    <w:rsid w:val="00DB2E5B"/>
    <w:rsid w:val="00DC6688"/>
    <w:rsid w:val="00DC6BB7"/>
    <w:rsid w:val="00DD19FB"/>
    <w:rsid w:val="00DE2C4E"/>
    <w:rsid w:val="00DE76DA"/>
    <w:rsid w:val="00E13FF5"/>
    <w:rsid w:val="00E313C3"/>
    <w:rsid w:val="00E50078"/>
    <w:rsid w:val="00E55707"/>
    <w:rsid w:val="00E5635B"/>
    <w:rsid w:val="00E61597"/>
    <w:rsid w:val="00E855A0"/>
    <w:rsid w:val="00EB17B7"/>
    <w:rsid w:val="00F0624F"/>
    <w:rsid w:val="00F31ED7"/>
    <w:rsid w:val="00F430E4"/>
    <w:rsid w:val="00F61D09"/>
    <w:rsid w:val="00F64EF0"/>
    <w:rsid w:val="00F855CC"/>
    <w:rsid w:val="00FA72D7"/>
    <w:rsid w:val="00FC0728"/>
    <w:rsid w:val="00FF35CB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3DF4EF6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3E03B56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9F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4632ff4f-2782-457a-ac31-126bd835bc1e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2CDDA-19E2-4B87-A23F-EF78B2167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>Western Governors University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Andrew Scott-Jester</cp:lastModifiedBy>
  <cp:revision>2</cp:revision>
  <dcterms:created xsi:type="dcterms:W3CDTF">2023-07-22T00:33:00Z</dcterms:created>
  <dcterms:modified xsi:type="dcterms:W3CDTF">2023-07-22T00:33:00Z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MediaServiceImageTags">
    <vt:lpwstr/>
  </property>
</Properties>
</file>