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scg9e6b9mt9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76gcu4tcik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CDS Overall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{{cds.ga:pageviews}}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color w:val="6aa84f"/>
        </w:rPr>
      </w:pPr>
      <w:r w:rsidDel="00000000" w:rsidR="00000000" w:rsidRPr="00000000">
        <w:rPr>
          <w:rtl w:val="0"/>
        </w:rPr>
        <w:t xml:space="preserve">% Users from New York City: {{cds.ga:users}}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Sessions were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{{cds.ga:sessions}}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%</w:t>
      </w:r>
      <w:r w:rsidDel="00000000" w:rsidR="00000000" w:rsidRPr="00000000">
        <w:rPr>
          <w:rtl w:val="0"/>
        </w:rPr>
        <w:t xml:space="preserve"> New users: {{cds.ga:percentNewSessions}}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was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{{cds.ga:avgTimeOnPage}}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</w:t>
      </w:r>
      <w:r w:rsidDel="00000000" w:rsidR="00000000" w:rsidRPr="00000000">
        <w:rPr>
          <w:rtl w:val="0"/>
        </w:rPr>
        <w:t xml:space="preserve">{{cds.mostPageViewsCameFrom}}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{{cds.Direct}}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Out of the social channels,</w:t>
      </w:r>
      <w:r w:rsidDel="00000000" w:rsidR="00000000" w:rsidRPr="00000000">
        <w:rPr>
          <w:b w:val="1"/>
          <w:rtl w:val="0"/>
        </w:rPr>
        <w:t xml:space="preserve"> most users </w:t>
      </w:r>
      <w:r w:rsidDel="00000000" w:rsidR="00000000" w:rsidRPr="00000000">
        <w:rPr>
          <w:rtl w:val="0"/>
        </w:rPr>
        <w:t xml:space="preserve">came from </w:t>
      </w:r>
      <w:r w:rsidDel="00000000" w:rsidR="00000000" w:rsidRPr="00000000">
        <w:rPr>
          <w:rtl w:val="0"/>
        </w:rPr>
        <w:t xml:space="preserve">{{cds.mostUsersCameFrom}}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{{cds.Facebook}}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Twitter: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{{cds.Twitter}}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{{cds.LinkedIn}}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{{cds.Instagram}}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10 articles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5c9c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{{cds.top10Articles}}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{{news.ga:pageviews}}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Entrances</w:t>
      </w:r>
      <w:r w:rsidDel="00000000" w:rsidR="00000000" w:rsidRPr="00000000">
        <w:rPr>
          <w:rtl w:val="0"/>
        </w:rPr>
        <w:t xml:space="preserve"> {{news.ga:entrances}}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{{news.ga:avgTimeOnPage}}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{{news.mostPageViewsCameFrom}}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{{news.Direct}}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{{news.Organic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{{news.Social}}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Top 10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{{news.top10Articles}}</w:t>
      </w:r>
      <w:r w:rsidDel="00000000" w:rsidR="00000000" w:rsidRPr="00000000"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uxtuot2wqmi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n1dfvd1owtm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ntvvwsfy6xf2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Opinion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{opinion.ga:</w:t>
      </w:r>
      <w:r w:rsidDel="00000000" w:rsidR="00000000" w:rsidRPr="00000000">
        <w:rPr>
          <w:rtl w:val="0"/>
        </w:rPr>
        <w:t xml:space="preserve">pageviews}}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Entrances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{opinion.ga:</w:t>
      </w:r>
      <w:r w:rsidDel="00000000" w:rsidR="00000000" w:rsidRPr="00000000">
        <w:rPr>
          <w:rtl w:val="0"/>
        </w:rPr>
        <w:t xml:space="preserve">entrances}}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{opinion.ga:</w:t>
      </w:r>
      <w:r w:rsidDel="00000000" w:rsidR="00000000" w:rsidRPr="00000000">
        <w:rPr>
          <w:rtl w:val="0"/>
        </w:rPr>
        <w:t xml:space="preserve">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{</w:t>
      </w:r>
      <w:r w:rsidDel="00000000" w:rsidR="00000000" w:rsidRPr="00000000">
        <w:rPr>
          <w:rtl w:val="0"/>
        </w:rPr>
        <w:t xml:space="preserve">{opinion.</w:t>
      </w:r>
      <w:r w:rsidDel="00000000" w:rsidR="00000000" w:rsidRPr="00000000">
        <w:rPr>
          <w:rtl w:val="0"/>
        </w:rPr>
        <w:t xml:space="preserve">mostPageViewsCameFrom}}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{opinion.</w:t>
      </w:r>
      <w:r w:rsidDel="00000000" w:rsidR="00000000" w:rsidRPr="00000000">
        <w:rPr>
          <w:rtl w:val="0"/>
        </w:rPr>
        <w:t xml:space="preserve">Direct}}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{opinion.</w:t>
      </w:r>
      <w:r w:rsidDel="00000000" w:rsidR="00000000" w:rsidRPr="00000000">
        <w:rPr>
          <w:rtl w:val="0"/>
        </w:rPr>
        <w:t xml:space="preserve">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{opinion.</w:t>
      </w:r>
      <w:r w:rsidDel="00000000" w:rsidR="00000000" w:rsidRPr="00000000">
        <w:rPr>
          <w:rtl w:val="0"/>
        </w:rPr>
        <w:t xml:space="preserve">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Top 10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{{opinion.top10Articles}}</w:t>
      </w:r>
    </w:p>
    <w:p w:rsidR="00000000" w:rsidDel="00000000" w:rsidP="00000000" w:rsidRDefault="00000000" w:rsidRPr="00000000" w14:paraId="00000032">
      <w:pPr>
        <w:widowControl w:val="0"/>
        <w:ind w:left="0" w:firstLine="0"/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A&amp;E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{{arts-and-entertainment.ga:pageviews}}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Entrances</w:t>
      </w:r>
      <w:r w:rsidDel="00000000" w:rsidR="00000000" w:rsidRPr="00000000">
        <w:rPr>
          <w:rtl w:val="0"/>
        </w:rPr>
        <w:t xml:space="preserve"> {{arts-and-entertainment.ga:entrances}}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{{arts-and-entertainment.ga:avgTimeOnPage}}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{{arts-and-entertainment.mostPageViewsCameFrom}}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{{arts-and-entertainment.Direct}}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{{arts-and-entertainment.Organic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{{arts-and-entertainment.Social}}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Top 10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{{arts-and-entertainment.top10Articles}}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jowkayaojx2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p67kjnpaf90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lw40vfame85r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Sports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{{sports.ga:pageviews}}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Entrances</w:t>
      </w:r>
      <w:r w:rsidDel="00000000" w:rsidR="00000000" w:rsidRPr="00000000">
        <w:rPr>
          <w:rtl w:val="0"/>
        </w:rPr>
        <w:t xml:space="preserve"> {{sports.ga:entrances}}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{{sports.ga:avgTimeOnPage}}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{{sports.mostPageViewsCameFrom}}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{{sports.Direct}}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{{sports.Organic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{{sports.Social}}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Top 10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{{sports.top10Articles}}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c3istsq8aze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8rdabflj8wz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0" w:lineRule="auto"/>
        <w:rPr>
          <w:b w:val="1"/>
          <w:sz w:val="28"/>
          <w:szCs w:val="28"/>
        </w:rPr>
      </w:pPr>
      <w:bookmarkStart w:colFirst="0" w:colLast="0" w:name="_vr18h3lxcneq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Spectrum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{{spectrum.ga:pageviews}}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Entrances</w:t>
      </w:r>
      <w:r w:rsidDel="00000000" w:rsidR="00000000" w:rsidRPr="00000000">
        <w:rPr>
          <w:rtl w:val="0"/>
        </w:rPr>
        <w:t xml:space="preserve"> {{spectrum.ga:entrances}}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{{spectrum.ga:avgTimeOnPage}}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{{spectrum.mostPageViewsCameFrom}}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{{spectrum.Direct}}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{{spectrum.Organic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{{spectrum.Social}}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Top 10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{{spectrum.top10Articles}}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Eye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Pageviews</w:t>
      </w:r>
      <w:r w:rsidDel="00000000" w:rsidR="00000000" w:rsidRPr="00000000">
        <w:rPr>
          <w:rtl w:val="0"/>
        </w:rPr>
        <w:t xml:space="preserve"> {{the-eye.ga:pageviews}}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Entrances</w:t>
      </w:r>
      <w:r w:rsidDel="00000000" w:rsidR="00000000" w:rsidRPr="00000000">
        <w:rPr>
          <w:rtl w:val="0"/>
        </w:rPr>
        <w:t xml:space="preserve"> {{the-eye.ga:entrances}}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Average time on page</w:t>
      </w:r>
      <w:r w:rsidDel="00000000" w:rsidR="00000000" w:rsidRPr="00000000">
        <w:rPr>
          <w:rtl w:val="0"/>
        </w:rPr>
        <w:t xml:space="preserve"> {{the-eye.ga:avgTimeOnPage}}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Most pageviews</w:t>
      </w:r>
      <w:r w:rsidDel="00000000" w:rsidR="00000000" w:rsidRPr="00000000">
        <w:rPr>
          <w:rtl w:val="0"/>
        </w:rPr>
        <w:t xml:space="preserve"> came from {{the-eye.mostPageViewsCameFrom}}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Direct: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{{the-eye.Direct}}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Organic: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{{the-eye.Organic Search}}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Social: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{{the-eye.Social}}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05c9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Top 10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{{the-eye.top10Articles}}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133353" cy="41205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33353" cy="4120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jc w:val="center"/>
      <w:rPr>
        <w:rFonts w:ascii="Raleway" w:cs="Raleway" w:eastAsia="Raleway" w:hAnsi="Raleway"/>
        <w:b w:val="1"/>
      </w:rPr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WEEKLY REPORT</w:t>
    </w:r>
  </w:p>
  <w:p w:rsidR="00000000" w:rsidDel="00000000" w:rsidP="00000000" w:rsidRDefault="00000000" w:rsidRPr="00000000" w14:paraId="0000006D">
    <w:pPr>
      <w:jc w:val="center"/>
      <w:rPr/>
    </w:pPr>
    <w:r w:rsidDel="00000000" w:rsidR="00000000" w:rsidRPr="00000000">
      <w:rPr>
        <w:rtl w:val="0"/>
      </w:rPr>
      <w:t xml:space="preserve">{{DATE}}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3c78d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