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14:paraId="44F8B2E3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D15" w14:textId="77777777" w:rsidR="005E46A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C28F64" wp14:editId="3103C173">
                  <wp:extent cx="431800" cy="431800"/>
                  <wp:effectExtent l="0" t="0" r="0" b="0"/>
                  <wp:docPr id="3" name="BNG mark 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9C7A" w14:textId="7189BA48" w:rsidR="005E46A4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PS‑K03</w:t>
            </w:r>
            <w:r w:rsidR="0093544C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.C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F37BA5" w14:textId="77777777" w:rsidR="005E46A4" w:rsidRDefault="005E46A4">
      <w:pPr>
        <w:spacing w:line="220" w:lineRule="auto"/>
      </w:pPr>
    </w:p>
    <w:p w14:paraId="7EDB1FDC" w14:textId="77777777" w:rsidR="005E46A4" w:rsidRDefault="005E46A4">
      <w:pPr>
        <w:pBdr>
          <w:bottom w:val="single" w:sz="40" w:space="1" w:color="4E9C7F"/>
        </w:pBdr>
        <w:spacing w:line="20" w:lineRule="auto"/>
      </w:pPr>
    </w:p>
    <w:p w14:paraId="37624098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3BA145C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F54E2DB" w14:textId="77777777" w:rsidR="005E46A4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44"/>
                <w:szCs w:val="44"/>
              </w:rPr>
              <w:t>Potassium magnesium sulphate</w:t>
            </w:r>
          </w:p>
          <w:p w14:paraId="068FCB05" w14:textId="6DA682BF" w:rsidR="005E46A4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>Sulphate of potash magnesia · chlorine-free</w:t>
            </w:r>
            <w:r w:rsidR="0093544C">
              <w:rPr>
                <w:color w:val="3D434B"/>
                <w:sz w:val="20"/>
                <w:szCs w:val="20"/>
              </w:rPr>
              <w:t xml:space="preserve"> · </w:t>
            </w:r>
            <w:r w:rsidR="0093544C" w:rsidRPr="00FF5EBE">
              <w:rPr>
                <w:color w:val="7C5CBF"/>
                <w:sz w:val="20"/>
                <w:szCs w:val="20"/>
                <w:lang w:val="en-US"/>
              </w:rPr>
              <w:t>water-soluble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6C4207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52DDDC3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4FF99A6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4CB6366B" w14:textId="77777777" w:rsidR="005E46A4" w:rsidRDefault="005E46A4">
      <w:pPr>
        <w:spacing w:line="220" w:lineRule="auto"/>
      </w:pPr>
    </w:p>
    <w:p w14:paraId="05527ACB" w14:textId="6FCE87F2" w:rsidR="005E46A4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E0189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p w14:paraId="483D8201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12E5779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AB14C68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D2F22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096273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B6AFFD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5E46A4" w14:paraId="5C3A24A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294382" w14:textId="77777777" w:rsidR="005E46A4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0F846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583E44" w14:textId="37A8C5E9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596310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2C0678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9D9561" w14:textId="77777777" w:rsidR="005E46A4" w:rsidRDefault="00000000">
            <w:pPr>
              <w:spacing w:line="220" w:lineRule="auto"/>
            </w:pPr>
            <w:r>
              <w:t>Magnesium oxide,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787B3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1C9432" w14:textId="389E5DE2" w:rsidR="005E46A4" w:rsidRDefault="00000000">
            <w:pPr>
              <w:spacing w:line="220" w:lineRule="auto"/>
            </w:pPr>
            <w:r>
              <w:t>min 1</w:t>
            </w:r>
            <w:r w:rsidR="002B4E17">
              <w:t>8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6E357A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13AA77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38E9A3" w14:textId="77777777" w:rsidR="005E46A4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67D44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486FC1" w14:textId="3352F5F7" w:rsidR="005E46A4" w:rsidRDefault="00000000">
            <w:pPr>
              <w:spacing w:line="220" w:lineRule="auto"/>
            </w:pPr>
            <w:r>
              <w:t xml:space="preserve">min </w:t>
            </w:r>
            <w:r w:rsidR="002B4E17">
              <w:t>22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F41A87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2B677B5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BAF829" w14:textId="77777777" w:rsidR="005E46A4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CEEC9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5884A7" w14:textId="5BDE3833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E5BBE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4023E5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F2B4F5" w14:textId="77777777" w:rsidR="005E46A4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14EF5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2FFD94" w14:textId="7DA285A5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2B4E17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20107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5E46A4" w14:paraId="0769790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15B11B" w14:textId="77777777" w:rsidR="005E46A4" w:rsidRDefault="00000000">
            <w:pPr>
              <w:spacing w:line="220" w:lineRule="auto"/>
            </w:pPr>
            <w:r>
              <w:t>Water insolubles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382CC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1BA611" w14:textId="28C49011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AA7F48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BE9BB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FF5EBE" w14:paraId="4C898A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54D370" w14:textId="11321F45" w:rsidR="00FF5EBE" w:rsidRDefault="00FF5EBE" w:rsidP="00FF5EBE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405DFB" w14:textId="7EE959CC" w:rsidR="00FF5EBE" w:rsidRDefault="00FF5EBE" w:rsidP="00FF5EBE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624E69" w14:textId="6312C33E" w:rsidR="00FF5EBE" w:rsidRPr="00FF5EBE" w:rsidRDefault="00FF5EBE" w:rsidP="00FF5EBE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40</w:t>
            </w:r>
            <w:r>
              <w:t xml:space="preserve"> – </w:t>
            </w:r>
            <w:r>
              <w:rPr>
                <w:lang w:val="ru-RU"/>
              </w:rPr>
              <w:t>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6DF18" w14:textId="795889E0" w:rsidR="00FF5EBE" w:rsidRDefault="00FF5EBE" w:rsidP="00FF5EBE">
            <w:pPr>
              <w:spacing w:line="220" w:lineRule="auto"/>
            </w:pPr>
            <w:r>
              <w:rPr>
                <w:color w:val="6B7078"/>
              </w:rPr>
              <w:t>Fertilizer industry standard</w:t>
            </w:r>
          </w:p>
        </w:tc>
      </w:tr>
      <w:tr w:rsidR="005E46A4" w14:paraId="55D9680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91BCB0" w14:textId="77777777" w:rsidR="005E46A4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0094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497BBF" w14:textId="77777777" w:rsidR="005E46A4" w:rsidRDefault="00000000">
            <w:pPr>
              <w:spacing w:line="220" w:lineRule="auto"/>
            </w:pPr>
            <w:r>
              <w:t>7.0 – 9.0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D29C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1078A41F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67078FB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7F3CE8FD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5EC326CC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FB447BB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230D927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5E46A4" w14:paraId="5A2BBB0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8209A66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5D002C4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806C62A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6ECEC22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 ···</w:t>
            </w:r>
          </w:p>
        </w:tc>
      </w:tr>
    </w:tbl>
    <w:p w14:paraId="5AB1E95B" w14:textId="77777777" w:rsidR="005E46A4" w:rsidRDefault="005E46A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352317E0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5239A6" w14:textId="6A512C6E" w:rsidR="005E46A4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PS‑K03</w:t>
            </w:r>
            <w:r w:rsidR="0093544C">
              <w:rPr>
                <w:color w:val="6B7078"/>
                <w:sz w:val="14"/>
                <w:szCs w:val="14"/>
              </w:rPr>
              <w:t>.C</w:t>
            </w:r>
            <w:r>
              <w:rPr>
                <w:color w:val="6B7078"/>
                <w:sz w:val="14"/>
                <w:szCs w:val="14"/>
              </w:rPr>
              <w:t xml:space="preserve"> Rev </w:t>
            </w:r>
            <w:r w:rsidR="0093544C">
              <w:rPr>
                <w:color w:val="6B7078"/>
                <w:sz w:val="14"/>
                <w:szCs w:val="14"/>
              </w:rPr>
              <w:t>A —</w:t>
            </w:r>
            <w:r w:rsidR="0093544C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B7A7D3B" w14:textId="77777777" w:rsidR="005E46A4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1E57C53E" w14:textId="77777777" w:rsidR="005E46A4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:rsidRPr="0093544C" w14:paraId="4934000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9F56" w14:textId="77777777" w:rsidR="005E46A4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821359C" wp14:editId="2D12A3E6">
                  <wp:extent cx="431800" cy="431800"/>
                  <wp:effectExtent l="0" t="0" r="0" b="0"/>
                  <wp:docPr id="4" name="BNG mark 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687A" w14:textId="131EF362" w:rsidR="005E46A4" w:rsidRPr="0093544C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3544C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03</w:t>
            </w:r>
            <w:r w:rsidR="0093544C"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93544C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C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6AF252CD" w14:textId="77777777" w:rsidR="005E46A4" w:rsidRPr="0093544C" w:rsidRDefault="005E46A4">
      <w:pPr>
        <w:spacing w:line="220" w:lineRule="auto"/>
        <w:rPr>
          <w:lang w:val="ru-RU"/>
        </w:rPr>
      </w:pPr>
    </w:p>
    <w:p w14:paraId="6D5F7423" w14:textId="77777777" w:rsidR="005E46A4" w:rsidRPr="0093544C" w:rsidRDefault="005E46A4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01F751B0" w14:textId="77777777" w:rsidR="005E46A4" w:rsidRPr="0093544C" w:rsidRDefault="005E46A4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6E28F2B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080580DE" w14:textId="77777777" w:rsidR="005E46A4" w:rsidRPr="0093544C" w:rsidRDefault="00000000">
            <w:pPr>
              <w:spacing w:after="60" w:line="240" w:lineRule="auto"/>
              <w:rPr>
                <w:lang w:val="ru-RU"/>
              </w:rPr>
            </w:pPr>
            <w:r w:rsidRPr="0093544C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калия-магния</w:t>
            </w:r>
          </w:p>
          <w:p w14:paraId="562D7368" w14:textId="270F4508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color w:val="3D434B"/>
                <w:sz w:val="20"/>
                <w:szCs w:val="20"/>
                <w:lang w:val="ru-RU"/>
              </w:rPr>
              <w:t>Калимагнезия · бесхлорный</w:t>
            </w:r>
            <w:r w:rsidR="0093544C" w:rsidRPr="00FF5EBE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93544C" w:rsidRPr="0093544C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93544C" w:rsidRPr="0093544C">
              <w:rPr>
                <w:color w:val="7C5CBF"/>
                <w:sz w:val="20"/>
                <w:szCs w:val="20"/>
                <w:lang w:val="ru-RU"/>
              </w:rPr>
              <w:t>водорастворимая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28B13471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1358B2C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3F37D18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K₂SO₄·MgSO₄</w:t>
      </w:r>
    </w:p>
    <w:p w14:paraId="1F12C0E3" w14:textId="77777777" w:rsidR="005E46A4" w:rsidRDefault="005E46A4">
      <w:pPr>
        <w:spacing w:line="220" w:lineRule="auto"/>
      </w:pPr>
    </w:p>
    <w:p w14:paraId="68814213" w14:textId="1D5D3AA7" w:rsidR="005E46A4" w:rsidRDefault="00000000" w:rsidP="00B93758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93544C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3544C">
        <w:rPr>
          <w:color w:val="3D434B"/>
          <w:sz w:val="17"/>
          <w:szCs w:val="17"/>
          <w:lang w:val="ru-RU"/>
        </w:rPr>
        <w:t xml:space="preserve">   </w:t>
      </w:r>
      <w:r w:rsidR="00B93758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B93758" w:rsidRPr="002C55B3">
        <w:rPr>
          <w:color w:val="3D434B"/>
          <w:sz w:val="17"/>
          <w:szCs w:val="17"/>
          <w:lang w:val="ru-RU"/>
        </w:rPr>
        <w:t xml:space="preserve"> </w:t>
      </w:r>
      <w:r w:rsidR="00B93758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B93758" w:rsidRPr="00991860">
        <w:rPr>
          <w:color w:val="3D434B"/>
          <w:sz w:val="17"/>
          <w:szCs w:val="17"/>
          <w:lang w:val="ru-RU"/>
        </w:rPr>
        <w:t xml:space="preserve"> 202</w:t>
      </w:r>
      <w:r w:rsidR="00B93758" w:rsidRPr="002C55B3">
        <w:rPr>
          <w:color w:val="3D434B"/>
          <w:sz w:val="17"/>
          <w:szCs w:val="17"/>
          <w:lang w:val="ru-RU"/>
        </w:rPr>
        <w:t>6</w:t>
      </w:r>
      <w:r w:rsidR="00B93758" w:rsidRPr="00991860">
        <w:rPr>
          <w:color w:val="3D434B"/>
          <w:sz w:val="17"/>
          <w:szCs w:val="17"/>
          <w:lang w:val="ru-RU"/>
        </w:rPr>
        <w:t xml:space="preserve"> год</w:t>
      </w:r>
      <w:r w:rsidR="00B93758">
        <w:rPr>
          <w:color w:val="3D434B"/>
          <w:sz w:val="17"/>
          <w:szCs w:val="17"/>
          <w:lang w:val="ru-RU"/>
        </w:rPr>
        <w:t>у</w:t>
      </w:r>
      <w:r w:rsidR="00B93758" w:rsidRPr="00991860">
        <w:rPr>
          <w:color w:val="3D434B"/>
          <w:sz w:val="17"/>
          <w:szCs w:val="17"/>
          <w:lang w:val="ru-RU"/>
        </w:rPr>
        <w:t xml:space="preserve">. </w:t>
      </w:r>
      <w:r w:rsidR="00B93758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04F69842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D0B535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49814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70B31B3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37E725F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5E46A4" w14:paraId="4DDEB7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3BC51E" w14:textId="77777777" w:rsidR="005E46A4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05B8A9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89FE0C" w14:textId="33561D92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E3C3E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3C6E89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3D1EBD" w14:textId="77777777" w:rsidR="005E46A4" w:rsidRDefault="00000000">
            <w:pPr>
              <w:spacing w:line="220" w:lineRule="auto"/>
            </w:pPr>
            <w:r>
              <w:t>Оксид магния,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D12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4C0CF7" w14:textId="218DD602" w:rsidR="005E46A4" w:rsidRDefault="00000000">
            <w:pPr>
              <w:spacing w:line="220" w:lineRule="auto"/>
            </w:pPr>
            <w:r>
              <w:t>не менее 1</w:t>
            </w:r>
            <w:r w:rsidR="00AA7F48">
              <w:t>8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9A384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2D68EEE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AD825D" w14:textId="77777777" w:rsidR="005E46A4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6F180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8BFB1" w14:textId="74F162ED" w:rsidR="005E46A4" w:rsidRDefault="00000000">
            <w:pPr>
              <w:spacing w:line="220" w:lineRule="auto"/>
            </w:pPr>
            <w:r>
              <w:t xml:space="preserve">не менее </w:t>
            </w:r>
            <w:r w:rsidR="00AA7F48">
              <w:t>22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DEE7A2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561B67C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A288A3" w14:textId="77777777" w:rsidR="005E46A4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6091D5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C77032" w14:textId="545B5FDB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280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47B319B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69C15E" w14:textId="77777777" w:rsidR="005E46A4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2C1F3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B5984E" w14:textId="678378D3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AA7F48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A0CBB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5E46A4" w14:paraId="3AC3681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EF8310" w14:textId="77777777" w:rsidR="005E46A4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83CC0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3668B5" w14:textId="46AB68F0" w:rsidR="005E46A4" w:rsidRDefault="00000000">
            <w:pPr>
              <w:spacing w:line="220" w:lineRule="auto"/>
            </w:pPr>
            <w:r>
              <w:t xml:space="preserve">не более </w:t>
            </w:r>
            <w:r w:rsidR="00AA7F48">
              <w:t>0</w:t>
            </w:r>
            <w:r>
              <w:t>,</w:t>
            </w:r>
            <w:r w:rsidR="00AA7F48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5BA486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FF5EBE" w14:paraId="7E9934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7C47A3" w14:textId="3B2D2A0F" w:rsidR="00FF5EBE" w:rsidRDefault="00FF5EBE" w:rsidP="00FF5EBE">
            <w:pPr>
              <w:spacing w:line="220" w:lineRule="auto"/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D534E5" w14:textId="4FDC2D69" w:rsidR="00FF5EBE" w:rsidRDefault="00FF5EBE" w:rsidP="00FF5EBE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5B189E" w14:textId="1EFF8282" w:rsidR="00FF5EBE" w:rsidRPr="00FF5EBE" w:rsidRDefault="00FF5EBE" w:rsidP="00FF5EBE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40</w:t>
            </w:r>
            <w:r>
              <w:t xml:space="preserve"> – </w:t>
            </w:r>
            <w:r>
              <w:rPr>
                <w:lang w:val="ru-RU"/>
              </w:rPr>
              <w:t>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CC6707" w14:textId="7B3BA552" w:rsidR="00FF5EBE" w:rsidRDefault="00FF5EBE" w:rsidP="00FF5EBE">
            <w:pPr>
              <w:spacing w:line="220" w:lineRule="auto"/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5E46A4" w14:paraId="274D3D2E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78A073" w14:textId="77777777" w:rsidR="005E46A4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B04F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E29395" w14:textId="77777777" w:rsidR="005E46A4" w:rsidRDefault="00000000">
            <w:pPr>
              <w:spacing w:line="220" w:lineRule="auto"/>
            </w:pPr>
            <w:r>
              <w:t>7,0 – 9,0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449678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Потенциометрический</w:t>
            </w:r>
          </w:p>
        </w:tc>
      </w:tr>
    </w:tbl>
    <w:p w14:paraId="5930E168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57C27036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3442880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8D2888C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2FCD38BA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F06178D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5E46A4" w:rsidRPr="00FF5EBE" w14:paraId="15C2982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957A859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12E24B48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E6EC0AE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9E29D8A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3544C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3544C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3544C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3544C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655465B6" w14:textId="77777777" w:rsidR="005E46A4" w:rsidRPr="0093544C" w:rsidRDefault="005E46A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:rsidRPr="00FF5EBE" w14:paraId="1C719C6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1CEEAE1" w14:textId="05E43629" w:rsidR="005E46A4" w:rsidRPr="0093544C" w:rsidRDefault="00000000">
            <w:pPr>
              <w:spacing w:line="200" w:lineRule="auto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03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>.</w:t>
            </w:r>
            <w:r w:rsidR="0093544C">
              <w:rPr>
                <w:color w:val="6B7078"/>
                <w:sz w:val="14"/>
                <w:szCs w:val="14"/>
                <w:lang w:val="en-US"/>
              </w:rPr>
              <w:t>C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93544C">
              <w:rPr>
                <w:color w:val="6B7078"/>
                <w:sz w:val="14"/>
                <w:szCs w:val="14"/>
                <w:lang w:val="en-US"/>
              </w:rPr>
              <w:t>A</w:t>
            </w:r>
            <w:r w:rsidR="0093544C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93544C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A15ABEE" w14:textId="77777777" w:rsidR="005E46A4" w:rsidRPr="0093544C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D8A1E8B" w14:textId="77777777" w:rsidR="00E30EE9" w:rsidRPr="0093544C" w:rsidRDefault="00E30EE9">
      <w:pPr>
        <w:rPr>
          <w:lang w:val="ru-RU"/>
        </w:rPr>
      </w:pPr>
    </w:p>
    <w:sectPr w:rsidR="00E30EE9" w:rsidRPr="0093544C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6A4"/>
    <w:rsid w:val="002B4E17"/>
    <w:rsid w:val="0046457C"/>
    <w:rsid w:val="004F134D"/>
    <w:rsid w:val="005E46A4"/>
    <w:rsid w:val="006A70DB"/>
    <w:rsid w:val="0093544C"/>
    <w:rsid w:val="00AA7F48"/>
    <w:rsid w:val="00B93758"/>
    <w:rsid w:val="00E0189B"/>
    <w:rsid w:val="00E30EE9"/>
    <w:rsid w:val="00E95210"/>
    <w:rsid w:val="00FF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AE3B"/>
  <w15:docId w15:val="{ECEF0081-FF69-4EDB-A33D-2F41B33F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PS‑K03 Potassium magnesium sulphate — Product specification</dc:title>
  <dc:creator>BNG Elements</dc:creator>
  <cp:lastModifiedBy>Павел</cp:lastModifiedBy>
  <cp:revision>9</cp:revision>
  <dcterms:created xsi:type="dcterms:W3CDTF">2026-10-07T00:00:00Z</dcterms:created>
  <dcterms:modified xsi:type="dcterms:W3CDTF">2026-10-07T09:12:00Z</dcterms:modified>
</cp:coreProperties>
</file>