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5E46A4" w14:paraId="44F8B2E3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1D15" w14:textId="77777777" w:rsidR="005E46A4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6C28F64" wp14:editId="3103C173">
                  <wp:extent cx="431800" cy="431800"/>
                  <wp:effectExtent l="0" t="0" r="0" b="0"/>
                  <wp:docPr id="3" name="BNG mark 3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9C7A" w14:textId="4F158502" w:rsidR="005E46A4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PS‑K03</w:t>
            </w:r>
            <w:r w:rsidR="0093544C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.</w:t>
            </w:r>
            <w:r w:rsidR="001862AA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A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10.2026</w:t>
            </w:r>
          </w:p>
        </w:tc>
      </w:tr>
    </w:tbl>
    <w:p w14:paraId="13F37BA5" w14:textId="77777777" w:rsidR="005E46A4" w:rsidRDefault="005E46A4">
      <w:pPr>
        <w:spacing w:line="220" w:lineRule="auto"/>
      </w:pPr>
    </w:p>
    <w:p w14:paraId="7EDB1FDC" w14:textId="77777777" w:rsidR="005E46A4" w:rsidRDefault="005E46A4">
      <w:pPr>
        <w:pBdr>
          <w:bottom w:val="single" w:sz="40" w:space="1" w:color="4E9C7F"/>
        </w:pBdr>
        <w:spacing w:line="20" w:lineRule="auto"/>
      </w:pPr>
    </w:p>
    <w:p w14:paraId="37624098" w14:textId="77777777" w:rsidR="005E46A4" w:rsidRDefault="005E46A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5E46A4" w14:paraId="3BA145CD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F54E2DB" w14:textId="77777777" w:rsidR="005E46A4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44"/>
                <w:szCs w:val="44"/>
              </w:rPr>
              <w:t>Potassium magnesium sulphate</w:t>
            </w:r>
          </w:p>
          <w:p w14:paraId="068FCB05" w14:textId="017B6AC6" w:rsidR="005E46A4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>Sulphate of potash magnesia · chlorine-free</w:t>
            </w:r>
            <w:r w:rsidR="0093544C">
              <w:rPr>
                <w:color w:val="3D434B"/>
                <w:sz w:val="20"/>
                <w:szCs w:val="20"/>
              </w:rPr>
              <w:t xml:space="preserve"> · </w:t>
            </w:r>
            <w:r w:rsidR="001862AA">
              <w:rPr>
                <w:color w:val="7C5CBF"/>
                <w:sz w:val="20"/>
                <w:szCs w:val="20"/>
                <w:lang w:val="en-US"/>
              </w:rPr>
              <w:t>standard</w:t>
            </w:r>
            <w:r w:rsidR="0093544C" w:rsidRPr="001862AA">
              <w:rPr>
                <w:color w:val="7C5CBF"/>
                <w:sz w:val="20"/>
                <w:szCs w:val="20"/>
                <w:lang w:val="en-US"/>
              </w:rPr>
              <w:t xml:space="preserve">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56C4207" w14:textId="77777777" w:rsidR="005E46A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52DDDC3" w14:textId="77777777" w:rsidR="005E46A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34FF99A6" w14:textId="77777777" w:rsidR="005E46A4" w:rsidRDefault="00000000">
      <w:pPr>
        <w:spacing w:before="160" w:line="240" w:lineRule="auto"/>
      </w:pPr>
      <w:r>
        <w:rPr>
          <w:rFonts w:ascii="PT Serif" w:eastAsia="PT Serif" w:hAnsi="PT Serif" w:cs="PT Serif"/>
          <w:sz w:val="64"/>
          <w:szCs w:val="64"/>
        </w:rPr>
        <w:t>K₂SO₄·MgSO₄</w:t>
      </w:r>
    </w:p>
    <w:p w14:paraId="4CB6366B" w14:textId="77777777" w:rsidR="005E46A4" w:rsidRDefault="005E46A4">
      <w:pPr>
        <w:spacing w:line="220" w:lineRule="auto"/>
      </w:pPr>
    </w:p>
    <w:p w14:paraId="05527ACB" w14:textId="6FCE87F2" w:rsidR="005E46A4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</w:t>
      </w:r>
      <w:r w:rsidR="00E0189B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p w14:paraId="483D8201" w14:textId="77777777" w:rsidR="005E46A4" w:rsidRDefault="005E46A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5E46A4" w14:paraId="12E57795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AB14C68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D2F22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0962736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B6AFFD6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5E46A4" w14:paraId="5C3A24A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8294382" w14:textId="77777777" w:rsidR="005E46A4" w:rsidRDefault="00000000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0F846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583E44" w14:textId="37A8C5E9" w:rsidR="005E46A4" w:rsidRDefault="00000000">
            <w:pPr>
              <w:spacing w:line="220" w:lineRule="auto"/>
            </w:pPr>
            <w:r>
              <w:t xml:space="preserve">min </w:t>
            </w:r>
            <w:r w:rsidR="002B4E17">
              <w:t>22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596310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5E46A4" w14:paraId="2C06781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9D9561" w14:textId="77777777" w:rsidR="005E46A4" w:rsidRDefault="00000000">
            <w:pPr>
              <w:spacing w:line="220" w:lineRule="auto"/>
            </w:pPr>
            <w:r>
              <w:t>Magnesium oxide, MgO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1787B3C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61C9432" w14:textId="389E5DE2" w:rsidR="005E46A4" w:rsidRDefault="00000000">
            <w:pPr>
              <w:spacing w:line="220" w:lineRule="auto"/>
            </w:pPr>
            <w:r>
              <w:t>min 1</w:t>
            </w:r>
            <w:r w:rsidR="002B4E17">
              <w:t>8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6E357A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5E46A4" w14:paraId="13AA779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F38E9A3" w14:textId="77777777" w:rsidR="005E46A4" w:rsidRDefault="00000000">
            <w:pPr>
              <w:spacing w:line="220" w:lineRule="auto"/>
            </w:pPr>
            <w:r>
              <w:t>Sulphur,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67D44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486FC1" w14:textId="3352F5F7" w:rsidR="005E46A4" w:rsidRDefault="00000000">
            <w:pPr>
              <w:spacing w:line="220" w:lineRule="auto"/>
            </w:pPr>
            <w:r>
              <w:t xml:space="preserve">min </w:t>
            </w:r>
            <w:r w:rsidR="002B4E17">
              <w:t>22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F41A87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5E46A4" w14:paraId="2B677B5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BAF829" w14:textId="77777777" w:rsidR="005E46A4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8CEEC9F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5884A7" w14:textId="3114498C" w:rsidR="005E46A4" w:rsidRDefault="00000000">
            <w:pPr>
              <w:spacing w:line="220" w:lineRule="auto"/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4D4EF9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E5BBED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5E46A4" w14:paraId="4023E50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F2B4F5" w14:textId="77777777" w:rsidR="005E46A4" w:rsidRDefault="00000000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14EF5F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32FFD94" w14:textId="7DA285A5" w:rsidR="005E46A4" w:rsidRDefault="00000000">
            <w:pPr>
              <w:spacing w:line="220" w:lineRule="auto"/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2B4E17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320107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5E46A4" w14:paraId="0769790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15B11B" w14:textId="77777777" w:rsidR="005E46A4" w:rsidRDefault="00000000">
            <w:pPr>
              <w:spacing w:line="220" w:lineRule="auto"/>
            </w:pPr>
            <w:r>
              <w:t>Water insolubles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382CC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11BA611" w14:textId="07F528F3" w:rsidR="005E46A4" w:rsidRPr="00DD385B" w:rsidRDefault="00000000">
            <w:pPr>
              <w:spacing w:line="220" w:lineRule="auto"/>
              <w:rPr>
                <w:lang w:val="ru-RU"/>
              </w:rPr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DD385B">
              <w:rPr>
                <w:lang w:val="ru-RU"/>
              </w:rP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BE9BB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5E46A4" w14:paraId="4C898A7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54D370" w14:textId="0B632792" w:rsidR="005E46A4" w:rsidRDefault="00000000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405DFB" w14:textId="14453019" w:rsidR="005E46A4" w:rsidRDefault="00A210EE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624E69" w14:textId="51E11876" w:rsidR="005E46A4" w:rsidRPr="00612D6E" w:rsidRDefault="00612D6E">
            <w:pPr>
              <w:spacing w:line="220" w:lineRule="auto"/>
              <w:rPr>
                <w:lang w:val="en-US"/>
              </w:rPr>
            </w:pPr>
            <w:r>
              <w:t>95</w:t>
            </w:r>
            <w:r w:rsidR="004F134D">
              <w:t xml:space="preserve"> – </w:t>
            </w:r>
            <w:r w:rsidR="00DD385B">
              <w:rPr>
                <w:lang w:val="ru-RU"/>
              </w:rPr>
              <w:t>10</w:t>
            </w:r>
            <w:r>
              <w:rPr>
                <w:lang w:val="en-US"/>
              </w:rP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66DF18" w14:textId="7DF42C26" w:rsidR="005E46A4" w:rsidRDefault="008D65F6">
            <w:pPr>
              <w:spacing w:line="220" w:lineRule="auto"/>
            </w:pPr>
            <w:r>
              <w:rPr>
                <w:color w:val="6B7078"/>
              </w:rPr>
              <w:t xml:space="preserve">Fertilizer </w:t>
            </w:r>
            <w:r w:rsidR="00B220A1">
              <w:rPr>
                <w:color w:val="6B7078"/>
              </w:rPr>
              <w:t>i</w:t>
            </w:r>
            <w:r>
              <w:rPr>
                <w:color w:val="6B7078"/>
              </w:rPr>
              <w:t xml:space="preserve">ndustry </w:t>
            </w:r>
            <w:r w:rsidR="00B220A1">
              <w:rPr>
                <w:color w:val="6B7078"/>
              </w:rPr>
              <w:t>s</w:t>
            </w:r>
            <w:r>
              <w:rPr>
                <w:color w:val="6B7078"/>
              </w:rPr>
              <w:t>tandard</w:t>
            </w:r>
          </w:p>
        </w:tc>
      </w:tr>
      <w:tr w:rsidR="005E46A4" w14:paraId="55D9680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391BCB0" w14:textId="77777777" w:rsidR="005E46A4" w:rsidRDefault="00000000">
            <w:pPr>
              <w:spacing w:line="220" w:lineRule="auto"/>
            </w:pPr>
            <w:r>
              <w:t>pH, 10%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9009464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497BBF" w14:textId="77777777" w:rsidR="005E46A4" w:rsidRDefault="00000000">
            <w:pPr>
              <w:spacing w:line="220" w:lineRule="auto"/>
            </w:pPr>
            <w:r>
              <w:t>7.0 – 9.0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1D29CD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Potentiometric</w:t>
            </w:r>
          </w:p>
        </w:tc>
      </w:tr>
    </w:tbl>
    <w:p w14:paraId="1078A41F" w14:textId="77777777" w:rsidR="005E46A4" w:rsidRDefault="005E46A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67078FB2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7F3CE8FD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5EC326CC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7FB447BB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4230D927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valve bags on 1,200 kg pallets · 1,000 kg FIBC · bulk, rail and road. Store dry.</w:t>
            </w:r>
          </w:p>
        </w:tc>
      </w:tr>
      <w:tr w:rsidR="005E46A4" w14:paraId="5A2BBB01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8209A66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05D002C4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1806C62A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56ECEC22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BNG Elements, Agro desk · agro@bng-elements.com · +7 ···</w:t>
            </w:r>
          </w:p>
        </w:tc>
      </w:tr>
    </w:tbl>
    <w:p w14:paraId="5AB1E95B" w14:textId="77777777" w:rsidR="005E46A4" w:rsidRDefault="005E46A4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352317E0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65239A6" w14:textId="18254D0A" w:rsidR="005E46A4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PS‑K03</w:t>
            </w:r>
            <w:r w:rsidR="0093544C">
              <w:rPr>
                <w:color w:val="6B7078"/>
                <w:sz w:val="14"/>
                <w:szCs w:val="14"/>
              </w:rPr>
              <w:t>.</w:t>
            </w:r>
            <w:r w:rsidR="001862AA">
              <w:rPr>
                <w:color w:val="6B7078"/>
                <w:sz w:val="14"/>
                <w:szCs w:val="14"/>
              </w:rPr>
              <w:t>A</w:t>
            </w:r>
            <w:r>
              <w:rPr>
                <w:color w:val="6B7078"/>
                <w:sz w:val="14"/>
                <w:szCs w:val="14"/>
              </w:rPr>
              <w:t xml:space="preserve"> Rev </w:t>
            </w:r>
            <w:r w:rsidR="0093544C">
              <w:rPr>
                <w:color w:val="6B7078"/>
                <w:sz w:val="14"/>
                <w:szCs w:val="14"/>
              </w:rPr>
              <w:t>A —</w:t>
            </w:r>
            <w:r w:rsidR="0093544C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4B7A7D3B" w14:textId="77777777" w:rsidR="005E46A4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1E57C53E" w14:textId="77777777" w:rsidR="005E46A4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5E46A4" w:rsidRPr="001862AA" w14:paraId="4934000A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69F56" w14:textId="77777777" w:rsidR="005E46A4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821359C" wp14:editId="2D12A3E6">
                  <wp:extent cx="431800" cy="431800"/>
                  <wp:effectExtent l="0" t="0" r="0" b="0"/>
                  <wp:docPr id="4" name="BNG mark 4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B687A" w14:textId="74FFA25C" w:rsidR="005E46A4" w:rsidRPr="0093544C" w:rsidRDefault="00000000">
            <w:pPr>
              <w:spacing w:line="240" w:lineRule="auto"/>
              <w:jc w:val="right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93544C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03</w:t>
            </w:r>
            <w:r w:rsidR="0093544C"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1862AA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A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10.2026</w:t>
            </w:r>
          </w:p>
        </w:tc>
      </w:tr>
    </w:tbl>
    <w:p w14:paraId="6AF252CD" w14:textId="77777777" w:rsidR="005E46A4" w:rsidRPr="0093544C" w:rsidRDefault="005E46A4">
      <w:pPr>
        <w:spacing w:line="220" w:lineRule="auto"/>
        <w:rPr>
          <w:lang w:val="ru-RU"/>
        </w:rPr>
      </w:pPr>
    </w:p>
    <w:p w14:paraId="6D5F7423" w14:textId="77777777" w:rsidR="005E46A4" w:rsidRPr="0093544C" w:rsidRDefault="005E46A4">
      <w:pPr>
        <w:pBdr>
          <w:bottom w:val="single" w:sz="40" w:space="1" w:color="4E9C7F"/>
        </w:pBdr>
        <w:spacing w:line="20" w:lineRule="auto"/>
        <w:rPr>
          <w:lang w:val="ru-RU"/>
        </w:rPr>
      </w:pPr>
    </w:p>
    <w:p w14:paraId="01F751B0" w14:textId="77777777" w:rsidR="005E46A4" w:rsidRPr="0093544C" w:rsidRDefault="005E46A4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5E46A4" w14:paraId="6E28F2B2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080580DE" w14:textId="77777777" w:rsidR="005E46A4" w:rsidRPr="0093544C" w:rsidRDefault="00000000">
            <w:pPr>
              <w:spacing w:after="60" w:line="240" w:lineRule="auto"/>
              <w:rPr>
                <w:lang w:val="ru-RU"/>
              </w:rPr>
            </w:pPr>
            <w:r w:rsidRPr="0093544C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Сульфат калия-магния</w:t>
            </w:r>
          </w:p>
          <w:p w14:paraId="562D7368" w14:textId="74EC9597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color w:val="3D434B"/>
                <w:sz w:val="20"/>
                <w:szCs w:val="20"/>
                <w:lang w:val="ru-RU"/>
              </w:rPr>
              <w:t>Калимагнезия · бесхлорный</w:t>
            </w:r>
            <w:r w:rsidR="0093544C" w:rsidRPr="001862AA">
              <w:rPr>
                <w:color w:val="3D434B"/>
                <w:sz w:val="20"/>
                <w:szCs w:val="20"/>
                <w:lang w:val="ru-RU"/>
              </w:rPr>
              <w:t xml:space="preserve"> </w:t>
            </w:r>
            <w:r w:rsidR="0093544C" w:rsidRPr="0093544C">
              <w:rPr>
                <w:color w:val="3D434B"/>
                <w:sz w:val="20"/>
                <w:szCs w:val="20"/>
                <w:lang w:val="ru-RU"/>
              </w:rPr>
              <w:t xml:space="preserve">· </w:t>
            </w:r>
            <w:r w:rsidR="00FC5D5C">
              <w:rPr>
                <w:color w:val="7C5CBF"/>
                <w:sz w:val="20"/>
                <w:szCs w:val="20"/>
                <w:lang w:val="ru-RU"/>
              </w:rPr>
              <w:t>стандартная</w:t>
            </w:r>
            <w:r w:rsidR="0093544C" w:rsidRPr="0093544C">
              <w:rPr>
                <w:color w:val="7C5CBF"/>
                <w:sz w:val="20"/>
                <w:szCs w:val="20"/>
                <w:lang w:val="ru-RU"/>
              </w:rPr>
              <w:t xml:space="preserve">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28B13471" w14:textId="77777777" w:rsidR="005E46A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1358B2C" w14:textId="77777777" w:rsidR="005E46A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33F37D18" w14:textId="77777777" w:rsidR="005E46A4" w:rsidRDefault="00000000">
      <w:pPr>
        <w:spacing w:before="160" w:line="240" w:lineRule="auto"/>
      </w:pPr>
      <w:r>
        <w:rPr>
          <w:rFonts w:ascii="PT Serif" w:eastAsia="PT Serif" w:hAnsi="PT Serif" w:cs="PT Serif"/>
          <w:sz w:val="64"/>
          <w:szCs w:val="64"/>
        </w:rPr>
        <w:t>K₂SO₄·MgSO₄</w:t>
      </w:r>
    </w:p>
    <w:p w14:paraId="1F12C0E3" w14:textId="77777777" w:rsidR="005E46A4" w:rsidRDefault="005E46A4">
      <w:pPr>
        <w:spacing w:line="220" w:lineRule="auto"/>
      </w:pPr>
    </w:p>
    <w:p w14:paraId="68814213" w14:textId="1D5D3AA7" w:rsidR="005E46A4" w:rsidRDefault="00000000" w:rsidP="00B93758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93544C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93544C">
        <w:rPr>
          <w:color w:val="3D434B"/>
          <w:sz w:val="17"/>
          <w:szCs w:val="17"/>
          <w:lang w:val="ru-RU"/>
        </w:rPr>
        <w:t xml:space="preserve">   </w:t>
      </w:r>
      <w:r w:rsidR="00B93758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B93758" w:rsidRPr="002C55B3">
        <w:rPr>
          <w:color w:val="3D434B"/>
          <w:sz w:val="17"/>
          <w:szCs w:val="17"/>
          <w:lang w:val="ru-RU"/>
        </w:rPr>
        <w:t xml:space="preserve"> </w:t>
      </w:r>
      <w:r w:rsidR="00B93758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B93758" w:rsidRPr="00991860">
        <w:rPr>
          <w:color w:val="3D434B"/>
          <w:sz w:val="17"/>
          <w:szCs w:val="17"/>
          <w:lang w:val="ru-RU"/>
        </w:rPr>
        <w:t xml:space="preserve"> 202</w:t>
      </w:r>
      <w:r w:rsidR="00B93758" w:rsidRPr="002C55B3">
        <w:rPr>
          <w:color w:val="3D434B"/>
          <w:sz w:val="17"/>
          <w:szCs w:val="17"/>
          <w:lang w:val="ru-RU"/>
        </w:rPr>
        <w:t>6</w:t>
      </w:r>
      <w:r w:rsidR="00B93758" w:rsidRPr="00991860">
        <w:rPr>
          <w:color w:val="3D434B"/>
          <w:sz w:val="17"/>
          <w:szCs w:val="17"/>
          <w:lang w:val="ru-RU"/>
        </w:rPr>
        <w:t xml:space="preserve"> год</w:t>
      </w:r>
      <w:r w:rsidR="00B93758">
        <w:rPr>
          <w:color w:val="3D434B"/>
          <w:sz w:val="17"/>
          <w:szCs w:val="17"/>
          <w:lang w:val="ru-RU"/>
        </w:rPr>
        <w:t>у</w:t>
      </w:r>
      <w:r w:rsidR="00B93758" w:rsidRPr="00991860">
        <w:rPr>
          <w:color w:val="3D434B"/>
          <w:sz w:val="17"/>
          <w:szCs w:val="17"/>
          <w:lang w:val="ru-RU"/>
        </w:rPr>
        <w:t xml:space="preserve">. </w:t>
      </w:r>
      <w:r w:rsidR="00B93758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5E46A4" w14:paraId="04F69842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1D0B535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49814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70B31B3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37E725F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5E46A4" w14:paraId="4DDEB7C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3BC51E" w14:textId="77777777" w:rsidR="005E46A4" w:rsidRDefault="00000000">
            <w:pPr>
              <w:spacing w:line="220" w:lineRule="auto"/>
            </w:pPr>
            <w:r>
              <w:t>Оксид калия,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05B8A9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189FE0C" w14:textId="33561D92" w:rsidR="005E46A4" w:rsidRDefault="00000000">
            <w:pPr>
              <w:spacing w:line="220" w:lineRule="auto"/>
            </w:pPr>
            <w:r>
              <w:t xml:space="preserve">не менее </w:t>
            </w:r>
            <w:r w:rsidR="00AA7F48">
              <w:t>22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E3C3E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5E46A4" w14:paraId="3C6E89E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3D1EBD" w14:textId="77777777" w:rsidR="005E46A4" w:rsidRDefault="00000000">
            <w:pPr>
              <w:spacing w:line="220" w:lineRule="auto"/>
            </w:pPr>
            <w:r>
              <w:t>Оксид магния, MgO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D1238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D4C0CF7" w14:textId="218DD602" w:rsidR="005E46A4" w:rsidRDefault="00000000">
            <w:pPr>
              <w:spacing w:line="220" w:lineRule="auto"/>
            </w:pPr>
            <w:r>
              <w:t>не менее 1</w:t>
            </w:r>
            <w:r w:rsidR="00AA7F48">
              <w:t>8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99A384C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5E46A4" w14:paraId="2D68EEE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AD825D" w14:textId="77777777" w:rsidR="005E46A4" w:rsidRDefault="00000000">
            <w:pPr>
              <w:spacing w:line="220" w:lineRule="auto"/>
            </w:pPr>
            <w:r>
              <w:t>Сера,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6F180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F8BFB1" w14:textId="74F162ED" w:rsidR="005E46A4" w:rsidRDefault="00000000">
            <w:pPr>
              <w:spacing w:line="220" w:lineRule="auto"/>
            </w:pPr>
            <w:r>
              <w:t xml:space="preserve">не менее </w:t>
            </w:r>
            <w:r w:rsidR="00AA7F48">
              <w:t>22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DEE7A2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5E46A4" w14:paraId="561B67C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DA288A3" w14:textId="77777777" w:rsidR="005E46A4" w:rsidRDefault="00000000">
            <w:pPr>
              <w:spacing w:line="220" w:lineRule="auto"/>
            </w:pPr>
            <w:r>
              <w:t>Хлорид,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6091D5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C77032" w14:textId="51EDA5BE" w:rsidR="005E46A4" w:rsidRDefault="00000000">
            <w:pPr>
              <w:spacing w:line="220" w:lineRule="auto"/>
            </w:pPr>
            <w:r>
              <w:t xml:space="preserve">не более </w:t>
            </w:r>
            <w:r w:rsidR="00AA7F48">
              <w:t>0</w:t>
            </w:r>
            <w:r>
              <w:t>,</w:t>
            </w:r>
            <w:r w:rsidR="00541EAD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28038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5E46A4" w14:paraId="47B319B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69C15E" w14:textId="77777777" w:rsidR="005E46A4" w:rsidRDefault="00000000">
            <w:pPr>
              <w:spacing w:line="220" w:lineRule="auto"/>
            </w:pPr>
            <w:r>
              <w:t>Влажность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2C1F3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B5984E" w14:textId="678378D3" w:rsidR="005E46A4" w:rsidRDefault="00000000">
            <w:pPr>
              <w:spacing w:line="220" w:lineRule="auto"/>
            </w:pPr>
            <w:r>
              <w:t xml:space="preserve">не более </w:t>
            </w:r>
            <w:r w:rsidR="00AA7F48">
              <w:t>0</w:t>
            </w:r>
            <w:r>
              <w:t>,</w:t>
            </w:r>
            <w:r w:rsidR="00AA7F48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4A0CBB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5E46A4" w14:paraId="3AC3681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EF8310" w14:textId="77777777" w:rsidR="005E46A4" w:rsidRDefault="00000000">
            <w:pPr>
              <w:spacing w:line="220" w:lineRule="auto"/>
            </w:pPr>
            <w:r>
              <w:t>Нерастворимый в воде остаток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83CC0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A3668B5" w14:textId="4B7D5B86" w:rsidR="005E46A4" w:rsidRPr="00557255" w:rsidRDefault="00000000">
            <w:pPr>
              <w:spacing w:line="220" w:lineRule="auto"/>
              <w:rPr>
                <w:lang w:val="ru-RU"/>
              </w:rPr>
            </w:pPr>
            <w:r>
              <w:t xml:space="preserve">не более </w:t>
            </w:r>
            <w:r w:rsidR="00AA7F48">
              <w:t>0</w:t>
            </w:r>
            <w:r>
              <w:t>,</w:t>
            </w:r>
            <w:r w:rsidR="00557255">
              <w:rPr>
                <w:lang w:val="ru-RU"/>
              </w:rP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5BA486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Гравиметрический</w:t>
            </w:r>
          </w:p>
        </w:tc>
      </w:tr>
      <w:tr w:rsidR="00AA7F48" w14:paraId="7E99344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7C47A3" w14:textId="7F99ED30" w:rsidR="00AA7F48" w:rsidRPr="00A210EE" w:rsidRDefault="00AA7F48" w:rsidP="00AA7F48">
            <w:pPr>
              <w:spacing w:line="220" w:lineRule="auto"/>
              <w:rPr>
                <w:lang w:val="en-US"/>
              </w:rPr>
            </w:pPr>
            <w:r>
              <w:t>Гранулометрический состав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D534E5" w14:textId="6787788A" w:rsidR="00AA7F48" w:rsidRDefault="00A210EE" w:rsidP="00AA7F48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5B189E" w14:textId="424C746D" w:rsidR="00AA7F48" w:rsidRPr="00612D6E" w:rsidRDefault="00612D6E" w:rsidP="00AA7F48">
            <w:pPr>
              <w:spacing w:line="220" w:lineRule="auto"/>
              <w:rPr>
                <w:lang w:val="en-US"/>
              </w:rPr>
            </w:pPr>
            <w:r>
              <w:t>95</w:t>
            </w:r>
            <w:r w:rsidR="00AA7F48">
              <w:t xml:space="preserve"> – </w:t>
            </w:r>
            <w:r w:rsidR="00557255">
              <w:rPr>
                <w:lang w:val="ru-RU"/>
              </w:rPr>
              <w:t>10</w:t>
            </w:r>
            <w:r>
              <w:rPr>
                <w:lang w:val="en-US"/>
              </w:rP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ACC6707" w14:textId="5344FCB5" w:rsidR="00AA7F48" w:rsidRPr="001602DE" w:rsidRDefault="001602DE" w:rsidP="00AA7F48">
            <w:pPr>
              <w:spacing w:line="220" w:lineRule="auto"/>
              <w:rPr>
                <w:lang w:val="ru-RU"/>
              </w:rPr>
            </w:pPr>
            <w:r>
              <w:rPr>
                <w:color w:val="6B7078"/>
                <w:lang w:val="ru-RU"/>
              </w:rPr>
              <w:t xml:space="preserve">Стандарт </w:t>
            </w:r>
            <w:r w:rsidR="00B220A1">
              <w:rPr>
                <w:color w:val="6B7078"/>
                <w:lang w:val="ru-RU"/>
              </w:rPr>
              <w:t>и</w:t>
            </w:r>
            <w:r>
              <w:rPr>
                <w:color w:val="6B7078"/>
                <w:lang w:val="ru-RU"/>
              </w:rPr>
              <w:t xml:space="preserve">ндустрии </w:t>
            </w:r>
            <w:r w:rsidR="00B220A1">
              <w:rPr>
                <w:color w:val="6B7078"/>
                <w:lang w:val="ru-RU"/>
              </w:rPr>
              <w:t>у</w:t>
            </w:r>
            <w:r>
              <w:rPr>
                <w:color w:val="6B7078"/>
                <w:lang w:val="ru-RU"/>
              </w:rPr>
              <w:t>добрений</w:t>
            </w:r>
          </w:p>
        </w:tc>
      </w:tr>
      <w:tr w:rsidR="005E46A4" w14:paraId="274D3D2E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78A073" w14:textId="77777777" w:rsidR="005E46A4" w:rsidRDefault="00000000">
            <w:pPr>
              <w:spacing w:line="220" w:lineRule="auto"/>
            </w:pPr>
            <w:r>
              <w:t>pH, 10% раствор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B04F64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2E29395" w14:textId="77777777" w:rsidR="005E46A4" w:rsidRDefault="00000000">
            <w:pPr>
              <w:spacing w:line="220" w:lineRule="auto"/>
            </w:pPr>
            <w:r>
              <w:t>7,0 – 9,0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449678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Потенциометрический</w:t>
            </w:r>
          </w:p>
        </w:tc>
      </w:tr>
    </w:tbl>
    <w:p w14:paraId="5930E168" w14:textId="77777777" w:rsidR="005E46A4" w:rsidRDefault="005E46A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57C27036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43442880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28D2888C" w14:textId="77777777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2FCD38BA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F06178D" w14:textId="77777777" w:rsidR="005E46A4" w:rsidRDefault="00000000">
            <w:pPr>
              <w:spacing w:line="240" w:lineRule="auto"/>
            </w:pPr>
            <w:r w:rsidRPr="0093544C">
              <w:rPr>
                <w:sz w:val="18"/>
                <w:szCs w:val="18"/>
                <w:lang w:val="ru-RU"/>
              </w:rPr>
              <w:t xml:space="preserve">Клапанные мешки 25 кг на поддонах 1 200 кг · биг-бэги 1 000 кг · навалом, ж/д и автотранспорт. </w:t>
            </w:r>
            <w:r>
              <w:rPr>
                <w:sz w:val="18"/>
                <w:szCs w:val="18"/>
              </w:rPr>
              <w:t>Хранить в сухом месте.</w:t>
            </w:r>
          </w:p>
        </w:tc>
      </w:tr>
      <w:tr w:rsidR="005E46A4" w:rsidRPr="004D4EF9" w14:paraId="15C2982B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957A859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12E24B48" w14:textId="77777777" w:rsidR="005E46A4" w:rsidRDefault="00000000">
            <w:pPr>
              <w:spacing w:line="240" w:lineRule="auto"/>
            </w:pPr>
            <w:r w:rsidRPr="0093544C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r>
              <w:rPr>
                <w:sz w:val="18"/>
                <w:szCs w:val="18"/>
              </w:rPr>
              <w:t>Страновые досье по запросу.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0E6EC0AE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49E29D8A" w14:textId="77777777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sz w:val="18"/>
                <w:szCs w:val="18"/>
                <w:lang w:val="ru-RU"/>
              </w:rPr>
              <w:t xml:space="preserve">БНГ Элементс, отдел Агро · </w:t>
            </w:r>
            <w:r>
              <w:rPr>
                <w:sz w:val="18"/>
                <w:szCs w:val="18"/>
              </w:rPr>
              <w:t>agro</w:t>
            </w:r>
            <w:r w:rsidRPr="0093544C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93544C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93544C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93544C">
              <w:rPr>
                <w:sz w:val="18"/>
                <w:szCs w:val="18"/>
                <w:lang w:val="ru-RU"/>
              </w:rPr>
              <w:t xml:space="preserve"> · +7 ···</w:t>
            </w:r>
          </w:p>
        </w:tc>
      </w:tr>
    </w:tbl>
    <w:p w14:paraId="655465B6" w14:textId="77777777" w:rsidR="005E46A4" w:rsidRPr="0093544C" w:rsidRDefault="005E46A4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:rsidRPr="004D4EF9" w14:paraId="1C719C69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1CEEAE1" w14:textId="010A1084" w:rsidR="005E46A4" w:rsidRPr="0093544C" w:rsidRDefault="00000000">
            <w:pPr>
              <w:spacing w:line="200" w:lineRule="auto"/>
              <w:rPr>
                <w:lang w:val="ru-RU"/>
              </w:rPr>
            </w:pP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>03</w:t>
            </w:r>
            <w:r w:rsidR="0093544C" w:rsidRPr="0093544C">
              <w:rPr>
                <w:color w:val="6B7078"/>
                <w:sz w:val="14"/>
                <w:szCs w:val="14"/>
                <w:lang w:val="ru-RU"/>
              </w:rPr>
              <w:t>.</w:t>
            </w:r>
            <w:r w:rsidR="001862AA">
              <w:rPr>
                <w:color w:val="6B7078"/>
                <w:sz w:val="14"/>
                <w:szCs w:val="14"/>
                <w:lang w:val="en-US"/>
              </w:rPr>
              <w:t>A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Ред.</w:t>
            </w:r>
            <w:r w:rsidR="0093544C" w:rsidRPr="0093544C">
              <w:rPr>
                <w:color w:val="6B7078"/>
                <w:sz w:val="14"/>
                <w:szCs w:val="14"/>
                <w:lang w:val="ru-RU"/>
              </w:rPr>
              <w:t xml:space="preserve"> </w:t>
            </w:r>
            <w:r w:rsidR="0093544C">
              <w:rPr>
                <w:color w:val="6B7078"/>
                <w:sz w:val="14"/>
                <w:szCs w:val="14"/>
                <w:lang w:val="en-US"/>
              </w:rPr>
              <w:t>A</w:t>
            </w:r>
            <w:r w:rsidR="0093544C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93544C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A15ABEE" w14:textId="77777777" w:rsidR="005E46A4" w:rsidRPr="0093544C" w:rsidRDefault="00000000">
            <w:pPr>
              <w:spacing w:line="200" w:lineRule="auto"/>
              <w:jc w:val="right"/>
              <w:rPr>
                <w:lang w:val="ru-RU"/>
              </w:rPr>
            </w:pP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4D8A1E8B" w14:textId="77777777" w:rsidR="00E30EE9" w:rsidRPr="0093544C" w:rsidRDefault="00E30EE9">
      <w:pPr>
        <w:rPr>
          <w:lang w:val="ru-RU"/>
        </w:rPr>
      </w:pPr>
    </w:p>
    <w:sectPr w:rsidR="00E30EE9" w:rsidRPr="0093544C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6A4"/>
    <w:rsid w:val="00133BA2"/>
    <w:rsid w:val="001602DE"/>
    <w:rsid w:val="001862AA"/>
    <w:rsid w:val="002B4E17"/>
    <w:rsid w:val="003B550C"/>
    <w:rsid w:val="00455F3D"/>
    <w:rsid w:val="0046457C"/>
    <w:rsid w:val="004D4EF9"/>
    <w:rsid w:val="004F134D"/>
    <w:rsid w:val="00541EAD"/>
    <w:rsid w:val="00557255"/>
    <w:rsid w:val="005E46A4"/>
    <w:rsid w:val="00612D6E"/>
    <w:rsid w:val="006A70DB"/>
    <w:rsid w:val="008D65F6"/>
    <w:rsid w:val="0093544C"/>
    <w:rsid w:val="00A210EE"/>
    <w:rsid w:val="00AA7F48"/>
    <w:rsid w:val="00B220A1"/>
    <w:rsid w:val="00B37B90"/>
    <w:rsid w:val="00B93758"/>
    <w:rsid w:val="00CD2EFD"/>
    <w:rsid w:val="00D962BE"/>
    <w:rsid w:val="00DD385B"/>
    <w:rsid w:val="00E0189B"/>
    <w:rsid w:val="00E30EE9"/>
    <w:rsid w:val="00FC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AE3B"/>
  <w15:docId w15:val="{ECEF0081-FF69-4EDB-A33D-2F41B33F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PS‑K03 Potassium magnesium sulphate — Product specification</dc:title>
  <dc:creator>BNG Elements</dc:creator>
  <cp:lastModifiedBy>Павел</cp:lastModifiedBy>
  <cp:revision>22</cp:revision>
  <dcterms:created xsi:type="dcterms:W3CDTF">2026-10-07T00:00:00Z</dcterms:created>
  <dcterms:modified xsi:type="dcterms:W3CDTF">2026-10-07T09:29:00Z</dcterms:modified>
</cp:coreProperties>
</file>