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нравится: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Описаны все действия.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Наличие подробных комментариев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Небольшая как для первого примера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не нравится: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достаточно много материала которого еще не проходили присутствовало в коде - может плюс, а может минус:)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улучшить: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дождаться полной суммы.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убрать ?&gt; в конце кода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