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6C1" w:rsidRPr="001126C1" w:rsidRDefault="001126C1" w:rsidP="001126C1">
      <w:pPr>
        <w:pStyle w:val="1"/>
        <w:rPr>
          <w:shd w:val="clear" w:color="auto" w:fill="F8F9FA"/>
        </w:rPr>
      </w:pPr>
      <w:r w:rsidRPr="001126C1">
        <w:br/>
      </w:r>
      <w:r w:rsidRPr="0068331B">
        <w:t>Analysis of technical risks for project «</w:t>
      </w:r>
      <w:proofErr w:type="spellStart"/>
      <w:r w:rsidR="0068331B" w:rsidRPr="0068331B">
        <w:rPr>
          <w:rFonts w:ascii="Calibri" w:hAnsi="Calibri" w:cs="Calibri"/>
        </w:rPr>
        <w:t>Citylogia</w:t>
      </w:r>
      <w:proofErr w:type="spellEnd"/>
      <w:r w:rsidRPr="0068331B">
        <w:t>»</w:t>
      </w:r>
    </w:p>
    <w:p w:rsidR="001126C1" w:rsidRPr="0056058D" w:rsidRDefault="00121D8C" w:rsidP="00121D8C">
      <w:pPr>
        <w:pStyle w:val="2"/>
      </w:pPr>
      <w:r w:rsidRPr="0056058D">
        <w:t>Authors</w:t>
      </w:r>
    </w:p>
    <w:p w:rsidR="007C61AE" w:rsidRPr="0068331B" w:rsidRDefault="0068331B" w:rsidP="007C61AE">
      <w:pPr>
        <w:pStyle w:val="example"/>
      </w:pPr>
      <w:r>
        <w:rPr>
          <w:rFonts w:ascii="Calibri" w:hAnsi="Calibri" w:cs="Calibri"/>
          <w:color w:val="000000"/>
        </w:rPr>
        <w:t xml:space="preserve">Ilya Volf, Andrew Weiss, Igor </w:t>
      </w:r>
      <w:proofErr w:type="spellStart"/>
      <w:r>
        <w:rPr>
          <w:rFonts w:ascii="Calibri" w:hAnsi="Calibri" w:cs="Calibri"/>
          <w:color w:val="000000"/>
        </w:rPr>
        <w:t>Chiesov</w:t>
      </w:r>
      <w:proofErr w:type="spellEnd"/>
      <w:r>
        <w:rPr>
          <w:rFonts w:ascii="Calibri" w:hAnsi="Calibri" w:cs="Calibri"/>
          <w:color w:val="000000"/>
        </w:rPr>
        <w:t>.</w:t>
      </w:r>
    </w:p>
    <w:p w:rsidR="00121D8C" w:rsidRDefault="00121D8C" w:rsidP="00121D8C">
      <w:pPr>
        <w:pStyle w:val="2"/>
      </w:pPr>
      <w:r>
        <w:t>Risks</w:t>
      </w:r>
    </w:p>
    <w:p w:rsidR="00121D8C" w:rsidRPr="0056058D" w:rsidRDefault="0056058D" w:rsidP="0056058D">
      <w:pPr>
        <w:pStyle w:val="3"/>
        <w:numPr>
          <w:ilvl w:val="0"/>
          <w:numId w:val="1"/>
        </w:numPr>
        <w:rPr>
          <w:color w:val="2E74B5" w:themeColor="accent1" w:themeShade="BF"/>
        </w:rPr>
      </w:pPr>
      <w:r w:rsidRPr="0056058D">
        <w:rPr>
          <w:color w:val="2E74B5" w:themeColor="accent1" w:themeShade="BF"/>
        </w:rPr>
        <w:t xml:space="preserve">Adding information of </w:t>
      </w:r>
      <w:r w:rsidRPr="0056058D">
        <w:rPr>
          <w:color w:val="2E74B5" w:themeColor="accent1" w:themeShade="BF"/>
        </w:rPr>
        <w:t>places</w:t>
      </w:r>
      <w:r w:rsidRPr="0056058D">
        <w:rPr>
          <w:color w:val="2E74B5" w:themeColor="accent1" w:themeShade="BF"/>
        </w:rPr>
        <w:t xml:space="preserve"> to the base.</w:t>
      </w:r>
    </w:p>
    <w:p w:rsidR="00121D8C" w:rsidRDefault="00121D8C" w:rsidP="007C61AE">
      <w:pPr>
        <w:pStyle w:val="4"/>
        <w:ind w:left="0"/>
      </w:pPr>
      <w:r>
        <w:tab/>
        <w:t xml:space="preserve">Description </w:t>
      </w:r>
    </w:p>
    <w:p w:rsidR="00121D8C" w:rsidRPr="00150C4B" w:rsidRDefault="0068331B" w:rsidP="00121D8C">
      <w:r>
        <w:t xml:space="preserve">We must </w:t>
      </w:r>
      <w:r w:rsidR="00891C87">
        <w:t xml:space="preserve">come up with a method of adding </w:t>
      </w:r>
      <w:r>
        <w:t xml:space="preserve">interesting places </w:t>
      </w:r>
      <w:r w:rsidR="00150C4B">
        <w:t>information</w:t>
      </w:r>
      <w:r w:rsidR="00891C87">
        <w:t xml:space="preserve"> to the base</w:t>
      </w:r>
      <w:r>
        <w:t>.</w:t>
      </w:r>
      <w:r w:rsidR="00150C4B">
        <w:t xml:space="preserve"> If we cannot </w:t>
      </w:r>
      <w:r w:rsidR="0056058D">
        <w:t>automate</w:t>
      </w:r>
      <w:r w:rsidR="00150C4B">
        <w:t xml:space="preserve"> such a </w:t>
      </w:r>
      <w:r w:rsidR="0056058D">
        <w:t>process</w:t>
      </w:r>
      <w:r w:rsidR="00150C4B">
        <w:t xml:space="preserve">, then </w:t>
      </w:r>
      <w:r w:rsidR="0056058D">
        <w:t>we will lose a crucial part of the application functional</w:t>
      </w:r>
      <w:r w:rsidR="00150C4B">
        <w:t xml:space="preserve">. </w:t>
      </w:r>
    </w:p>
    <w:p w:rsidR="00121D8C" w:rsidRPr="00121D8C" w:rsidRDefault="00121D8C" w:rsidP="007C61AE">
      <w:pPr>
        <w:pStyle w:val="4"/>
      </w:pPr>
      <w:r>
        <w:t>A</w:t>
      </w:r>
      <w:r w:rsidRPr="00121D8C">
        <w:t>ction for Reduce the Impact</w:t>
      </w:r>
    </w:p>
    <w:p w:rsidR="001126C1" w:rsidRDefault="0056058D" w:rsidP="00DC1A53">
      <w:pPr>
        <w:pStyle w:val="example"/>
        <w:rPr>
          <w:color w:val="auto"/>
        </w:rPr>
      </w:pPr>
      <w:r>
        <w:rPr>
          <w:color w:val="auto"/>
        </w:rPr>
        <w:t>We will always be able to add the information manually having made this process simple and quick to the extent possible.</w:t>
      </w:r>
    </w:p>
    <w:p w:rsidR="00B37843" w:rsidRPr="0056058D" w:rsidRDefault="00B37843" w:rsidP="00DC1A53">
      <w:pPr>
        <w:pStyle w:val="example"/>
        <w:rPr>
          <w:color w:val="auto"/>
        </w:rPr>
      </w:pPr>
    </w:p>
    <w:p w:rsidR="0056058D" w:rsidRPr="00DE3A2B" w:rsidRDefault="00D50616" w:rsidP="0056058D">
      <w:pPr>
        <w:pStyle w:val="3"/>
        <w:numPr>
          <w:ilvl w:val="0"/>
          <w:numId w:val="1"/>
        </w:numPr>
        <w:rPr>
          <w:color w:val="2E74B5" w:themeColor="accent1" w:themeShade="BF"/>
        </w:rPr>
      </w:pPr>
      <w:r w:rsidRPr="00DE3A2B">
        <w:rPr>
          <w:color w:val="2E74B5" w:themeColor="accent1" w:themeShade="BF"/>
        </w:rPr>
        <w:t xml:space="preserve">Choosing </w:t>
      </w:r>
      <w:r w:rsidRPr="00DE3A2B">
        <w:rPr>
          <w:color w:val="2E74B5" w:themeColor="accent1" w:themeShade="BF"/>
        </w:rPr>
        <w:t>a minimal supported Android</w:t>
      </w:r>
      <w:r w:rsidRPr="00DE3A2B">
        <w:rPr>
          <w:color w:val="2E74B5" w:themeColor="accent1" w:themeShade="BF"/>
        </w:rPr>
        <w:t xml:space="preserve"> version</w:t>
      </w:r>
      <w:r w:rsidR="0056058D" w:rsidRPr="00DE3A2B">
        <w:rPr>
          <w:color w:val="2E74B5" w:themeColor="accent1" w:themeShade="BF"/>
        </w:rPr>
        <w:t>.</w:t>
      </w:r>
    </w:p>
    <w:p w:rsidR="0056058D" w:rsidRDefault="0056058D" w:rsidP="0056058D">
      <w:pPr>
        <w:pStyle w:val="4"/>
        <w:ind w:left="0"/>
      </w:pPr>
      <w:r>
        <w:tab/>
        <w:t xml:space="preserve">Description </w:t>
      </w:r>
    </w:p>
    <w:p w:rsidR="0056058D" w:rsidRPr="00150C4B" w:rsidRDefault="0056058D" w:rsidP="004F7618">
      <w:r>
        <w:t xml:space="preserve">We must </w:t>
      </w:r>
      <w:r w:rsidR="004F7618">
        <w:t xml:space="preserve">choose such a minimal supported by the application Android version that the balance between the application availability and functionality will be perfect. If such an Android version threshold is pretty high or low, then the application </w:t>
      </w:r>
      <w:r w:rsidR="004F7618">
        <w:t>availability</w:t>
      </w:r>
      <w:r w:rsidR="004F7618">
        <w:t xml:space="preserve"> will be low or </w:t>
      </w:r>
      <w:r w:rsidR="004F7618">
        <w:t>the application</w:t>
      </w:r>
      <w:r w:rsidR="004F7618">
        <w:t xml:space="preserve"> functionality will be poor correspondently.</w:t>
      </w:r>
    </w:p>
    <w:p w:rsidR="0056058D" w:rsidRPr="00121D8C" w:rsidRDefault="0056058D" w:rsidP="0056058D">
      <w:pPr>
        <w:pStyle w:val="4"/>
      </w:pPr>
      <w:r>
        <w:t>A</w:t>
      </w:r>
      <w:r w:rsidRPr="00121D8C">
        <w:t>ction for Reduce the Impact</w:t>
      </w:r>
    </w:p>
    <w:p w:rsidR="0056058D" w:rsidRDefault="00763AEC" w:rsidP="0056058D">
      <w:pPr>
        <w:pStyle w:val="example"/>
        <w:rPr>
          <w:color w:val="auto"/>
        </w:rPr>
      </w:pPr>
      <w:r>
        <w:rPr>
          <w:color w:val="auto"/>
        </w:rPr>
        <w:t>During the development, w</w:t>
      </w:r>
      <w:r w:rsidR="0056058D">
        <w:rPr>
          <w:color w:val="auto"/>
        </w:rPr>
        <w:t xml:space="preserve">e </w:t>
      </w:r>
      <w:r w:rsidR="004F7618">
        <w:rPr>
          <w:color w:val="auto"/>
        </w:rPr>
        <w:t xml:space="preserve">try </w:t>
      </w:r>
      <w:r>
        <w:rPr>
          <w:color w:val="auto"/>
        </w:rPr>
        <w:t>to avoid</w:t>
      </w:r>
      <w:r w:rsidR="004F7618">
        <w:rPr>
          <w:color w:val="auto"/>
        </w:rPr>
        <w:t xml:space="preserve"> using </w:t>
      </w:r>
      <w:r>
        <w:rPr>
          <w:color w:val="auto"/>
        </w:rPr>
        <w:t xml:space="preserve">specific features of the latest Androids so no planned functions for our application will need to be canceled. However, if avoidance is not possible, we will sacrifice some share of users to implement a crucial for the application function. </w:t>
      </w:r>
    </w:p>
    <w:p w:rsidR="00B37843" w:rsidRDefault="00B37843" w:rsidP="0056058D">
      <w:pPr>
        <w:pStyle w:val="example"/>
        <w:rPr>
          <w:color w:val="auto"/>
        </w:rPr>
      </w:pPr>
      <w:bookmarkStart w:id="0" w:name="_GoBack"/>
      <w:bookmarkEnd w:id="0"/>
    </w:p>
    <w:p w:rsidR="00B37843" w:rsidRPr="0056058D" w:rsidRDefault="00D50616" w:rsidP="00B37843">
      <w:pPr>
        <w:pStyle w:val="3"/>
        <w:numPr>
          <w:ilvl w:val="0"/>
          <w:numId w:val="1"/>
        </w:numPr>
        <w:rPr>
          <w:color w:val="2E74B5" w:themeColor="accent1" w:themeShade="BF"/>
        </w:rPr>
      </w:pPr>
      <w:r>
        <w:rPr>
          <w:color w:val="2E74B5" w:themeColor="accent1" w:themeShade="BF"/>
        </w:rPr>
        <w:t>Implementing the planned functional</w:t>
      </w:r>
      <w:r w:rsidR="00B37843" w:rsidRPr="0056058D">
        <w:rPr>
          <w:color w:val="2E74B5" w:themeColor="accent1" w:themeShade="BF"/>
        </w:rPr>
        <w:t>.</w:t>
      </w:r>
    </w:p>
    <w:p w:rsidR="00B37843" w:rsidRDefault="00B37843" w:rsidP="00B37843">
      <w:pPr>
        <w:pStyle w:val="4"/>
        <w:ind w:left="0"/>
      </w:pPr>
      <w:r>
        <w:tab/>
        <w:t xml:space="preserve">Description </w:t>
      </w:r>
    </w:p>
    <w:p w:rsidR="00B37843" w:rsidRPr="00B37843" w:rsidRDefault="00B37843" w:rsidP="00B37843">
      <w:r>
        <w:t>We must implement all the planned functional.</w:t>
      </w:r>
      <w:r w:rsidRPr="00B37843">
        <w:t xml:space="preserve"> </w:t>
      </w:r>
      <w:r>
        <w:t>If we cannot add all wanted features, then the application will be incomplete and be lack of interesting and even important features.</w:t>
      </w:r>
    </w:p>
    <w:p w:rsidR="00B37843" w:rsidRPr="00121D8C" w:rsidRDefault="00B37843" w:rsidP="00B37843">
      <w:pPr>
        <w:pStyle w:val="4"/>
      </w:pPr>
      <w:r>
        <w:t>A</w:t>
      </w:r>
      <w:r w:rsidRPr="00121D8C">
        <w:t>ction for Reduce the Impact</w:t>
      </w:r>
    </w:p>
    <w:p w:rsidR="00B37843" w:rsidRDefault="00B37843" w:rsidP="00B37843">
      <w:pPr>
        <w:pStyle w:val="example"/>
        <w:rPr>
          <w:color w:val="auto"/>
        </w:rPr>
      </w:pPr>
      <w:r>
        <w:rPr>
          <w:color w:val="auto"/>
        </w:rPr>
        <w:t>The application development is split into several stages. The first stages – we implement the most important functional. The last stages – we add interesting but no so necessary features.</w:t>
      </w:r>
    </w:p>
    <w:p w:rsidR="00B37843" w:rsidRDefault="00B37843" w:rsidP="00B37843">
      <w:pPr>
        <w:pStyle w:val="example"/>
        <w:rPr>
          <w:color w:val="auto"/>
        </w:rPr>
      </w:pPr>
    </w:p>
    <w:p w:rsidR="00B37843" w:rsidRPr="0056058D" w:rsidRDefault="00D50616" w:rsidP="00B37843">
      <w:pPr>
        <w:pStyle w:val="3"/>
        <w:numPr>
          <w:ilvl w:val="0"/>
          <w:numId w:val="1"/>
        </w:numPr>
        <w:rPr>
          <w:color w:val="2E74B5" w:themeColor="accent1" w:themeShade="BF"/>
        </w:rPr>
      </w:pPr>
      <w:r>
        <w:rPr>
          <w:color w:val="2E74B5" w:themeColor="accent1" w:themeShade="BF"/>
        </w:rPr>
        <w:t>Implementing a map in the application</w:t>
      </w:r>
      <w:r w:rsidR="00B37843" w:rsidRPr="0056058D">
        <w:rPr>
          <w:color w:val="2E74B5" w:themeColor="accent1" w:themeShade="BF"/>
        </w:rPr>
        <w:t>.</w:t>
      </w:r>
    </w:p>
    <w:p w:rsidR="00B37843" w:rsidRDefault="00B37843" w:rsidP="00B37843">
      <w:pPr>
        <w:pStyle w:val="4"/>
        <w:ind w:left="0"/>
      </w:pPr>
      <w:r>
        <w:tab/>
        <w:t xml:space="preserve">Description </w:t>
      </w:r>
    </w:p>
    <w:p w:rsidR="00B37843" w:rsidRPr="00B37843" w:rsidRDefault="00B37843" w:rsidP="00B37843">
      <w:r>
        <w:t>We must use a popular and multifunctional API for implementing</w:t>
      </w:r>
      <w:r w:rsidR="002F00CA">
        <w:t xml:space="preserve"> a map in our application, preferably Google Maps API.</w:t>
      </w:r>
      <w:r>
        <w:t xml:space="preserve"> If we are not able to use Google Maps API</w:t>
      </w:r>
      <w:r w:rsidR="002F00CA">
        <w:t>, then implementing a map will be more difficult as well as we will be deprived of some functional.</w:t>
      </w:r>
    </w:p>
    <w:p w:rsidR="00B37843" w:rsidRPr="00121D8C" w:rsidRDefault="00B37843" w:rsidP="00B37843">
      <w:pPr>
        <w:pStyle w:val="4"/>
      </w:pPr>
      <w:r>
        <w:lastRenderedPageBreak/>
        <w:t>A</w:t>
      </w:r>
      <w:r w:rsidRPr="00121D8C">
        <w:t>ction for Reduce the Impact</w:t>
      </w:r>
    </w:p>
    <w:p w:rsidR="00B37843" w:rsidRDefault="002F00CA" w:rsidP="00B37843">
      <w:pPr>
        <w:pStyle w:val="example"/>
        <w:rPr>
          <w:color w:val="auto"/>
        </w:rPr>
      </w:pPr>
      <w:r>
        <w:rPr>
          <w:color w:val="auto"/>
        </w:rPr>
        <w:t>We are ready to choose and use another API.</w:t>
      </w:r>
    </w:p>
    <w:p w:rsidR="002F00CA" w:rsidRDefault="002F00CA" w:rsidP="00B37843">
      <w:pPr>
        <w:pStyle w:val="example"/>
        <w:rPr>
          <w:color w:val="auto"/>
        </w:rPr>
      </w:pPr>
    </w:p>
    <w:p w:rsidR="002F00CA" w:rsidRPr="0056058D" w:rsidRDefault="00D50616" w:rsidP="002F00CA">
      <w:pPr>
        <w:pStyle w:val="3"/>
        <w:numPr>
          <w:ilvl w:val="0"/>
          <w:numId w:val="1"/>
        </w:numPr>
        <w:rPr>
          <w:color w:val="2E74B5" w:themeColor="accent1" w:themeShade="BF"/>
        </w:rPr>
      </w:pPr>
      <w:r>
        <w:rPr>
          <w:color w:val="2E74B5" w:themeColor="accent1" w:themeShade="BF"/>
        </w:rPr>
        <w:t>Using photos in the application.</w:t>
      </w:r>
    </w:p>
    <w:p w:rsidR="002F00CA" w:rsidRDefault="002F00CA" w:rsidP="002F00CA">
      <w:pPr>
        <w:pStyle w:val="4"/>
        <w:ind w:left="0"/>
      </w:pPr>
      <w:r>
        <w:tab/>
        <w:t xml:space="preserve">Description </w:t>
      </w:r>
    </w:p>
    <w:p w:rsidR="002F00CA" w:rsidRPr="002F00CA" w:rsidRDefault="002F00CA" w:rsidP="002F00CA">
      <w:r>
        <w:t xml:space="preserve">We must implement a places description supplied with photos of these places. If some photos infringe on copyright, </w:t>
      </w:r>
      <w:r w:rsidR="00D50616">
        <w:t>we will not be able to use them.</w:t>
      </w:r>
      <w:r>
        <w:t xml:space="preserve"> </w:t>
      </w:r>
    </w:p>
    <w:p w:rsidR="002F00CA" w:rsidRPr="00121D8C" w:rsidRDefault="002F00CA" w:rsidP="002F00CA">
      <w:pPr>
        <w:pStyle w:val="4"/>
      </w:pPr>
      <w:r>
        <w:t>A</w:t>
      </w:r>
      <w:r w:rsidRPr="00121D8C">
        <w:t>ction for Reduce the Impact</w:t>
      </w:r>
    </w:p>
    <w:p w:rsidR="00D50616" w:rsidRPr="00D50616" w:rsidRDefault="002F00CA" w:rsidP="002F00CA">
      <w:pPr>
        <w:pStyle w:val="example"/>
        <w:rPr>
          <w:color w:val="auto"/>
          <w:lang w:val="ru-RU"/>
        </w:rPr>
      </w:pPr>
      <w:r>
        <w:rPr>
          <w:color w:val="auto"/>
        </w:rPr>
        <w:t xml:space="preserve">We </w:t>
      </w:r>
      <w:r w:rsidR="00D50616">
        <w:rPr>
          <w:color w:val="auto"/>
        </w:rPr>
        <w:t>will use photos from multiple sources (sites) where photos do not have copyright.</w:t>
      </w:r>
    </w:p>
    <w:p w:rsidR="002F00CA" w:rsidRDefault="002F00CA" w:rsidP="00B37843">
      <w:pPr>
        <w:pStyle w:val="example"/>
        <w:rPr>
          <w:color w:val="auto"/>
        </w:rPr>
      </w:pPr>
    </w:p>
    <w:p w:rsidR="00B37843" w:rsidRDefault="00B37843" w:rsidP="00B37843">
      <w:pPr>
        <w:pStyle w:val="example"/>
        <w:rPr>
          <w:color w:val="auto"/>
        </w:rPr>
      </w:pPr>
    </w:p>
    <w:p w:rsidR="00B37843" w:rsidRPr="00B37843" w:rsidRDefault="00B37843" w:rsidP="00B37843">
      <w:pPr>
        <w:pStyle w:val="example"/>
        <w:rPr>
          <w:color w:val="auto"/>
        </w:rPr>
      </w:pPr>
    </w:p>
    <w:p w:rsidR="00B37843" w:rsidRPr="0056058D" w:rsidRDefault="00B37843" w:rsidP="0056058D">
      <w:pPr>
        <w:pStyle w:val="example"/>
        <w:rPr>
          <w:color w:val="auto"/>
        </w:rPr>
      </w:pPr>
    </w:p>
    <w:p w:rsidR="0056058D" w:rsidRPr="0056058D" w:rsidRDefault="0056058D" w:rsidP="0056058D">
      <w:pPr>
        <w:ind w:left="720"/>
        <w:rPr>
          <w:i/>
          <w:color w:val="2E74B5" w:themeColor="accent1" w:themeShade="BF"/>
        </w:rPr>
      </w:pPr>
    </w:p>
    <w:sectPr w:rsidR="0056058D" w:rsidRPr="0056058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2D0"/>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4367FBC"/>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5B0EAC"/>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C472CE4"/>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7A12C05"/>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FB606DC"/>
    <w:multiLevelType w:val="hybridMultilevel"/>
    <w:tmpl w:val="43FEC62C"/>
    <w:lvl w:ilvl="0" w:tplc="2A28AF56">
      <w:start w:val="1"/>
      <w:numFmt w:val="decimal"/>
      <w:lvlText w:val="%1."/>
      <w:lvlJc w:val="left"/>
      <w:pPr>
        <w:ind w:left="1080" w:hanging="360"/>
      </w:pPr>
      <w:rPr>
        <w:rFonts w:hint="default"/>
        <w:color w:val="2E74B5" w:themeColor="accent1" w:themeShade="BF"/>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59"/>
    <w:rsid w:val="000D6A11"/>
    <w:rsid w:val="001126C1"/>
    <w:rsid w:val="00121D8C"/>
    <w:rsid w:val="00150C4B"/>
    <w:rsid w:val="002F00CA"/>
    <w:rsid w:val="004F7618"/>
    <w:rsid w:val="0056058D"/>
    <w:rsid w:val="006557D8"/>
    <w:rsid w:val="00682D85"/>
    <w:rsid w:val="0068331B"/>
    <w:rsid w:val="00763AEC"/>
    <w:rsid w:val="007C61AE"/>
    <w:rsid w:val="00891C87"/>
    <w:rsid w:val="00B37843"/>
    <w:rsid w:val="00BD2F9F"/>
    <w:rsid w:val="00D50616"/>
    <w:rsid w:val="00DC1A53"/>
    <w:rsid w:val="00DE3A2B"/>
    <w:rsid w:val="00E7097B"/>
    <w:rsid w:val="00E8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BBBF"/>
  <w15:chartTrackingRefBased/>
  <w15:docId w15:val="{6DD0BA47-BE2B-443C-8383-81D8CD2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12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21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21D8C"/>
    <w:pPr>
      <w:keepNext/>
      <w:keepLines/>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C61AE"/>
    <w:pPr>
      <w:keepNext/>
      <w:keepLines/>
      <w:spacing w:before="40" w:after="0"/>
      <w:ind w:left="72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126C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21D8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21D8C"/>
    <w:rPr>
      <w:rFonts w:asciiTheme="majorHAnsi" w:eastAsiaTheme="majorEastAsia" w:hAnsiTheme="majorHAnsi" w:cstheme="majorBidi"/>
      <w:color w:val="1F4D78" w:themeColor="accent1" w:themeShade="7F"/>
      <w:sz w:val="24"/>
      <w:szCs w:val="24"/>
    </w:rPr>
  </w:style>
  <w:style w:type="paragraph" w:customStyle="1" w:styleId="example">
    <w:name w:val="example"/>
    <w:basedOn w:val="a"/>
    <w:qFormat/>
    <w:rsid w:val="00DC1A53"/>
    <w:rPr>
      <w:color w:val="70AD47" w:themeColor="accent6"/>
    </w:rPr>
  </w:style>
  <w:style w:type="character" w:customStyle="1" w:styleId="40">
    <w:name w:val="Заголовок 4 Знак"/>
    <w:basedOn w:val="a0"/>
    <w:link w:val="4"/>
    <w:uiPriority w:val="9"/>
    <w:rsid w:val="007C61AE"/>
    <w:rPr>
      <w:rFonts w:asciiTheme="majorHAnsi" w:eastAsiaTheme="majorEastAsia" w:hAnsiTheme="majorHAnsi" w:cstheme="majorBidi"/>
      <w:i/>
      <w:iCs/>
      <w:color w:val="2E74B5" w:themeColor="accent1" w:themeShade="BF"/>
    </w:rPr>
  </w:style>
  <w:style w:type="paragraph" w:styleId="a4">
    <w:name w:val="List Paragraph"/>
    <w:basedOn w:val="a"/>
    <w:uiPriority w:val="34"/>
    <w:qFormat/>
    <w:rsid w:val="0056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Ilya Volf</cp:lastModifiedBy>
  <cp:revision>3</cp:revision>
  <dcterms:created xsi:type="dcterms:W3CDTF">2020-11-05T18:41:00Z</dcterms:created>
  <dcterms:modified xsi:type="dcterms:W3CDTF">2020-11-05T18:42:00Z</dcterms:modified>
</cp:coreProperties>
</file>