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CF" w:rsidRDefault="00CF62F8" w:rsidP="000C7C83">
      <w:pPr>
        <w:pStyle w:val="Title"/>
        <w:jc w:val="center"/>
      </w:pPr>
      <w:r>
        <w:t>Различные реализации параллельных алгоритмов решения СЛАУ методом Гаусса</w:t>
      </w:r>
    </w:p>
    <w:p w:rsidR="00B510CF" w:rsidRDefault="00B510CF" w:rsidP="00B510CF">
      <w:pPr>
        <w:pStyle w:val="ListParagraph"/>
      </w:pPr>
    </w:p>
    <w:p w:rsidR="00CF62F8" w:rsidRDefault="00CF62F8" w:rsidP="000C7C83">
      <w:pPr>
        <w:pStyle w:val="Heading1"/>
        <w:numPr>
          <w:ilvl w:val="0"/>
          <w:numId w:val="3"/>
        </w:numPr>
      </w:pPr>
      <w:r>
        <w:t>Общие сведения</w:t>
      </w:r>
    </w:p>
    <w:p w:rsidR="003A5B89" w:rsidRDefault="00CF62F8" w:rsidP="003A5B89">
      <w:pPr>
        <w:pStyle w:val="Heading2"/>
        <w:numPr>
          <w:ilvl w:val="1"/>
          <w:numId w:val="3"/>
        </w:numPr>
      </w:pPr>
      <w:r>
        <w:t>Метод Гаусса</w:t>
      </w:r>
    </w:p>
    <w:p w:rsidR="003A5B89" w:rsidRPr="00AF7937" w:rsidRDefault="003A5B89" w:rsidP="003A5B89">
      <w:pPr>
        <w:pStyle w:val="Default"/>
        <w:spacing w:after="240"/>
        <w:ind w:firstLine="454"/>
        <w:jc w:val="both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>Метод Гаусса — это один из методов решения системы линейных алгебраических уравнений</w:t>
      </w:r>
      <w:r w:rsidRPr="00AF7937">
        <w:rPr>
          <w:color w:val="auto"/>
          <w:sz w:val="22"/>
          <w:szCs w:val="22"/>
          <w:lang w:val="ru-RU"/>
        </w:rPr>
        <w:t>,</w:t>
      </w:r>
      <w:r w:rsidRPr="00AF7937">
        <w:rPr>
          <w:color w:val="auto"/>
          <w:sz w:val="22"/>
          <w:szCs w:val="22"/>
        </w:rPr>
        <w:t xml:space="preserve"> метод последовательного исключения переменных, </w:t>
      </w:r>
      <w:r w:rsidRPr="00AF7937">
        <w:rPr>
          <w:color w:val="auto"/>
          <w:sz w:val="22"/>
          <w:szCs w:val="22"/>
          <w:lang w:val="ru-RU"/>
        </w:rPr>
        <w:t>основанный на привидении системы уравнений к равносильной системе треугольного вида путем</w:t>
      </w:r>
      <w:r w:rsidRPr="00AF7937">
        <w:rPr>
          <w:color w:val="auto"/>
          <w:sz w:val="22"/>
          <w:szCs w:val="22"/>
        </w:rPr>
        <w:t xml:space="preserve"> элементарных преобразований (домножение уравнения на ненулевой действительный коэффициент и прибавление к нему другого уравнения системы, домноженного на действительный коэффициент</w:t>
      </w:r>
      <w:r w:rsidRPr="00AF7937">
        <w:rPr>
          <w:color w:val="auto"/>
          <w:sz w:val="22"/>
          <w:szCs w:val="22"/>
          <w:lang w:val="ru-RU"/>
        </w:rPr>
        <w:t>;</w:t>
      </w:r>
      <w:r w:rsidRPr="00AF7937">
        <w:rPr>
          <w:color w:val="auto"/>
          <w:sz w:val="22"/>
          <w:szCs w:val="22"/>
        </w:rPr>
        <w:t xml:space="preserve"> перемена местами двух уравнений системы), из которой последовательно находятся все остальные переменные. </w:t>
      </w:r>
    </w:p>
    <w:p w:rsidR="003A5B89" w:rsidRPr="00AF7937" w:rsidRDefault="003A5B89" w:rsidP="003A5B89">
      <w:pPr>
        <w:pStyle w:val="Default"/>
        <w:spacing w:after="240"/>
        <w:ind w:firstLine="454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>Пусть исходная система выглядит следующим образом</w:t>
      </w:r>
      <w:r w:rsidRPr="00AF7937">
        <w:rPr>
          <w:color w:val="auto"/>
          <w:sz w:val="22"/>
          <w:szCs w:val="22"/>
          <w:lang w:val="ru-RU"/>
        </w:rPr>
        <w:t>:</w:t>
      </w:r>
    </w:p>
    <w:p w:rsidR="003A5B89" w:rsidRPr="00AF7937" w:rsidRDefault="003A5B89" w:rsidP="003A5B89">
      <w:pPr>
        <w:pStyle w:val="Default"/>
        <w:spacing w:after="240"/>
        <w:ind w:firstLine="454"/>
        <w:jc w:val="both"/>
        <w:rPr>
          <w:color w:val="auto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+ …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3A5B89" w:rsidRPr="00AF7937" w:rsidRDefault="003A5B89" w:rsidP="003A5B89">
      <w:pPr>
        <w:pStyle w:val="Default"/>
        <w:spacing w:after="240"/>
        <w:ind w:firstLine="454"/>
        <w:jc w:val="both"/>
        <w:rPr>
          <w:color w:val="auto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</w:rPr>
                            <m:t>1n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</w:rPr>
                        <m:t>mn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      x=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       b=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        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:rsidR="003A5B89" w:rsidRPr="00AF7937" w:rsidRDefault="003A5B89" w:rsidP="003A5B89">
      <w:pPr>
        <w:pStyle w:val="Heading2"/>
        <w:spacing w:after="240"/>
        <w:rPr>
          <w:color w:val="auto"/>
          <w:sz w:val="24"/>
        </w:rPr>
      </w:pPr>
      <w:bookmarkStart w:id="0" w:name="_Toc350244416"/>
      <w:r w:rsidRPr="00AF7937">
        <w:rPr>
          <w:color w:val="auto"/>
          <w:sz w:val="24"/>
        </w:rPr>
        <w:t>Прямой ход:</w:t>
      </w:r>
      <w:bookmarkEnd w:id="0"/>
      <w:r w:rsidRPr="00AF7937">
        <w:rPr>
          <w:color w:val="auto"/>
          <w:sz w:val="24"/>
        </w:rPr>
        <w:t xml:space="preserve"> </w:t>
      </w:r>
    </w:p>
    <w:p w:rsidR="003A5B89" w:rsidRDefault="003A5B89" w:rsidP="005D7388">
      <w:pPr>
        <w:pStyle w:val="Default"/>
        <w:spacing w:after="240"/>
        <w:ind w:firstLine="454"/>
        <w:jc w:val="both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 xml:space="preserve">Прямой ход заключается в приведении системы к ступенчатой или треугольной форме путем элементарных преобразований. </w:t>
      </w:r>
    </w:p>
    <w:p w:rsidR="00434F4A" w:rsidRPr="00434F4A" w:rsidRDefault="00434F4A" w:rsidP="005D7388">
      <w:pPr>
        <w:pStyle w:val="Default"/>
        <w:spacing w:after="240"/>
        <w:ind w:firstLine="454"/>
        <w:jc w:val="both"/>
        <w:rPr>
          <w:i/>
          <w:color w:val="auto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=a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–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position w:val="-28"/>
            </w:rPr>
            <w:object w:dxaOrig="740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5.75pt;height:33.4pt" o:ole="">
                <v:imagedata r:id="rId6" o:title=""/>
              </v:shape>
              <o:OLEObject Type="Embed" ProgID="Equation.DSMT4" ShapeID="_x0000_i1025" DrawAspect="Content" ObjectID="_1491478614" r:id="rId7"/>
            </w:object>
          </m:r>
          <m:r>
            <w:rPr>
              <w:rFonts w:ascii="Cambria Math" w:hAnsi="Cambria Math"/>
              <w:sz w:val="28"/>
              <w:szCs w:val="28"/>
              <w:lang w:val="pl-PL"/>
            </w:rPr>
            <m:t xml:space="preserve"> a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k,j</m:t>
              </m:r>
            </m:e>
          </m:d>
          <m:r>
            <w:rPr>
              <w:rFonts w:ascii="Cambria Math" w:hAnsi="Cambria Math"/>
              <w:sz w:val="28"/>
              <w:szCs w:val="28"/>
              <w:lang w:val="pl-PL"/>
            </w:rPr>
            <m:t>,  ∀i,j=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1,n</m:t>
              </m:r>
            </m:e>
          </m:acc>
          <m:r>
            <w:rPr>
              <w:rFonts w:ascii="Cambria Math" w:hAnsi="Cambria Math"/>
              <w:sz w:val="28"/>
              <w:szCs w:val="28"/>
              <w:lang w:val="pl-PL"/>
            </w:rPr>
            <m:t>, ∀k=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1,i</m:t>
              </m:r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-1</m:t>
              </m:r>
            </m:e>
          </m:acc>
        </m:oMath>
      </m:oMathPara>
    </w:p>
    <w:p w:rsidR="003A5B89" w:rsidRPr="00AF7937" w:rsidRDefault="003A5B89" w:rsidP="003A5B89">
      <w:pPr>
        <w:pStyle w:val="Default"/>
        <w:spacing w:after="240"/>
        <w:ind w:firstLine="454"/>
        <w:rPr>
          <w:color w:val="auto"/>
          <w:sz w:val="22"/>
          <w:szCs w:val="22"/>
          <w:lang w:val="ru-RU"/>
        </w:rPr>
      </w:pPr>
      <w:r w:rsidRPr="00AF7937">
        <w:rPr>
          <w:color w:val="auto"/>
          <w:sz w:val="22"/>
          <w:szCs w:val="22"/>
        </w:rPr>
        <w:t>В результате прямого хода получают систему вида:</w:t>
      </w:r>
    </w:p>
    <w:p w:rsidR="003A5B89" w:rsidRPr="00AF7937" w:rsidRDefault="003A5B89" w:rsidP="003A5B89">
      <w:pPr>
        <w:pStyle w:val="Default"/>
        <w:spacing w:after="240"/>
        <w:ind w:firstLine="454"/>
        <w:rPr>
          <w:color w:val="auto"/>
          <w:sz w:val="22"/>
          <w:szCs w:val="2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8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32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1k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1,k+1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1n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2,k+1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                                                                                 </m:t>
                      </m:r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 xml:space="preserve">                                 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k,k+1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+ … 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32"/>
                                  <w:lang w:val="en-US"/>
                                </w:rPr>
                                <m:t>kn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32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auto"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                                                                 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   0=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auto"/>
                                <w:sz w:val="28"/>
                                <w:szCs w:val="32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0= 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8"/>
                                    <w:szCs w:val="32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color w:val="auto"/>
                          <w:sz w:val="28"/>
                          <w:szCs w:val="32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auto"/>
                          <w:sz w:val="28"/>
                          <w:szCs w:val="32"/>
                          <w:lang w:val="en-US"/>
                        </w:rPr>
                        <m:t xml:space="preserve">                                                                                                                  </m:t>
                      </m:r>
                    </m:e>
                  </m:eqArr>
                </m:e>
              </m:eqArr>
            </m:e>
          </m:d>
        </m:oMath>
      </m:oMathPara>
    </w:p>
    <w:p w:rsidR="00CF62F8" w:rsidRDefault="00CF62F8" w:rsidP="000C7C83">
      <w:pPr>
        <w:pStyle w:val="Heading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OpenMP</w:t>
      </w:r>
      <w:proofErr w:type="spellEnd"/>
    </w:p>
    <w:p w:rsidR="00253A72" w:rsidRDefault="00253A72" w:rsidP="00253A72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 w:rsidRPr="00253A72">
        <w:t xml:space="preserve"> - </w:t>
      </w:r>
      <w:r>
        <w:t xml:space="preserve">это </w:t>
      </w:r>
      <w:r>
        <w:t xml:space="preserve">открытый стандарт </w:t>
      </w:r>
      <w:r w:rsidRPr="00253A72">
        <w:t>директив компилятора</w:t>
      </w:r>
      <w:r>
        <w:t xml:space="preserve">, библиотечных </w:t>
      </w:r>
      <w:r w:rsidRPr="00253A72">
        <w:t>процедур</w:t>
      </w:r>
      <w:r>
        <w:t xml:space="preserve"> и </w:t>
      </w:r>
      <w:r w:rsidRPr="00253A72">
        <w:t>переменных окружения</w:t>
      </w:r>
      <w:r>
        <w:t xml:space="preserve">, которые предназначены </w:t>
      </w:r>
      <w:r>
        <w:t xml:space="preserve">разработки высокоуровневых многопоточных приложений на языках </w:t>
      </w:r>
      <w:r>
        <w:rPr>
          <w:lang w:val="en-US"/>
        </w:rPr>
        <w:t>C</w:t>
      </w:r>
      <w:r w:rsidRPr="00253A72">
        <w:t>/</w:t>
      </w:r>
      <w:r>
        <w:rPr>
          <w:lang w:val="en-US"/>
        </w:rPr>
        <w:t>C</w:t>
      </w:r>
      <w:r w:rsidRPr="00253A72">
        <w:t xml:space="preserve">++ </w:t>
      </w:r>
      <w:r>
        <w:t xml:space="preserve">и </w:t>
      </w:r>
      <w:proofErr w:type="gramStart"/>
      <w:r>
        <w:rPr>
          <w:lang w:val="en-US"/>
        </w:rPr>
        <w:t>Fortran</w:t>
      </w:r>
      <w:proofErr w:type="gramEnd"/>
      <w:r w:rsidRPr="00253A72">
        <w:t>.</w:t>
      </w:r>
    </w:p>
    <w:p w:rsidR="00253A72" w:rsidRDefault="00253A72" w:rsidP="00253A72">
      <w:r>
        <w:t xml:space="preserve">Для разработки многопоточных приложений необходимо выделять блоки кода, которые могут быть распределены между процессорами, на что уходит огромное количество времени. В большинстве программ, код, выполняемый на одном процессоре, зависит от результатов другого. </w:t>
      </w:r>
      <w:r w:rsidR="00474E92">
        <w:t>Для</w:t>
      </w:r>
      <w:r w:rsidR="00474E92" w:rsidRPr="00474E92">
        <w:t xml:space="preserve"> </w:t>
      </w:r>
      <w:r w:rsidR="00474E92">
        <w:t>упрощения</w:t>
      </w:r>
      <w:r w:rsidR="00474E92" w:rsidRPr="00474E92">
        <w:t xml:space="preserve"> </w:t>
      </w:r>
      <w:r w:rsidR="00474E92">
        <w:t>разработки</w:t>
      </w:r>
      <w:r w:rsidR="00474E92" w:rsidRPr="00474E92">
        <w:t xml:space="preserve">, </w:t>
      </w:r>
      <w:r w:rsidR="00474E92">
        <w:t>программисты</w:t>
      </w:r>
      <w:r w:rsidR="00474E92" w:rsidRPr="00474E92">
        <w:t xml:space="preserve"> </w:t>
      </w:r>
      <w:r w:rsidR="00474E92">
        <w:t>в 1980х создали специальные нотации, чтобы стандартизировать как будет проходить разбиение работы между отдельными процессорами и чтобы обеспечить правильный порядок обращений к данным. Нотация имеет вид специальных инструкций и директив, которые компилятор использует, чтобы создать конкретный код для выполнения на каждом процессоре.</w:t>
      </w:r>
    </w:p>
    <w:p w:rsidR="00474E92" w:rsidRDefault="00474E92" w:rsidP="00253A72">
      <w:proofErr w:type="spellStart"/>
      <w:r>
        <w:rPr>
          <w:lang w:val="en-US"/>
        </w:rPr>
        <w:t>OpenMP</w:t>
      </w:r>
      <w:proofErr w:type="spellEnd"/>
      <w:r w:rsidRPr="00474E92">
        <w:t xml:space="preserve"> </w:t>
      </w:r>
      <w:r>
        <w:t>имеет ряд преимуществ, благодаря которым стоит обратить на него внимание:</w:t>
      </w:r>
    </w:p>
    <w:p w:rsidR="00474E92" w:rsidRDefault="00FC6AB8" w:rsidP="00474E92">
      <w:pPr>
        <w:pStyle w:val="ListParagraph"/>
        <w:numPr>
          <w:ilvl w:val="0"/>
          <w:numId w:val="4"/>
        </w:numPr>
      </w:pPr>
      <w:r>
        <w:t>Он является наиболее широко-используемым стандартом для симметричных многопроцессорных систем</w:t>
      </w:r>
    </w:p>
    <w:p w:rsidR="00FC6AB8" w:rsidRDefault="00FC6AB8" w:rsidP="00474E92">
      <w:pPr>
        <w:pStyle w:val="ListParagraph"/>
        <w:numPr>
          <w:ilvl w:val="0"/>
          <w:numId w:val="4"/>
        </w:numPr>
      </w:pPr>
      <w:r>
        <w:t xml:space="preserve">Поддерживает три разных языка: </w:t>
      </w:r>
      <w:r>
        <w:rPr>
          <w:lang w:val="en-US"/>
        </w:rPr>
        <w:t>Fortran</w:t>
      </w:r>
      <w:r w:rsidRPr="00FC6AB8">
        <w:t xml:space="preserve">, </w:t>
      </w:r>
      <w:r>
        <w:rPr>
          <w:lang w:val="en-US"/>
        </w:rPr>
        <w:t>C</w:t>
      </w:r>
      <w:r w:rsidRPr="00FC6AB8">
        <w:t xml:space="preserve">, </w:t>
      </w:r>
      <w:r>
        <w:rPr>
          <w:lang w:val="en-US"/>
        </w:rPr>
        <w:t>C</w:t>
      </w:r>
      <w:r w:rsidRPr="00FC6AB8">
        <w:t>++</w:t>
      </w:r>
    </w:p>
    <w:p w:rsidR="00FC6AB8" w:rsidRDefault="00FC6AB8" w:rsidP="00474E92">
      <w:pPr>
        <w:pStyle w:val="ListParagraph"/>
        <w:numPr>
          <w:ilvl w:val="0"/>
          <w:numId w:val="4"/>
        </w:numPr>
      </w:pPr>
      <w:r>
        <w:t>Довольно небольшая и простая спецификация</w:t>
      </w:r>
    </w:p>
    <w:p w:rsidR="00FC6AB8" w:rsidRPr="00FC6AB8" w:rsidRDefault="00FC6AB8" w:rsidP="00474E92">
      <w:pPr>
        <w:pStyle w:val="ListParagraph"/>
        <w:numPr>
          <w:ilvl w:val="0"/>
          <w:numId w:val="4"/>
        </w:numPr>
      </w:pPr>
      <w:r>
        <w:t>Довольно много исследований проводится над ней, что позволяет держать ее в тренде с последними достижениями техники</w:t>
      </w:r>
    </w:p>
    <w:p w:rsidR="00B510CF" w:rsidRDefault="00CF62F8" w:rsidP="000C7C83">
      <w:pPr>
        <w:pStyle w:val="Heading1"/>
        <w:numPr>
          <w:ilvl w:val="0"/>
          <w:numId w:val="3"/>
        </w:numPr>
      </w:pPr>
      <w:r>
        <w:t xml:space="preserve">Реализация параллельных алгоритмов метода Гаусса на </w:t>
      </w:r>
      <w:proofErr w:type="spellStart"/>
      <w:r>
        <w:rPr>
          <w:lang w:val="en-US"/>
        </w:rPr>
        <w:t>OpenMP</w:t>
      </w:r>
      <w:proofErr w:type="spellEnd"/>
    </w:p>
    <w:p w:rsidR="008A422A" w:rsidRDefault="008A422A" w:rsidP="008A422A">
      <w:r>
        <w:t>Полный код приложения, осуществляющего прямой ход метода Гаусса рассмотренными ниже способами приведен в приложении. Программа, к сожалению, не выполняет проверку на вырожденность матрицы, но гарантирует, что если решение СЛАУ существует, то прямой ход будет выполнен без ошибок.</w:t>
      </w:r>
    </w:p>
    <w:p w:rsidR="008A422A" w:rsidRPr="00B95444" w:rsidRDefault="008A422A" w:rsidP="008A422A">
      <w:pPr>
        <w:rPr>
          <w:i/>
        </w:rPr>
      </w:pPr>
      <w:r>
        <w:t xml:space="preserve">Для решения берется случайно сгенерированная матрица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и вектор ответа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вектор </w:t>
      </w:r>
      <m:oMath>
        <m:r>
          <w:rPr>
            <w:rFonts w:ascii="Cambria Math" w:eastAsiaTheme="minorEastAsia" w:hAnsi="Cambria Math"/>
          </w:rPr>
          <m:t>b=Ax</m:t>
        </m:r>
      </m:oMath>
      <w:r w:rsidR="00B95444" w:rsidRPr="00B95444">
        <w:rPr>
          <w:rFonts w:eastAsiaTheme="minorEastAsia"/>
        </w:rPr>
        <w:t xml:space="preserve">, </w:t>
      </w:r>
      <w:r w:rsidR="00B95444" w:rsidRPr="00B95444">
        <w:rPr>
          <w:rFonts w:eastAsiaTheme="minorEastAsia"/>
          <w:highlight w:val="yellow"/>
        </w:rPr>
        <w:t xml:space="preserve">сравнение результатов происходит с точностью </w:t>
      </w:r>
      <m:oMath>
        <m:r>
          <w:rPr>
            <w:rFonts w:ascii="Cambria Math" w:eastAsiaTheme="minorEastAsia" w:hAnsi="Cambria Math"/>
            <w:highlight w:val="yellow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-3</m:t>
            </m:r>
          </m:sup>
        </m:sSup>
      </m:oMath>
      <w:r w:rsidR="00B95444" w:rsidRPr="00B95444">
        <w:rPr>
          <w:rFonts w:eastAsiaTheme="minorEastAsia"/>
          <w:highlight w:val="yellow"/>
        </w:rPr>
        <w:t>,</w:t>
      </w:r>
      <w:r w:rsidR="00B95444">
        <w:rPr>
          <w:rFonts w:eastAsiaTheme="minorEastAsia"/>
        </w:rPr>
        <w:t xml:space="preserve"> которая может появиться в виду операций над вещественными числами.</w:t>
      </w:r>
    </w:p>
    <w:p w:rsidR="00CF62F8" w:rsidRDefault="00CF62F8" w:rsidP="000C7C83">
      <w:pPr>
        <w:pStyle w:val="Heading2"/>
        <w:numPr>
          <w:ilvl w:val="1"/>
          <w:numId w:val="3"/>
        </w:numPr>
      </w:pPr>
      <w:proofErr w:type="spellStart"/>
      <w:r>
        <w:t>Тайлинг</w:t>
      </w:r>
      <w:proofErr w:type="spellEnd"/>
      <w:r>
        <w:t>: Линейный подход</w:t>
      </w:r>
    </w:p>
    <w:p w:rsidR="00FC6AB8" w:rsidRDefault="00FC6AB8" w:rsidP="00FC6AB8">
      <w:r>
        <w:t xml:space="preserve">Основным подходом при реализации многопоточных алгоритмов является </w:t>
      </w:r>
      <w:proofErr w:type="spellStart"/>
      <w:r>
        <w:t>тайлинг</w:t>
      </w:r>
      <w:proofErr w:type="spellEnd"/>
      <w:r>
        <w:t>, рассмотрим линейную реализацию алгоритма прямого хода метода Гаусса:</w:t>
      </w:r>
    </w:p>
    <w:p w:rsidR="00FC6AB8" w:rsidRPr="00FC6AB8" w:rsidRDefault="00FC6AB8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proofErr w:type="gramStart"/>
      <w:r w:rsidRPr="00FC6AB8">
        <w:rPr>
          <w:rFonts w:ascii="Consolas" w:hAnsi="Consolas" w:cs="Consolas"/>
          <w:color w:val="0000FF"/>
          <w:sz w:val="18"/>
          <w:szCs w:val="16"/>
          <w:lang w:val="en-US"/>
        </w:rPr>
        <w:t>for</w:t>
      </w:r>
      <w:proofErr w:type="gramEnd"/>
      <w:r w:rsidRPr="00FC6AB8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Pr="00FC6AB8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Pr="00FC6AB8">
        <w:rPr>
          <w:rFonts w:ascii="Consolas" w:hAnsi="Consolas" w:cs="Consolas"/>
          <w:sz w:val="18"/>
          <w:szCs w:val="16"/>
          <w:lang w:val="en-US"/>
        </w:rPr>
        <w:t xml:space="preserve"> k = 0; k &lt; N - 1; k++) {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r w:rsidRPr="00B95444">
        <w:rPr>
          <w:rFonts w:ascii="Consolas" w:hAnsi="Consolas" w:cs="Consolas"/>
          <w:color w:val="0000FF"/>
          <w:sz w:val="18"/>
          <w:szCs w:val="16"/>
          <w:lang w:val="en-US"/>
        </w:rPr>
        <w:t xml:space="preserve">    </w:t>
      </w:r>
      <w:proofErr w:type="gram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for</w:t>
      </w:r>
      <w:proofErr w:type="gram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= k + 1; 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&lt; N; 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++) {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r w:rsidRPr="00B95444">
        <w:rPr>
          <w:rFonts w:ascii="Consolas" w:hAnsi="Consolas" w:cs="Consolas"/>
          <w:color w:val="0000FF"/>
          <w:sz w:val="18"/>
          <w:szCs w:val="16"/>
          <w:lang w:val="en-US"/>
        </w:rPr>
        <w:t xml:space="preserve">        </w:t>
      </w:r>
      <w:proofErr w:type="gram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for</w:t>
      </w:r>
      <w:proofErr w:type="gram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(</w:t>
      </w:r>
      <w:proofErr w:type="spellStart"/>
      <w:r w:rsidR="00FC6AB8" w:rsidRPr="00FC6AB8">
        <w:rPr>
          <w:rFonts w:ascii="Consolas" w:hAnsi="Consolas" w:cs="Consolas"/>
          <w:color w:val="0000FF"/>
          <w:sz w:val="18"/>
          <w:szCs w:val="16"/>
          <w:lang w:val="en-US"/>
        </w:rPr>
        <w:t>int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 xml:space="preserve"> j = k + 1; j &lt; N + 1; j++) {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  <w:lang w:val="en-US"/>
        </w:rPr>
      </w:pPr>
      <w:r w:rsidRPr="00B95444">
        <w:rPr>
          <w:rFonts w:ascii="Consolas" w:hAnsi="Consolas" w:cs="Consolas"/>
          <w:sz w:val="18"/>
          <w:szCs w:val="16"/>
          <w:lang w:val="en-US"/>
        </w:rPr>
        <w:t xml:space="preserve">            </w:t>
      </w:r>
      <w:proofErr w:type="gramStart"/>
      <w:r w:rsidR="00FC6AB8" w:rsidRPr="00FC6AB8">
        <w:rPr>
          <w:rFonts w:ascii="Consolas" w:hAnsi="Consolas" w:cs="Consolas"/>
          <w:sz w:val="18"/>
          <w:szCs w:val="16"/>
          <w:lang w:val="en-US"/>
        </w:rPr>
        <w:t>a[</w:t>
      </w:r>
      <w:proofErr w:type="spellStart"/>
      <w:proofErr w:type="gramEnd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][j] = a[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][j] - a[</w:t>
      </w:r>
      <w:proofErr w:type="spellStart"/>
      <w:r w:rsidR="00FC6AB8" w:rsidRPr="00FC6AB8">
        <w:rPr>
          <w:rFonts w:ascii="Consolas" w:hAnsi="Consolas" w:cs="Consolas"/>
          <w:sz w:val="18"/>
          <w:szCs w:val="16"/>
          <w:lang w:val="en-US"/>
        </w:rPr>
        <w:t>i</w:t>
      </w:r>
      <w:proofErr w:type="spellEnd"/>
      <w:r w:rsidR="00FC6AB8" w:rsidRPr="00FC6AB8">
        <w:rPr>
          <w:rFonts w:ascii="Consolas" w:hAnsi="Consolas" w:cs="Consolas"/>
          <w:sz w:val="18"/>
          <w:szCs w:val="16"/>
          <w:lang w:val="en-US"/>
        </w:rPr>
        <w:t>][k] * a[k][j] / a[k][k];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      </w:t>
      </w:r>
      <w:r w:rsidR="00FC6AB8" w:rsidRPr="00FC6AB8">
        <w:rPr>
          <w:rFonts w:ascii="Consolas" w:hAnsi="Consolas" w:cs="Consolas"/>
          <w:sz w:val="18"/>
          <w:szCs w:val="16"/>
        </w:rPr>
        <w:t>}</w:t>
      </w:r>
    </w:p>
    <w:p w:rsidR="00FC6AB8" w:rsidRPr="00FC6AB8" w:rsidRDefault="00B95444" w:rsidP="00B954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6"/>
        </w:rPr>
      </w:pPr>
      <w:r>
        <w:rPr>
          <w:rFonts w:ascii="Consolas" w:hAnsi="Consolas" w:cs="Consolas"/>
          <w:sz w:val="18"/>
          <w:szCs w:val="16"/>
        </w:rPr>
        <w:t xml:space="preserve">    </w:t>
      </w:r>
      <w:r w:rsidR="00FC6AB8" w:rsidRPr="00FC6AB8">
        <w:rPr>
          <w:rFonts w:ascii="Consolas" w:hAnsi="Consolas" w:cs="Consolas"/>
          <w:sz w:val="18"/>
          <w:szCs w:val="16"/>
        </w:rPr>
        <w:t>}</w:t>
      </w:r>
    </w:p>
    <w:p w:rsidR="00FC6AB8" w:rsidRPr="00FC6AB8" w:rsidRDefault="00FC6AB8" w:rsidP="00B95444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sz w:val="18"/>
          <w:szCs w:val="16"/>
        </w:rPr>
      </w:pPr>
      <w:r w:rsidRPr="00FC6AB8">
        <w:rPr>
          <w:rFonts w:ascii="Consolas" w:hAnsi="Consolas" w:cs="Consolas"/>
          <w:sz w:val="18"/>
          <w:szCs w:val="16"/>
        </w:rPr>
        <w:t>}</w:t>
      </w:r>
    </w:p>
    <w:p w:rsidR="00FC6AB8" w:rsidRDefault="00652E35" w:rsidP="00FC6AB8">
      <w:pPr>
        <w:rPr>
          <w:rFonts w:eastAsiaTheme="minorEastAsia"/>
        </w:rPr>
      </w:pPr>
      <w:r>
        <w:t>Основа алгоритма</w:t>
      </w:r>
      <w:r w:rsidR="00FC6AB8">
        <w:t>: проходимся по каждой строке, и отнимаем ее с соответствующим коэффициентом от всех последующих. Преобразуем алгоритм таким образом, чтобы указанные итерации осуществлялись последовательно по прямоугольным участкам, и обработку та</w:t>
      </w:r>
      <w:r w:rsidR="00764E76">
        <w:t>ких участков вынесем в отдельную функцию</w:t>
      </w:r>
      <w:r w:rsidR="00FC6AB8">
        <w:t xml:space="preserve">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C6AB8">
        <w:rPr>
          <w:rFonts w:eastAsiaTheme="minorEastAsia"/>
        </w:rPr>
        <w:t xml:space="preserve"> – размеры </w:t>
      </w:r>
      <w:r w:rsidR="00764E76">
        <w:rPr>
          <w:rFonts w:eastAsiaTheme="minorEastAsia"/>
        </w:rPr>
        <w:t>этих участков</w:t>
      </w:r>
      <w:r w:rsidR="00FC6AB8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C6AB8">
        <w:rPr>
          <w:rFonts w:eastAsiaTheme="minorEastAsia"/>
        </w:rPr>
        <w:t xml:space="preserve"> – количество </w:t>
      </w:r>
      <w:r w:rsidR="00764E76">
        <w:rPr>
          <w:rFonts w:eastAsiaTheme="minorEastAsia"/>
        </w:rPr>
        <w:t xml:space="preserve">их </w:t>
      </w:r>
      <w:r w:rsidR="00FC6AB8">
        <w:rPr>
          <w:rFonts w:eastAsiaTheme="minorEastAsia"/>
        </w:rPr>
        <w:t xml:space="preserve">в </w:t>
      </w:r>
      <w:r w:rsidR="00764E76">
        <w:rPr>
          <w:rFonts w:eastAsiaTheme="minorEastAsia"/>
        </w:rPr>
        <w:t>столбце</w:t>
      </w:r>
      <w:r w:rsidR="00FC6AB8">
        <w:rPr>
          <w:rFonts w:eastAsiaTheme="minorEastAsia"/>
        </w:rPr>
        <w:t xml:space="preserve"> и </w:t>
      </w:r>
      <w:r w:rsidR="00764E76">
        <w:rPr>
          <w:rFonts w:eastAsiaTheme="minorEastAsia"/>
        </w:rPr>
        <w:t>ряду</w:t>
      </w:r>
      <w:r w:rsidR="00FC6AB8">
        <w:rPr>
          <w:rFonts w:eastAsiaTheme="minorEastAsia"/>
        </w:rPr>
        <w:t xml:space="preserve"> соответственно.</w:t>
      </w:r>
    </w:p>
    <w:p w:rsidR="00FC6AB8" w:rsidRPr="00815DD7" w:rsidRDefault="00FC6AB8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815DD7">
        <w:rPr>
          <w:rFonts w:ascii="Consolas" w:hAnsi="Consolas" w:cs="Consolas"/>
          <w:color w:val="0000FF"/>
          <w:sz w:val="18"/>
          <w:szCs w:val="19"/>
          <w:lang w:val="en-US"/>
        </w:rPr>
        <w:lastRenderedPageBreak/>
        <w:t>for</w:t>
      </w:r>
      <w:proofErr w:type="gramEnd"/>
      <w:r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 xml:space="preserve"> &lt; Q1; ++</w:t>
      </w:r>
      <w:proofErr w:type="spellStart"/>
      <w:r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815DD7">
        <w:rPr>
          <w:rFonts w:ascii="Consolas" w:hAnsi="Consolas" w:cs="Consolas"/>
          <w:sz w:val="18"/>
          <w:szCs w:val="19"/>
          <w:lang w:val="en-US"/>
        </w:rPr>
        <w:t>) {</w:t>
      </w:r>
    </w:p>
    <w:p w:rsidR="00FC6AB8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&lt; Q2; ++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) {</w:t>
      </w:r>
    </w:p>
    <w:p w:rsidR="00764E76" w:rsidRPr="00652E35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="00764E76">
        <w:rPr>
          <w:rFonts w:ascii="Consolas" w:hAnsi="Consolas" w:cs="Consolas"/>
          <w:sz w:val="18"/>
          <w:szCs w:val="19"/>
          <w:lang w:val="en-US"/>
        </w:rPr>
        <w:t xml:space="preserve">// </w:t>
      </w:r>
      <w:r w:rsidR="00764E76">
        <w:rPr>
          <w:rFonts w:ascii="Consolas" w:hAnsi="Consolas" w:cs="Consolas"/>
          <w:sz w:val="18"/>
          <w:szCs w:val="19"/>
        </w:rPr>
        <w:t>Начало</w:t>
      </w:r>
      <w:r w:rsidR="00764E76" w:rsidRPr="00652E35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764E76">
        <w:rPr>
          <w:rFonts w:ascii="Consolas" w:hAnsi="Consolas" w:cs="Consolas"/>
          <w:sz w:val="18"/>
          <w:szCs w:val="19"/>
        </w:rPr>
        <w:t>тайла</w:t>
      </w:r>
      <w:proofErr w:type="spellEnd"/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k = 0; k &lt; N - 1; ++k) {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max(k+1, 1+i_gl * r1);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min(1+r1*(1 +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), N);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max(k+1, 1 +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* r2);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spellStart"/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min(1+r2 * (1 +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), N+1);</w:t>
      </w:r>
    </w:p>
    <w:p w:rsidR="00652E35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8"/>
          <w:szCs w:val="19"/>
        </w:rPr>
      </w:pP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; ++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) {               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= matrix[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][k] / matrix[k][k];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FC6AB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 j =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; j &lt;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; ++j) {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gramStart"/>
      <w:r w:rsidR="00FC6AB8" w:rsidRPr="00815DD7">
        <w:rPr>
          <w:rFonts w:ascii="Consolas" w:hAnsi="Consolas" w:cs="Consolas"/>
          <w:sz w:val="18"/>
          <w:szCs w:val="19"/>
          <w:lang w:val="en-US"/>
        </w:rPr>
        <w:t>matrix[</w:t>
      </w:r>
      <w:proofErr w:type="spellStart"/>
      <w:proofErr w:type="gramEnd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][j] = matrix[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 xml:space="preserve">][j] - matrix[k][j] * </w:t>
      </w:r>
      <w:proofErr w:type="spellStart"/>
      <w:r w:rsidR="00FC6AB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FC6AB8" w:rsidRPr="00815DD7">
        <w:rPr>
          <w:rFonts w:ascii="Consolas" w:hAnsi="Consolas" w:cs="Consolas"/>
          <w:sz w:val="18"/>
          <w:szCs w:val="19"/>
          <w:lang w:val="en-US"/>
        </w:rPr>
        <w:t>;</w:t>
      </w:r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r w:rsidR="00FC6AB8" w:rsidRPr="00815DD7">
        <w:rPr>
          <w:rFonts w:ascii="Consolas" w:hAnsi="Consolas" w:cs="Consolas"/>
          <w:sz w:val="18"/>
          <w:szCs w:val="19"/>
        </w:rPr>
        <w:t>}</w:t>
      </w:r>
    </w:p>
    <w:p w:rsidR="00815DD7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652E35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    </w:t>
      </w:r>
      <w:r w:rsidR="00815DD7" w:rsidRPr="00815DD7">
        <w:rPr>
          <w:rFonts w:ascii="Consolas" w:hAnsi="Consolas" w:cs="Consolas"/>
          <w:sz w:val="18"/>
          <w:szCs w:val="19"/>
          <w:lang w:val="en-US"/>
        </w:rPr>
        <w:t>}</w:t>
      </w:r>
    </w:p>
    <w:p w:rsidR="00FC6AB8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="00FC6AB8" w:rsidRPr="00815DD7">
        <w:rPr>
          <w:rFonts w:ascii="Consolas" w:hAnsi="Consolas" w:cs="Consolas"/>
          <w:sz w:val="18"/>
          <w:szCs w:val="19"/>
        </w:rPr>
        <w:t>}</w:t>
      </w:r>
    </w:p>
    <w:p w:rsidR="00764E76" w:rsidRPr="00764E76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="00764E76" w:rsidRPr="00C84B98">
        <w:rPr>
          <w:rFonts w:ascii="Consolas" w:hAnsi="Consolas" w:cs="Consolas"/>
          <w:sz w:val="18"/>
          <w:szCs w:val="19"/>
        </w:rPr>
        <w:t xml:space="preserve">// </w:t>
      </w:r>
      <w:r w:rsidR="00764E76">
        <w:rPr>
          <w:rFonts w:ascii="Consolas" w:hAnsi="Consolas" w:cs="Consolas"/>
          <w:sz w:val="18"/>
          <w:szCs w:val="19"/>
        </w:rPr>
        <w:t xml:space="preserve">Конец </w:t>
      </w:r>
      <w:proofErr w:type="spellStart"/>
      <w:r w:rsidR="00764E76">
        <w:rPr>
          <w:rFonts w:ascii="Consolas" w:hAnsi="Consolas" w:cs="Consolas"/>
          <w:sz w:val="18"/>
          <w:szCs w:val="19"/>
        </w:rPr>
        <w:t>тайла</w:t>
      </w:r>
      <w:proofErr w:type="spellEnd"/>
    </w:p>
    <w:p w:rsidR="00FC6AB8" w:rsidRPr="00815DD7" w:rsidRDefault="00652E35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 xml:space="preserve">    </w:t>
      </w:r>
      <w:r w:rsidR="00FC6AB8" w:rsidRPr="00815DD7">
        <w:rPr>
          <w:rFonts w:ascii="Consolas" w:hAnsi="Consolas" w:cs="Consolas"/>
          <w:sz w:val="18"/>
          <w:szCs w:val="19"/>
        </w:rPr>
        <w:t>}</w:t>
      </w:r>
    </w:p>
    <w:p w:rsidR="00FC6AB8" w:rsidRPr="00815DD7" w:rsidRDefault="00FC6AB8" w:rsidP="00652E3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815DD7">
        <w:rPr>
          <w:rFonts w:ascii="Consolas" w:hAnsi="Consolas" w:cs="Consolas"/>
          <w:sz w:val="18"/>
          <w:szCs w:val="19"/>
        </w:rPr>
        <w:t>}</w:t>
      </w:r>
    </w:p>
    <w:p w:rsidR="00FC6AB8" w:rsidRDefault="00C84B98" w:rsidP="001C2372">
      <w:pPr>
        <w:spacing w:before="240"/>
      </w:pPr>
      <w:r>
        <w:t xml:space="preserve">Таким образом, </w:t>
      </w:r>
      <w:proofErr w:type="spellStart"/>
      <w:r>
        <w:t>т</w:t>
      </w:r>
      <w:r w:rsidR="008A422A">
        <w:t>айл</w:t>
      </w:r>
      <w:proofErr w:type="spellEnd"/>
      <w:r w:rsidR="008A422A">
        <w:t xml:space="preserve"> можно представить следующим методом</w:t>
      </w:r>
      <w:r>
        <w:t>:</w:t>
      </w:r>
    </w:p>
    <w:p w:rsidR="00C84B98" w:rsidRPr="00C84B98" w:rsidRDefault="00C84B98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C84B98">
        <w:rPr>
          <w:rFonts w:ascii="Consolas" w:hAnsi="Consolas" w:cs="Consolas"/>
          <w:sz w:val="18"/>
          <w:szCs w:val="19"/>
          <w:lang w:val="en-US"/>
        </w:rPr>
        <w:t xml:space="preserve"> tile(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C84B9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C84B9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r1, </w:t>
      </w:r>
      <w:proofErr w:type="spellStart"/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C84B98">
        <w:rPr>
          <w:rFonts w:ascii="Consolas" w:hAnsi="Consolas" w:cs="Consolas"/>
          <w:sz w:val="18"/>
          <w:szCs w:val="19"/>
          <w:lang w:val="en-US"/>
        </w:rPr>
        <w:t xml:space="preserve"> r2, </w:t>
      </w:r>
      <w:r w:rsidRPr="00C84B98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>
        <w:rPr>
          <w:rFonts w:ascii="Consolas" w:hAnsi="Consolas" w:cs="Consolas"/>
          <w:sz w:val="18"/>
          <w:szCs w:val="19"/>
          <w:lang w:val="en-US"/>
        </w:rPr>
        <w:t>** matrix) {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k = 0; k &lt; N - 1; ++k) {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max(k+1, 1+i_gl * r1);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min(1+r1*(1 +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), N);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max(k+1, 1 +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* r2);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spellStart"/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min(1+r2 * (1 +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), N+1);</w:t>
      </w:r>
    </w:p>
    <w:p w:rsidR="00C84B98" w:rsidRPr="001C2372" w:rsidRDefault="00C84B98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8"/>
          <w:szCs w:val="19"/>
        </w:rPr>
      </w:pP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;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&lt;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; ++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) {               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= matrix[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][k] / matrix[k][k];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</w:t>
      </w:r>
      <w:proofErr w:type="gram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="00C84B98" w:rsidRPr="00815DD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 j =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start_j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; j &lt;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finish_j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; ++j) {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proofErr w:type="gramStart"/>
      <w:r w:rsidR="00C84B98" w:rsidRPr="00815DD7">
        <w:rPr>
          <w:rFonts w:ascii="Consolas" w:hAnsi="Consolas" w:cs="Consolas"/>
          <w:sz w:val="18"/>
          <w:szCs w:val="19"/>
          <w:lang w:val="en-US"/>
        </w:rPr>
        <w:t>matrix[</w:t>
      </w:r>
      <w:proofErr w:type="spellStart"/>
      <w:proofErr w:type="gramEnd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][j] = matrix[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i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 xml:space="preserve">][j] - matrix[k][j] * </w:t>
      </w:r>
      <w:proofErr w:type="spellStart"/>
      <w:r w:rsidR="00C84B98" w:rsidRPr="00815DD7">
        <w:rPr>
          <w:rFonts w:ascii="Consolas" w:hAnsi="Consolas" w:cs="Consolas"/>
          <w:sz w:val="18"/>
          <w:szCs w:val="19"/>
          <w:lang w:val="en-US"/>
        </w:rPr>
        <w:t>coef</w:t>
      </w:r>
      <w:proofErr w:type="spellEnd"/>
      <w:r w:rsidR="00C84B98" w:rsidRPr="00815DD7">
        <w:rPr>
          <w:rFonts w:ascii="Consolas" w:hAnsi="Consolas" w:cs="Consolas"/>
          <w:sz w:val="18"/>
          <w:szCs w:val="19"/>
          <w:lang w:val="en-US"/>
        </w:rPr>
        <w:t>;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="00C84B98" w:rsidRPr="00815DD7">
        <w:rPr>
          <w:rFonts w:ascii="Consolas" w:hAnsi="Consolas" w:cs="Consolas"/>
          <w:sz w:val="18"/>
          <w:szCs w:val="19"/>
        </w:rPr>
        <w:t>}</w:t>
      </w:r>
    </w:p>
    <w:p w:rsidR="00C84B98" w:rsidRPr="00815DD7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1C2372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    </w:t>
      </w:r>
      <w:r w:rsidR="00C84B98" w:rsidRPr="00815DD7">
        <w:rPr>
          <w:rFonts w:ascii="Consolas" w:hAnsi="Consolas" w:cs="Consolas"/>
          <w:sz w:val="18"/>
          <w:szCs w:val="19"/>
          <w:lang w:val="en-US"/>
        </w:rPr>
        <w:t>}</w:t>
      </w:r>
    </w:p>
    <w:p w:rsidR="00C84B98" w:rsidRDefault="001C2372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sz w:val="18"/>
          <w:szCs w:val="19"/>
        </w:rPr>
        <w:t xml:space="preserve">    </w:t>
      </w:r>
      <w:r w:rsidR="00C84B98" w:rsidRPr="00815DD7">
        <w:rPr>
          <w:rFonts w:ascii="Consolas" w:hAnsi="Consolas" w:cs="Consolas"/>
          <w:sz w:val="18"/>
          <w:szCs w:val="19"/>
        </w:rPr>
        <w:t>}</w:t>
      </w:r>
    </w:p>
    <w:p w:rsidR="00FC6AB8" w:rsidRPr="008A422A" w:rsidRDefault="00C84B98" w:rsidP="001C237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  <w:lang w:val="en-US"/>
        </w:rPr>
        <w:t>}</w:t>
      </w:r>
    </w:p>
    <w:p w:rsidR="00CF62F8" w:rsidRDefault="008A422A" w:rsidP="000C7C83">
      <w:pPr>
        <w:pStyle w:val="Heading2"/>
        <w:numPr>
          <w:ilvl w:val="1"/>
          <w:numId w:val="3"/>
        </w:numPr>
      </w:pPr>
      <w:r>
        <w:t xml:space="preserve"> </w:t>
      </w:r>
      <w:r w:rsidR="00CF62F8">
        <w:t xml:space="preserve">Параллелизация внешнего </w:t>
      </w:r>
      <w:r>
        <w:t xml:space="preserve">и внутреннего </w:t>
      </w:r>
      <w:r w:rsidR="00CF62F8">
        <w:t>цикла</w:t>
      </w:r>
    </w:p>
    <w:p w:rsidR="008A422A" w:rsidRDefault="008A422A" w:rsidP="008A422A">
      <w:r>
        <w:t xml:space="preserve">При помощи директивы </w:t>
      </w:r>
      <w:r>
        <w:rPr>
          <w:lang w:val="en-US"/>
        </w:rPr>
        <w:t>parallel</w:t>
      </w:r>
      <w:r w:rsidRPr="008A422A">
        <w:t xml:space="preserve"> </w:t>
      </w:r>
      <w:r>
        <w:t xml:space="preserve">можем распределить выполнение тайлов между процессорами двумя способами: распараллелив внешний цикл или внутренний. </w:t>
      </w:r>
    </w:p>
    <w:p w:rsidR="00D141A7" w:rsidRPr="008A422A" w:rsidRDefault="00D141A7" w:rsidP="008A422A">
      <w:r>
        <w:t>Внешний: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#pragma</w:t>
      </w:r>
      <w:r w:rsidRPr="00016EC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omp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parallel </w:t>
      </w:r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016EC8">
        <w:rPr>
          <w:rFonts w:ascii="Consolas" w:hAnsi="Consolas" w:cs="Consolas"/>
          <w:sz w:val="18"/>
          <w:szCs w:val="19"/>
          <w:lang w:val="en-US"/>
        </w:rPr>
        <w:t xml:space="preserve">    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gram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6EC8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&lt; Q1; ++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>) {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16EC8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016EC8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 &lt; Q2; ++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>) {</w:t>
      </w:r>
    </w:p>
    <w:p w:rsidR="008A422A" w:rsidRPr="00016EC8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016EC8">
        <w:rPr>
          <w:rFonts w:ascii="Consolas" w:hAnsi="Consolas" w:cs="Consolas"/>
          <w:sz w:val="18"/>
          <w:szCs w:val="19"/>
          <w:lang w:val="en-US"/>
        </w:rPr>
        <w:t xml:space="preserve">                </w:t>
      </w:r>
      <w:proofErr w:type="gramStart"/>
      <w:r w:rsidRPr="00016EC8">
        <w:rPr>
          <w:rFonts w:ascii="Consolas" w:hAnsi="Consolas" w:cs="Consolas"/>
          <w:sz w:val="18"/>
          <w:szCs w:val="19"/>
          <w:lang w:val="en-US"/>
        </w:rPr>
        <w:t>tile(</w:t>
      </w:r>
      <w:proofErr w:type="gramEnd"/>
      <w:r w:rsidRPr="00016EC8">
        <w:rPr>
          <w:rFonts w:ascii="Consolas" w:hAnsi="Consolas" w:cs="Consolas"/>
          <w:sz w:val="18"/>
          <w:szCs w:val="19"/>
          <w:lang w:val="en-US"/>
        </w:rPr>
        <w:t xml:space="preserve">k,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016EC8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016EC8">
        <w:rPr>
          <w:rFonts w:ascii="Consolas" w:hAnsi="Consolas" w:cs="Consolas"/>
          <w:sz w:val="18"/>
          <w:szCs w:val="19"/>
          <w:lang w:val="en-US"/>
        </w:rPr>
        <w:t>, r1, r2, a);</w:t>
      </w:r>
    </w:p>
    <w:p w:rsidR="008A422A" w:rsidRPr="00D141A7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}</w:t>
      </w:r>
    </w:p>
    <w:p w:rsidR="008A422A" w:rsidRPr="00D141A7" w:rsidRDefault="008A422A" w:rsidP="00016EC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}</w:t>
      </w:r>
    </w:p>
    <w:p w:rsidR="008A422A" w:rsidRPr="00D141A7" w:rsidRDefault="00D141A7" w:rsidP="008A422A">
      <w:pPr>
        <w:spacing w:before="240"/>
        <w:rPr>
          <w:lang w:val="en-US"/>
        </w:rPr>
      </w:pPr>
      <w:r>
        <w:t>Внутренний</w:t>
      </w:r>
      <w:r w:rsidRPr="00D141A7">
        <w:rPr>
          <w:lang w:val="en-US"/>
        </w:rPr>
        <w:t>: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proofErr w:type="gram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D141A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&lt; Q1; ++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>) {</w:t>
      </w:r>
    </w:p>
    <w:p w:rsidR="00D141A7" w:rsidRPr="00D141A7" w:rsidRDefault="003F2EB9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="00D141A7" w:rsidRPr="00D141A7">
        <w:rPr>
          <w:rFonts w:ascii="Consolas" w:hAnsi="Consolas" w:cs="Consolas"/>
          <w:color w:val="0000FF"/>
          <w:sz w:val="18"/>
          <w:szCs w:val="19"/>
          <w:lang w:val="en-US"/>
        </w:rPr>
        <w:t>#pragma</w:t>
      </w:r>
      <w:r w:rsidR="00D141A7" w:rsidRPr="00D141A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="00D141A7" w:rsidRPr="00D141A7">
        <w:rPr>
          <w:rFonts w:ascii="Consolas" w:hAnsi="Consolas" w:cs="Consolas"/>
          <w:sz w:val="18"/>
          <w:szCs w:val="19"/>
          <w:lang w:val="en-US"/>
        </w:rPr>
        <w:t>omp</w:t>
      </w:r>
      <w:proofErr w:type="spellEnd"/>
      <w:r w:rsidR="00D141A7" w:rsidRPr="00D141A7">
        <w:rPr>
          <w:rFonts w:ascii="Consolas" w:hAnsi="Consolas" w:cs="Consolas"/>
          <w:sz w:val="18"/>
          <w:szCs w:val="19"/>
          <w:lang w:val="en-US"/>
        </w:rPr>
        <w:t xml:space="preserve"> parallel </w:t>
      </w:r>
      <w:r w:rsidR="00D141A7" w:rsidRPr="00D141A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="00D141A7" w:rsidRPr="00D141A7">
        <w:rPr>
          <w:rFonts w:ascii="Consolas" w:hAnsi="Consolas" w:cs="Consolas"/>
          <w:sz w:val="18"/>
          <w:szCs w:val="19"/>
          <w:lang w:val="en-US"/>
        </w:rPr>
        <w:t xml:space="preserve">        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</w:t>
      </w:r>
      <w:proofErr w:type="gram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D141A7">
        <w:rPr>
          <w:rFonts w:ascii="Consolas" w:hAnsi="Consolas" w:cs="Consolas"/>
          <w:sz w:val="18"/>
          <w:szCs w:val="19"/>
          <w:lang w:val="en-US"/>
        </w:rPr>
        <w:t xml:space="preserve"> (</w:t>
      </w:r>
      <w:proofErr w:type="spellStart"/>
      <w:r w:rsidRPr="00D141A7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= 0;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 &lt; Q2; ++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>) {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  <w:lang w:val="en-US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    </w:t>
      </w:r>
      <w:proofErr w:type="gramStart"/>
      <w:r w:rsidRPr="00D141A7">
        <w:rPr>
          <w:rFonts w:ascii="Consolas" w:hAnsi="Consolas" w:cs="Consolas"/>
          <w:sz w:val="18"/>
          <w:szCs w:val="19"/>
          <w:lang w:val="en-US"/>
        </w:rPr>
        <w:t>tile(</w:t>
      </w:r>
      <w:proofErr w:type="spellStart"/>
      <w:proofErr w:type="gramEnd"/>
      <w:r w:rsidRPr="00D141A7">
        <w:rPr>
          <w:rFonts w:ascii="Consolas" w:hAnsi="Consolas" w:cs="Consolas"/>
          <w:sz w:val="18"/>
          <w:szCs w:val="19"/>
          <w:lang w:val="en-US"/>
        </w:rPr>
        <w:t>i_gl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D141A7">
        <w:rPr>
          <w:rFonts w:ascii="Consolas" w:hAnsi="Consolas" w:cs="Consolas"/>
          <w:sz w:val="18"/>
          <w:szCs w:val="19"/>
          <w:lang w:val="en-US"/>
        </w:rPr>
        <w:t>j_gl</w:t>
      </w:r>
      <w:proofErr w:type="spellEnd"/>
      <w:r w:rsidRPr="00D141A7">
        <w:rPr>
          <w:rFonts w:ascii="Consolas" w:hAnsi="Consolas" w:cs="Consolas"/>
          <w:sz w:val="18"/>
          <w:szCs w:val="19"/>
          <w:lang w:val="en-US"/>
        </w:rPr>
        <w:t xml:space="preserve">, r1, r2, a, N);            </w:t>
      </w:r>
    </w:p>
    <w:p w:rsidR="00D141A7" w:rsidRP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8"/>
          <w:szCs w:val="19"/>
        </w:rPr>
      </w:pPr>
      <w:r w:rsidRPr="00D141A7">
        <w:rPr>
          <w:rFonts w:ascii="Consolas" w:hAnsi="Consolas" w:cs="Consolas"/>
          <w:sz w:val="18"/>
          <w:szCs w:val="19"/>
          <w:lang w:val="en-US"/>
        </w:rPr>
        <w:t xml:space="preserve">        </w:t>
      </w:r>
      <w:r w:rsidRPr="00D141A7">
        <w:rPr>
          <w:rFonts w:ascii="Consolas" w:hAnsi="Consolas" w:cs="Consolas"/>
          <w:sz w:val="18"/>
          <w:szCs w:val="19"/>
        </w:rPr>
        <w:t>}</w:t>
      </w:r>
    </w:p>
    <w:p w:rsidR="00D141A7" w:rsidRDefault="00D141A7" w:rsidP="00D141A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141A7">
        <w:rPr>
          <w:rFonts w:ascii="Consolas" w:hAnsi="Consolas" w:cs="Consolas"/>
          <w:sz w:val="18"/>
          <w:szCs w:val="19"/>
        </w:rPr>
        <w:t>}</w:t>
      </w:r>
    </w:p>
    <w:p w:rsidR="00CF62F8" w:rsidRDefault="00CF62F8" w:rsidP="000C7C83">
      <w:pPr>
        <w:pStyle w:val="Heading1"/>
        <w:numPr>
          <w:ilvl w:val="0"/>
          <w:numId w:val="3"/>
        </w:numPr>
      </w:pPr>
      <w:r>
        <w:lastRenderedPageBreak/>
        <w:t>Анализ быстродействия</w:t>
      </w:r>
    </w:p>
    <w:p w:rsidR="00CF62F8" w:rsidRDefault="00CF62F8" w:rsidP="000C7C83">
      <w:pPr>
        <w:pStyle w:val="Heading2"/>
        <w:numPr>
          <w:ilvl w:val="1"/>
          <w:numId w:val="3"/>
        </w:numPr>
      </w:pPr>
      <w:r>
        <w:t>Преимущества параллельных подходов</w:t>
      </w:r>
    </w:p>
    <w:p w:rsidR="00CF62F8" w:rsidRDefault="00CF62F8" w:rsidP="000C7C83">
      <w:pPr>
        <w:pStyle w:val="Heading2"/>
        <w:numPr>
          <w:ilvl w:val="1"/>
          <w:numId w:val="3"/>
        </w:numPr>
      </w:pPr>
      <w:r>
        <w:t>Изучение вырожденных случаев</w:t>
      </w:r>
    </w:p>
    <w:p w:rsidR="00CF62F8" w:rsidRDefault="00650CA6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t>R</w:t>
      </w:r>
      <w:r w:rsidRPr="00650CA6">
        <w:t xml:space="preserve"> = 1</w:t>
      </w:r>
      <w:r>
        <w:t xml:space="preserve"> (</w:t>
      </w:r>
      <w:proofErr w:type="spellStart"/>
      <w:r>
        <w:t>тайлы</w:t>
      </w:r>
      <w:proofErr w:type="spellEnd"/>
      <w:r>
        <w:t xml:space="preserve"> размером 1х1)</w:t>
      </w:r>
    </w:p>
    <w:p w:rsidR="00CF62F8" w:rsidRDefault="00650CA6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t>R</w:t>
      </w:r>
      <w:r w:rsidRPr="00650CA6">
        <w:t xml:space="preserve"> = </w:t>
      </w:r>
      <w:r w:rsidRPr="00CF62F8">
        <w:rPr>
          <w:lang w:val="en-US"/>
        </w:rPr>
        <w:t>N</w:t>
      </w:r>
      <w:r w:rsidRPr="00650CA6">
        <w:t xml:space="preserve"> (</w:t>
      </w:r>
      <w:r>
        <w:t xml:space="preserve">один единственный </w:t>
      </w:r>
      <w:proofErr w:type="spellStart"/>
      <w:r>
        <w:t>тайл</w:t>
      </w:r>
      <w:proofErr w:type="spellEnd"/>
      <w:r>
        <w:t>)</w:t>
      </w:r>
    </w:p>
    <w:p w:rsidR="00CF62F8" w:rsidRDefault="00473511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t>R1 =1, R2 = N</w:t>
      </w:r>
    </w:p>
    <w:p w:rsidR="00CF62F8" w:rsidRDefault="00473511" w:rsidP="000C7C83">
      <w:pPr>
        <w:pStyle w:val="Heading3"/>
        <w:numPr>
          <w:ilvl w:val="2"/>
          <w:numId w:val="3"/>
        </w:numPr>
      </w:pPr>
      <w:r w:rsidRPr="00CF62F8">
        <w:rPr>
          <w:lang w:val="en-US"/>
        </w:rPr>
        <w:t>R1 = N, R2 = 1</w:t>
      </w:r>
    </w:p>
    <w:p w:rsidR="00473511" w:rsidRDefault="00473511" w:rsidP="000C7C83">
      <w:pPr>
        <w:pStyle w:val="Heading2"/>
        <w:numPr>
          <w:ilvl w:val="1"/>
          <w:numId w:val="3"/>
        </w:numPr>
      </w:pPr>
      <w:r>
        <w:t xml:space="preserve">Изучение влияния размера </w:t>
      </w:r>
      <w:proofErr w:type="spellStart"/>
      <w:r>
        <w:t>тайла</w:t>
      </w:r>
      <w:proofErr w:type="spellEnd"/>
      <w:r>
        <w:t xml:space="preserve"> на быстродействие</w:t>
      </w:r>
    </w:p>
    <w:p w:rsidR="001A2775" w:rsidRPr="00650CA6" w:rsidRDefault="001A2775" w:rsidP="000C7C83">
      <w:pPr>
        <w:pStyle w:val="Heading2"/>
        <w:numPr>
          <w:ilvl w:val="1"/>
          <w:numId w:val="3"/>
        </w:numPr>
      </w:pPr>
      <w:bookmarkStart w:id="1" w:name="_GoBack"/>
      <w:bookmarkEnd w:id="1"/>
      <w:r>
        <w:t>Изучение влияния числа процессов на быстродействие</w:t>
      </w:r>
    </w:p>
    <w:sectPr w:rsidR="001A2775" w:rsidRPr="00650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6BB2"/>
    <w:multiLevelType w:val="hybridMultilevel"/>
    <w:tmpl w:val="13D642F8"/>
    <w:lvl w:ilvl="0" w:tplc="0CEE5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6142B"/>
    <w:multiLevelType w:val="hybridMultilevel"/>
    <w:tmpl w:val="8F123568"/>
    <w:lvl w:ilvl="0" w:tplc="1C3C8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21865"/>
    <w:multiLevelType w:val="hybridMultilevel"/>
    <w:tmpl w:val="44000224"/>
    <w:lvl w:ilvl="0" w:tplc="1C3C8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95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C8"/>
    <w:rsid w:val="00016DC7"/>
    <w:rsid w:val="00016EC8"/>
    <w:rsid w:val="00030D44"/>
    <w:rsid w:val="000C7C83"/>
    <w:rsid w:val="001A2775"/>
    <w:rsid w:val="001C2372"/>
    <w:rsid w:val="00253A72"/>
    <w:rsid w:val="003A5B89"/>
    <w:rsid w:val="003F2EB9"/>
    <w:rsid w:val="00434F4A"/>
    <w:rsid w:val="00473511"/>
    <w:rsid w:val="00474E92"/>
    <w:rsid w:val="004C0262"/>
    <w:rsid w:val="005612B7"/>
    <w:rsid w:val="005D7388"/>
    <w:rsid w:val="00650CA6"/>
    <w:rsid w:val="00652E35"/>
    <w:rsid w:val="00764E76"/>
    <w:rsid w:val="00815DD7"/>
    <w:rsid w:val="008A422A"/>
    <w:rsid w:val="009577C8"/>
    <w:rsid w:val="00A46F3A"/>
    <w:rsid w:val="00B510CF"/>
    <w:rsid w:val="00B95444"/>
    <w:rsid w:val="00C84B98"/>
    <w:rsid w:val="00CB1B87"/>
    <w:rsid w:val="00CF62F8"/>
    <w:rsid w:val="00D141A7"/>
    <w:rsid w:val="00E50518"/>
    <w:rsid w:val="00FB4C0F"/>
    <w:rsid w:val="00F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C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A5B8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be-BY"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F4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A72"/>
    <w:rPr>
      <w:color w:val="0000FF"/>
      <w:u w:val="single"/>
    </w:rPr>
  </w:style>
  <w:style w:type="paragraph" w:customStyle="1" w:styleId="answer">
    <w:name w:val="answer"/>
    <w:basedOn w:val="Normal"/>
    <w:rsid w:val="0025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C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7C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C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7C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3A5B8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be-BY"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F4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A72"/>
    <w:rPr>
      <w:color w:val="0000FF"/>
      <w:u w:val="single"/>
    </w:rPr>
  </w:style>
  <w:style w:type="paragraph" w:customStyle="1" w:styleId="answer">
    <w:name w:val="answer"/>
    <w:basedOn w:val="Normal"/>
    <w:rsid w:val="0025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TDiva</dc:creator>
  <cp:keywords/>
  <dc:description/>
  <cp:lastModifiedBy>TDiva</cp:lastModifiedBy>
  <cp:revision>18</cp:revision>
  <dcterms:created xsi:type="dcterms:W3CDTF">2015-04-24T15:38:00Z</dcterms:created>
  <dcterms:modified xsi:type="dcterms:W3CDTF">2015-04-25T11:50:00Z</dcterms:modified>
</cp:coreProperties>
</file>