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F1CF2" w14:textId="77777777" w:rsidR="004E3163" w:rsidRDefault="004E3163" w:rsidP="004E3163">
      <w:pPr>
        <w:pStyle w:val="Titel"/>
      </w:pPr>
      <w:r w:rsidRPr="006D4B71">
        <w:t>Voortgangs</w:t>
      </w:r>
      <w:r>
        <w:t xml:space="preserve">verslag project 2 :Maze Drive </w:t>
      </w:r>
    </w:p>
    <w:p w14:paraId="3E565BA9" w14:textId="77777777" w:rsidR="004E3163" w:rsidRPr="006D4B71" w:rsidRDefault="004E3163" w:rsidP="004E3163">
      <w:pPr>
        <w:pStyle w:val="Titel"/>
      </w:pPr>
      <w:r w:rsidRPr="00572D27">
        <w:rPr>
          <w:rStyle w:val="Kop1Char"/>
        </w:rPr>
        <w:t>Datum en tijd</w:t>
      </w:r>
      <w:r>
        <w:t xml:space="preserve"> </w:t>
      </w:r>
    </w:p>
    <w:p w14:paraId="120743E1" w14:textId="77777777" w:rsidR="004E3163" w:rsidRDefault="004E3163" w:rsidP="004E3163">
      <w:r>
        <w:t>Start Project 2, week 3</w:t>
      </w:r>
    </w:p>
    <w:p w14:paraId="3BC3CE47" w14:textId="77777777" w:rsidR="004E3163" w:rsidRDefault="004E3163" w:rsidP="004E3163">
      <w:r>
        <w:t xml:space="preserve">24 </w:t>
      </w:r>
      <w:r>
        <w:t>november ’17</w:t>
      </w:r>
      <w:r>
        <w:t xml:space="preserve"> -  1 december ’17</w:t>
      </w:r>
    </w:p>
    <w:p w14:paraId="61CD54D4" w14:textId="77777777" w:rsidR="004E3163" w:rsidRDefault="004E3163" w:rsidP="004E3163">
      <w:r>
        <w:t>Groep 4</w:t>
      </w:r>
    </w:p>
    <w:p w14:paraId="1D3C3D75" w14:textId="77777777" w:rsidR="004E3163" w:rsidRDefault="004E3163" w:rsidP="004E3163">
      <w:pPr>
        <w:pStyle w:val="Kop1"/>
      </w:pPr>
      <w:r>
        <w:t xml:space="preserve">Presentie en absentie </w:t>
      </w:r>
    </w:p>
    <w:tbl>
      <w:tblPr>
        <w:tblStyle w:val="Rastertabel2"/>
        <w:tblW w:w="0" w:type="auto"/>
        <w:tblLook w:val="04A0" w:firstRow="1" w:lastRow="0" w:firstColumn="1" w:lastColumn="0" w:noHBand="0" w:noVBand="1"/>
      </w:tblPr>
      <w:tblGrid>
        <w:gridCol w:w="1276"/>
        <w:gridCol w:w="626"/>
        <w:gridCol w:w="1498"/>
      </w:tblGrid>
      <w:tr w:rsidR="004E3163" w:rsidRPr="00882B0B" w14:paraId="325D887C" w14:textId="77777777" w:rsidTr="008F2F8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B0E6F52" w14:textId="77777777" w:rsidR="004E3163" w:rsidRPr="00882B0B" w:rsidRDefault="004E3163" w:rsidP="008F2F85">
            <w:r>
              <w:t>Naam</w:t>
            </w:r>
          </w:p>
        </w:tc>
        <w:tc>
          <w:tcPr>
            <w:tcW w:w="568" w:type="dxa"/>
          </w:tcPr>
          <w:p w14:paraId="63D17102" w14:textId="77777777" w:rsidR="004E3163" w:rsidRDefault="004E3163" w:rsidP="008F2F85">
            <w:pPr>
              <w:cnfStyle w:val="100000000000" w:firstRow="1" w:lastRow="0" w:firstColumn="0" w:lastColumn="0" w:oddVBand="0" w:evenVBand="0" w:oddHBand="0" w:evenHBand="0" w:firstRowFirstColumn="0" w:firstRowLastColumn="0" w:lastRowFirstColumn="0" w:lastRowLastColumn="0"/>
            </w:pPr>
            <w:r>
              <w:t xml:space="preserve">Klas </w:t>
            </w:r>
          </w:p>
        </w:tc>
        <w:tc>
          <w:tcPr>
            <w:tcW w:w="1498" w:type="dxa"/>
          </w:tcPr>
          <w:p w14:paraId="74E939DB" w14:textId="77777777" w:rsidR="004E3163" w:rsidRDefault="004E3163" w:rsidP="008F2F85">
            <w:pPr>
              <w:cnfStyle w:val="100000000000" w:firstRow="1" w:lastRow="0" w:firstColumn="0" w:lastColumn="0" w:oddVBand="0" w:evenVBand="0" w:oddHBand="0" w:evenHBand="0" w:firstRowFirstColumn="0" w:firstRowLastColumn="0" w:lastRowFirstColumn="0" w:lastRowLastColumn="0"/>
            </w:pPr>
            <w:r>
              <w:t>Aanwezigheid</w:t>
            </w:r>
          </w:p>
        </w:tc>
      </w:tr>
      <w:tr w:rsidR="004E3163" w:rsidRPr="00882B0B" w14:paraId="00D3C2CB" w14:textId="77777777" w:rsidTr="008F2F8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4949D5B0" w14:textId="77777777" w:rsidR="004E3163" w:rsidRPr="00882B0B" w:rsidRDefault="004E3163" w:rsidP="008F2F85">
            <w:r w:rsidRPr="00882B0B">
              <w:t>Max</w:t>
            </w:r>
          </w:p>
        </w:tc>
        <w:tc>
          <w:tcPr>
            <w:tcW w:w="568" w:type="dxa"/>
          </w:tcPr>
          <w:p w14:paraId="30979635"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426A3DDB"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Aanwezig</w:t>
            </w:r>
          </w:p>
        </w:tc>
      </w:tr>
      <w:tr w:rsidR="004E3163" w:rsidRPr="00882B0B" w14:paraId="438BD878"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56E49D1E" w14:textId="77777777" w:rsidR="004E3163" w:rsidRPr="00882B0B" w:rsidRDefault="004E3163" w:rsidP="008F2F85">
            <w:r w:rsidRPr="00882B0B">
              <w:t>Jort</w:t>
            </w:r>
          </w:p>
        </w:tc>
        <w:tc>
          <w:tcPr>
            <w:tcW w:w="568" w:type="dxa"/>
          </w:tcPr>
          <w:p w14:paraId="1B6C6AA8"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29447D68"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r w:rsidR="004E3163" w:rsidRPr="00882B0B" w14:paraId="47C672EB"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66FC5DB1" w14:textId="77777777" w:rsidR="004E3163" w:rsidRPr="00882B0B" w:rsidRDefault="004E3163" w:rsidP="008F2F85">
            <w:r w:rsidRPr="00882B0B">
              <w:t>Rick K</w:t>
            </w:r>
          </w:p>
        </w:tc>
        <w:tc>
          <w:tcPr>
            <w:tcW w:w="568" w:type="dxa"/>
          </w:tcPr>
          <w:p w14:paraId="7AA330EE"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TI1D</w:t>
            </w:r>
          </w:p>
        </w:tc>
        <w:tc>
          <w:tcPr>
            <w:tcW w:w="1498" w:type="dxa"/>
          </w:tcPr>
          <w:p w14:paraId="61990E4C"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 xml:space="preserve">Aanwezig </w:t>
            </w:r>
          </w:p>
        </w:tc>
      </w:tr>
      <w:tr w:rsidR="004E3163" w:rsidRPr="00882B0B" w14:paraId="54930B90" w14:textId="77777777" w:rsidTr="008F2F85">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3337E22" w14:textId="77777777" w:rsidR="004E3163" w:rsidRPr="00882B0B" w:rsidRDefault="004E3163" w:rsidP="008F2F85">
            <w:r w:rsidRPr="00882B0B">
              <w:t>Rick van V</w:t>
            </w:r>
          </w:p>
        </w:tc>
        <w:tc>
          <w:tcPr>
            <w:tcW w:w="568" w:type="dxa"/>
          </w:tcPr>
          <w:p w14:paraId="097AB340"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TI1D</w:t>
            </w:r>
          </w:p>
        </w:tc>
        <w:tc>
          <w:tcPr>
            <w:tcW w:w="1498" w:type="dxa"/>
          </w:tcPr>
          <w:p w14:paraId="433B4A02"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r w:rsidR="004E3163" w:rsidRPr="00882B0B" w14:paraId="50924AD6"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282F6F2D" w14:textId="77777777" w:rsidR="004E3163" w:rsidRPr="00882B0B" w:rsidRDefault="004E3163" w:rsidP="008F2F85">
            <w:r w:rsidRPr="00882B0B">
              <w:t>Andre</w:t>
            </w:r>
          </w:p>
        </w:tc>
        <w:tc>
          <w:tcPr>
            <w:tcW w:w="568" w:type="dxa"/>
          </w:tcPr>
          <w:p w14:paraId="3EC8DF59"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3B2D368B"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Aanwezig</w:t>
            </w:r>
          </w:p>
        </w:tc>
      </w:tr>
      <w:tr w:rsidR="004E3163" w:rsidRPr="00882B0B" w14:paraId="05AA6788"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174DD381" w14:textId="77777777" w:rsidR="004E3163" w:rsidRPr="00882B0B" w:rsidRDefault="004E3163" w:rsidP="008F2F85">
            <w:r w:rsidRPr="00882B0B">
              <w:t>Kazimir</w:t>
            </w:r>
          </w:p>
        </w:tc>
        <w:tc>
          <w:tcPr>
            <w:tcW w:w="568" w:type="dxa"/>
          </w:tcPr>
          <w:p w14:paraId="1FB7B496"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TI1B</w:t>
            </w:r>
          </w:p>
        </w:tc>
        <w:tc>
          <w:tcPr>
            <w:tcW w:w="1498" w:type="dxa"/>
          </w:tcPr>
          <w:p w14:paraId="6597A539"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r w:rsidR="004E3163" w:rsidRPr="00882B0B" w14:paraId="171C4281"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75528E7D" w14:textId="77777777" w:rsidR="004E3163" w:rsidRPr="00882B0B" w:rsidRDefault="004E3163" w:rsidP="008F2F85">
            <w:r w:rsidRPr="00882B0B">
              <w:t>Suraiya</w:t>
            </w:r>
          </w:p>
        </w:tc>
        <w:tc>
          <w:tcPr>
            <w:tcW w:w="568" w:type="dxa"/>
          </w:tcPr>
          <w:p w14:paraId="7B31598D"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TI1B</w:t>
            </w:r>
          </w:p>
        </w:tc>
        <w:tc>
          <w:tcPr>
            <w:tcW w:w="1498" w:type="dxa"/>
          </w:tcPr>
          <w:p w14:paraId="2F457813"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Aanwezig</w:t>
            </w:r>
          </w:p>
        </w:tc>
      </w:tr>
      <w:tr w:rsidR="004E3163" w:rsidRPr="00882B0B" w14:paraId="0E233B61"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322FFAEC" w14:textId="77777777" w:rsidR="004E3163" w:rsidRPr="00882B0B" w:rsidRDefault="004E3163" w:rsidP="008F2F85">
            <w:r>
              <w:t>Ilhan</w:t>
            </w:r>
          </w:p>
        </w:tc>
        <w:tc>
          <w:tcPr>
            <w:tcW w:w="568" w:type="dxa"/>
          </w:tcPr>
          <w:p w14:paraId="75BA0214" w14:textId="77777777" w:rsidR="004E3163" w:rsidRDefault="004E3163" w:rsidP="008F2F85">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7BEEAB01" w14:textId="77777777" w:rsidR="004E3163"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bl>
    <w:p w14:paraId="78A9AF02" w14:textId="77777777" w:rsidR="004E3163" w:rsidRDefault="004E3163" w:rsidP="004E3163">
      <w:pPr>
        <w:pStyle w:val="Kop1"/>
      </w:pPr>
      <w:r>
        <w:t xml:space="preserve">Samenvatting van de afgelopen week </w:t>
      </w:r>
    </w:p>
    <w:p w14:paraId="20ABD777" w14:textId="77777777" w:rsidR="004E3163" w:rsidRDefault="004E3163" w:rsidP="004E3163">
      <w:r>
        <w:t>Afgelopen week hebben we met elkaar gebrainstormd. We hebben verschillende opties bedacht voor onze concepten. Verder hebben we dit op papier gezet om in te leveren. We hebben afgelopen dinsdag geoefend met peer review. Dit hebben we met vrijdag 1 december ’17 toegepast.</w:t>
      </w:r>
      <w:r w:rsidR="006A7BDA">
        <w:t xml:space="preserve"> </w:t>
      </w:r>
    </w:p>
    <w:p w14:paraId="7B75ADE5" w14:textId="77777777" w:rsidR="004E3163" w:rsidRDefault="004E3163" w:rsidP="004E3163">
      <w:pPr>
        <w:pStyle w:val="Kop1"/>
      </w:pPr>
      <w:r>
        <w:t>Kennisoverdracht</w:t>
      </w:r>
    </w:p>
    <w:p w14:paraId="6C9D16D6" w14:textId="77777777" w:rsidR="006A7BDA" w:rsidRDefault="006A7BDA" w:rsidP="004E3163">
      <w:r>
        <w:t>Kazimir en Suraiya zijn naar de Waterval workshop geweest. Aankomende dinsdag 5 december gaan zij een kennisoverdracht houden. Dit wordt in het volgende verslag vermeld</w:t>
      </w:r>
    </w:p>
    <w:p w14:paraId="6181F844" w14:textId="77777777" w:rsidR="004E3163" w:rsidRDefault="004E3163" w:rsidP="004E3163">
      <w:r>
        <w:t>.</w:t>
      </w:r>
    </w:p>
    <w:p w14:paraId="521E3187" w14:textId="77777777" w:rsidR="004E3163" w:rsidRDefault="004E3163" w:rsidP="004E3163"/>
    <w:p w14:paraId="6B5EE64D" w14:textId="77777777" w:rsidR="004E3163" w:rsidRDefault="004E3163" w:rsidP="004E3163"/>
    <w:p w14:paraId="32B60525" w14:textId="77777777" w:rsidR="004E3163" w:rsidRDefault="004E3163" w:rsidP="004E3163"/>
    <w:p w14:paraId="0BF028F2" w14:textId="77777777" w:rsidR="004E3163" w:rsidRDefault="004E3163" w:rsidP="004E3163"/>
    <w:p w14:paraId="175F90DA" w14:textId="77777777" w:rsidR="004E3163" w:rsidRDefault="004E3163" w:rsidP="004E3163"/>
    <w:p w14:paraId="4844B2DE" w14:textId="77777777" w:rsidR="004E3163" w:rsidRDefault="004E3163" w:rsidP="004E3163"/>
    <w:p w14:paraId="0E8EC6EB" w14:textId="77777777" w:rsidR="004E3163" w:rsidRDefault="004E3163" w:rsidP="004E3163"/>
    <w:p w14:paraId="1671D7CD" w14:textId="77777777" w:rsidR="004E3163" w:rsidRDefault="004E3163" w:rsidP="004E3163"/>
    <w:p w14:paraId="28709051" w14:textId="77777777" w:rsidR="004E3163" w:rsidRDefault="004E3163" w:rsidP="004E3163"/>
    <w:p w14:paraId="015D39CA" w14:textId="77777777" w:rsidR="004E3163" w:rsidRDefault="004E3163" w:rsidP="004E3163"/>
    <w:p w14:paraId="707E9CFF" w14:textId="77777777" w:rsidR="004E3163" w:rsidRDefault="004E3163" w:rsidP="004E3163"/>
    <w:p w14:paraId="38798F3B" w14:textId="4135022B" w:rsidR="004E3163" w:rsidRDefault="004E3163" w:rsidP="00BA43BF">
      <w:pPr>
        <w:pStyle w:val="Kop1"/>
      </w:pPr>
      <w:r>
        <w:lastRenderedPageBreak/>
        <w:t>Planning</w:t>
      </w:r>
    </w:p>
    <w:tbl>
      <w:tblPr>
        <w:tblStyle w:val="Rastertabel5donker-Accent5"/>
        <w:tblpPr w:leftFromText="141" w:rightFromText="141" w:vertAnchor="page" w:horzAnchor="margin" w:tblpXSpec="center" w:tblpY="2161"/>
        <w:tblW w:w="9918" w:type="dxa"/>
        <w:tblLook w:val="04A0" w:firstRow="1" w:lastRow="0" w:firstColumn="1" w:lastColumn="0" w:noHBand="0" w:noVBand="1"/>
      </w:tblPr>
      <w:tblGrid>
        <w:gridCol w:w="4961"/>
        <w:gridCol w:w="4957"/>
      </w:tblGrid>
      <w:tr w:rsidR="00BA43BF" w14:paraId="79CABE0A" w14:textId="77777777" w:rsidTr="00BA43BF">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F0E6625" w14:textId="77777777" w:rsidR="00BA43BF" w:rsidRDefault="00BA43BF" w:rsidP="00BA43BF">
            <w:r>
              <w:t>Naam</w:t>
            </w:r>
          </w:p>
        </w:tc>
        <w:tc>
          <w:tcPr>
            <w:tcW w:w="4957" w:type="dxa"/>
          </w:tcPr>
          <w:p w14:paraId="7671760D" w14:textId="77777777" w:rsidR="00BA43BF" w:rsidRDefault="00BA43BF" w:rsidP="00BA43BF">
            <w:pPr>
              <w:cnfStyle w:val="100000000000" w:firstRow="1" w:lastRow="0" w:firstColumn="0" w:lastColumn="0" w:oddVBand="0" w:evenVBand="0" w:oddHBand="0" w:evenHBand="0" w:firstRowFirstColumn="0" w:firstRowLastColumn="0" w:lastRowFirstColumn="0" w:lastRowLastColumn="0"/>
            </w:pPr>
            <w:r>
              <w:t>Activiteiten</w:t>
            </w:r>
          </w:p>
        </w:tc>
      </w:tr>
      <w:tr w:rsidR="00BA43BF" w14:paraId="28DDCEF8"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1E9866F" w14:textId="77777777" w:rsidR="00BA43BF" w:rsidRDefault="00BA43BF" w:rsidP="00BA43BF">
            <w:r>
              <w:t>Ilhan (Project Leider)</w:t>
            </w:r>
          </w:p>
        </w:tc>
        <w:tc>
          <w:tcPr>
            <w:tcW w:w="4957" w:type="dxa"/>
          </w:tcPr>
          <w:p w14:paraId="26D73375" w14:textId="77777777" w:rsidR="00BA43BF" w:rsidRPr="00FC362F" w:rsidRDefault="00BA43BF" w:rsidP="00BA43BF">
            <w:pPr>
              <w:cnfStyle w:val="000000100000" w:firstRow="0" w:lastRow="0" w:firstColumn="0" w:lastColumn="0" w:oddVBand="0" w:evenVBand="0" w:oddHBand="1" w:evenHBand="0" w:firstRowFirstColumn="0" w:firstRowLastColumn="0" w:lastRowFirstColumn="0" w:lastRowLastColumn="0"/>
            </w:pPr>
            <w:r>
              <w:t>Invullen van de kennisoverdracht formulier</w:t>
            </w:r>
          </w:p>
        </w:tc>
      </w:tr>
      <w:tr w:rsidR="00BA43BF" w14:paraId="6B6942F1"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6059D429" w14:textId="77777777" w:rsidR="00BA43BF" w:rsidRDefault="00BA43BF" w:rsidP="00BA43BF">
            <w:r>
              <w:t>Rick van V (Kennis Leider)</w:t>
            </w:r>
          </w:p>
        </w:tc>
        <w:tc>
          <w:tcPr>
            <w:tcW w:w="4957" w:type="dxa"/>
          </w:tcPr>
          <w:p w14:paraId="712D2174" w14:textId="77777777" w:rsidR="00BA43BF" w:rsidRPr="00FC362F" w:rsidRDefault="00BA43BF" w:rsidP="00BA43BF">
            <w:pPr>
              <w:cnfStyle w:val="000000000000" w:firstRow="0" w:lastRow="0" w:firstColumn="0" w:lastColumn="0" w:oddVBand="0" w:evenVBand="0" w:oddHBand="0" w:evenHBand="0" w:firstRowFirstColumn="0" w:firstRowLastColumn="0" w:lastRowFirstColumn="0" w:lastRowLastColumn="0"/>
            </w:pPr>
            <w:r>
              <w:t>Invullen van de kennisoverdracht formulier</w:t>
            </w:r>
          </w:p>
        </w:tc>
      </w:tr>
      <w:tr w:rsidR="00BA43BF" w14:paraId="1548FB58"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03A15A8" w14:textId="77777777" w:rsidR="00BA43BF" w:rsidRDefault="00BA43BF" w:rsidP="00BA43BF">
            <w:r>
              <w:t>Rick K (ass. Project Leider)</w:t>
            </w:r>
          </w:p>
        </w:tc>
        <w:tc>
          <w:tcPr>
            <w:tcW w:w="4957" w:type="dxa"/>
          </w:tcPr>
          <w:p w14:paraId="0F5D9C7C" w14:textId="77777777" w:rsidR="00BA43BF" w:rsidRPr="00FC362F" w:rsidRDefault="00BA43BF" w:rsidP="00BA43BF">
            <w:pPr>
              <w:cnfStyle w:val="000000100000" w:firstRow="0" w:lastRow="0" w:firstColumn="0" w:lastColumn="0" w:oddVBand="0" w:evenVBand="0" w:oddHBand="1" w:evenHBand="0" w:firstRowFirstColumn="0" w:firstRowLastColumn="0" w:lastRowFirstColumn="0" w:lastRowLastColumn="0"/>
            </w:pPr>
            <w:r>
              <w:t>Invullen van de kennisoverdracht formulier</w:t>
            </w:r>
          </w:p>
        </w:tc>
      </w:tr>
      <w:tr w:rsidR="00BA43BF" w14:paraId="3E3534AB"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2BDF1E96" w14:textId="77777777" w:rsidR="00BA43BF" w:rsidRDefault="00BA43BF" w:rsidP="00BA43BF">
            <w:r>
              <w:t>Max (ass. Social Leider)</w:t>
            </w:r>
          </w:p>
        </w:tc>
        <w:tc>
          <w:tcPr>
            <w:tcW w:w="4957" w:type="dxa"/>
          </w:tcPr>
          <w:p w14:paraId="29A51C23" w14:textId="77777777" w:rsidR="00BA43BF" w:rsidRPr="00FC362F" w:rsidRDefault="00BA43BF" w:rsidP="00BA43BF">
            <w:pPr>
              <w:cnfStyle w:val="000000000000" w:firstRow="0" w:lastRow="0" w:firstColumn="0" w:lastColumn="0" w:oddVBand="0" w:evenVBand="0" w:oddHBand="0" w:evenHBand="0" w:firstRowFirstColumn="0" w:firstRowLastColumn="0" w:lastRowFirstColumn="0" w:lastRowLastColumn="0"/>
            </w:pPr>
            <w:r>
              <w:t>Invullen van de kennisoverdracht formulier</w:t>
            </w:r>
          </w:p>
        </w:tc>
      </w:tr>
      <w:tr w:rsidR="00BA43BF" w14:paraId="189E1764"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A3268AD" w14:textId="77777777" w:rsidR="00BA43BF" w:rsidRDefault="00BA43BF" w:rsidP="00BA43BF">
            <w:r>
              <w:t>Jort (ass. Kennis Leider)</w:t>
            </w:r>
          </w:p>
        </w:tc>
        <w:tc>
          <w:tcPr>
            <w:tcW w:w="4957" w:type="dxa"/>
          </w:tcPr>
          <w:p w14:paraId="1AE6858C" w14:textId="77777777" w:rsidR="00BA43BF" w:rsidRPr="00FC362F" w:rsidRDefault="00BA43BF" w:rsidP="00BA43BF">
            <w:pPr>
              <w:cnfStyle w:val="000000100000" w:firstRow="0" w:lastRow="0" w:firstColumn="0" w:lastColumn="0" w:oddVBand="0" w:evenVBand="0" w:oddHBand="1" w:evenHBand="0" w:firstRowFirstColumn="0" w:firstRowLastColumn="0" w:lastRowFirstColumn="0" w:lastRowLastColumn="0"/>
            </w:pPr>
            <w:r>
              <w:t>Invullen van de kennisoverdracht formulier</w:t>
            </w:r>
          </w:p>
        </w:tc>
      </w:tr>
      <w:tr w:rsidR="00BA43BF" w14:paraId="5F50F95E"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03F40E68" w14:textId="77777777" w:rsidR="00BA43BF" w:rsidRDefault="00BA43BF" w:rsidP="00BA43BF">
            <w:r>
              <w:t>André (Social Leider)</w:t>
            </w:r>
          </w:p>
        </w:tc>
        <w:tc>
          <w:tcPr>
            <w:tcW w:w="4957" w:type="dxa"/>
          </w:tcPr>
          <w:p w14:paraId="44D94C4D" w14:textId="77777777" w:rsidR="00BA43BF" w:rsidRPr="00FC362F" w:rsidRDefault="00BA43BF" w:rsidP="00BA43BF">
            <w:pPr>
              <w:cnfStyle w:val="000000000000" w:firstRow="0" w:lastRow="0" w:firstColumn="0" w:lastColumn="0" w:oddVBand="0" w:evenVBand="0" w:oddHBand="0" w:evenHBand="0" w:firstRowFirstColumn="0" w:firstRowLastColumn="0" w:lastRowFirstColumn="0" w:lastRowLastColumn="0"/>
            </w:pPr>
            <w:r>
              <w:t>Invullen van de kennisoverdracht formulier</w:t>
            </w:r>
          </w:p>
        </w:tc>
      </w:tr>
      <w:tr w:rsidR="00BA43BF" w14:paraId="743B0EAF" w14:textId="77777777" w:rsidTr="00BA43B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407B6B5B" w14:textId="77777777" w:rsidR="00BA43BF" w:rsidRDefault="00BA43BF" w:rsidP="00BA43BF">
            <w:r>
              <w:t>Kazimir (ass. Proces Leider)</w:t>
            </w:r>
          </w:p>
        </w:tc>
        <w:tc>
          <w:tcPr>
            <w:tcW w:w="4957" w:type="dxa"/>
          </w:tcPr>
          <w:p w14:paraId="59D26497"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Kennis overdracht voorbereiden.</w:t>
            </w:r>
          </w:p>
          <w:p w14:paraId="7769C939"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5 december ’17 kennisoverdracht houden</w:t>
            </w:r>
          </w:p>
          <w:p w14:paraId="30597DC7" w14:textId="77777777" w:rsidR="00BA43BF" w:rsidRPr="00327115" w:rsidRDefault="00BA43BF" w:rsidP="00BA43BF">
            <w:pPr>
              <w:cnfStyle w:val="000000100000" w:firstRow="0" w:lastRow="0" w:firstColumn="0" w:lastColumn="0" w:oddVBand="0" w:evenVBand="0" w:oddHBand="1" w:evenHBand="0" w:firstRowFirstColumn="0" w:firstRowLastColumn="0" w:lastRowFirstColumn="0" w:lastRowLastColumn="0"/>
            </w:pPr>
          </w:p>
        </w:tc>
      </w:tr>
      <w:tr w:rsidR="00BA43BF" w14:paraId="40752B48" w14:textId="77777777" w:rsidTr="00BA43BF">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18AF5626" w14:textId="77777777" w:rsidR="00BA43BF" w:rsidRPr="00327115" w:rsidRDefault="00BA43BF" w:rsidP="00BA43BF">
            <w:r>
              <w:t>Suraiya (Proces Leider)</w:t>
            </w:r>
          </w:p>
        </w:tc>
        <w:tc>
          <w:tcPr>
            <w:tcW w:w="4957" w:type="dxa"/>
          </w:tcPr>
          <w:p w14:paraId="1988ABFA"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Voorgangsverslag maken voor vrijdag 8 december.</w:t>
            </w:r>
          </w:p>
          <w:p w14:paraId="2B3A43D4"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Kennisoverdracht voorbereiden.</w:t>
            </w:r>
          </w:p>
          <w:p w14:paraId="7548E3B8"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5 december ’17 kennisoverdracht houden.</w:t>
            </w:r>
          </w:p>
          <w:p w14:paraId="08550388" w14:textId="77777777" w:rsidR="00BA43BF" w:rsidRPr="00327115" w:rsidRDefault="00BA43BF" w:rsidP="00BA43BF">
            <w:pPr>
              <w:cnfStyle w:val="000000000000" w:firstRow="0" w:lastRow="0" w:firstColumn="0" w:lastColumn="0" w:oddVBand="0" w:evenVBand="0" w:oddHBand="0" w:evenHBand="0" w:firstRowFirstColumn="0" w:firstRowLastColumn="0" w:lastRowFirstColumn="0" w:lastRowLastColumn="0"/>
            </w:pPr>
          </w:p>
        </w:tc>
      </w:tr>
      <w:tr w:rsidR="00BA43BF" w14:paraId="4BA32564" w14:textId="77777777" w:rsidTr="00BA43B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61" w:type="dxa"/>
          </w:tcPr>
          <w:p w14:paraId="6A0A4FCE" w14:textId="77777777" w:rsidR="00BA43BF" w:rsidRDefault="00BA43BF" w:rsidP="00BA43BF">
            <w:r>
              <w:t>Iedereen</w:t>
            </w:r>
          </w:p>
        </w:tc>
        <w:tc>
          <w:tcPr>
            <w:tcW w:w="4957" w:type="dxa"/>
          </w:tcPr>
          <w:p w14:paraId="28A48C32" w14:textId="77777777" w:rsidR="00BA43BF" w:rsidRPr="00327115" w:rsidRDefault="00BA43BF" w:rsidP="00BA43BF">
            <w:pPr>
              <w:cnfStyle w:val="000000100000" w:firstRow="0" w:lastRow="0" w:firstColumn="0" w:lastColumn="0" w:oddVBand="0" w:evenVBand="0" w:oddHBand="1" w:evenHBand="0" w:firstRowFirstColumn="0" w:firstRowLastColumn="0" w:lastRowFirstColumn="0" w:lastRowLastColumn="0"/>
            </w:pPr>
            <w:r>
              <w:t>Dinsdag 5 december elkaars concepten vergelijken. Tips geven en elkaar aanvullen. Dit is gelijk een peiling hoe ver iedereen is.</w:t>
            </w:r>
          </w:p>
        </w:tc>
      </w:tr>
    </w:tbl>
    <w:p w14:paraId="29A0F9A0" w14:textId="77777777" w:rsidR="00BA43BF" w:rsidRPr="00BA43BF" w:rsidRDefault="00BA43BF" w:rsidP="00BA43BF"/>
    <w:p w14:paraId="0FA631D4" w14:textId="77777777" w:rsidR="004E3163" w:rsidRDefault="004E3163" w:rsidP="004E3163">
      <w:pPr>
        <w:pStyle w:val="Kop1"/>
        <w:rPr>
          <w:rFonts w:asciiTheme="minorHAnsi" w:eastAsiaTheme="minorHAnsi" w:hAnsiTheme="minorHAnsi" w:cstheme="minorBidi"/>
          <w:color w:val="auto"/>
          <w:sz w:val="22"/>
          <w:szCs w:val="22"/>
        </w:rPr>
      </w:pPr>
    </w:p>
    <w:p w14:paraId="75D25692" w14:textId="77777777" w:rsidR="004E3163" w:rsidRDefault="004E3163" w:rsidP="004E3163"/>
    <w:p w14:paraId="215026F6" w14:textId="77777777" w:rsidR="004E3163" w:rsidRDefault="004E3163" w:rsidP="004E3163"/>
    <w:p w14:paraId="1AF37207" w14:textId="77777777" w:rsidR="004E3163" w:rsidRDefault="004E3163" w:rsidP="004E3163"/>
    <w:p w14:paraId="086A3509" w14:textId="77777777" w:rsidR="004E3163" w:rsidRDefault="004E3163" w:rsidP="004E3163"/>
    <w:p w14:paraId="6D81607A" w14:textId="77777777" w:rsidR="004E3163" w:rsidRDefault="004E3163" w:rsidP="004E3163"/>
    <w:p w14:paraId="175F09BB" w14:textId="77777777" w:rsidR="004E3163" w:rsidRDefault="004E3163" w:rsidP="004E3163"/>
    <w:p w14:paraId="34050381" w14:textId="77777777" w:rsidR="004E3163" w:rsidRDefault="004E3163" w:rsidP="004E3163"/>
    <w:p w14:paraId="3F644B06" w14:textId="77777777" w:rsidR="004E3163" w:rsidRDefault="004E3163" w:rsidP="004E3163"/>
    <w:p w14:paraId="059EF2E2" w14:textId="77777777" w:rsidR="006A7BDA" w:rsidRDefault="006A7BDA" w:rsidP="004E3163"/>
    <w:p w14:paraId="3DD88971" w14:textId="77777777" w:rsidR="004E3163" w:rsidRDefault="004E3163" w:rsidP="004E3163"/>
    <w:p w14:paraId="371D7683" w14:textId="77777777" w:rsidR="004E3163" w:rsidRDefault="004E3163" w:rsidP="004E3163"/>
    <w:p w14:paraId="00585DDB" w14:textId="77777777" w:rsidR="004E3163" w:rsidRDefault="004E3163" w:rsidP="004E3163"/>
    <w:p w14:paraId="59153B00" w14:textId="77777777" w:rsidR="004E3163" w:rsidRDefault="004E3163" w:rsidP="004E3163"/>
    <w:p w14:paraId="1E8561CB" w14:textId="77777777" w:rsidR="004E3163" w:rsidRDefault="004E3163" w:rsidP="004E3163"/>
    <w:p w14:paraId="7E057518" w14:textId="77777777" w:rsidR="004E3163" w:rsidRDefault="004E3163" w:rsidP="004E3163"/>
    <w:p w14:paraId="326A1D72" w14:textId="77777777" w:rsidR="004E3163" w:rsidRDefault="004E3163" w:rsidP="004E3163"/>
    <w:p w14:paraId="724D53C5" w14:textId="1E03AF12" w:rsidR="004E3163" w:rsidRPr="004E3163" w:rsidRDefault="004E3163" w:rsidP="004E3163"/>
    <w:p w14:paraId="1B93AA86" w14:textId="77777777" w:rsidR="004E3163" w:rsidRDefault="004E3163" w:rsidP="004E3163">
      <w:pPr>
        <w:pStyle w:val="Kop1"/>
      </w:pPr>
      <w:r>
        <w:lastRenderedPageBreak/>
        <w:t>Peer review</w:t>
      </w:r>
    </w:p>
    <w:p w14:paraId="0B019732" w14:textId="77777777" w:rsidR="004E3163" w:rsidRDefault="004E3163" w:rsidP="004E3163">
      <w:r>
        <w:t>Week 3</w:t>
      </w:r>
    </w:p>
    <w:tbl>
      <w:tblPr>
        <w:tblStyle w:val="Rastertabel5donker-Accent5"/>
        <w:tblpPr w:leftFromText="141" w:rightFromText="141" w:vertAnchor="page" w:horzAnchor="margin" w:tblpY="2581"/>
        <w:tblW w:w="9918" w:type="dxa"/>
        <w:tblLook w:val="04A0" w:firstRow="1" w:lastRow="0" w:firstColumn="1" w:lastColumn="0" w:noHBand="0" w:noVBand="1"/>
      </w:tblPr>
      <w:tblGrid>
        <w:gridCol w:w="4961"/>
        <w:gridCol w:w="4957"/>
      </w:tblGrid>
      <w:tr w:rsidR="00BA43BF" w14:paraId="69942EE4" w14:textId="77777777" w:rsidTr="00BA43BF">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4AA9A43" w14:textId="77777777" w:rsidR="00BA43BF" w:rsidRDefault="00BA43BF" w:rsidP="00BA43BF">
            <w:r>
              <w:t>Naam</w:t>
            </w:r>
          </w:p>
        </w:tc>
        <w:tc>
          <w:tcPr>
            <w:tcW w:w="4957" w:type="dxa"/>
          </w:tcPr>
          <w:p w14:paraId="6FECC6D1" w14:textId="77777777" w:rsidR="00BA43BF" w:rsidRDefault="00BA43BF" w:rsidP="00BA43BF">
            <w:pPr>
              <w:cnfStyle w:val="100000000000" w:firstRow="1" w:lastRow="0" w:firstColumn="0" w:lastColumn="0" w:oddVBand="0" w:evenVBand="0" w:oddHBand="0" w:evenHBand="0" w:firstRowFirstColumn="0" w:firstRowLastColumn="0" w:lastRowFirstColumn="0" w:lastRowLastColumn="0"/>
            </w:pPr>
            <w:r>
              <w:t>Review</w:t>
            </w:r>
          </w:p>
        </w:tc>
      </w:tr>
      <w:tr w:rsidR="00BA43BF" w14:paraId="6CE24A71"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4D7E17A" w14:textId="77777777" w:rsidR="00BA43BF" w:rsidRDefault="00BA43BF" w:rsidP="00BA43BF">
            <w:r>
              <w:t>Ilhan (Project Leider)</w:t>
            </w:r>
          </w:p>
        </w:tc>
        <w:tc>
          <w:tcPr>
            <w:tcW w:w="4957" w:type="dxa"/>
          </w:tcPr>
          <w:p w14:paraId="18F200CE"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Rick K: 1 punt voor de KitKat voor onze groep.</w:t>
            </w:r>
          </w:p>
          <w:p w14:paraId="17159F80"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 xml:space="preserve">Kazimir: 1 punt voor de KitKat. </w:t>
            </w:r>
          </w:p>
          <w:p w14:paraId="3394C1F9" w14:textId="77777777" w:rsidR="00BA43BF" w:rsidRPr="00FC362F" w:rsidRDefault="00BA43BF" w:rsidP="00BA43BF">
            <w:pPr>
              <w:cnfStyle w:val="000000100000" w:firstRow="0" w:lastRow="0" w:firstColumn="0" w:lastColumn="0" w:oddVBand="0" w:evenVBand="0" w:oddHBand="1" w:evenHBand="0" w:firstRowFirstColumn="0" w:firstRowLastColumn="0" w:lastRowFirstColumn="0" w:lastRowLastColumn="0"/>
            </w:pPr>
            <w:r>
              <w:t>Max: 1 punt voor de KitKats meenemen.</w:t>
            </w:r>
          </w:p>
        </w:tc>
      </w:tr>
      <w:tr w:rsidR="00BA43BF" w14:paraId="55A36D3E"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04EBADA" w14:textId="77777777" w:rsidR="00BA43BF" w:rsidRDefault="00BA43BF" w:rsidP="00BA43BF">
            <w:r>
              <w:t>Rick van V (Kennis Leider)</w:t>
            </w:r>
          </w:p>
        </w:tc>
        <w:tc>
          <w:tcPr>
            <w:tcW w:w="4957" w:type="dxa"/>
          </w:tcPr>
          <w:p w14:paraId="276302F5"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Andre: 1 punt voor het regelen van Git.</w:t>
            </w:r>
          </w:p>
          <w:p w14:paraId="1C75289A"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Jort: 1 punt voor het helpen van mensen voor het opzetten van Git voor dit project.</w:t>
            </w:r>
          </w:p>
        </w:tc>
      </w:tr>
      <w:tr w:rsidR="00BA43BF" w14:paraId="788D1A83"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9A2C06E" w14:textId="77777777" w:rsidR="00BA43BF" w:rsidRDefault="00BA43BF" w:rsidP="00BA43BF">
            <w:r>
              <w:t>Rick K (ass. Project Leider)</w:t>
            </w:r>
          </w:p>
        </w:tc>
        <w:tc>
          <w:tcPr>
            <w:tcW w:w="4957" w:type="dxa"/>
          </w:tcPr>
          <w:p w14:paraId="73BD4527"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 xml:space="preserve">Kazimir: 1 punt voor het rupsbanden idee. </w:t>
            </w:r>
          </w:p>
          <w:p w14:paraId="3F12D97C"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Jort: 1 punt voor het idee van de rupsbandvoertuig.</w:t>
            </w:r>
          </w:p>
          <w:p w14:paraId="512E4EAD"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 xml:space="preserve">Rick V: 1 punt voor het git repository instellen  </w:t>
            </w:r>
          </w:p>
        </w:tc>
      </w:tr>
      <w:tr w:rsidR="00BA43BF" w14:paraId="74C61506"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83F015C" w14:textId="77777777" w:rsidR="00BA43BF" w:rsidRDefault="00BA43BF" w:rsidP="00BA43BF">
            <w:r>
              <w:t>Max (ass. Social Leider)</w:t>
            </w:r>
          </w:p>
        </w:tc>
        <w:tc>
          <w:tcPr>
            <w:tcW w:w="4957" w:type="dxa"/>
          </w:tcPr>
          <w:p w14:paraId="04240450"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w:t>
            </w:r>
          </w:p>
        </w:tc>
      </w:tr>
      <w:tr w:rsidR="00BA43BF" w14:paraId="0FD209EC" w14:textId="77777777" w:rsidTr="00BA43BF">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961" w:type="dxa"/>
          </w:tcPr>
          <w:p w14:paraId="6E218E93" w14:textId="77777777" w:rsidR="00BA43BF" w:rsidRDefault="00BA43BF" w:rsidP="00BA43BF">
            <w:r>
              <w:t>Jort (ass. Kennis Leider)</w:t>
            </w:r>
          </w:p>
        </w:tc>
        <w:tc>
          <w:tcPr>
            <w:tcW w:w="4957" w:type="dxa"/>
          </w:tcPr>
          <w:p w14:paraId="18677FF0"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Andre: 1 punt omdat je dinsdag goed bezig was. Ook deelde je het parallax auto met anderen.</w:t>
            </w:r>
          </w:p>
          <w:p w14:paraId="55A3C844"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Rick V: 1 punt voor het git repository instellen</w:t>
            </w:r>
          </w:p>
          <w:p w14:paraId="0746CDBF"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Suraiya: 1 punt omdat je dinsdag zo goed bezig was met tekenen en dingen bedenken voor je concept.</w:t>
            </w:r>
          </w:p>
          <w:p w14:paraId="424FC139"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 xml:space="preserve">Ilhan: 1 punt  </w:t>
            </w:r>
            <w:r w:rsidRPr="007654B0">
              <w:t>omdat hij al goed bezig is met het oriënteren voor de onderdelen van de robot</w:t>
            </w:r>
            <w:r>
              <w:t>.</w:t>
            </w:r>
          </w:p>
          <w:p w14:paraId="08B48153"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Max: 1 punt voor het uitlenen van de parallax.</w:t>
            </w:r>
          </w:p>
        </w:tc>
      </w:tr>
      <w:tr w:rsidR="00BA43BF" w14:paraId="5F6EDFE3"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07D36221" w14:textId="77777777" w:rsidR="00BA43BF" w:rsidRDefault="00BA43BF" w:rsidP="00BA43BF">
            <w:r>
              <w:t>Andre(Social Leider)</w:t>
            </w:r>
          </w:p>
        </w:tc>
        <w:tc>
          <w:tcPr>
            <w:tcW w:w="4957" w:type="dxa"/>
          </w:tcPr>
          <w:p w14:paraId="536832BA"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 xml:space="preserve">Ilhan:  1 punt omdat hij zijn taak als social </w:t>
            </w:r>
            <w:r w:rsidRPr="007654B0">
              <w:t>manager goed uitvoert</w:t>
            </w:r>
            <w:r>
              <w:t>.</w:t>
            </w:r>
          </w:p>
        </w:tc>
      </w:tr>
      <w:tr w:rsidR="00BA43BF" w14:paraId="1589FB20" w14:textId="77777777" w:rsidTr="00BA43B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3B8FEAE5" w14:textId="77777777" w:rsidR="00BA43BF" w:rsidRDefault="00BA43BF" w:rsidP="00BA43BF">
            <w:r>
              <w:t>Kazimir (ass. Proces Leider)</w:t>
            </w:r>
          </w:p>
        </w:tc>
        <w:tc>
          <w:tcPr>
            <w:tcW w:w="4957" w:type="dxa"/>
          </w:tcPr>
          <w:p w14:paraId="1B332E75" w14:textId="77777777" w:rsidR="00BA43BF" w:rsidRPr="00327115" w:rsidRDefault="00BA43BF" w:rsidP="00BA43BF">
            <w:pPr>
              <w:cnfStyle w:val="000000100000" w:firstRow="0" w:lastRow="0" w:firstColumn="0" w:lastColumn="0" w:oddVBand="0" w:evenVBand="0" w:oddHBand="1" w:evenHBand="0" w:firstRowFirstColumn="0" w:firstRowLastColumn="0" w:lastRowFirstColumn="0" w:lastRowLastColumn="0"/>
            </w:pPr>
            <w:r>
              <w:t>Suraiya: 1 punt voor je inzet en het proberen origineel te zijn met je concept.</w:t>
            </w:r>
          </w:p>
        </w:tc>
      </w:tr>
      <w:tr w:rsidR="00BA43BF" w14:paraId="7F803E9C" w14:textId="77777777" w:rsidTr="00BA43BF">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6973AC13" w14:textId="77777777" w:rsidR="00BA43BF" w:rsidRPr="00327115" w:rsidRDefault="00BA43BF" w:rsidP="00BA43BF">
            <w:r>
              <w:t>Suraiya (Proces Leider)</w:t>
            </w:r>
          </w:p>
        </w:tc>
        <w:tc>
          <w:tcPr>
            <w:tcW w:w="4957" w:type="dxa"/>
          </w:tcPr>
          <w:p w14:paraId="159D509D"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Rick K: Twee punten voor je inzet.</w:t>
            </w:r>
          </w:p>
          <w:p w14:paraId="4F2A463D"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Kazimir: 1 punt voor al je werk aan de documentatie.</w:t>
            </w:r>
          </w:p>
          <w:p w14:paraId="23D57CA3"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Andre: 1 punt voor het op je nemen van het verslag.</w:t>
            </w:r>
          </w:p>
          <w:p w14:paraId="501B30F6"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Jort: 1 punt voor het initiatief nemen met bijvoorbeeld het verslag.</w:t>
            </w:r>
          </w:p>
          <w:p w14:paraId="3E322C9A"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 xml:space="preserve">Ilhan: 1 punt </w:t>
            </w:r>
            <w:r w:rsidRPr="006E117C">
              <w:t>omdat ze goed het voortouw nam met het  voorbereiden van de documenten en de vergadering met de begeleiding.</w:t>
            </w:r>
          </w:p>
          <w:p w14:paraId="25E5E49E" w14:textId="77777777" w:rsidR="00BA43BF" w:rsidRPr="00327115" w:rsidRDefault="00BA43BF" w:rsidP="00BA43BF">
            <w:pPr>
              <w:cnfStyle w:val="000000000000" w:firstRow="0" w:lastRow="0" w:firstColumn="0" w:lastColumn="0" w:oddVBand="0" w:evenVBand="0" w:oddHBand="0" w:evenHBand="0" w:firstRowFirstColumn="0" w:firstRowLastColumn="0" w:lastRowFirstColumn="0" w:lastRowLastColumn="0"/>
            </w:pPr>
            <w:r>
              <w:t>Max: 1 punt voor de strakke planning</w:t>
            </w:r>
          </w:p>
        </w:tc>
      </w:tr>
    </w:tbl>
    <w:p w14:paraId="57121BB3" w14:textId="77777777" w:rsidR="004E3163" w:rsidRPr="009079BA" w:rsidRDefault="004E3163" w:rsidP="004E3163"/>
    <w:p w14:paraId="48479A68" w14:textId="77777777" w:rsidR="004E3163" w:rsidRDefault="004E3163" w:rsidP="004E3163"/>
    <w:p w14:paraId="7DFB73D3" w14:textId="77777777" w:rsidR="004E3163" w:rsidRDefault="004E3163" w:rsidP="004E3163">
      <w:pPr>
        <w:pStyle w:val="Kop1"/>
      </w:pPr>
    </w:p>
    <w:p w14:paraId="32976302" w14:textId="77777777" w:rsidR="004E3163" w:rsidRDefault="004E3163" w:rsidP="004E3163"/>
    <w:p w14:paraId="74BE1938" w14:textId="77777777" w:rsidR="004E3163" w:rsidRDefault="004E3163" w:rsidP="004E3163"/>
    <w:p w14:paraId="3BDA5CD9" w14:textId="77777777" w:rsidR="004E3163" w:rsidRDefault="004E3163" w:rsidP="004E3163"/>
    <w:p w14:paraId="4328D310" w14:textId="77777777" w:rsidR="004E3163" w:rsidRDefault="004E3163" w:rsidP="004E3163"/>
    <w:p w14:paraId="100B3273" w14:textId="04E11137" w:rsidR="004E3163" w:rsidRPr="004E3163" w:rsidRDefault="004E3163" w:rsidP="004E3163"/>
    <w:tbl>
      <w:tblPr>
        <w:tblStyle w:val="Rastertabel5donker-Accent5"/>
        <w:tblpPr w:leftFromText="141" w:rightFromText="141" w:vertAnchor="page" w:horzAnchor="margin" w:tblpXSpec="center" w:tblpY="2379"/>
        <w:tblW w:w="9918" w:type="dxa"/>
        <w:tblLook w:val="04A0" w:firstRow="1" w:lastRow="0" w:firstColumn="1" w:lastColumn="0" w:noHBand="0" w:noVBand="1"/>
      </w:tblPr>
      <w:tblGrid>
        <w:gridCol w:w="4961"/>
        <w:gridCol w:w="4957"/>
      </w:tblGrid>
      <w:tr w:rsidR="00BA43BF" w14:paraId="0670B83D" w14:textId="77777777" w:rsidTr="00BA43BF">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FBDEA15" w14:textId="77777777" w:rsidR="00BA43BF" w:rsidRDefault="00BA43BF" w:rsidP="00BA43BF">
            <w:r>
              <w:lastRenderedPageBreak/>
              <w:t>Naam</w:t>
            </w:r>
          </w:p>
        </w:tc>
        <w:tc>
          <w:tcPr>
            <w:tcW w:w="4957" w:type="dxa"/>
          </w:tcPr>
          <w:p w14:paraId="53C9F960" w14:textId="77777777" w:rsidR="00BA43BF" w:rsidRDefault="00BA43BF" w:rsidP="00BA43BF">
            <w:pPr>
              <w:cnfStyle w:val="100000000000" w:firstRow="1" w:lastRow="0" w:firstColumn="0" w:lastColumn="0" w:oddVBand="0" w:evenVBand="0" w:oddHBand="0" w:evenHBand="0" w:firstRowFirstColumn="0" w:firstRowLastColumn="0" w:lastRowFirstColumn="0" w:lastRowLastColumn="0"/>
            </w:pPr>
            <w:r>
              <w:t>Tips en tops</w:t>
            </w:r>
          </w:p>
        </w:tc>
      </w:tr>
      <w:tr w:rsidR="00BA43BF" w14:paraId="72559C48"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2D589FE7" w14:textId="77777777" w:rsidR="00BA43BF" w:rsidRDefault="00BA43BF" w:rsidP="00BA43BF">
            <w:r>
              <w:t>Ilhan (Project Leider)</w:t>
            </w:r>
          </w:p>
        </w:tc>
        <w:tc>
          <w:tcPr>
            <w:tcW w:w="4957" w:type="dxa"/>
          </w:tcPr>
          <w:p w14:paraId="3BFB2D0C" w14:textId="0EFE2860" w:rsidR="00BA43BF" w:rsidRDefault="00BA43BF" w:rsidP="00BA43BF">
            <w:pPr>
              <w:cnfStyle w:val="000000100000" w:firstRow="0" w:lastRow="0" w:firstColumn="0" w:lastColumn="0" w:oddVBand="0" w:evenVBand="0" w:oddHBand="1" w:evenHBand="0" w:firstRowFirstColumn="0" w:firstRowLastColumn="0" w:lastRowFirstColumn="0" w:lastRowLastColumn="0"/>
            </w:pPr>
            <w:r>
              <w:t>Suraiya</w:t>
            </w:r>
            <w:r w:rsidR="006C38BA">
              <w:t xml:space="preserve"> geeft als feedback</w:t>
            </w:r>
          </w:p>
          <w:p w14:paraId="2DFBEDD1"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Top: Je hebt altijd van alles bij je, wat we tijdens het project kunnen gebruiken. En je vind het ook niet erg om te delen.</w:t>
            </w:r>
          </w:p>
          <w:p w14:paraId="34DF3734" w14:textId="77777777" w:rsidR="00BA43BF" w:rsidRPr="00FC362F" w:rsidRDefault="00BA43BF" w:rsidP="00BA43BF">
            <w:pPr>
              <w:cnfStyle w:val="000000100000" w:firstRow="0" w:lastRow="0" w:firstColumn="0" w:lastColumn="0" w:oddVBand="0" w:evenVBand="0" w:oddHBand="1" w:evenHBand="0" w:firstRowFirstColumn="0" w:firstRowLastColumn="0" w:lastRowFirstColumn="0" w:lastRowLastColumn="0"/>
            </w:pPr>
            <w:r>
              <w:t>Tip: Probeer wat geconcentreerder aan je eigenwerk te zitten. Je vangt veel prikkels op en wilt daar vaak wat mee doen, zoals mensen helpen. Ga daar niet aan onderdoor.</w:t>
            </w:r>
          </w:p>
        </w:tc>
      </w:tr>
      <w:tr w:rsidR="00BA43BF" w14:paraId="21A8236E"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959608E" w14:textId="77777777" w:rsidR="00BA43BF" w:rsidRDefault="00BA43BF" w:rsidP="00BA43BF">
            <w:r>
              <w:t>Rick van V (Kennis Leider)</w:t>
            </w:r>
          </w:p>
        </w:tc>
        <w:tc>
          <w:tcPr>
            <w:tcW w:w="4957" w:type="dxa"/>
          </w:tcPr>
          <w:p w14:paraId="54D9FEBA" w14:textId="2059DFAA" w:rsidR="00BA43BF" w:rsidRDefault="00BA43BF" w:rsidP="00BA43BF">
            <w:pPr>
              <w:cnfStyle w:val="000000000000" w:firstRow="0" w:lastRow="0" w:firstColumn="0" w:lastColumn="0" w:oddVBand="0" w:evenVBand="0" w:oddHBand="0" w:evenHBand="0" w:firstRowFirstColumn="0" w:firstRowLastColumn="0" w:lastRowFirstColumn="0" w:lastRowLastColumn="0"/>
            </w:pPr>
            <w:r>
              <w:t>Ilhan</w:t>
            </w:r>
            <w:r w:rsidR="006C38BA">
              <w:t xml:space="preserve"> geeft als feedback</w:t>
            </w:r>
          </w:p>
          <w:p w14:paraId="4A0E08ED"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 xml:space="preserve">Tip:  </w:t>
            </w:r>
            <w:r w:rsidRPr="007654B0">
              <w:t>(van het vorige project nog wel) ik vond dat je jezelf er af en toe weinig met de groep betrok, we kunnen dit verbeteren door samen als de hele groep bij elkaar te komen en de zaken die we doen vaker te bespreken</w:t>
            </w:r>
            <w:r>
              <w:t>.</w:t>
            </w:r>
          </w:p>
          <w:p w14:paraId="17794065"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Top: Je hebt goed meegedacht over sensor die we kunnen gebruiken en bouwen. Ook weet je veel van git af en heb je afgelopen week mensen daar goed mee geholpen.</w:t>
            </w:r>
          </w:p>
        </w:tc>
      </w:tr>
      <w:tr w:rsidR="00BA43BF" w14:paraId="01313121"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A640A67" w14:textId="77777777" w:rsidR="00BA43BF" w:rsidRDefault="00BA43BF" w:rsidP="00BA43BF">
            <w:r>
              <w:t>Rick K (ass. Project Leider)</w:t>
            </w:r>
          </w:p>
        </w:tc>
        <w:tc>
          <w:tcPr>
            <w:tcW w:w="4957" w:type="dxa"/>
          </w:tcPr>
          <w:p w14:paraId="7AEFEA48" w14:textId="140859FD" w:rsidR="00BA43BF" w:rsidRDefault="00BA43BF" w:rsidP="00BA43BF">
            <w:pPr>
              <w:cnfStyle w:val="000000100000" w:firstRow="0" w:lastRow="0" w:firstColumn="0" w:lastColumn="0" w:oddVBand="0" w:evenVBand="0" w:oddHBand="1" w:evenHBand="0" w:firstRowFirstColumn="0" w:firstRowLastColumn="0" w:lastRowFirstColumn="0" w:lastRowLastColumn="0"/>
            </w:pPr>
            <w:r>
              <w:t>Rick V</w:t>
            </w:r>
            <w:r w:rsidR="006C38BA">
              <w:t xml:space="preserve"> geeft als feedback</w:t>
            </w:r>
          </w:p>
          <w:p w14:paraId="60FBB654"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Tip: Niet vergeten je concept ontwerp in te leveren, want dat vergeet je nog weleens.</w:t>
            </w:r>
          </w:p>
          <w:p w14:paraId="338E9D31"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Top: Instellen Git repository instellen en het commiten van zijn Fritzing ontwerp.</w:t>
            </w:r>
          </w:p>
        </w:tc>
      </w:tr>
      <w:tr w:rsidR="00BA43BF" w14:paraId="1BD1C6FD"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73667AC" w14:textId="77777777" w:rsidR="00BA43BF" w:rsidRDefault="00BA43BF" w:rsidP="00BA43BF">
            <w:r>
              <w:t>Max (ass. Social Leider)</w:t>
            </w:r>
          </w:p>
        </w:tc>
        <w:tc>
          <w:tcPr>
            <w:tcW w:w="4957" w:type="dxa"/>
          </w:tcPr>
          <w:p w14:paraId="5D342386" w14:textId="2DBC7A33" w:rsidR="00BA43BF" w:rsidRDefault="00BA43BF" w:rsidP="00BA43BF">
            <w:pPr>
              <w:cnfStyle w:val="000000000000" w:firstRow="0" w:lastRow="0" w:firstColumn="0" w:lastColumn="0" w:oddVBand="0" w:evenVBand="0" w:oddHBand="0" w:evenHBand="0" w:firstRowFirstColumn="0" w:firstRowLastColumn="0" w:lastRowFirstColumn="0" w:lastRowLastColumn="0"/>
            </w:pPr>
            <w:r>
              <w:t>Rick K</w:t>
            </w:r>
            <w:r w:rsidR="006C38BA">
              <w:t xml:space="preserve"> geeft als feedback</w:t>
            </w:r>
          </w:p>
          <w:p w14:paraId="3443C284"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Tip: Meer delen waar je bent met het project, dat miste ik een beetje.</w:t>
            </w:r>
          </w:p>
          <w:p w14:paraId="268A1EF1"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Top: Je bent vrijwel altijd aanwezig.</w:t>
            </w:r>
          </w:p>
        </w:tc>
      </w:tr>
      <w:tr w:rsidR="00BA43BF" w14:paraId="0BC6156E" w14:textId="77777777" w:rsidTr="00BA43BF">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9CB9DAB" w14:textId="77777777" w:rsidR="00BA43BF" w:rsidRDefault="00BA43BF" w:rsidP="00BA43BF">
            <w:r>
              <w:t>Jort (ass. Kennis Leider)</w:t>
            </w:r>
          </w:p>
        </w:tc>
        <w:tc>
          <w:tcPr>
            <w:tcW w:w="4957" w:type="dxa"/>
          </w:tcPr>
          <w:p w14:paraId="736C8714" w14:textId="116E49E0" w:rsidR="00BA43BF" w:rsidRDefault="00BA43BF" w:rsidP="00BA43BF">
            <w:pPr>
              <w:cnfStyle w:val="000000100000" w:firstRow="0" w:lastRow="0" w:firstColumn="0" w:lastColumn="0" w:oddVBand="0" w:evenVBand="0" w:oddHBand="1" w:evenHBand="0" w:firstRowFirstColumn="0" w:firstRowLastColumn="0" w:lastRowFirstColumn="0" w:lastRowLastColumn="0"/>
            </w:pPr>
            <w:r>
              <w:t>Max</w:t>
            </w:r>
            <w:r w:rsidR="006C38BA">
              <w:t xml:space="preserve"> geeft als feedback</w:t>
            </w:r>
            <w:r>
              <w:t xml:space="preserve"> </w:t>
            </w:r>
          </w:p>
          <w:p w14:paraId="258701EE"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Tip: Als hulp geven teveel wordt geef dat ook aan!</w:t>
            </w:r>
          </w:p>
          <w:p w14:paraId="4761BE15"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 xml:space="preserve">Top: Je hebt veel onderzoek gedaan naar sensoren en parallax </w:t>
            </w:r>
          </w:p>
        </w:tc>
      </w:tr>
      <w:tr w:rsidR="00BA43BF" w14:paraId="1C5BB00B" w14:textId="77777777" w:rsidTr="00BA43BF">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930E2B8" w14:textId="77777777" w:rsidR="00BA43BF" w:rsidRDefault="00BA43BF" w:rsidP="00BA43BF">
            <w:r>
              <w:t>Andre (Social Leider)</w:t>
            </w:r>
          </w:p>
        </w:tc>
        <w:tc>
          <w:tcPr>
            <w:tcW w:w="4957" w:type="dxa"/>
          </w:tcPr>
          <w:p w14:paraId="73768ACD" w14:textId="5BE58CB1" w:rsidR="00BA43BF" w:rsidRDefault="00BA43BF" w:rsidP="00BA43BF">
            <w:pPr>
              <w:cnfStyle w:val="000000000000" w:firstRow="0" w:lastRow="0" w:firstColumn="0" w:lastColumn="0" w:oddVBand="0" w:evenVBand="0" w:oddHBand="0" w:evenHBand="0" w:firstRowFirstColumn="0" w:firstRowLastColumn="0" w:lastRowFirstColumn="0" w:lastRowLastColumn="0"/>
            </w:pPr>
            <w:r>
              <w:t>Jort</w:t>
            </w:r>
            <w:r w:rsidR="006C38BA">
              <w:t xml:space="preserve"> geeft als feedback</w:t>
            </w:r>
          </w:p>
          <w:p w14:paraId="25B7D223"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Tip: Soms was je voor langere periodes niet nuttigs aan het doen. Vragen of er nog iets is wat je kunt doen kan dit voorkomen.</w:t>
            </w:r>
          </w:p>
          <w:p w14:paraId="18053F57"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 xml:space="preserve">Top: Je zorgt voor een goede sfeer met bijvoorbeeld muziek.  </w:t>
            </w:r>
          </w:p>
        </w:tc>
      </w:tr>
      <w:tr w:rsidR="00BA43BF" w14:paraId="481A3F85" w14:textId="77777777" w:rsidTr="00BA43B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047D5BC2" w14:textId="77777777" w:rsidR="00BA43BF" w:rsidRDefault="00BA43BF" w:rsidP="00BA43BF">
            <w:r>
              <w:t>Kazimir (ass. Proces Leider)</w:t>
            </w:r>
          </w:p>
        </w:tc>
        <w:tc>
          <w:tcPr>
            <w:tcW w:w="4957" w:type="dxa"/>
          </w:tcPr>
          <w:p w14:paraId="5835D912" w14:textId="461BD544" w:rsidR="00BA43BF" w:rsidRDefault="00BA43BF" w:rsidP="00BA43BF">
            <w:pPr>
              <w:cnfStyle w:val="000000100000" w:firstRow="0" w:lastRow="0" w:firstColumn="0" w:lastColumn="0" w:oddVBand="0" w:evenVBand="0" w:oddHBand="1" w:evenHBand="0" w:firstRowFirstColumn="0" w:firstRowLastColumn="0" w:lastRowFirstColumn="0" w:lastRowLastColumn="0"/>
            </w:pPr>
            <w:r>
              <w:t>Andre</w:t>
            </w:r>
            <w:r w:rsidR="006C38BA">
              <w:t xml:space="preserve"> geeft als feedback</w:t>
            </w:r>
          </w:p>
          <w:p w14:paraId="24D57F34" w14:textId="77777777" w:rsidR="00BA43BF" w:rsidRDefault="00BA43BF" w:rsidP="00BA43BF">
            <w:pPr>
              <w:cnfStyle w:val="000000100000" w:firstRow="0" w:lastRow="0" w:firstColumn="0" w:lastColumn="0" w:oddVBand="0" w:evenVBand="0" w:oddHBand="1" w:evenHBand="0" w:firstRowFirstColumn="0" w:firstRowLastColumn="0" w:lastRowFirstColumn="0" w:lastRowLastColumn="0"/>
            </w:pPr>
            <w:r>
              <w:t>Tip: Zorg dat je altijd je spullen bij je hebt. Zonder je bak laptop of oplader kom je niet zo ver.</w:t>
            </w:r>
          </w:p>
          <w:p w14:paraId="2D7DA471" w14:textId="77777777" w:rsidR="00BA43BF" w:rsidRPr="00327115" w:rsidRDefault="00BA43BF" w:rsidP="00BA43BF">
            <w:pPr>
              <w:cnfStyle w:val="000000100000" w:firstRow="0" w:lastRow="0" w:firstColumn="0" w:lastColumn="0" w:oddVBand="0" w:evenVBand="0" w:oddHBand="1" w:evenHBand="0" w:firstRowFirstColumn="0" w:firstRowLastColumn="0" w:lastRowFirstColumn="0" w:lastRowLastColumn="0"/>
            </w:pPr>
            <w:r>
              <w:t>Top: Je doet wat nodig is zonder dat het van je gevraagd wordt.</w:t>
            </w:r>
          </w:p>
        </w:tc>
      </w:tr>
      <w:tr w:rsidR="00BA43BF" w14:paraId="245CF0C3" w14:textId="77777777" w:rsidTr="00BA43BF">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32039B32" w14:textId="77777777" w:rsidR="00BA43BF" w:rsidRPr="00327115" w:rsidRDefault="00BA43BF" w:rsidP="00BA43BF">
            <w:r>
              <w:t>Suraiya (Proces Leider)</w:t>
            </w:r>
          </w:p>
        </w:tc>
        <w:tc>
          <w:tcPr>
            <w:tcW w:w="4957" w:type="dxa"/>
          </w:tcPr>
          <w:p w14:paraId="4F65AAC0" w14:textId="6AB06E1D" w:rsidR="00BA43BF" w:rsidRDefault="00BA43BF" w:rsidP="00BA43BF">
            <w:pPr>
              <w:cnfStyle w:val="000000000000" w:firstRow="0" w:lastRow="0" w:firstColumn="0" w:lastColumn="0" w:oddVBand="0" w:evenVBand="0" w:oddHBand="0" w:evenHBand="0" w:firstRowFirstColumn="0" w:firstRowLastColumn="0" w:lastRowFirstColumn="0" w:lastRowLastColumn="0"/>
            </w:pPr>
            <w:r>
              <w:t>Kazimir</w:t>
            </w:r>
            <w:r w:rsidR="006C38BA">
              <w:t xml:space="preserve"> geeft als feedback</w:t>
            </w:r>
            <w:bookmarkStart w:id="0" w:name="_GoBack"/>
            <w:bookmarkEnd w:id="0"/>
          </w:p>
          <w:p w14:paraId="0A545C93" w14:textId="77777777" w:rsidR="00BA43BF" w:rsidRDefault="00BA43BF" w:rsidP="00BA43BF">
            <w:pPr>
              <w:cnfStyle w:val="000000000000" w:firstRow="0" w:lastRow="0" w:firstColumn="0" w:lastColumn="0" w:oddVBand="0" w:evenVBand="0" w:oddHBand="0" w:evenHBand="0" w:firstRowFirstColumn="0" w:firstRowLastColumn="0" w:lastRowFirstColumn="0" w:lastRowLastColumn="0"/>
            </w:pPr>
            <w:r>
              <w:t>Tip: Je komt weleens te laat bij afspraken</w:t>
            </w:r>
          </w:p>
          <w:p w14:paraId="61701831" w14:textId="77777777" w:rsidR="00BA43BF" w:rsidRPr="00327115" w:rsidRDefault="00BA43BF" w:rsidP="00BA43BF">
            <w:pPr>
              <w:cnfStyle w:val="000000000000" w:firstRow="0" w:lastRow="0" w:firstColumn="0" w:lastColumn="0" w:oddVBand="0" w:evenVBand="0" w:oddHBand="0" w:evenHBand="0" w:firstRowFirstColumn="0" w:firstRowLastColumn="0" w:lastRowFirstColumn="0" w:lastRowLastColumn="0"/>
            </w:pPr>
            <w:r>
              <w:t>Top: Je bent altijd best enthousiast en je doet erg goed je best.</w:t>
            </w:r>
          </w:p>
        </w:tc>
      </w:tr>
    </w:tbl>
    <w:p w14:paraId="189B2BC3" w14:textId="77777777" w:rsidR="004E3163" w:rsidRDefault="004E3163" w:rsidP="004E3163">
      <w:pPr>
        <w:pStyle w:val="Kop1"/>
      </w:pPr>
      <w:r>
        <w:t>Tips en tops</w:t>
      </w:r>
    </w:p>
    <w:p w14:paraId="2BAF88E8" w14:textId="2FE83348" w:rsidR="000B46EA" w:rsidRDefault="000B46EA"/>
    <w:p w14:paraId="2B9F329C" w14:textId="77777777" w:rsidR="004E3163" w:rsidRDefault="004E3163"/>
    <w:p w14:paraId="1565480B" w14:textId="77777777" w:rsidR="004E3163" w:rsidRDefault="004E3163"/>
    <w:p w14:paraId="69897867" w14:textId="77777777" w:rsidR="004E3163" w:rsidRDefault="004E3163"/>
    <w:p w14:paraId="59DD0047" w14:textId="77777777" w:rsidR="004E3163" w:rsidRDefault="004E3163"/>
    <w:p w14:paraId="0E607D1C" w14:textId="77777777" w:rsidR="004E3163" w:rsidRDefault="004E3163"/>
    <w:p w14:paraId="26AC626E" w14:textId="77777777" w:rsidR="004E3163" w:rsidRDefault="004E3163"/>
    <w:p w14:paraId="3E48E5D6" w14:textId="77777777" w:rsidR="004E3163" w:rsidRDefault="004E3163"/>
    <w:p w14:paraId="0DA60E59" w14:textId="77777777" w:rsidR="004E3163" w:rsidRDefault="004E3163"/>
    <w:p w14:paraId="36812A60" w14:textId="77777777" w:rsidR="004E3163" w:rsidRDefault="004E3163"/>
    <w:p w14:paraId="144367A4" w14:textId="77777777" w:rsidR="004E3163" w:rsidRDefault="004E3163"/>
    <w:p w14:paraId="78EBABFB" w14:textId="77777777" w:rsidR="004E3163" w:rsidRDefault="004E3163"/>
    <w:sectPr w:rsidR="004E31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D6F2C" w14:textId="77777777" w:rsidR="004E3163" w:rsidRDefault="004E3163" w:rsidP="004E3163">
      <w:pPr>
        <w:spacing w:after="0" w:line="240" w:lineRule="auto"/>
      </w:pPr>
      <w:r>
        <w:separator/>
      </w:r>
    </w:p>
  </w:endnote>
  <w:endnote w:type="continuationSeparator" w:id="0">
    <w:p w14:paraId="01746F65" w14:textId="77777777" w:rsidR="004E3163" w:rsidRDefault="004E3163" w:rsidP="004E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769CE" w14:textId="77777777" w:rsidR="004E3163" w:rsidRDefault="004E3163" w:rsidP="004E3163">
      <w:pPr>
        <w:spacing w:after="0" w:line="240" w:lineRule="auto"/>
      </w:pPr>
      <w:r>
        <w:separator/>
      </w:r>
    </w:p>
  </w:footnote>
  <w:footnote w:type="continuationSeparator" w:id="0">
    <w:p w14:paraId="7886B8C6" w14:textId="77777777" w:rsidR="004E3163" w:rsidRDefault="004E3163" w:rsidP="004E3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63"/>
    <w:rsid w:val="000B46EA"/>
    <w:rsid w:val="00237A38"/>
    <w:rsid w:val="004E3163"/>
    <w:rsid w:val="00682DB4"/>
    <w:rsid w:val="006A7BDA"/>
    <w:rsid w:val="006C38BA"/>
    <w:rsid w:val="00A56DC7"/>
    <w:rsid w:val="00B446F0"/>
    <w:rsid w:val="00BA4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A487"/>
  <w15:chartTrackingRefBased/>
  <w15:docId w15:val="{90DD89AD-F3AF-46FB-B5FA-CB5A4913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E3163"/>
  </w:style>
  <w:style w:type="paragraph" w:styleId="Kop1">
    <w:name w:val="heading 1"/>
    <w:basedOn w:val="Standaard"/>
    <w:next w:val="Standaard"/>
    <w:link w:val="Kop1Char"/>
    <w:uiPriority w:val="9"/>
    <w:qFormat/>
    <w:rsid w:val="004E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3163"/>
    <w:rPr>
      <w:rFonts w:asciiTheme="majorHAnsi" w:eastAsiaTheme="majorEastAsia" w:hAnsiTheme="majorHAnsi" w:cstheme="majorBidi"/>
      <w:color w:val="2F5496" w:themeColor="accent1" w:themeShade="BF"/>
      <w:sz w:val="32"/>
      <w:szCs w:val="32"/>
    </w:rPr>
  </w:style>
  <w:style w:type="table" w:styleId="Rastertabel5donker-Accent5">
    <w:name w:val="Grid Table 5 Dark Accent 5"/>
    <w:basedOn w:val="Standaardtabel"/>
    <w:uiPriority w:val="50"/>
    <w:rsid w:val="004E31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4E31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ard"/>
    <w:next w:val="Standaard"/>
    <w:link w:val="TitelChar"/>
    <w:uiPriority w:val="10"/>
    <w:qFormat/>
    <w:rsid w:val="004E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316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E31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3163"/>
  </w:style>
  <w:style w:type="paragraph" w:styleId="Voettekst">
    <w:name w:val="footer"/>
    <w:basedOn w:val="Standaard"/>
    <w:link w:val="VoettekstChar"/>
    <w:uiPriority w:val="99"/>
    <w:unhideWhenUsed/>
    <w:rsid w:val="004E31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3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804</Words>
  <Characters>4427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Jagmohan</dc:creator>
  <cp:keywords/>
  <dc:description/>
  <cp:lastModifiedBy>Suraiya Jagmohan</cp:lastModifiedBy>
  <cp:revision>4</cp:revision>
  <dcterms:created xsi:type="dcterms:W3CDTF">2017-12-01T10:53:00Z</dcterms:created>
  <dcterms:modified xsi:type="dcterms:W3CDTF">2017-12-01T11:58:00Z</dcterms:modified>
</cp:coreProperties>
</file>