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F3D66" w14:textId="77777777" w:rsidR="00B070A8" w:rsidRPr="00BD385F" w:rsidRDefault="00B070A8" w:rsidP="00990E30">
      <w:pPr>
        <w:jc w:val="both"/>
      </w:pPr>
    </w:p>
    <w:p w14:paraId="35233B30" w14:textId="77777777" w:rsidR="00655439" w:rsidRPr="00715742" w:rsidRDefault="00655439" w:rsidP="00990E30">
      <w:pPr>
        <w:jc w:val="both"/>
        <w:rPr>
          <w:sz w:val="40"/>
        </w:rPr>
      </w:pPr>
      <w:r w:rsidRPr="00715742">
        <w:rPr>
          <w:sz w:val="40"/>
        </w:rPr>
        <w:t xml:space="preserve">Project 4 </w:t>
      </w:r>
    </w:p>
    <w:p w14:paraId="23A25EB4" w14:textId="77777777" w:rsidR="00655439" w:rsidRPr="00715742" w:rsidRDefault="00655439" w:rsidP="00990E30">
      <w:pPr>
        <w:jc w:val="both"/>
        <w:rPr>
          <w:sz w:val="40"/>
        </w:rPr>
      </w:pPr>
      <w:r w:rsidRPr="00715742">
        <w:rPr>
          <w:sz w:val="40"/>
        </w:rPr>
        <w:t>Centrale bank advies rapport</w:t>
      </w:r>
    </w:p>
    <w:p w14:paraId="2717F70F" w14:textId="77777777" w:rsidR="00655439" w:rsidRPr="00715742" w:rsidRDefault="00655439" w:rsidP="00990E30">
      <w:pPr>
        <w:jc w:val="both"/>
        <w:rPr>
          <w:sz w:val="40"/>
        </w:rPr>
      </w:pPr>
    </w:p>
    <w:p w14:paraId="5D6DC1DB" w14:textId="77777777" w:rsidR="00655439" w:rsidRPr="00BD385F" w:rsidRDefault="00655439" w:rsidP="00990E30">
      <w:pPr>
        <w:jc w:val="both"/>
      </w:pPr>
    </w:p>
    <w:p w14:paraId="56B2CC5E" w14:textId="4CF4557D" w:rsidR="00655439" w:rsidRPr="00BD385F" w:rsidRDefault="00990E30" w:rsidP="00990E30">
      <w:pPr>
        <w:jc w:val="both"/>
      </w:pPr>
      <w:r>
        <w:rPr>
          <w:noProof/>
          <w:lang w:val="en-US"/>
        </w:rPr>
        <w:drawing>
          <wp:anchor distT="0" distB="0" distL="114300" distR="114300" simplePos="0" relativeHeight="251661312" behindDoc="0" locked="0" layoutInCell="1" allowOverlap="1" wp14:anchorId="3D3FD0C2" wp14:editId="54807C3E">
            <wp:simplePos x="0" y="0"/>
            <wp:positionH relativeFrom="column">
              <wp:posOffset>0</wp:posOffset>
            </wp:positionH>
            <wp:positionV relativeFrom="paragraph">
              <wp:posOffset>1506855</wp:posOffset>
            </wp:positionV>
            <wp:extent cx="5763260" cy="2743200"/>
            <wp:effectExtent l="0" t="0" r="2540" b="0"/>
            <wp:wrapSquare wrapText="bothSides"/>
            <wp:docPr id="6" name="Afbeelding 6" descr="Macintosh HD:Users:poepert:Desktop:Schermafbeelding 2018-05-30 om 05.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oepert:Desktop:Schermafbeelding 2018-05-30 om 05.1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71BE0" w14:textId="0D24844E" w:rsidR="00655439" w:rsidRPr="00BD385F" w:rsidRDefault="00655439" w:rsidP="00990E30">
      <w:pPr>
        <w:jc w:val="both"/>
      </w:pPr>
    </w:p>
    <w:p w14:paraId="3CD51F2A" w14:textId="77777777" w:rsidR="00655439" w:rsidRPr="00BD385F" w:rsidRDefault="00655439" w:rsidP="00990E30">
      <w:pPr>
        <w:jc w:val="both"/>
      </w:pPr>
    </w:p>
    <w:p w14:paraId="048A3D7B" w14:textId="468937D9" w:rsidR="00655439" w:rsidRPr="00BD385F" w:rsidRDefault="00655439" w:rsidP="00990E30">
      <w:pPr>
        <w:jc w:val="both"/>
      </w:pPr>
    </w:p>
    <w:p w14:paraId="46654265" w14:textId="77777777" w:rsidR="00655439" w:rsidRPr="00BD385F" w:rsidRDefault="00655439" w:rsidP="00990E30">
      <w:pPr>
        <w:jc w:val="both"/>
      </w:pPr>
    </w:p>
    <w:p w14:paraId="35B0E4B3" w14:textId="77777777" w:rsidR="00655439" w:rsidRPr="00BD385F" w:rsidRDefault="00655439" w:rsidP="00990E30">
      <w:pPr>
        <w:jc w:val="both"/>
      </w:pPr>
    </w:p>
    <w:p w14:paraId="5E426FDB" w14:textId="77777777" w:rsidR="00655439" w:rsidRPr="00BD385F" w:rsidRDefault="00655439" w:rsidP="00990E30">
      <w:pPr>
        <w:jc w:val="both"/>
      </w:pPr>
    </w:p>
    <w:p w14:paraId="35CA13AE" w14:textId="77777777" w:rsidR="00655439" w:rsidRPr="00BD385F" w:rsidRDefault="00655439" w:rsidP="00990E30">
      <w:pPr>
        <w:jc w:val="both"/>
      </w:pPr>
    </w:p>
    <w:p w14:paraId="2461BC00" w14:textId="77777777" w:rsidR="00655439" w:rsidRPr="00BD385F" w:rsidRDefault="00655439" w:rsidP="00990E30">
      <w:pPr>
        <w:jc w:val="both"/>
      </w:pPr>
    </w:p>
    <w:p w14:paraId="547611E8" w14:textId="77777777" w:rsidR="00655439" w:rsidRPr="00BD385F" w:rsidRDefault="00655439" w:rsidP="00990E30">
      <w:pPr>
        <w:jc w:val="both"/>
      </w:pPr>
    </w:p>
    <w:p w14:paraId="5099DD2D" w14:textId="77777777" w:rsidR="00655439" w:rsidRPr="00BD385F" w:rsidRDefault="00655439" w:rsidP="00990E30">
      <w:pPr>
        <w:jc w:val="both"/>
      </w:pPr>
    </w:p>
    <w:p w14:paraId="39C6F6C4" w14:textId="77777777" w:rsidR="00655439" w:rsidRPr="00BD385F" w:rsidRDefault="00655439" w:rsidP="00990E30">
      <w:pPr>
        <w:jc w:val="both"/>
      </w:pPr>
    </w:p>
    <w:p w14:paraId="20F59ADE" w14:textId="77777777" w:rsidR="00655439" w:rsidRPr="00BD385F" w:rsidRDefault="00655439" w:rsidP="00990E30">
      <w:pPr>
        <w:jc w:val="both"/>
      </w:pPr>
    </w:p>
    <w:p w14:paraId="0942EC13" w14:textId="77777777" w:rsidR="00655439" w:rsidRPr="00BD385F" w:rsidRDefault="00655439" w:rsidP="00990E30">
      <w:pPr>
        <w:jc w:val="both"/>
      </w:pPr>
    </w:p>
    <w:p w14:paraId="67675BEF" w14:textId="77777777" w:rsidR="00655439" w:rsidRPr="00BD385F" w:rsidRDefault="00655439" w:rsidP="00990E30">
      <w:pPr>
        <w:jc w:val="both"/>
      </w:pPr>
    </w:p>
    <w:p w14:paraId="033EC129" w14:textId="77777777" w:rsidR="00655439" w:rsidRPr="00BD385F" w:rsidRDefault="00655439" w:rsidP="00990E30">
      <w:pPr>
        <w:jc w:val="both"/>
      </w:pPr>
    </w:p>
    <w:p w14:paraId="1984F380" w14:textId="77777777" w:rsidR="00655439" w:rsidRPr="00BD385F" w:rsidRDefault="00655439" w:rsidP="00990E30">
      <w:pPr>
        <w:jc w:val="both"/>
      </w:pPr>
    </w:p>
    <w:p w14:paraId="1C7E326C" w14:textId="77777777" w:rsidR="00655439" w:rsidRPr="00BD385F" w:rsidRDefault="00655439" w:rsidP="00990E30">
      <w:pPr>
        <w:jc w:val="both"/>
      </w:pPr>
    </w:p>
    <w:p w14:paraId="30611734" w14:textId="77777777" w:rsidR="00655439" w:rsidRPr="00BD385F" w:rsidRDefault="00655439" w:rsidP="00990E30">
      <w:pPr>
        <w:jc w:val="both"/>
      </w:pPr>
    </w:p>
    <w:p w14:paraId="4D62B0F1" w14:textId="77777777" w:rsidR="00655439" w:rsidRPr="00BD385F" w:rsidRDefault="00655439" w:rsidP="00990E30">
      <w:pPr>
        <w:jc w:val="both"/>
      </w:pPr>
    </w:p>
    <w:p w14:paraId="23936C1A" w14:textId="77777777" w:rsidR="00655439" w:rsidRPr="00BD385F" w:rsidRDefault="00655439" w:rsidP="00990E30">
      <w:pPr>
        <w:jc w:val="both"/>
      </w:pPr>
    </w:p>
    <w:p w14:paraId="19305CE5" w14:textId="77777777" w:rsidR="00990E30" w:rsidRPr="00BD385F" w:rsidRDefault="00990E30" w:rsidP="00990E30">
      <w:pPr>
        <w:jc w:val="both"/>
      </w:pPr>
      <w:r w:rsidRPr="00BD385F">
        <w:t>Opgesteld door: Ilhan Delic</w:t>
      </w:r>
    </w:p>
    <w:p w14:paraId="45C93127" w14:textId="77777777" w:rsidR="00715742" w:rsidRDefault="00990E30" w:rsidP="00990E30">
      <w:pPr>
        <w:jc w:val="both"/>
      </w:pPr>
      <w:r w:rsidRPr="00BD385F">
        <w:t>Studentennummer: 0914619</w:t>
      </w:r>
    </w:p>
    <w:p w14:paraId="01FABCB0" w14:textId="1B6815E4" w:rsidR="00655439" w:rsidRDefault="00990E30" w:rsidP="00990E30">
      <w:pPr>
        <w:jc w:val="both"/>
      </w:pPr>
      <w:r w:rsidRPr="00BD385F">
        <w:t>Groep:</w:t>
      </w:r>
      <w:r w:rsidR="00715742">
        <w:t xml:space="preserve"> 4</w:t>
      </w:r>
      <w:bookmarkStart w:id="0" w:name="_GoBack"/>
      <w:bookmarkEnd w:id="0"/>
    </w:p>
    <w:p w14:paraId="470BE678" w14:textId="77777777" w:rsidR="00990E30" w:rsidRPr="00BD385F" w:rsidRDefault="00990E30" w:rsidP="00990E30">
      <w:pPr>
        <w:jc w:val="both"/>
      </w:pPr>
    </w:p>
    <w:p w14:paraId="0B256928" w14:textId="77777777" w:rsidR="00655439" w:rsidRPr="00BD385F" w:rsidRDefault="00655439" w:rsidP="00990E30">
      <w:pPr>
        <w:jc w:val="both"/>
      </w:pPr>
    </w:p>
    <w:p w14:paraId="353FE65F" w14:textId="20C2D4AE" w:rsidR="00655439" w:rsidRPr="00990E30" w:rsidRDefault="00655439" w:rsidP="00990E30">
      <w:pPr>
        <w:jc w:val="center"/>
        <w:rPr>
          <w:b/>
          <w:sz w:val="32"/>
        </w:rPr>
      </w:pPr>
      <w:r w:rsidRPr="00990E30">
        <w:rPr>
          <w:b/>
          <w:sz w:val="32"/>
        </w:rPr>
        <w:lastRenderedPageBreak/>
        <w:t>Inhoud</w:t>
      </w:r>
    </w:p>
    <w:p w14:paraId="6F7595E1" w14:textId="77777777" w:rsidR="00655439" w:rsidRPr="00BD385F" w:rsidRDefault="00655439" w:rsidP="00990E30">
      <w:pPr>
        <w:jc w:val="both"/>
      </w:pPr>
    </w:p>
    <w:p w14:paraId="7D26C49F" w14:textId="7544471F" w:rsidR="004F670F" w:rsidRPr="00BD385F" w:rsidRDefault="00D6272D" w:rsidP="00990E30">
      <w:pPr>
        <w:jc w:val="both"/>
      </w:pPr>
      <w:r w:rsidRPr="00BD385F">
        <w:t>Inleiding</w:t>
      </w:r>
      <w:r w:rsidR="00990E30">
        <w:t>………………………….………………………………………………………………………………3</w:t>
      </w:r>
    </w:p>
    <w:p w14:paraId="7CA5B0B6" w14:textId="77777777" w:rsidR="00990E30" w:rsidRDefault="00990E30" w:rsidP="00990E30">
      <w:pPr>
        <w:jc w:val="both"/>
      </w:pPr>
    </w:p>
    <w:p w14:paraId="4435F802" w14:textId="576974A9" w:rsidR="00F27422" w:rsidRPr="00BD385F" w:rsidRDefault="00F27422" w:rsidP="00990E30">
      <w:pPr>
        <w:jc w:val="both"/>
      </w:pPr>
      <w:r w:rsidRPr="00BD385F">
        <w:t>P</w:t>
      </w:r>
      <w:r w:rsidR="00D6272D" w:rsidRPr="00BD385F">
        <w:t>roduct</w:t>
      </w:r>
      <w:r w:rsidRPr="00BD385F">
        <w:t xml:space="preserve">omschrijving </w:t>
      </w:r>
      <w:r w:rsidR="00990E30">
        <w:t>………………………………………………………………………………………4</w:t>
      </w:r>
    </w:p>
    <w:p w14:paraId="08D48B04" w14:textId="77777777" w:rsidR="00F27422" w:rsidRPr="00BD385F" w:rsidRDefault="00F27422" w:rsidP="00990E30">
      <w:pPr>
        <w:jc w:val="both"/>
      </w:pPr>
    </w:p>
    <w:p w14:paraId="79D2EDC9" w14:textId="03AD4FBD" w:rsidR="00A63938" w:rsidRPr="00BD385F" w:rsidRDefault="000E1E3D" w:rsidP="00990E30">
      <w:pPr>
        <w:jc w:val="both"/>
      </w:pPr>
      <w:r w:rsidRPr="00BD385F">
        <w:t>Communicatie</w:t>
      </w:r>
      <w:r w:rsidR="00A63938" w:rsidRPr="00BD385F">
        <w:t xml:space="preserve">  </w:t>
      </w:r>
      <w:r w:rsidR="00990E30">
        <w:t>……………………………………………………………………………………………….5</w:t>
      </w:r>
    </w:p>
    <w:p w14:paraId="67464317" w14:textId="77777777" w:rsidR="00A63938" w:rsidRPr="00BD385F" w:rsidRDefault="00A63938" w:rsidP="00990E30">
      <w:pPr>
        <w:jc w:val="both"/>
      </w:pPr>
    </w:p>
    <w:p w14:paraId="5CE5D67E" w14:textId="2AD8BF0F" w:rsidR="00F27422" w:rsidRPr="00BD385F" w:rsidRDefault="00F27422" w:rsidP="00990E30">
      <w:pPr>
        <w:jc w:val="both"/>
      </w:pPr>
      <w:r w:rsidRPr="00BD385F">
        <w:t xml:space="preserve">Beveiliging </w:t>
      </w:r>
      <w:r w:rsidR="00990E30">
        <w:t>……………………………………………………………………………………………………..6</w:t>
      </w:r>
    </w:p>
    <w:p w14:paraId="786288E5" w14:textId="77777777" w:rsidR="00F27422" w:rsidRPr="00BD385F" w:rsidRDefault="00F27422" w:rsidP="00990E30">
      <w:pPr>
        <w:jc w:val="both"/>
      </w:pPr>
    </w:p>
    <w:p w14:paraId="24DECEB8" w14:textId="7FFFD8DD" w:rsidR="004F670F" w:rsidRPr="00BD385F" w:rsidRDefault="00A63938" w:rsidP="00990E30">
      <w:pPr>
        <w:jc w:val="both"/>
      </w:pPr>
      <w:r w:rsidRPr="00BD385F">
        <w:t>advies</w:t>
      </w:r>
      <w:r w:rsidR="00990E30">
        <w:t>……………………………………………………………………………………………………………..</w:t>
      </w:r>
      <w:r w:rsidR="00715742">
        <w:t>7</w:t>
      </w:r>
    </w:p>
    <w:p w14:paraId="6BB46562" w14:textId="77777777" w:rsidR="004F670F" w:rsidRPr="00BD385F" w:rsidRDefault="004F670F" w:rsidP="00990E30">
      <w:pPr>
        <w:jc w:val="both"/>
      </w:pPr>
    </w:p>
    <w:p w14:paraId="23B5C869" w14:textId="5B62A58A" w:rsidR="004F670F" w:rsidRPr="00BD385F" w:rsidRDefault="004F670F" w:rsidP="00990E30">
      <w:pPr>
        <w:jc w:val="both"/>
      </w:pPr>
      <w:r w:rsidRPr="00BD385F">
        <w:t>ontwerp</w:t>
      </w:r>
      <w:r w:rsidR="00990E30">
        <w:t>…………………………………………………………………………………………………………..</w:t>
      </w:r>
      <w:r w:rsidR="00715742">
        <w:t>8</w:t>
      </w:r>
    </w:p>
    <w:p w14:paraId="1A5E036A" w14:textId="77777777" w:rsidR="004F670F" w:rsidRPr="00BD385F" w:rsidRDefault="004F670F" w:rsidP="00990E30">
      <w:pPr>
        <w:jc w:val="both"/>
      </w:pPr>
    </w:p>
    <w:p w14:paraId="6C0ACF61" w14:textId="72757C31" w:rsidR="004F670F" w:rsidRPr="00BD385F" w:rsidRDefault="004F670F" w:rsidP="00990E30">
      <w:pPr>
        <w:jc w:val="both"/>
      </w:pPr>
      <w:r w:rsidRPr="00BD385F">
        <w:t xml:space="preserve">Risicolog </w:t>
      </w:r>
      <w:r w:rsidR="00990E30">
        <w:t>…………………………………………………………………………………………………………</w:t>
      </w:r>
      <w:r w:rsidR="00715742">
        <w:t>10</w:t>
      </w:r>
    </w:p>
    <w:p w14:paraId="75C2B5C5" w14:textId="77777777" w:rsidR="004F670F" w:rsidRPr="00BD385F" w:rsidRDefault="004F670F" w:rsidP="00990E30">
      <w:pPr>
        <w:jc w:val="both"/>
      </w:pPr>
    </w:p>
    <w:p w14:paraId="49C43862" w14:textId="202A5492" w:rsidR="004F670F" w:rsidRPr="00BD385F" w:rsidRDefault="004F670F" w:rsidP="00990E30">
      <w:pPr>
        <w:jc w:val="both"/>
      </w:pPr>
      <w:r w:rsidRPr="00BD385F">
        <w:t xml:space="preserve">Issue tracker </w:t>
      </w:r>
      <w:r w:rsidR="00990E30">
        <w:t>…………………………………………………………………………………………………..</w:t>
      </w:r>
      <w:r w:rsidR="00715742">
        <w:t>11</w:t>
      </w:r>
    </w:p>
    <w:p w14:paraId="668315CC" w14:textId="77777777" w:rsidR="00F27422" w:rsidRPr="00BD385F" w:rsidRDefault="00F27422" w:rsidP="00990E30">
      <w:pPr>
        <w:jc w:val="both"/>
      </w:pPr>
    </w:p>
    <w:p w14:paraId="4DE83290" w14:textId="12FB26C1" w:rsidR="00F27422" w:rsidRPr="00BD385F" w:rsidRDefault="00F27422" w:rsidP="00990E30">
      <w:pPr>
        <w:jc w:val="both"/>
      </w:pPr>
      <w:r w:rsidRPr="00BD385F">
        <w:t xml:space="preserve">Bronnenvermelding </w:t>
      </w:r>
      <w:r w:rsidR="00990E30">
        <w:t>………………………………………………………………………………………..</w:t>
      </w:r>
      <w:r w:rsidR="00715742">
        <w:t>12</w:t>
      </w:r>
    </w:p>
    <w:p w14:paraId="5FE89707" w14:textId="77777777" w:rsidR="00655439" w:rsidRPr="00BD385F" w:rsidRDefault="00655439" w:rsidP="00990E30">
      <w:pPr>
        <w:jc w:val="both"/>
      </w:pPr>
    </w:p>
    <w:p w14:paraId="78F6C3C7" w14:textId="77777777" w:rsidR="00655439" w:rsidRPr="00BD385F" w:rsidRDefault="00655439" w:rsidP="00990E30">
      <w:pPr>
        <w:jc w:val="both"/>
      </w:pPr>
    </w:p>
    <w:p w14:paraId="2DC19A23" w14:textId="77777777" w:rsidR="00655439" w:rsidRPr="00BD385F" w:rsidRDefault="00655439" w:rsidP="00990E30">
      <w:pPr>
        <w:jc w:val="both"/>
      </w:pPr>
    </w:p>
    <w:p w14:paraId="7742F978" w14:textId="77777777" w:rsidR="00655439" w:rsidRPr="00BD385F" w:rsidRDefault="00655439" w:rsidP="00990E30">
      <w:pPr>
        <w:jc w:val="both"/>
      </w:pPr>
    </w:p>
    <w:p w14:paraId="5F6958BE" w14:textId="77777777" w:rsidR="00655439" w:rsidRPr="00BD385F" w:rsidRDefault="00655439" w:rsidP="00990E30">
      <w:pPr>
        <w:jc w:val="both"/>
      </w:pPr>
    </w:p>
    <w:p w14:paraId="677E5D71" w14:textId="77777777" w:rsidR="00655439" w:rsidRPr="00BD385F" w:rsidRDefault="00655439" w:rsidP="00990E30">
      <w:pPr>
        <w:jc w:val="both"/>
      </w:pPr>
    </w:p>
    <w:p w14:paraId="75D3B1E2" w14:textId="77777777" w:rsidR="00655439" w:rsidRPr="00BD385F" w:rsidRDefault="00655439" w:rsidP="00990E30">
      <w:pPr>
        <w:jc w:val="both"/>
      </w:pPr>
    </w:p>
    <w:p w14:paraId="555C1247" w14:textId="77777777" w:rsidR="00655439" w:rsidRPr="00BD385F" w:rsidRDefault="00655439" w:rsidP="00990E30">
      <w:pPr>
        <w:jc w:val="both"/>
      </w:pPr>
    </w:p>
    <w:p w14:paraId="48360C47" w14:textId="77777777" w:rsidR="00655439" w:rsidRPr="00BD385F" w:rsidRDefault="00655439" w:rsidP="00990E30">
      <w:pPr>
        <w:jc w:val="both"/>
      </w:pPr>
    </w:p>
    <w:p w14:paraId="5C81DB81" w14:textId="77777777" w:rsidR="00655439" w:rsidRPr="00BD385F" w:rsidRDefault="00655439" w:rsidP="00990E30">
      <w:pPr>
        <w:jc w:val="both"/>
      </w:pPr>
    </w:p>
    <w:p w14:paraId="7CCECA49" w14:textId="77777777" w:rsidR="00655439" w:rsidRPr="00BD385F" w:rsidRDefault="00655439" w:rsidP="00990E30">
      <w:pPr>
        <w:jc w:val="both"/>
      </w:pPr>
    </w:p>
    <w:p w14:paraId="24335E56" w14:textId="77777777" w:rsidR="00655439" w:rsidRDefault="00655439" w:rsidP="00990E30">
      <w:pPr>
        <w:jc w:val="both"/>
      </w:pPr>
    </w:p>
    <w:p w14:paraId="2E9556C5" w14:textId="77777777" w:rsidR="00990E30" w:rsidRDefault="00990E30" w:rsidP="00990E30">
      <w:pPr>
        <w:jc w:val="both"/>
      </w:pPr>
    </w:p>
    <w:p w14:paraId="322EA0DA" w14:textId="77777777" w:rsidR="00990E30" w:rsidRDefault="00990E30" w:rsidP="00990E30">
      <w:pPr>
        <w:jc w:val="both"/>
      </w:pPr>
    </w:p>
    <w:p w14:paraId="41DDAA81" w14:textId="77777777" w:rsidR="00990E30" w:rsidRDefault="00990E30" w:rsidP="00990E30">
      <w:pPr>
        <w:jc w:val="both"/>
      </w:pPr>
    </w:p>
    <w:p w14:paraId="6FE2F27F" w14:textId="77777777" w:rsidR="00990E30" w:rsidRDefault="00990E30" w:rsidP="00990E30">
      <w:pPr>
        <w:jc w:val="both"/>
      </w:pPr>
    </w:p>
    <w:p w14:paraId="707DF7F5" w14:textId="77777777" w:rsidR="00990E30" w:rsidRDefault="00990E30" w:rsidP="00990E30">
      <w:pPr>
        <w:jc w:val="both"/>
      </w:pPr>
    </w:p>
    <w:p w14:paraId="2B9E5BBB" w14:textId="77777777" w:rsidR="00990E30" w:rsidRDefault="00990E30" w:rsidP="00990E30">
      <w:pPr>
        <w:jc w:val="both"/>
      </w:pPr>
    </w:p>
    <w:p w14:paraId="7531D3CC" w14:textId="77777777" w:rsidR="00990E30" w:rsidRDefault="00990E30" w:rsidP="00990E30">
      <w:pPr>
        <w:jc w:val="both"/>
      </w:pPr>
    </w:p>
    <w:p w14:paraId="5222A3B0" w14:textId="77777777" w:rsidR="00990E30" w:rsidRDefault="00990E30" w:rsidP="00990E30">
      <w:pPr>
        <w:jc w:val="both"/>
      </w:pPr>
    </w:p>
    <w:p w14:paraId="15EE7F8A" w14:textId="77777777" w:rsidR="00990E30" w:rsidRDefault="00990E30" w:rsidP="00990E30">
      <w:pPr>
        <w:jc w:val="both"/>
      </w:pPr>
    </w:p>
    <w:p w14:paraId="13972229" w14:textId="77777777" w:rsidR="00990E30" w:rsidRDefault="00990E30" w:rsidP="00990E30">
      <w:pPr>
        <w:jc w:val="both"/>
      </w:pPr>
    </w:p>
    <w:p w14:paraId="28064BD9" w14:textId="77777777" w:rsidR="00990E30" w:rsidRDefault="00990E30" w:rsidP="00990E30">
      <w:pPr>
        <w:jc w:val="both"/>
      </w:pPr>
    </w:p>
    <w:p w14:paraId="14988C37" w14:textId="77777777" w:rsidR="00990E30" w:rsidRDefault="00990E30" w:rsidP="00990E30">
      <w:pPr>
        <w:jc w:val="both"/>
      </w:pPr>
    </w:p>
    <w:p w14:paraId="3B47DF4A" w14:textId="77777777" w:rsidR="00990E30" w:rsidRPr="00BD385F" w:rsidRDefault="00990E30" w:rsidP="00990E30">
      <w:pPr>
        <w:jc w:val="both"/>
      </w:pPr>
    </w:p>
    <w:p w14:paraId="61B6E0FB" w14:textId="77777777" w:rsidR="00655439" w:rsidRPr="00BD385F" w:rsidRDefault="00655439" w:rsidP="00990E30">
      <w:pPr>
        <w:jc w:val="both"/>
      </w:pPr>
    </w:p>
    <w:p w14:paraId="3FE1F1EC" w14:textId="77777777" w:rsidR="00655439" w:rsidRPr="00BD385F" w:rsidRDefault="00655439" w:rsidP="00990E30">
      <w:pPr>
        <w:jc w:val="both"/>
      </w:pPr>
    </w:p>
    <w:p w14:paraId="4ACAD1E7" w14:textId="77777777" w:rsidR="00655439" w:rsidRPr="00BD385F" w:rsidRDefault="00655439" w:rsidP="00990E30">
      <w:pPr>
        <w:jc w:val="both"/>
      </w:pPr>
    </w:p>
    <w:p w14:paraId="61E36F3F" w14:textId="77777777" w:rsidR="00655439" w:rsidRPr="00BD385F" w:rsidRDefault="00655439" w:rsidP="00990E30">
      <w:pPr>
        <w:jc w:val="both"/>
      </w:pPr>
    </w:p>
    <w:p w14:paraId="6D2FA60A" w14:textId="77777777" w:rsidR="00655439" w:rsidRPr="00FE7F9A" w:rsidRDefault="00655439" w:rsidP="00990E30">
      <w:pPr>
        <w:ind w:firstLine="708"/>
        <w:jc w:val="center"/>
        <w:rPr>
          <w:b/>
          <w:sz w:val="32"/>
        </w:rPr>
      </w:pPr>
      <w:r w:rsidRPr="00FE7F9A">
        <w:rPr>
          <w:b/>
          <w:sz w:val="32"/>
        </w:rPr>
        <w:t>Inleiding</w:t>
      </w:r>
    </w:p>
    <w:p w14:paraId="5801CBE3" w14:textId="77777777" w:rsidR="00655439" w:rsidRPr="00BD385F" w:rsidRDefault="00655439" w:rsidP="00990E30">
      <w:pPr>
        <w:ind w:firstLine="708"/>
        <w:jc w:val="both"/>
      </w:pPr>
    </w:p>
    <w:p w14:paraId="57F79FDA" w14:textId="77777777" w:rsidR="00655439" w:rsidRPr="00BD385F" w:rsidRDefault="00655439" w:rsidP="00990E30">
      <w:pPr>
        <w:ind w:firstLine="708"/>
        <w:jc w:val="both"/>
      </w:pPr>
    </w:p>
    <w:p w14:paraId="51BC469C" w14:textId="77777777" w:rsidR="002F5D20" w:rsidRPr="00BD385F" w:rsidRDefault="00655439" w:rsidP="00990E30">
      <w:pPr>
        <w:jc w:val="both"/>
      </w:pPr>
      <w:r w:rsidRPr="00BD385F">
        <w:t xml:space="preserve">Het doel van project 4 is het ontwerpen van een centrale bank voor alle banken van project 3. In project 3 heeft iedereen een individuele bank moeten maken en met de projectgroep was het doel om alle banken binnen de groep te verbinden via een lokale bank. De centrale bank gaat er voor zorgen dat alle lokale banken met elkaar verbonden zijn en kunnen communiceren. </w:t>
      </w:r>
    </w:p>
    <w:p w14:paraId="3EEDB566" w14:textId="77777777" w:rsidR="002F5D20" w:rsidRPr="00BD385F" w:rsidRDefault="002F5D20" w:rsidP="00990E30">
      <w:pPr>
        <w:jc w:val="both"/>
      </w:pPr>
    </w:p>
    <w:p w14:paraId="4054E505" w14:textId="77777777" w:rsidR="00655439" w:rsidRPr="00BD385F" w:rsidRDefault="002F5D20" w:rsidP="00990E30">
      <w:pPr>
        <w:jc w:val="both"/>
      </w:pPr>
      <w:r w:rsidRPr="00BD385F">
        <w:t xml:space="preserve">Waarom is een centrale bank eigenlijk belangrijk? De centrale bank is belangrijk omdat deze een aantal taken moet voltooien om alle banken draaiende te houden. </w:t>
      </w:r>
    </w:p>
    <w:p w14:paraId="13E2B7ED" w14:textId="77777777" w:rsidR="0051641B" w:rsidRPr="00BD385F" w:rsidRDefault="002F5D20" w:rsidP="00990E30">
      <w:pPr>
        <w:jc w:val="both"/>
      </w:pPr>
      <w:r w:rsidRPr="00BD385F">
        <w:t>Een belangrijk punt is de waarde van het geld stabiel houden. Hier wordt niet diep op in  gegaan omdat dit niet zo zeer en technisch aspect is. Verder is de centrale bank d</w:t>
      </w:r>
      <w:r w:rsidR="0051641B" w:rsidRPr="00BD385F">
        <w:t>aar om te zorgen dat het betalingsverkeer goed werkt zodat iedereen sneller makkelijker en veiliger elektronische betalingen kan verrichten.</w:t>
      </w:r>
    </w:p>
    <w:p w14:paraId="7BB6C108" w14:textId="77777777" w:rsidR="0051641B" w:rsidRPr="00BD385F" w:rsidRDefault="0051641B" w:rsidP="00990E30">
      <w:pPr>
        <w:jc w:val="both"/>
      </w:pPr>
    </w:p>
    <w:p w14:paraId="2D184A1E" w14:textId="2D008897" w:rsidR="00D6272D" w:rsidRPr="00BD385F" w:rsidRDefault="0051641B" w:rsidP="00990E30">
      <w:pPr>
        <w:jc w:val="both"/>
      </w:pPr>
      <w:r w:rsidRPr="00BD385F">
        <w:t xml:space="preserve">Dit rapport is een advies over hoe de centrale bank </w:t>
      </w:r>
      <w:r w:rsidR="00F27422" w:rsidRPr="00BD385F">
        <w:t>efficiënt ingericht wordt</w:t>
      </w:r>
      <w:r w:rsidR="00D6272D" w:rsidRPr="00BD385F">
        <w:t>.</w:t>
      </w:r>
      <w:r w:rsidR="004F670F" w:rsidRPr="00BD385F">
        <w:t xml:space="preserve"> </w:t>
      </w:r>
    </w:p>
    <w:p w14:paraId="17E01E44" w14:textId="77777777" w:rsidR="002F5D20" w:rsidRPr="00BD385F" w:rsidRDefault="0051641B" w:rsidP="00990E30">
      <w:pPr>
        <w:jc w:val="both"/>
      </w:pPr>
      <w:r w:rsidRPr="00BD385F">
        <w:t xml:space="preserve"> </w:t>
      </w:r>
    </w:p>
    <w:p w14:paraId="0BF5E77B" w14:textId="77777777" w:rsidR="00655439" w:rsidRPr="00BD385F" w:rsidRDefault="00655439" w:rsidP="00990E30">
      <w:pPr>
        <w:ind w:firstLine="708"/>
        <w:jc w:val="both"/>
      </w:pPr>
    </w:p>
    <w:p w14:paraId="73BE05D0" w14:textId="77777777" w:rsidR="00655439" w:rsidRPr="00BD385F" w:rsidRDefault="00655439" w:rsidP="00990E30">
      <w:pPr>
        <w:ind w:firstLine="708"/>
        <w:jc w:val="both"/>
      </w:pPr>
    </w:p>
    <w:p w14:paraId="5BF1FC3D" w14:textId="77777777" w:rsidR="00D6272D" w:rsidRPr="00BD385F" w:rsidRDefault="00D6272D" w:rsidP="00990E30">
      <w:pPr>
        <w:ind w:firstLine="708"/>
        <w:jc w:val="both"/>
      </w:pPr>
    </w:p>
    <w:p w14:paraId="6D669DC7" w14:textId="77777777" w:rsidR="00D6272D" w:rsidRPr="00BD385F" w:rsidRDefault="00D6272D" w:rsidP="00990E30">
      <w:pPr>
        <w:jc w:val="both"/>
      </w:pPr>
    </w:p>
    <w:p w14:paraId="14BFD188" w14:textId="77777777" w:rsidR="00D6272D" w:rsidRPr="00BD385F" w:rsidRDefault="00D6272D" w:rsidP="00990E30">
      <w:pPr>
        <w:jc w:val="both"/>
      </w:pPr>
    </w:p>
    <w:p w14:paraId="1DD61A29" w14:textId="77777777" w:rsidR="00D6272D" w:rsidRPr="00BD385F" w:rsidRDefault="00D6272D" w:rsidP="00990E30">
      <w:pPr>
        <w:jc w:val="both"/>
      </w:pPr>
    </w:p>
    <w:p w14:paraId="39B662DF" w14:textId="77777777" w:rsidR="00D6272D" w:rsidRPr="00BD385F" w:rsidRDefault="00D6272D" w:rsidP="00990E30">
      <w:pPr>
        <w:jc w:val="both"/>
      </w:pPr>
    </w:p>
    <w:p w14:paraId="24FBE5E5" w14:textId="77777777" w:rsidR="00D6272D" w:rsidRPr="00BD385F" w:rsidRDefault="00D6272D" w:rsidP="00990E30">
      <w:pPr>
        <w:jc w:val="both"/>
      </w:pPr>
    </w:p>
    <w:p w14:paraId="6EAF56B5" w14:textId="77777777" w:rsidR="00D6272D" w:rsidRPr="00BD385F" w:rsidRDefault="00D6272D" w:rsidP="00990E30">
      <w:pPr>
        <w:jc w:val="both"/>
      </w:pPr>
    </w:p>
    <w:p w14:paraId="579E59C2" w14:textId="77777777" w:rsidR="00D6272D" w:rsidRPr="00BD385F" w:rsidRDefault="00D6272D" w:rsidP="00990E30">
      <w:pPr>
        <w:jc w:val="both"/>
      </w:pPr>
    </w:p>
    <w:p w14:paraId="70E658FE" w14:textId="77777777" w:rsidR="00D6272D" w:rsidRPr="00BD385F" w:rsidRDefault="00D6272D" w:rsidP="00990E30">
      <w:pPr>
        <w:jc w:val="both"/>
      </w:pPr>
    </w:p>
    <w:p w14:paraId="4FF0E93B" w14:textId="77777777" w:rsidR="00D6272D" w:rsidRPr="00BD385F" w:rsidRDefault="00D6272D" w:rsidP="00990E30">
      <w:pPr>
        <w:jc w:val="both"/>
      </w:pPr>
    </w:p>
    <w:p w14:paraId="68305812" w14:textId="77777777" w:rsidR="00D6272D" w:rsidRPr="00BD385F" w:rsidRDefault="00D6272D" w:rsidP="00990E30">
      <w:pPr>
        <w:jc w:val="both"/>
      </w:pPr>
    </w:p>
    <w:p w14:paraId="21AF8A00" w14:textId="77777777" w:rsidR="00D6272D" w:rsidRPr="00BD385F" w:rsidRDefault="00D6272D" w:rsidP="00990E30">
      <w:pPr>
        <w:jc w:val="both"/>
      </w:pPr>
    </w:p>
    <w:p w14:paraId="664DE535" w14:textId="77777777" w:rsidR="00D6272D" w:rsidRPr="00BD385F" w:rsidRDefault="00D6272D" w:rsidP="00990E30">
      <w:pPr>
        <w:jc w:val="both"/>
      </w:pPr>
    </w:p>
    <w:p w14:paraId="555F1FD5" w14:textId="77777777" w:rsidR="00D6272D" w:rsidRPr="00BD385F" w:rsidRDefault="00D6272D" w:rsidP="00990E30">
      <w:pPr>
        <w:jc w:val="both"/>
      </w:pPr>
    </w:p>
    <w:p w14:paraId="3D5518B4" w14:textId="77777777" w:rsidR="00D6272D" w:rsidRPr="00BD385F" w:rsidRDefault="00D6272D" w:rsidP="00990E30">
      <w:pPr>
        <w:jc w:val="both"/>
      </w:pPr>
    </w:p>
    <w:p w14:paraId="04A18191" w14:textId="77777777" w:rsidR="00D6272D" w:rsidRPr="00BD385F" w:rsidRDefault="00D6272D" w:rsidP="00990E30">
      <w:pPr>
        <w:jc w:val="both"/>
      </w:pPr>
    </w:p>
    <w:p w14:paraId="42F458CA" w14:textId="77777777" w:rsidR="00D6272D" w:rsidRPr="00BD385F" w:rsidRDefault="00D6272D" w:rsidP="00990E30">
      <w:pPr>
        <w:jc w:val="both"/>
      </w:pPr>
    </w:p>
    <w:p w14:paraId="32FF114E" w14:textId="77777777" w:rsidR="00D6272D" w:rsidRPr="00BD385F" w:rsidRDefault="00D6272D" w:rsidP="00990E30">
      <w:pPr>
        <w:jc w:val="both"/>
      </w:pPr>
    </w:p>
    <w:p w14:paraId="7E47A198" w14:textId="77777777" w:rsidR="00D6272D" w:rsidRPr="00BD385F" w:rsidRDefault="00D6272D" w:rsidP="00990E30">
      <w:pPr>
        <w:jc w:val="both"/>
      </w:pPr>
    </w:p>
    <w:p w14:paraId="1D0F3045" w14:textId="77777777" w:rsidR="00D6272D" w:rsidRPr="00BD385F" w:rsidRDefault="00D6272D" w:rsidP="00990E30">
      <w:pPr>
        <w:jc w:val="both"/>
      </w:pPr>
    </w:p>
    <w:p w14:paraId="6ABB77D8" w14:textId="77777777" w:rsidR="00D6272D" w:rsidRPr="00BD385F" w:rsidRDefault="00D6272D" w:rsidP="00990E30">
      <w:pPr>
        <w:jc w:val="both"/>
      </w:pPr>
    </w:p>
    <w:p w14:paraId="34F17CD3" w14:textId="77777777" w:rsidR="00D6272D" w:rsidRPr="00BD385F" w:rsidRDefault="00D6272D" w:rsidP="00990E30">
      <w:pPr>
        <w:jc w:val="both"/>
      </w:pPr>
    </w:p>
    <w:p w14:paraId="060AF279" w14:textId="77777777" w:rsidR="004D2837" w:rsidRDefault="004D2837" w:rsidP="00990E30">
      <w:pPr>
        <w:jc w:val="both"/>
      </w:pPr>
    </w:p>
    <w:p w14:paraId="7445582F" w14:textId="77777777" w:rsidR="00990E30" w:rsidRPr="00BD385F" w:rsidRDefault="00990E30" w:rsidP="00990E30">
      <w:pPr>
        <w:jc w:val="both"/>
      </w:pPr>
    </w:p>
    <w:p w14:paraId="6D04C606" w14:textId="77777777" w:rsidR="004D2837" w:rsidRPr="00BD385F" w:rsidRDefault="004D2837" w:rsidP="00990E30">
      <w:pPr>
        <w:jc w:val="both"/>
      </w:pPr>
    </w:p>
    <w:p w14:paraId="6B2DCB9D" w14:textId="77777777" w:rsidR="004D2837" w:rsidRPr="00BD385F" w:rsidRDefault="004D2837" w:rsidP="00990E30">
      <w:pPr>
        <w:jc w:val="both"/>
      </w:pPr>
    </w:p>
    <w:p w14:paraId="56E9348E" w14:textId="77777777" w:rsidR="004D2837" w:rsidRPr="00BD385F" w:rsidRDefault="004D2837" w:rsidP="00990E30">
      <w:pPr>
        <w:jc w:val="both"/>
      </w:pPr>
    </w:p>
    <w:p w14:paraId="4B92026D" w14:textId="77777777" w:rsidR="004D2837" w:rsidRPr="00BD385F" w:rsidRDefault="004D2837" w:rsidP="00990E30">
      <w:pPr>
        <w:jc w:val="both"/>
      </w:pPr>
    </w:p>
    <w:p w14:paraId="42E71D53" w14:textId="2A6A2836" w:rsidR="00D6272D" w:rsidRPr="00BD385F" w:rsidRDefault="00D6272D" w:rsidP="00990E30">
      <w:pPr>
        <w:tabs>
          <w:tab w:val="left" w:pos="2445"/>
        </w:tabs>
        <w:jc w:val="both"/>
      </w:pPr>
    </w:p>
    <w:p w14:paraId="375CC8CD" w14:textId="77777777" w:rsidR="00D6272D" w:rsidRPr="00FE7F9A" w:rsidRDefault="00F27422" w:rsidP="00990E30">
      <w:pPr>
        <w:tabs>
          <w:tab w:val="left" w:pos="2445"/>
        </w:tabs>
        <w:jc w:val="center"/>
        <w:rPr>
          <w:b/>
          <w:sz w:val="32"/>
        </w:rPr>
      </w:pPr>
      <w:r w:rsidRPr="00FE7F9A">
        <w:rPr>
          <w:b/>
          <w:sz w:val="32"/>
        </w:rPr>
        <w:t>Productomschrijving</w:t>
      </w:r>
    </w:p>
    <w:p w14:paraId="7D903D88" w14:textId="77777777" w:rsidR="00F27422" w:rsidRPr="00BD385F" w:rsidRDefault="00F27422" w:rsidP="00990E30">
      <w:pPr>
        <w:tabs>
          <w:tab w:val="left" w:pos="2445"/>
        </w:tabs>
        <w:jc w:val="both"/>
      </w:pPr>
      <w:r w:rsidRPr="00BD385F">
        <w:t xml:space="preserve"> </w:t>
      </w:r>
    </w:p>
    <w:p w14:paraId="0221B9D6" w14:textId="12385173" w:rsidR="004F670F" w:rsidRPr="00BD385F" w:rsidRDefault="00C51194" w:rsidP="00990E30">
      <w:pPr>
        <w:tabs>
          <w:tab w:val="left" w:pos="2445"/>
        </w:tabs>
        <w:jc w:val="both"/>
      </w:pPr>
      <w:r w:rsidRPr="00BD385F">
        <w:t xml:space="preserve">Het product wat in dit rapport centraal staat is het ontwerp van een centrale bank. Deze bank moet een knooppunt zijn voor de banken die gemaakt zijn door de groepen uit het voorgaande project. Dit project is anders omdat er een ontwerp gemaakt van de communicatie tussen de banken en de centrale bank. Met het hoofddoel om de centrale bank zo efficiënt mogelijk in te richten. Hierbij komt de veiligheid van de communicatie ook bij kijken omdat er wordt gewerkt met gevoelige informatie en geld. </w:t>
      </w:r>
    </w:p>
    <w:p w14:paraId="62E2FB0A" w14:textId="77777777" w:rsidR="004F670F" w:rsidRPr="00BD385F" w:rsidRDefault="004F670F" w:rsidP="00990E30">
      <w:pPr>
        <w:tabs>
          <w:tab w:val="left" w:pos="2445"/>
        </w:tabs>
        <w:jc w:val="both"/>
      </w:pPr>
    </w:p>
    <w:p w14:paraId="258E3E40" w14:textId="679EB49A" w:rsidR="009A0160" w:rsidRPr="00BD385F" w:rsidRDefault="00E61967" w:rsidP="00990E30">
      <w:pPr>
        <w:tabs>
          <w:tab w:val="left" w:pos="2445"/>
        </w:tabs>
        <w:jc w:val="both"/>
      </w:pPr>
      <w:r w:rsidRPr="00BD385F">
        <w:t xml:space="preserve">Om het product efficiënt in te delen moeten er een aantal </w:t>
      </w:r>
      <w:r w:rsidR="00F90EA3" w:rsidRPr="00BD385F">
        <w:t>attributen zijn waarover dit product moet beschikken</w:t>
      </w:r>
      <w:r w:rsidR="00C51194" w:rsidRPr="00BD385F">
        <w:t>:</w:t>
      </w:r>
    </w:p>
    <w:p w14:paraId="77D071A5" w14:textId="77777777" w:rsidR="00C51194" w:rsidRPr="00BD385F" w:rsidRDefault="00C51194" w:rsidP="00990E30">
      <w:pPr>
        <w:tabs>
          <w:tab w:val="left" w:pos="2445"/>
        </w:tabs>
        <w:jc w:val="both"/>
      </w:pPr>
    </w:p>
    <w:p w14:paraId="5605AD5C" w14:textId="2DAA3CDD" w:rsidR="00C51194" w:rsidRPr="00BD385F" w:rsidRDefault="00C51194" w:rsidP="00990E30">
      <w:pPr>
        <w:pStyle w:val="Lijstalinea"/>
        <w:numPr>
          <w:ilvl w:val="0"/>
          <w:numId w:val="1"/>
        </w:numPr>
        <w:tabs>
          <w:tab w:val="left" w:pos="2445"/>
        </w:tabs>
        <w:jc w:val="both"/>
      </w:pPr>
      <w:r w:rsidRPr="00BD385F">
        <w:t xml:space="preserve">Security </w:t>
      </w:r>
    </w:p>
    <w:p w14:paraId="76EDB1D7" w14:textId="1F194DFF" w:rsidR="00C51194" w:rsidRPr="00BD385F" w:rsidRDefault="00CC1912" w:rsidP="00990E30">
      <w:pPr>
        <w:pStyle w:val="Lijstalinea"/>
        <w:numPr>
          <w:ilvl w:val="0"/>
          <w:numId w:val="1"/>
        </w:numPr>
        <w:tabs>
          <w:tab w:val="left" w:pos="2445"/>
        </w:tabs>
        <w:jc w:val="both"/>
      </w:pPr>
      <w:r w:rsidRPr="00BD385F">
        <w:t>Vertrouwbaarheid</w:t>
      </w:r>
    </w:p>
    <w:p w14:paraId="6BB45E7D" w14:textId="6D580DF6" w:rsidR="00CC1912" w:rsidRPr="00BD385F" w:rsidRDefault="00AE2B3D" w:rsidP="00990E30">
      <w:pPr>
        <w:pStyle w:val="Lijstalinea"/>
        <w:numPr>
          <w:ilvl w:val="0"/>
          <w:numId w:val="1"/>
        </w:numPr>
        <w:tabs>
          <w:tab w:val="left" w:pos="2445"/>
        </w:tabs>
        <w:jc w:val="both"/>
      </w:pPr>
      <w:r w:rsidRPr="00BD385F">
        <w:t xml:space="preserve">Efficiëntie </w:t>
      </w:r>
    </w:p>
    <w:p w14:paraId="23CFD8D6" w14:textId="366C1808" w:rsidR="00CC1912" w:rsidRPr="00BD385F" w:rsidRDefault="00CC1912" w:rsidP="00990E30">
      <w:pPr>
        <w:pStyle w:val="Lijstalinea"/>
        <w:numPr>
          <w:ilvl w:val="0"/>
          <w:numId w:val="1"/>
        </w:numPr>
        <w:tabs>
          <w:tab w:val="left" w:pos="2445"/>
        </w:tabs>
        <w:jc w:val="both"/>
      </w:pPr>
      <w:r w:rsidRPr="00BD385F">
        <w:t xml:space="preserve">Maakbaarheid </w:t>
      </w:r>
    </w:p>
    <w:p w14:paraId="6BE2C963" w14:textId="77777777" w:rsidR="00CC1912" w:rsidRPr="00BD385F" w:rsidRDefault="00CC1912" w:rsidP="00990E30">
      <w:pPr>
        <w:tabs>
          <w:tab w:val="left" w:pos="2445"/>
        </w:tabs>
        <w:jc w:val="both"/>
      </w:pPr>
    </w:p>
    <w:p w14:paraId="5632D9D8" w14:textId="26796DB3" w:rsidR="00CC1912" w:rsidRPr="00FE7F9A" w:rsidRDefault="00CC1912" w:rsidP="00990E30">
      <w:pPr>
        <w:pStyle w:val="Lijstalinea"/>
        <w:numPr>
          <w:ilvl w:val="0"/>
          <w:numId w:val="2"/>
        </w:numPr>
        <w:tabs>
          <w:tab w:val="left" w:pos="2445"/>
        </w:tabs>
        <w:jc w:val="both"/>
        <w:rPr>
          <w:b/>
          <w:i/>
          <w:u w:val="single"/>
        </w:rPr>
      </w:pPr>
      <w:r w:rsidRPr="00FE7F9A">
        <w:rPr>
          <w:b/>
          <w:i/>
        </w:rPr>
        <w:t>Security</w:t>
      </w:r>
    </w:p>
    <w:p w14:paraId="3CE1CBFF" w14:textId="5DA878F5" w:rsidR="00CC1912" w:rsidRPr="00BD385F" w:rsidRDefault="00CC1912" w:rsidP="00990E30">
      <w:pPr>
        <w:tabs>
          <w:tab w:val="left" w:pos="2445"/>
        </w:tabs>
        <w:jc w:val="both"/>
      </w:pPr>
      <w:r w:rsidRPr="00BD385F">
        <w:t xml:space="preserve">Bij het ontwerpen van een bank moet security een van de belangrijkste zaken zijn omdat je met het geld en vertrouwelijke informatie van mensen werkt. Als de security van een bank niet verzorgt of doordacht is dan is de kans op het binnentreden van het systeem erg groot. Dit wil je natuurlijk voorkomen. </w:t>
      </w:r>
    </w:p>
    <w:p w14:paraId="32B4D051" w14:textId="77777777" w:rsidR="00CC1912" w:rsidRPr="00BD385F" w:rsidRDefault="00CC1912" w:rsidP="00990E30">
      <w:pPr>
        <w:tabs>
          <w:tab w:val="left" w:pos="2445"/>
        </w:tabs>
        <w:jc w:val="both"/>
      </w:pPr>
    </w:p>
    <w:p w14:paraId="0D170DD4" w14:textId="01864FC4" w:rsidR="00CC1912" w:rsidRPr="00FE7F9A" w:rsidRDefault="00CC1912" w:rsidP="00990E30">
      <w:pPr>
        <w:pStyle w:val="Lijstalinea"/>
        <w:numPr>
          <w:ilvl w:val="0"/>
          <w:numId w:val="2"/>
        </w:numPr>
        <w:tabs>
          <w:tab w:val="left" w:pos="2445"/>
        </w:tabs>
        <w:jc w:val="both"/>
        <w:rPr>
          <w:b/>
          <w:i/>
          <w:u w:val="single"/>
        </w:rPr>
      </w:pPr>
      <w:r w:rsidRPr="00FE7F9A">
        <w:rPr>
          <w:b/>
          <w:i/>
        </w:rPr>
        <w:t>Vertrouwbaarheid</w:t>
      </w:r>
    </w:p>
    <w:p w14:paraId="3D5BCB21" w14:textId="1CC3B1FA" w:rsidR="00CC1912" w:rsidRPr="00BD385F" w:rsidRDefault="00CC1912" w:rsidP="00990E30">
      <w:pPr>
        <w:tabs>
          <w:tab w:val="left" w:pos="2445"/>
        </w:tabs>
        <w:jc w:val="both"/>
      </w:pPr>
      <w:r w:rsidRPr="00BD385F">
        <w:t xml:space="preserve">Vertrouwbaarheid is ook een belangrijk punt bij een bank want als je de bank niet vertrouwt dan heeft het geen zin om daar je waardevolle spullen of je geld op te slaan. Daarom moet het gebruik van de bank vertrouwbaar aanvoelen voor de klanten van de bank. </w:t>
      </w:r>
    </w:p>
    <w:p w14:paraId="1A8F78B9" w14:textId="77777777" w:rsidR="00CC1912" w:rsidRPr="00BD385F" w:rsidRDefault="00CC1912" w:rsidP="00990E30">
      <w:pPr>
        <w:tabs>
          <w:tab w:val="left" w:pos="2445"/>
        </w:tabs>
        <w:jc w:val="both"/>
      </w:pPr>
    </w:p>
    <w:p w14:paraId="661C94D8" w14:textId="4DCC3B49" w:rsidR="00AE2B3D" w:rsidRPr="00FE7F9A" w:rsidRDefault="00AE2B3D" w:rsidP="00990E30">
      <w:pPr>
        <w:pStyle w:val="Lijstalinea"/>
        <w:numPr>
          <w:ilvl w:val="0"/>
          <w:numId w:val="2"/>
        </w:numPr>
        <w:tabs>
          <w:tab w:val="left" w:pos="2445"/>
        </w:tabs>
        <w:jc w:val="both"/>
        <w:rPr>
          <w:b/>
          <w:i/>
        </w:rPr>
      </w:pPr>
      <w:r w:rsidRPr="00FE7F9A">
        <w:rPr>
          <w:b/>
          <w:i/>
        </w:rPr>
        <w:t xml:space="preserve">Efficiëntie </w:t>
      </w:r>
    </w:p>
    <w:p w14:paraId="718713AF" w14:textId="77CE7034" w:rsidR="00AE2B3D" w:rsidRPr="00BD385F" w:rsidRDefault="00AE2B3D" w:rsidP="00990E30">
      <w:pPr>
        <w:tabs>
          <w:tab w:val="left" w:pos="2445"/>
        </w:tabs>
        <w:jc w:val="both"/>
      </w:pPr>
      <w:r w:rsidRPr="00BD385F">
        <w:t xml:space="preserve">Efficiëntie is nodig omdat je wilt dat je betalingen en zaken met geld zo snel en veilig mogelijk worden behandelt. </w:t>
      </w:r>
    </w:p>
    <w:p w14:paraId="45B37FBD" w14:textId="77777777" w:rsidR="00AE2B3D" w:rsidRPr="00BD385F" w:rsidRDefault="00AE2B3D" w:rsidP="00990E30">
      <w:pPr>
        <w:tabs>
          <w:tab w:val="left" w:pos="2445"/>
        </w:tabs>
        <w:jc w:val="both"/>
      </w:pPr>
    </w:p>
    <w:p w14:paraId="60C4D53C" w14:textId="54EE54AA" w:rsidR="00CC1912" w:rsidRPr="00FE7F9A" w:rsidRDefault="00CC1912" w:rsidP="00990E30">
      <w:pPr>
        <w:pStyle w:val="Lijstalinea"/>
        <w:numPr>
          <w:ilvl w:val="0"/>
          <w:numId w:val="2"/>
        </w:numPr>
        <w:tabs>
          <w:tab w:val="left" w:pos="2445"/>
        </w:tabs>
        <w:jc w:val="both"/>
        <w:rPr>
          <w:b/>
          <w:i/>
          <w:u w:val="single"/>
        </w:rPr>
      </w:pPr>
      <w:r w:rsidRPr="00FE7F9A">
        <w:rPr>
          <w:b/>
          <w:i/>
        </w:rPr>
        <w:t xml:space="preserve">Maakbaarheid </w:t>
      </w:r>
    </w:p>
    <w:p w14:paraId="1E2C5408" w14:textId="397F00FC" w:rsidR="00310A1C" w:rsidRPr="00BD385F" w:rsidRDefault="00F90EA3" w:rsidP="00990E30">
      <w:pPr>
        <w:tabs>
          <w:tab w:val="left" w:pos="2445"/>
        </w:tabs>
        <w:jc w:val="both"/>
      </w:pPr>
      <w:r w:rsidRPr="00BD385F">
        <w:t>Maakbaarheid is gekozen omdat je een tijdlimiet hebt om  dit project af te ronden. In die tijd moet een goed ontwerp worden opgesteld en uitgewerkt zijn.</w:t>
      </w:r>
    </w:p>
    <w:p w14:paraId="6471B7DA" w14:textId="77777777" w:rsidR="00CC1912" w:rsidRPr="00BD385F" w:rsidRDefault="00CC1912" w:rsidP="00990E30">
      <w:pPr>
        <w:tabs>
          <w:tab w:val="left" w:pos="2445"/>
        </w:tabs>
        <w:jc w:val="both"/>
      </w:pPr>
    </w:p>
    <w:p w14:paraId="45DAEA19" w14:textId="7A856599" w:rsidR="00F90EA3" w:rsidRPr="00FE7F9A" w:rsidRDefault="00941058" w:rsidP="00990E30">
      <w:pPr>
        <w:tabs>
          <w:tab w:val="left" w:pos="2445"/>
        </w:tabs>
        <w:jc w:val="both"/>
        <w:rPr>
          <w:b/>
          <w:i/>
        </w:rPr>
      </w:pPr>
      <w:r w:rsidRPr="00FE7F9A">
        <w:rPr>
          <w:b/>
          <w:i/>
        </w:rPr>
        <w:t xml:space="preserve">De eisen </w:t>
      </w:r>
    </w:p>
    <w:p w14:paraId="2334C984" w14:textId="2113AC28" w:rsidR="00941058" w:rsidRPr="00BD385F" w:rsidRDefault="00941058" w:rsidP="00990E30">
      <w:pPr>
        <w:tabs>
          <w:tab w:val="left" w:pos="2445"/>
        </w:tabs>
        <w:jc w:val="both"/>
      </w:pPr>
      <w:r w:rsidRPr="00BD385F">
        <w:t>Er zijn een aantal  eisen opgesteld door de opdrachtgever deze zijn opgesteld volgens het MoSCoW systeem (must, should, could, would) om prioriteiten vaste te stellen:</w:t>
      </w:r>
    </w:p>
    <w:p w14:paraId="0C8955A5" w14:textId="77777777" w:rsidR="00F90EA3" w:rsidRPr="00BD385F" w:rsidRDefault="00F90EA3" w:rsidP="00990E30">
      <w:pPr>
        <w:tabs>
          <w:tab w:val="left" w:pos="2445"/>
        </w:tabs>
        <w:jc w:val="both"/>
      </w:pPr>
    </w:p>
    <w:p w14:paraId="62C77823" w14:textId="52B659F5" w:rsidR="00310A1C" w:rsidRPr="00BD385F" w:rsidRDefault="00310A1C" w:rsidP="00990E30">
      <w:pPr>
        <w:tabs>
          <w:tab w:val="left" w:pos="2445"/>
        </w:tabs>
        <w:jc w:val="both"/>
      </w:pPr>
      <w:r w:rsidRPr="00BD385F">
        <w:t>-(m) het systeem moet efficiënt zijn, met een zo laag mogelijke laadtijd</w:t>
      </w:r>
    </w:p>
    <w:p w14:paraId="7BC1BA83" w14:textId="38A5F7E7" w:rsidR="00310A1C" w:rsidRPr="00BD385F" w:rsidRDefault="00310A1C" w:rsidP="00990E30">
      <w:pPr>
        <w:tabs>
          <w:tab w:val="left" w:pos="2445"/>
        </w:tabs>
        <w:jc w:val="both"/>
      </w:pPr>
      <w:r w:rsidRPr="00BD385F">
        <w:t>-(m) het systeem moet schaalbaar zijn, andere banken moeten koppelen zonder problemen</w:t>
      </w:r>
    </w:p>
    <w:p w14:paraId="43DD5590" w14:textId="52242D70" w:rsidR="00310A1C" w:rsidRPr="00BD385F" w:rsidRDefault="00310A1C" w:rsidP="00990E30">
      <w:pPr>
        <w:tabs>
          <w:tab w:val="left" w:pos="2445"/>
        </w:tabs>
        <w:jc w:val="both"/>
      </w:pPr>
      <w:r w:rsidRPr="00BD385F">
        <w:t xml:space="preserve">-(m) de verbinding tussen databases en de centrale server moet beveiligd zijn </w:t>
      </w:r>
    </w:p>
    <w:p w14:paraId="1B3428B1" w14:textId="50EFF754" w:rsidR="00310A1C" w:rsidRPr="00BD385F" w:rsidRDefault="00310A1C" w:rsidP="00990E30">
      <w:pPr>
        <w:tabs>
          <w:tab w:val="left" w:pos="2445"/>
        </w:tabs>
        <w:jc w:val="both"/>
      </w:pPr>
      <w:r w:rsidRPr="00BD385F">
        <w:t>-(m) de bank moet vertrouwenwekkend zijn</w:t>
      </w:r>
    </w:p>
    <w:p w14:paraId="5CF6D811" w14:textId="77777777" w:rsidR="00712EB8" w:rsidRPr="00BD385F" w:rsidRDefault="00712EB8" w:rsidP="00990E30">
      <w:pPr>
        <w:tabs>
          <w:tab w:val="left" w:pos="2445"/>
        </w:tabs>
        <w:jc w:val="both"/>
      </w:pPr>
    </w:p>
    <w:p w14:paraId="699648C2" w14:textId="347459E4" w:rsidR="00310A1C" w:rsidRPr="00BD385F" w:rsidRDefault="00310A1C" w:rsidP="00990E30">
      <w:pPr>
        <w:jc w:val="both"/>
      </w:pPr>
    </w:p>
    <w:p w14:paraId="1F724A33" w14:textId="77777777" w:rsidR="00712EB8" w:rsidRPr="00BD385F" w:rsidRDefault="00712EB8" w:rsidP="00990E30">
      <w:pPr>
        <w:jc w:val="both"/>
      </w:pPr>
    </w:p>
    <w:p w14:paraId="2903A6B5" w14:textId="77777777" w:rsidR="00990E30" w:rsidRPr="00FE7F9A" w:rsidRDefault="00990E30" w:rsidP="00990E30">
      <w:pPr>
        <w:jc w:val="center"/>
        <w:rPr>
          <w:b/>
          <w:sz w:val="32"/>
        </w:rPr>
      </w:pPr>
      <w:r w:rsidRPr="00FE7F9A">
        <w:rPr>
          <w:b/>
          <w:sz w:val="32"/>
        </w:rPr>
        <w:t>communicatie</w:t>
      </w:r>
    </w:p>
    <w:p w14:paraId="0C1F3C48" w14:textId="77777777" w:rsidR="00990E30" w:rsidRPr="00BD385F" w:rsidRDefault="00990E30" w:rsidP="00990E30">
      <w:pPr>
        <w:jc w:val="both"/>
      </w:pPr>
    </w:p>
    <w:p w14:paraId="2558576C" w14:textId="77777777" w:rsidR="00990E30" w:rsidRPr="00BD385F" w:rsidRDefault="00990E30" w:rsidP="00990E30">
      <w:pPr>
        <w:jc w:val="both"/>
      </w:pPr>
      <w:r w:rsidRPr="00BD385F">
        <w:t>De communicatie is noodzakelijk zonder de communicatie kan je niks overdragen of opvragen. Daarom volgen hier onder een aantal manieren hoe je de communicatie kan regelen:</w:t>
      </w:r>
    </w:p>
    <w:p w14:paraId="491E85BA" w14:textId="77777777" w:rsidR="00990E30" w:rsidRPr="00BD385F" w:rsidRDefault="00990E30" w:rsidP="00990E30">
      <w:pPr>
        <w:jc w:val="both"/>
      </w:pPr>
    </w:p>
    <w:p w14:paraId="32FD12F4" w14:textId="77777777" w:rsidR="00990E30" w:rsidRPr="00FE7F9A" w:rsidRDefault="00990E30" w:rsidP="00990E30">
      <w:pPr>
        <w:jc w:val="both"/>
        <w:rPr>
          <w:b/>
          <w:i/>
        </w:rPr>
      </w:pPr>
      <w:r w:rsidRPr="00FE7F9A">
        <w:rPr>
          <w:b/>
          <w:i/>
        </w:rPr>
        <w:t>MQTT:</w:t>
      </w:r>
    </w:p>
    <w:p w14:paraId="31CCE113" w14:textId="77777777" w:rsidR="00990E30" w:rsidRPr="00BD385F" w:rsidRDefault="00990E30" w:rsidP="00990E30">
      <w:pPr>
        <w:jc w:val="both"/>
      </w:pPr>
    </w:p>
    <w:p w14:paraId="1BE365DA" w14:textId="77777777" w:rsidR="00990E30" w:rsidRPr="00BD385F" w:rsidRDefault="00990E30" w:rsidP="00990E30">
      <w:pPr>
        <w:jc w:val="both"/>
      </w:pPr>
      <w:r w:rsidRPr="00BD385F">
        <w:t xml:space="preserve">Message Queing Telemetry Transport(MQTT) is een protocol bedoelt om berichten naar elkaar te sturen. Het protocol werk als een publish/ subscribe systeem hiermee kan je apparaat informatie versturen naar andere apparaten maar het je kan het ook aanmelden om informatie van een bepaald apparaat te verkrijgen. Apparaten kunnen dan ook informatie naar de broker sturen. De broker gaat over alle verstuurde berichten deze worden door de broker gefilterd en  de  berichten worden naar de apparaten verstuurd die subcribed zijn. </w:t>
      </w:r>
    </w:p>
    <w:p w14:paraId="7DC72EC3" w14:textId="77777777" w:rsidR="00990E30" w:rsidRPr="00BD385F" w:rsidRDefault="00990E30" w:rsidP="00990E30">
      <w:pPr>
        <w:jc w:val="both"/>
      </w:pPr>
    </w:p>
    <w:p w14:paraId="5D59F57C" w14:textId="77777777" w:rsidR="00990E30" w:rsidRPr="00BD385F" w:rsidRDefault="00990E30" w:rsidP="00990E30">
      <w:pPr>
        <w:jc w:val="both"/>
      </w:pPr>
      <w:r w:rsidRPr="00BD385F">
        <w:t>Kort voorbeeld:</w:t>
      </w:r>
    </w:p>
    <w:p w14:paraId="5F2B7F9F" w14:textId="77777777" w:rsidR="00990E30" w:rsidRPr="00BD385F" w:rsidRDefault="00990E30" w:rsidP="00990E30">
      <w:pPr>
        <w:jc w:val="both"/>
      </w:pPr>
      <w:r w:rsidRPr="00BD385F">
        <w:t>Een cliënt legt verbinding met een broker.</w:t>
      </w:r>
    </w:p>
    <w:p w14:paraId="22CBCDFB" w14:textId="77777777" w:rsidR="00990E30" w:rsidRPr="00BD385F" w:rsidRDefault="00990E30" w:rsidP="00990E30">
      <w:pPr>
        <w:jc w:val="both"/>
      </w:pPr>
      <w:r w:rsidRPr="00BD385F">
        <w:t>De cliënt heeft een unieke cliënte.</w:t>
      </w:r>
    </w:p>
    <w:p w14:paraId="7FA9DA24" w14:textId="77777777" w:rsidR="00990E30" w:rsidRPr="00BD385F" w:rsidRDefault="00990E30" w:rsidP="00990E30">
      <w:pPr>
        <w:jc w:val="both"/>
      </w:pPr>
      <w:r w:rsidRPr="00BD385F">
        <w:t xml:space="preserve">Nadat de cliënt verbinding heeft gemaakt met de broker, bevestigt de broker de connectie. De cliënt stuurt een PINGREQ  en de broker zal reageren met een PINGRESP. Zo wordt de connectie levend gehouden. </w:t>
      </w:r>
    </w:p>
    <w:p w14:paraId="32228D9E" w14:textId="77777777" w:rsidR="00990E30" w:rsidRPr="00BD385F" w:rsidRDefault="00990E30" w:rsidP="00990E30">
      <w:pPr>
        <w:jc w:val="both"/>
      </w:pPr>
    </w:p>
    <w:p w14:paraId="729FA7A9" w14:textId="77777777" w:rsidR="00990E30" w:rsidRPr="00BD385F" w:rsidRDefault="00990E30" w:rsidP="00990E30">
      <w:pPr>
        <w:jc w:val="both"/>
      </w:pPr>
      <w:r w:rsidRPr="00BD385F">
        <w:t xml:space="preserve">Mocht de cliënt onverwachts het kanaal verlaten dan krijgt de broker een bericht van de cliënt die de broker afdrukt. </w:t>
      </w:r>
    </w:p>
    <w:p w14:paraId="71EFE040" w14:textId="77777777" w:rsidR="00990E30" w:rsidRPr="00BD385F" w:rsidRDefault="00990E30" w:rsidP="00990E30">
      <w:pPr>
        <w:jc w:val="both"/>
      </w:pPr>
    </w:p>
    <w:p w14:paraId="1A7AD9C9" w14:textId="77777777" w:rsidR="00990E30" w:rsidRPr="00BD385F" w:rsidRDefault="00990E30" w:rsidP="00990E30">
      <w:pPr>
        <w:jc w:val="both"/>
      </w:pPr>
      <w:r w:rsidRPr="00BD385F">
        <w:t>MQTT is een licht protocol en is makkelijk te gebruiken. Het is alleen niet secure maar hier komt in beveiliging een oplossing voor.</w:t>
      </w:r>
    </w:p>
    <w:p w14:paraId="7601A219" w14:textId="77777777" w:rsidR="00990E30" w:rsidRPr="00BD385F" w:rsidRDefault="00990E30" w:rsidP="00990E30">
      <w:pPr>
        <w:jc w:val="both"/>
      </w:pPr>
    </w:p>
    <w:p w14:paraId="37B48E1F" w14:textId="77777777" w:rsidR="00990E30" w:rsidRPr="00BD385F" w:rsidRDefault="00990E30" w:rsidP="00990E30">
      <w:pPr>
        <w:jc w:val="both"/>
      </w:pPr>
    </w:p>
    <w:p w14:paraId="24BD0A9D" w14:textId="77777777" w:rsidR="00990E30" w:rsidRPr="00FE7F9A" w:rsidRDefault="00990E30" w:rsidP="00990E30">
      <w:pPr>
        <w:jc w:val="both"/>
        <w:rPr>
          <w:b/>
          <w:i/>
        </w:rPr>
      </w:pPr>
      <w:r w:rsidRPr="00FE7F9A">
        <w:rPr>
          <w:b/>
          <w:i/>
        </w:rPr>
        <w:t>HTTP;</w:t>
      </w:r>
    </w:p>
    <w:p w14:paraId="034CEA3A" w14:textId="77777777" w:rsidR="00990E30" w:rsidRPr="00BD385F" w:rsidRDefault="00990E30" w:rsidP="00990E30">
      <w:pPr>
        <w:jc w:val="both"/>
      </w:pPr>
      <w:r w:rsidRPr="00BD385F">
        <w:t>Hypertext Transfer Protocol is het protocol om cliënt met een server te laten communiceren. Dit gebeurt met een request en response. De cliënt vraagt wat bij de server en de server geeft een response. Er zijn wel een aantal nadelen met dit protocol met name dat het traag is, onbeveiligd en onzeker. Er is een onzekerheid omdat je request soms niet aankomt. Het is onbeveiligd en is er kwetsbaar tegen “man in the middle attacks” dit houd in dat er een persoon is die tussen jou en de server komt en alle info gaat eerst door de middle man waardoor deze kwetsbare informatie kan krijgen. je kan dit protocol beveiligen met een SSL/TLS certificaat</w:t>
      </w:r>
    </w:p>
    <w:p w14:paraId="38C26799" w14:textId="77777777" w:rsidR="00990E30" w:rsidRPr="00BD385F" w:rsidRDefault="00990E30" w:rsidP="00990E30">
      <w:pPr>
        <w:jc w:val="both"/>
      </w:pPr>
    </w:p>
    <w:p w14:paraId="150D18BA" w14:textId="77777777" w:rsidR="00990E30" w:rsidRPr="00BD385F" w:rsidRDefault="00990E30" w:rsidP="00990E30">
      <w:pPr>
        <w:jc w:val="both"/>
      </w:pPr>
    </w:p>
    <w:p w14:paraId="1B4E49EE" w14:textId="77777777" w:rsidR="00990E30" w:rsidRDefault="00990E30" w:rsidP="00990E30">
      <w:pPr>
        <w:jc w:val="both"/>
        <w:rPr>
          <w:b/>
          <w:sz w:val="32"/>
        </w:rPr>
      </w:pPr>
    </w:p>
    <w:p w14:paraId="62A81E53" w14:textId="77777777" w:rsidR="00990E30" w:rsidRDefault="00990E30" w:rsidP="00990E30">
      <w:pPr>
        <w:jc w:val="both"/>
        <w:rPr>
          <w:b/>
          <w:sz w:val="32"/>
        </w:rPr>
      </w:pPr>
    </w:p>
    <w:p w14:paraId="327A4E45" w14:textId="77777777" w:rsidR="00990E30" w:rsidRDefault="00990E30" w:rsidP="00990E30">
      <w:pPr>
        <w:jc w:val="both"/>
        <w:rPr>
          <w:b/>
          <w:sz w:val="32"/>
        </w:rPr>
      </w:pPr>
    </w:p>
    <w:p w14:paraId="66A03A41" w14:textId="77777777" w:rsidR="00990E30" w:rsidRDefault="00990E30" w:rsidP="00990E30">
      <w:pPr>
        <w:jc w:val="both"/>
        <w:rPr>
          <w:b/>
          <w:sz w:val="32"/>
        </w:rPr>
      </w:pPr>
    </w:p>
    <w:p w14:paraId="2BE7C33B" w14:textId="77777777" w:rsidR="00990E30" w:rsidRDefault="00990E30" w:rsidP="00990E30">
      <w:pPr>
        <w:jc w:val="both"/>
        <w:rPr>
          <w:b/>
          <w:sz w:val="32"/>
        </w:rPr>
      </w:pPr>
    </w:p>
    <w:p w14:paraId="75396C52" w14:textId="77777777" w:rsidR="00990E30" w:rsidRDefault="00990E30" w:rsidP="00990E30">
      <w:pPr>
        <w:jc w:val="both"/>
        <w:rPr>
          <w:b/>
          <w:sz w:val="32"/>
        </w:rPr>
      </w:pPr>
    </w:p>
    <w:p w14:paraId="44DDB4E4" w14:textId="2EE1945D" w:rsidR="00990E30" w:rsidRPr="00FE7F9A" w:rsidRDefault="00990E30" w:rsidP="00990E30">
      <w:pPr>
        <w:tabs>
          <w:tab w:val="left" w:pos="1775"/>
        </w:tabs>
        <w:jc w:val="center"/>
        <w:rPr>
          <w:b/>
          <w:sz w:val="32"/>
        </w:rPr>
      </w:pPr>
      <w:r w:rsidRPr="00FE7F9A">
        <w:rPr>
          <w:b/>
          <w:sz w:val="32"/>
        </w:rPr>
        <w:t>Beveiliging</w:t>
      </w:r>
    </w:p>
    <w:p w14:paraId="08716227" w14:textId="77777777" w:rsidR="00990E30" w:rsidRPr="00BD385F" w:rsidRDefault="00990E30" w:rsidP="00990E30">
      <w:pPr>
        <w:tabs>
          <w:tab w:val="left" w:pos="1775"/>
        </w:tabs>
        <w:jc w:val="both"/>
      </w:pPr>
    </w:p>
    <w:p w14:paraId="00CF250C" w14:textId="77777777" w:rsidR="00990E30" w:rsidRDefault="00990E30" w:rsidP="00990E30">
      <w:pPr>
        <w:tabs>
          <w:tab w:val="left" w:pos="1775"/>
        </w:tabs>
        <w:jc w:val="both"/>
      </w:pPr>
      <w:r w:rsidRPr="00BD385F">
        <w:t xml:space="preserve">Voor de beveiliging </w:t>
      </w:r>
      <w:r>
        <w:t>kan veel gebruikt worden ik pik 3 onderdelen waar ik het over wil hebben</w:t>
      </w:r>
    </w:p>
    <w:p w14:paraId="25CCFDA6" w14:textId="77777777" w:rsidR="00990E30" w:rsidRDefault="00990E30" w:rsidP="00990E30">
      <w:pPr>
        <w:tabs>
          <w:tab w:val="left" w:pos="1775"/>
        </w:tabs>
        <w:jc w:val="both"/>
      </w:pPr>
    </w:p>
    <w:p w14:paraId="442B9D4D" w14:textId="77777777" w:rsidR="00990E30" w:rsidRPr="00FE7F9A" w:rsidRDefault="00990E30" w:rsidP="00990E30">
      <w:pPr>
        <w:tabs>
          <w:tab w:val="left" w:pos="1775"/>
        </w:tabs>
        <w:jc w:val="both"/>
        <w:rPr>
          <w:b/>
          <w:i/>
        </w:rPr>
      </w:pPr>
      <w:r w:rsidRPr="00FE7F9A">
        <w:rPr>
          <w:b/>
          <w:i/>
        </w:rPr>
        <w:t>TLS:</w:t>
      </w:r>
    </w:p>
    <w:p w14:paraId="583E69B3" w14:textId="77777777" w:rsidR="00990E30" w:rsidRPr="00BD385F" w:rsidRDefault="00990E30" w:rsidP="00990E30">
      <w:pPr>
        <w:tabs>
          <w:tab w:val="left" w:pos="1775"/>
        </w:tabs>
        <w:jc w:val="both"/>
      </w:pPr>
      <w:r w:rsidRPr="00BD385F">
        <w:t>TLS</w:t>
      </w:r>
      <w:r>
        <w:t xml:space="preserve"> </w:t>
      </w:r>
      <w:r w:rsidRPr="00BD385F">
        <w:t>(Transport Layer Security)  is de nieuwe versie van SSL(Secure Sockets Layer). TLS werkt als een ingewikkelde handshake:</w:t>
      </w:r>
    </w:p>
    <w:p w14:paraId="6D69EE90" w14:textId="77777777" w:rsidR="00990E30" w:rsidRPr="00BD385F" w:rsidRDefault="00990E30" w:rsidP="00990E30">
      <w:pPr>
        <w:tabs>
          <w:tab w:val="left" w:pos="1775"/>
        </w:tabs>
        <w:jc w:val="both"/>
      </w:pPr>
    </w:p>
    <w:p w14:paraId="13F1F1CB" w14:textId="77777777" w:rsidR="00990E30" w:rsidRPr="00BD385F" w:rsidRDefault="00990E30" w:rsidP="00990E30">
      <w:pPr>
        <w:pStyle w:val="Lijstalinea"/>
        <w:numPr>
          <w:ilvl w:val="0"/>
          <w:numId w:val="2"/>
        </w:numPr>
        <w:tabs>
          <w:tab w:val="left" w:pos="1775"/>
        </w:tabs>
        <w:jc w:val="both"/>
      </w:pPr>
      <w:r w:rsidRPr="00BD385F">
        <w:t>De cliënt wilt verbinding met een server maken. Dit doet hij door een bericht met   clientHello naar de server te sturen met daarin informatie over de TLS versie en welke encryptie algoritme  er gebruikt wordt</w:t>
      </w:r>
    </w:p>
    <w:p w14:paraId="43D5A661" w14:textId="77777777" w:rsidR="00990E30" w:rsidRPr="00BD385F" w:rsidRDefault="00990E30" w:rsidP="00990E30">
      <w:pPr>
        <w:tabs>
          <w:tab w:val="left" w:pos="1775"/>
        </w:tabs>
        <w:jc w:val="both"/>
      </w:pPr>
    </w:p>
    <w:p w14:paraId="765CA277" w14:textId="77777777" w:rsidR="00990E30" w:rsidRPr="00BD385F" w:rsidRDefault="00990E30" w:rsidP="00990E30">
      <w:pPr>
        <w:pStyle w:val="Lijstalinea"/>
        <w:numPr>
          <w:ilvl w:val="0"/>
          <w:numId w:val="2"/>
        </w:numPr>
        <w:tabs>
          <w:tab w:val="left" w:pos="1775"/>
        </w:tabs>
        <w:jc w:val="both"/>
      </w:pPr>
      <w:r w:rsidRPr="00BD385F">
        <w:t>De server reageert met een serverhello met daarin informatie over het encryptie algoritme, de sessie ID, het certificaat van de server en de public key van de server.</w:t>
      </w:r>
    </w:p>
    <w:p w14:paraId="5AD19728" w14:textId="77777777" w:rsidR="00990E30" w:rsidRPr="00BD385F" w:rsidRDefault="00990E30" w:rsidP="00990E30">
      <w:pPr>
        <w:tabs>
          <w:tab w:val="left" w:pos="1775"/>
        </w:tabs>
        <w:jc w:val="both"/>
      </w:pPr>
    </w:p>
    <w:p w14:paraId="35A0B0F9" w14:textId="77777777" w:rsidR="00990E30" w:rsidRPr="00BD385F" w:rsidRDefault="00990E30" w:rsidP="00990E30">
      <w:pPr>
        <w:pStyle w:val="Lijstalinea"/>
        <w:numPr>
          <w:ilvl w:val="0"/>
          <w:numId w:val="2"/>
        </w:numPr>
        <w:tabs>
          <w:tab w:val="left" w:pos="1775"/>
        </w:tabs>
        <w:jc w:val="both"/>
      </w:pPr>
      <w:r w:rsidRPr="00BD385F">
        <w:t>De cliënt controleert of de gegevens kloppen. Als deze kloppen dan vertrouwd de cliënt de server.</w:t>
      </w:r>
    </w:p>
    <w:p w14:paraId="70B21952" w14:textId="77777777" w:rsidR="00990E30" w:rsidRPr="00BD385F" w:rsidRDefault="00990E30" w:rsidP="00990E30">
      <w:pPr>
        <w:tabs>
          <w:tab w:val="left" w:pos="1775"/>
        </w:tabs>
        <w:jc w:val="both"/>
      </w:pPr>
    </w:p>
    <w:p w14:paraId="7B8248F6" w14:textId="77777777" w:rsidR="00990E30" w:rsidRPr="00BD385F" w:rsidRDefault="00990E30" w:rsidP="00990E30">
      <w:pPr>
        <w:pStyle w:val="Lijstalinea"/>
        <w:numPr>
          <w:ilvl w:val="0"/>
          <w:numId w:val="2"/>
        </w:numPr>
        <w:tabs>
          <w:tab w:val="left" w:pos="1775"/>
        </w:tabs>
        <w:jc w:val="both"/>
      </w:pPr>
      <w:r w:rsidRPr="00BD385F">
        <w:t>Met dit vertrouwen stuurt de cliënt een geheime key naar de server.</w:t>
      </w:r>
    </w:p>
    <w:p w14:paraId="5035EE0B" w14:textId="77777777" w:rsidR="00990E30" w:rsidRPr="00BD385F" w:rsidRDefault="00990E30" w:rsidP="00990E30">
      <w:pPr>
        <w:tabs>
          <w:tab w:val="left" w:pos="1775"/>
        </w:tabs>
        <w:jc w:val="both"/>
      </w:pPr>
    </w:p>
    <w:p w14:paraId="3FF9EC65" w14:textId="77777777" w:rsidR="00990E30" w:rsidRPr="00BD385F" w:rsidRDefault="00990E30" w:rsidP="00990E30">
      <w:pPr>
        <w:pStyle w:val="Lijstalinea"/>
        <w:numPr>
          <w:ilvl w:val="0"/>
          <w:numId w:val="2"/>
        </w:numPr>
        <w:tabs>
          <w:tab w:val="left" w:pos="1775"/>
        </w:tabs>
        <w:jc w:val="both"/>
      </w:pPr>
      <w:r w:rsidRPr="00BD385F">
        <w:t>De cliënt stuurt een laatste geheime key voor voltooiing naar de server.</w:t>
      </w:r>
    </w:p>
    <w:p w14:paraId="71EEB4B5" w14:textId="77777777" w:rsidR="00990E30" w:rsidRPr="00BD385F" w:rsidRDefault="00990E30" w:rsidP="00990E30">
      <w:pPr>
        <w:tabs>
          <w:tab w:val="left" w:pos="1775"/>
        </w:tabs>
        <w:jc w:val="both"/>
      </w:pPr>
    </w:p>
    <w:p w14:paraId="6D9771AC" w14:textId="77777777" w:rsidR="00990E30" w:rsidRPr="00BD385F" w:rsidRDefault="00990E30" w:rsidP="00990E30">
      <w:pPr>
        <w:pStyle w:val="Lijstalinea"/>
        <w:numPr>
          <w:ilvl w:val="0"/>
          <w:numId w:val="2"/>
        </w:numPr>
        <w:tabs>
          <w:tab w:val="left" w:pos="1775"/>
        </w:tabs>
        <w:jc w:val="both"/>
      </w:pPr>
      <w:r w:rsidRPr="00BD385F">
        <w:t>De server stuurt een geheime key terug ter bevestiging.</w:t>
      </w:r>
    </w:p>
    <w:p w14:paraId="65F0BF4E" w14:textId="77777777" w:rsidR="00990E30" w:rsidRPr="00BD385F" w:rsidRDefault="00990E30" w:rsidP="00990E30">
      <w:pPr>
        <w:tabs>
          <w:tab w:val="left" w:pos="1775"/>
        </w:tabs>
        <w:jc w:val="both"/>
      </w:pPr>
    </w:p>
    <w:p w14:paraId="5FE7FBDC" w14:textId="77777777" w:rsidR="00990E30" w:rsidRPr="00BD385F" w:rsidRDefault="00990E30" w:rsidP="00990E30">
      <w:pPr>
        <w:pStyle w:val="Lijstalinea"/>
        <w:numPr>
          <w:ilvl w:val="0"/>
          <w:numId w:val="2"/>
        </w:numPr>
        <w:tabs>
          <w:tab w:val="left" w:pos="1775"/>
        </w:tabs>
        <w:jc w:val="both"/>
      </w:pPr>
      <w:r w:rsidRPr="00BD385F">
        <w:t>Nu heb je elkaar de hand geschud en kan je beginnen met informatie over te dragen</w:t>
      </w:r>
    </w:p>
    <w:p w14:paraId="61B60FAB" w14:textId="77777777" w:rsidR="00990E30" w:rsidRPr="00BD385F" w:rsidRDefault="00990E30" w:rsidP="00990E30">
      <w:pPr>
        <w:tabs>
          <w:tab w:val="left" w:pos="1775"/>
        </w:tabs>
        <w:jc w:val="both"/>
      </w:pPr>
    </w:p>
    <w:p w14:paraId="208410C7" w14:textId="77777777" w:rsidR="00990E30" w:rsidRPr="00BD385F" w:rsidRDefault="00990E30" w:rsidP="00990E30">
      <w:pPr>
        <w:tabs>
          <w:tab w:val="left" w:pos="1775"/>
        </w:tabs>
        <w:jc w:val="both"/>
      </w:pPr>
      <w:r w:rsidRPr="00BD385F">
        <w:t xml:space="preserve">Door deze stappen te voltooien heb je een veilige verbinding en kan je gerust met je transactie beginnen.  </w:t>
      </w:r>
    </w:p>
    <w:p w14:paraId="05846D3A" w14:textId="77777777" w:rsidR="00990E30" w:rsidRPr="00BD385F" w:rsidRDefault="00990E30" w:rsidP="00990E30">
      <w:pPr>
        <w:tabs>
          <w:tab w:val="left" w:pos="1775"/>
        </w:tabs>
        <w:jc w:val="both"/>
      </w:pPr>
    </w:p>
    <w:p w14:paraId="445EEFC2" w14:textId="77777777" w:rsidR="00990E30" w:rsidRPr="00BD385F" w:rsidRDefault="00990E30" w:rsidP="00990E30">
      <w:pPr>
        <w:tabs>
          <w:tab w:val="left" w:pos="1775"/>
        </w:tabs>
        <w:jc w:val="both"/>
      </w:pPr>
    </w:p>
    <w:p w14:paraId="0920CD55" w14:textId="77777777" w:rsidR="00990E30" w:rsidRPr="00BD385F" w:rsidRDefault="00990E30" w:rsidP="00990E30">
      <w:pPr>
        <w:tabs>
          <w:tab w:val="left" w:pos="1775"/>
        </w:tabs>
        <w:jc w:val="both"/>
      </w:pPr>
    </w:p>
    <w:p w14:paraId="4A71DFEA" w14:textId="77777777" w:rsidR="00990E30" w:rsidRPr="00FE7F9A" w:rsidRDefault="00990E30" w:rsidP="00990E30">
      <w:pPr>
        <w:tabs>
          <w:tab w:val="left" w:pos="1775"/>
        </w:tabs>
        <w:jc w:val="both"/>
        <w:rPr>
          <w:b/>
          <w:i/>
        </w:rPr>
      </w:pPr>
      <w:r w:rsidRPr="00FE7F9A">
        <w:rPr>
          <w:b/>
          <w:i/>
        </w:rPr>
        <w:t xml:space="preserve">Pinpassen prefixen </w:t>
      </w:r>
    </w:p>
    <w:p w14:paraId="0DA7EA07" w14:textId="77777777" w:rsidR="00990E30" w:rsidRPr="00BD385F" w:rsidRDefault="00990E30" w:rsidP="00990E30">
      <w:pPr>
        <w:tabs>
          <w:tab w:val="left" w:pos="1775"/>
        </w:tabs>
        <w:jc w:val="both"/>
      </w:pPr>
      <w:r w:rsidRPr="00BD385F">
        <w:t xml:space="preserve">Omdat je pinpas in de database van je bank staat is je pas daar geregistreerd. Je bank heeft een bepaald kenmerk zodat de bank laat zien dat de passen bij de bank horen. Dit maakt het makkelijker voor de centrale bank om informatie op te halen over de pas omdat deze meteen weet waar je het moet zoeken. </w:t>
      </w:r>
    </w:p>
    <w:p w14:paraId="7DC9D619" w14:textId="77777777" w:rsidR="00990E30" w:rsidRPr="00BD385F" w:rsidRDefault="00990E30" w:rsidP="00990E30">
      <w:pPr>
        <w:tabs>
          <w:tab w:val="left" w:pos="1775"/>
        </w:tabs>
        <w:jc w:val="both"/>
      </w:pPr>
    </w:p>
    <w:p w14:paraId="432768D4" w14:textId="77777777" w:rsidR="00990E30" w:rsidRPr="00FE7F9A" w:rsidRDefault="00990E30" w:rsidP="00990E30">
      <w:pPr>
        <w:tabs>
          <w:tab w:val="left" w:pos="1775"/>
        </w:tabs>
        <w:jc w:val="both"/>
        <w:rPr>
          <w:b/>
          <w:i/>
        </w:rPr>
      </w:pPr>
      <w:r w:rsidRPr="00FE7F9A">
        <w:rPr>
          <w:b/>
          <w:i/>
        </w:rPr>
        <w:t>Hash functie</w:t>
      </w:r>
    </w:p>
    <w:p w14:paraId="59ED6EA5" w14:textId="77777777" w:rsidR="00990E30" w:rsidRPr="00BD385F" w:rsidRDefault="00990E30" w:rsidP="00990E30">
      <w:pPr>
        <w:tabs>
          <w:tab w:val="left" w:pos="1775"/>
        </w:tabs>
        <w:jc w:val="both"/>
      </w:pPr>
      <w:r w:rsidRPr="00BD385F">
        <w:t xml:space="preserve">Door belangrijke informatie als een pincode te hashen komen zulke belangrijke stukken data niet in de database van de bank. Hier wordt mee bedoelt dat je pincode een bepaalde code krijgt die niet te kraken is en zo staat je pincode niet in de database maar een rij met getallen en letters die samen de code voor je pincode vormen. Dit is een eenrichtingstechniek aangezien je van de code niet terug kan naar je pincode zo blijft die veilig bij de cliënt. </w:t>
      </w:r>
    </w:p>
    <w:p w14:paraId="04BAA3C9" w14:textId="77777777" w:rsidR="00990E30" w:rsidRPr="00BD385F" w:rsidRDefault="00990E30" w:rsidP="00990E30">
      <w:pPr>
        <w:tabs>
          <w:tab w:val="left" w:pos="1775"/>
        </w:tabs>
        <w:jc w:val="both"/>
      </w:pPr>
    </w:p>
    <w:p w14:paraId="072A0275" w14:textId="77777777" w:rsidR="00990E30" w:rsidRPr="00BD385F" w:rsidRDefault="00990E30" w:rsidP="00990E30">
      <w:pPr>
        <w:tabs>
          <w:tab w:val="left" w:pos="1775"/>
        </w:tabs>
        <w:jc w:val="both"/>
      </w:pPr>
    </w:p>
    <w:p w14:paraId="71ACEAF6" w14:textId="77777777" w:rsidR="00990E30" w:rsidRPr="00BD385F" w:rsidRDefault="00990E30" w:rsidP="00990E30">
      <w:pPr>
        <w:tabs>
          <w:tab w:val="left" w:pos="1775"/>
        </w:tabs>
        <w:jc w:val="both"/>
      </w:pPr>
    </w:p>
    <w:p w14:paraId="11BEE2DF" w14:textId="77777777" w:rsidR="00990E30" w:rsidRPr="00BD385F" w:rsidRDefault="00990E30" w:rsidP="00990E30">
      <w:pPr>
        <w:tabs>
          <w:tab w:val="left" w:pos="1775"/>
        </w:tabs>
        <w:jc w:val="both"/>
      </w:pPr>
    </w:p>
    <w:p w14:paraId="63123018" w14:textId="77777777" w:rsidR="00990E30" w:rsidRPr="00BD385F" w:rsidRDefault="00990E30" w:rsidP="00990E30">
      <w:pPr>
        <w:tabs>
          <w:tab w:val="left" w:pos="1775"/>
        </w:tabs>
        <w:jc w:val="both"/>
      </w:pPr>
    </w:p>
    <w:p w14:paraId="4BCBF391" w14:textId="77777777" w:rsidR="00990E30" w:rsidRPr="00FE7F9A" w:rsidRDefault="00990E30" w:rsidP="00990E30">
      <w:pPr>
        <w:tabs>
          <w:tab w:val="left" w:pos="1775"/>
        </w:tabs>
        <w:jc w:val="center"/>
        <w:rPr>
          <w:b/>
          <w:sz w:val="32"/>
        </w:rPr>
      </w:pPr>
      <w:r w:rsidRPr="00FE7F9A">
        <w:rPr>
          <w:b/>
          <w:sz w:val="32"/>
        </w:rPr>
        <w:t>Advies</w:t>
      </w:r>
    </w:p>
    <w:p w14:paraId="6A4BDC43" w14:textId="77777777" w:rsidR="00990E30" w:rsidRPr="00BD385F" w:rsidRDefault="00990E30" w:rsidP="00990E30">
      <w:pPr>
        <w:tabs>
          <w:tab w:val="left" w:pos="1775"/>
        </w:tabs>
        <w:jc w:val="both"/>
      </w:pPr>
    </w:p>
    <w:p w14:paraId="7B4DE754" w14:textId="77777777" w:rsidR="00990E30" w:rsidRPr="00FE7F9A" w:rsidRDefault="00990E30" w:rsidP="00990E30">
      <w:pPr>
        <w:tabs>
          <w:tab w:val="left" w:pos="1775"/>
        </w:tabs>
        <w:jc w:val="both"/>
        <w:rPr>
          <w:b/>
          <w:i/>
        </w:rPr>
      </w:pPr>
      <w:r w:rsidRPr="00FE7F9A">
        <w:rPr>
          <w:b/>
          <w:i/>
        </w:rPr>
        <w:t xml:space="preserve">Communicatie: </w:t>
      </w:r>
    </w:p>
    <w:p w14:paraId="76B07E6B" w14:textId="77777777" w:rsidR="00990E30" w:rsidRPr="00BD385F" w:rsidRDefault="00990E30" w:rsidP="00990E30">
      <w:pPr>
        <w:tabs>
          <w:tab w:val="left" w:pos="1775"/>
        </w:tabs>
        <w:jc w:val="both"/>
      </w:pPr>
      <w:r w:rsidRPr="00BD385F">
        <w:t xml:space="preserve">Ik adviseer MQTT te gebruiken en http links te laten liggen. Voornamelijk omdat http traag is. Beiden zijn ze onbeveiligd en zijn ze zonder beveiliging makkelijk binnen  te dringen. MQTT is een lichter programma dat door veel apparaten gebruikt kan worden. Het is makkelijk op te stellen in korte tijd en voldoet aan de attributen maakbaarheid en efficiëntie. MQTT gebruik het request en respons concept niet  wat het sneller maakt dan http en door veel apparaten te gebruiken is. Ook ben je met MQTT zeker dat je bericht aankomt en dat is niet het geval bij http. </w:t>
      </w:r>
    </w:p>
    <w:p w14:paraId="6BEEC747" w14:textId="77777777" w:rsidR="00990E30" w:rsidRPr="00BD385F" w:rsidRDefault="00990E30" w:rsidP="00990E30">
      <w:pPr>
        <w:tabs>
          <w:tab w:val="left" w:pos="1775"/>
        </w:tabs>
        <w:jc w:val="both"/>
      </w:pPr>
    </w:p>
    <w:p w14:paraId="425FEB19" w14:textId="77777777" w:rsidR="00990E30" w:rsidRPr="00BD385F" w:rsidRDefault="00990E30" w:rsidP="00990E30">
      <w:pPr>
        <w:tabs>
          <w:tab w:val="left" w:pos="1775"/>
        </w:tabs>
        <w:jc w:val="both"/>
      </w:pPr>
    </w:p>
    <w:p w14:paraId="74CB051B" w14:textId="77777777" w:rsidR="00990E30" w:rsidRPr="00FE7F9A" w:rsidRDefault="00990E30" w:rsidP="00990E30">
      <w:pPr>
        <w:tabs>
          <w:tab w:val="left" w:pos="1775"/>
        </w:tabs>
        <w:jc w:val="both"/>
        <w:rPr>
          <w:b/>
          <w:i/>
        </w:rPr>
      </w:pPr>
      <w:r>
        <w:rPr>
          <w:b/>
          <w:i/>
        </w:rPr>
        <w:t>B</w:t>
      </w:r>
      <w:r w:rsidRPr="00FE7F9A">
        <w:rPr>
          <w:b/>
          <w:i/>
        </w:rPr>
        <w:t xml:space="preserve">eveiliging: </w:t>
      </w:r>
    </w:p>
    <w:p w14:paraId="2B8FD3A5" w14:textId="77777777" w:rsidR="00990E30" w:rsidRPr="00BD385F" w:rsidRDefault="00990E30" w:rsidP="00990E30">
      <w:pPr>
        <w:tabs>
          <w:tab w:val="left" w:pos="1775"/>
        </w:tabs>
        <w:jc w:val="both"/>
      </w:pPr>
      <w:r w:rsidRPr="00BD385F">
        <w:t xml:space="preserve">Bij de beveiliging adviseer ik gebruik te maken van TLS, de hash methode en de pinpassen te prefixen. Door meer veiligheidsmaatregelen toe te passen ben je er zeker van dat je systeem beter beschermt is. TLS is gekozen omdat het nieuw en veilig is de stappen die je moet voltooien om aan de slag te gaan zorgen er voor dat niemand kan meekijken naar wat je doorstuurt. Door de TLS over de MQTT te zetten heb je een simpel communicatie systeem dat goed beveiligd is. Het hashen van de pincodes zorgt ervoor dat de pincodes niet in handen kunnen komen van andere mensen zolang de cliënt de pincode niet zelf door verteld. Tenslotte door de pinpassen te prefixen kan je een stuk sneller de informatie van de pas ophalen en maakt je je systeem efficiënter. </w:t>
      </w:r>
    </w:p>
    <w:p w14:paraId="47B73E14" w14:textId="77777777" w:rsidR="00990E30" w:rsidRPr="00BD385F" w:rsidRDefault="00990E30" w:rsidP="00990E30">
      <w:pPr>
        <w:tabs>
          <w:tab w:val="left" w:pos="1775"/>
        </w:tabs>
        <w:jc w:val="both"/>
      </w:pPr>
    </w:p>
    <w:p w14:paraId="5BD556A3" w14:textId="77777777" w:rsidR="00990E30" w:rsidRPr="00BD385F" w:rsidRDefault="00990E30" w:rsidP="00990E30">
      <w:pPr>
        <w:tabs>
          <w:tab w:val="left" w:pos="1775"/>
        </w:tabs>
        <w:jc w:val="both"/>
      </w:pPr>
    </w:p>
    <w:p w14:paraId="22698F19" w14:textId="77777777" w:rsidR="00990E30" w:rsidRPr="00BD385F" w:rsidRDefault="00990E30" w:rsidP="00990E30">
      <w:pPr>
        <w:tabs>
          <w:tab w:val="left" w:pos="1775"/>
        </w:tabs>
        <w:jc w:val="both"/>
      </w:pPr>
    </w:p>
    <w:p w14:paraId="46A36A6E" w14:textId="77777777" w:rsidR="00990E30" w:rsidRPr="00BD385F" w:rsidRDefault="00990E30" w:rsidP="00990E30">
      <w:pPr>
        <w:tabs>
          <w:tab w:val="left" w:pos="1775"/>
        </w:tabs>
        <w:jc w:val="both"/>
      </w:pPr>
    </w:p>
    <w:p w14:paraId="0636C838" w14:textId="77777777" w:rsidR="00990E30" w:rsidRPr="00BD385F" w:rsidRDefault="00990E30" w:rsidP="00990E30">
      <w:pPr>
        <w:tabs>
          <w:tab w:val="left" w:pos="1775"/>
        </w:tabs>
        <w:jc w:val="both"/>
      </w:pPr>
    </w:p>
    <w:p w14:paraId="7EABC00A" w14:textId="77777777" w:rsidR="00990E30" w:rsidRPr="00BD385F" w:rsidRDefault="00990E30" w:rsidP="00990E30">
      <w:pPr>
        <w:tabs>
          <w:tab w:val="left" w:pos="1775"/>
        </w:tabs>
        <w:jc w:val="both"/>
      </w:pPr>
    </w:p>
    <w:p w14:paraId="1DF34C93" w14:textId="77777777" w:rsidR="00990E30" w:rsidRPr="00BD385F" w:rsidRDefault="00990E30" w:rsidP="00990E30">
      <w:pPr>
        <w:tabs>
          <w:tab w:val="left" w:pos="1775"/>
        </w:tabs>
        <w:jc w:val="both"/>
      </w:pPr>
    </w:p>
    <w:p w14:paraId="19CD7082" w14:textId="77777777" w:rsidR="00990E30" w:rsidRPr="00BD385F" w:rsidRDefault="00990E30" w:rsidP="00990E30">
      <w:pPr>
        <w:tabs>
          <w:tab w:val="left" w:pos="1775"/>
        </w:tabs>
        <w:jc w:val="both"/>
      </w:pPr>
    </w:p>
    <w:p w14:paraId="7961DB2D" w14:textId="77777777" w:rsidR="00990E30" w:rsidRPr="00BD385F" w:rsidRDefault="00990E30" w:rsidP="00990E30">
      <w:pPr>
        <w:tabs>
          <w:tab w:val="left" w:pos="1775"/>
        </w:tabs>
        <w:jc w:val="both"/>
      </w:pPr>
    </w:p>
    <w:p w14:paraId="3A225724" w14:textId="77777777" w:rsidR="00990E30" w:rsidRPr="00BD385F" w:rsidRDefault="00990E30" w:rsidP="00990E30">
      <w:pPr>
        <w:tabs>
          <w:tab w:val="left" w:pos="1775"/>
        </w:tabs>
        <w:jc w:val="both"/>
      </w:pPr>
    </w:p>
    <w:p w14:paraId="5275DB6A" w14:textId="77777777" w:rsidR="00990E30" w:rsidRPr="00BD385F" w:rsidRDefault="00990E30" w:rsidP="00990E30">
      <w:pPr>
        <w:tabs>
          <w:tab w:val="left" w:pos="1775"/>
        </w:tabs>
        <w:jc w:val="both"/>
      </w:pPr>
    </w:p>
    <w:p w14:paraId="0E6F5B76" w14:textId="77777777" w:rsidR="00990E30" w:rsidRPr="00BD385F" w:rsidRDefault="00990E30" w:rsidP="00990E30">
      <w:pPr>
        <w:tabs>
          <w:tab w:val="left" w:pos="1775"/>
        </w:tabs>
        <w:jc w:val="both"/>
      </w:pPr>
    </w:p>
    <w:p w14:paraId="61146B32" w14:textId="77777777" w:rsidR="00990E30" w:rsidRPr="00BD385F" w:rsidRDefault="00990E30" w:rsidP="00990E30">
      <w:pPr>
        <w:tabs>
          <w:tab w:val="left" w:pos="1775"/>
        </w:tabs>
        <w:jc w:val="both"/>
      </w:pPr>
    </w:p>
    <w:p w14:paraId="6761593E" w14:textId="77777777" w:rsidR="00990E30" w:rsidRPr="00BD385F" w:rsidRDefault="00990E30" w:rsidP="00990E30">
      <w:pPr>
        <w:tabs>
          <w:tab w:val="left" w:pos="1775"/>
        </w:tabs>
        <w:jc w:val="both"/>
      </w:pPr>
    </w:p>
    <w:p w14:paraId="1CA997F0" w14:textId="77777777" w:rsidR="00990E30" w:rsidRPr="00BD385F" w:rsidRDefault="00990E30" w:rsidP="00990E30">
      <w:pPr>
        <w:tabs>
          <w:tab w:val="left" w:pos="1775"/>
        </w:tabs>
        <w:jc w:val="both"/>
      </w:pPr>
    </w:p>
    <w:p w14:paraId="313681B1" w14:textId="77777777" w:rsidR="00990E30" w:rsidRPr="00BD385F" w:rsidRDefault="00990E30" w:rsidP="00990E30">
      <w:pPr>
        <w:tabs>
          <w:tab w:val="left" w:pos="1775"/>
        </w:tabs>
        <w:jc w:val="both"/>
      </w:pPr>
    </w:p>
    <w:p w14:paraId="131A4349" w14:textId="77777777" w:rsidR="00990E30" w:rsidRPr="00BD385F" w:rsidRDefault="00990E30" w:rsidP="00990E30">
      <w:pPr>
        <w:tabs>
          <w:tab w:val="left" w:pos="1775"/>
        </w:tabs>
        <w:jc w:val="both"/>
      </w:pPr>
    </w:p>
    <w:p w14:paraId="71941524" w14:textId="77777777" w:rsidR="00990E30" w:rsidRPr="00BD385F" w:rsidRDefault="00990E30" w:rsidP="00990E30">
      <w:pPr>
        <w:tabs>
          <w:tab w:val="left" w:pos="1775"/>
        </w:tabs>
        <w:jc w:val="both"/>
      </w:pPr>
    </w:p>
    <w:p w14:paraId="58FC0D2C" w14:textId="77777777" w:rsidR="00990E30" w:rsidRPr="00BD385F" w:rsidRDefault="00990E30" w:rsidP="00990E30">
      <w:pPr>
        <w:tabs>
          <w:tab w:val="left" w:pos="1775"/>
        </w:tabs>
        <w:jc w:val="both"/>
      </w:pPr>
    </w:p>
    <w:p w14:paraId="58923E01" w14:textId="77777777" w:rsidR="00990E30" w:rsidRPr="00BD385F" w:rsidRDefault="00990E30" w:rsidP="00990E30">
      <w:pPr>
        <w:tabs>
          <w:tab w:val="left" w:pos="1775"/>
        </w:tabs>
        <w:jc w:val="both"/>
      </w:pPr>
    </w:p>
    <w:p w14:paraId="7D619137" w14:textId="77777777" w:rsidR="00990E30" w:rsidRPr="00BD385F" w:rsidRDefault="00990E30" w:rsidP="00990E30">
      <w:pPr>
        <w:tabs>
          <w:tab w:val="left" w:pos="1775"/>
        </w:tabs>
        <w:jc w:val="both"/>
      </w:pPr>
    </w:p>
    <w:p w14:paraId="230CD78E" w14:textId="77777777" w:rsidR="00990E30" w:rsidRPr="00BD385F" w:rsidRDefault="00990E30" w:rsidP="00990E30">
      <w:pPr>
        <w:tabs>
          <w:tab w:val="left" w:pos="1775"/>
        </w:tabs>
        <w:jc w:val="both"/>
      </w:pPr>
    </w:p>
    <w:p w14:paraId="3EB61DB4" w14:textId="77777777" w:rsidR="00990E30" w:rsidRPr="00BD385F" w:rsidRDefault="00990E30" w:rsidP="00990E30">
      <w:pPr>
        <w:tabs>
          <w:tab w:val="left" w:pos="1775"/>
        </w:tabs>
        <w:jc w:val="both"/>
      </w:pPr>
    </w:p>
    <w:p w14:paraId="6B9E684A" w14:textId="77777777" w:rsidR="00990E30" w:rsidRPr="00BD385F" w:rsidRDefault="00990E30" w:rsidP="00990E30">
      <w:pPr>
        <w:tabs>
          <w:tab w:val="left" w:pos="1775"/>
        </w:tabs>
        <w:jc w:val="both"/>
      </w:pPr>
    </w:p>
    <w:p w14:paraId="3713E049" w14:textId="77777777" w:rsidR="00990E30" w:rsidRPr="00BD385F" w:rsidRDefault="00990E30" w:rsidP="00990E30">
      <w:pPr>
        <w:tabs>
          <w:tab w:val="left" w:pos="1775"/>
        </w:tabs>
        <w:jc w:val="both"/>
      </w:pPr>
    </w:p>
    <w:p w14:paraId="10901EAC" w14:textId="77777777" w:rsidR="00990E30" w:rsidRPr="00BD385F" w:rsidRDefault="00990E30" w:rsidP="00990E30">
      <w:pPr>
        <w:tabs>
          <w:tab w:val="left" w:pos="1775"/>
        </w:tabs>
        <w:jc w:val="both"/>
      </w:pPr>
    </w:p>
    <w:p w14:paraId="03F57146" w14:textId="77777777" w:rsidR="00990E30" w:rsidRPr="00FE7F9A" w:rsidRDefault="00990E30" w:rsidP="00990E30">
      <w:pPr>
        <w:tabs>
          <w:tab w:val="left" w:pos="1775"/>
        </w:tabs>
        <w:jc w:val="center"/>
        <w:rPr>
          <w:b/>
          <w:sz w:val="32"/>
        </w:rPr>
      </w:pPr>
      <w:r w:rsidRPr="00FE7F9A">
        <w:rPr>
          <w:b/>
          <w:sz w:val="32"/>
        </w:rPr>
        <w:t>Ontwerp</w:t>
      </w:r>
    </w:p>
    <w:p w14:paraId="7A073429" w14:textId="77777777" w:rsidR="00990E30" w:rsidRPr="00BD385F" w:rsidRDefault="00990E30" w:rsidP="00990E30">
      <w:pPr>
        <w:tabs>
          <w:tab w:val="left" w:pos="1775"/>
        </w:tabs>
        <w:jc w:val="both"/>
      </w:pPr>
    </w:p>
    <w:p w14:paraId="01690FC5" w14:textId="77777777" w:rsidR="00990E30" w:rsidRPr="00FE7F9A" w:rsidRDefault="00990E30" w:rsidP="00990E30">
      <w:pPr>
        <w:tabs>
          <w:tab w:val="left" w:pos="1775"/>
        </w:tabs>
        <w:jc w:val="both"/>
        <w:rPr>
          <w:b/>
          <w:i/>
        </w:rPr>
      </w:pPr>
      <w:r w:rsidRPr="00FE7F9A">
        <w:rPr>
          <w:b/>
          <w:i/>
        </w:rPr>
        <w:t xml:space="preserve">Netwerkdiagram: </w:t>
      </w:r>
    </w:p>
    <w:p w14:paraId="368EAA3F" w14:textId="77777777" w:rsidR="00990E30" w:rsidRPr="00BD385F" w:rsidRDefault="00990E30" w:rsidP="00990E30">
      <w:pPr>
        <w:tabs>
          <w:tab w:val="left" w:pos="1775"/>
        </w:tabs>
        <w:jc w:val="both"/>
      </w:pPr>
      <w:r w:rsidRPr="00BD385F">
        <w:rPr>
          <w:noProof/>
          <w:lang w:val="en-US"/>
        </w:rPr>
        <w:drawing>
          <wp:anchor distT="0" distB="0" distL="114300" distR="114300" simplePos="0" relativeHeight="251659264" behindDoc="0" locked="0" layoutInCell="1" allowOverlap="1" wp14:anchorId="3389D0B2" wp14:editId="491819F3">
            <wp:simplePos x="0" y="0"/>
            <wp:positionH relativeFrom="column">
              <wp:posOffset>-114300</wp:posOffset>
            </wp:positionH>
            <wp:positionV relativeFrom="paragraph">
              <wp:posOffset>149860</wp:posOffset>
            </wp:positionV>
            <wp:extent cx="5752465" cy="4529455"/>
            <wp:effectExtent l="0" t="0" r="0" b="0"/>
            <wp:wrapSquare wrapText="bothSides"/>
            <wp:docPr id="1" name="Afbeelding 1" descr="Macintosh HD:Users:poepert:Desktop:Schermafbeelding 2018-05-30 om 03.3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oepert:Desktop:Schermafbeelding 2018-05-30 om 03.34.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52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5F6C7" w14:textId="46E48C9E" w:rsidR="00990E30" w:rsidRPr="00BD385F" w:rsidRDefault="00990E30" w:rsidP="00990E30">
      <w:pPr>
        <w:tabs>
          <w:tab w:val="left" w:pos="1775"/>
        </w:tabs>
        <w:jc w:val="both"/>
      </w:pPr>
      <w:r>
        <w:t>Fig.2</w:t>
      </w:r>
    </w:p>
    <w:p w14:paraId="3D78DE99" w14:textId="77777777" w:rsidR="00990E30" w:rsidRPr="00BD385F" w:rsidRDefault="00990E30" w:rsidP="00990E30">
      <w:pPr>
        <w:tabs>
          <w:tab w:val="left" w:pos="1775"/>
        </w:tabs>
        <w:jc w:val="both"/>
      </w:pPr>
    </w:p>
    <w:p w14:paraId="61007729" w14:textId="77777777" w:rsidR="00990E30" w:rsidRPr="00BD385F" w:rsidRDefault="00990E30" w:rsidP="00990E30">
      <w:pPr>
        <w:tabs>
          <w:tab w:val="left" w:pos="1775"/>
        </w:tabs>
        <w:jc w:val="both"/>
      </w:pPr>
    </w:p>
    <w:p w14:paraId="0F48F876" w14:textId="096CBFBA" w:rsidR="00990E30" w:rsidRPr="00BD385F" w:rsidRDefault="00990E30" w:rsidP="00990E30">
      <w:pPr>
        <w:tabs>
          <w:tab w:val="left" w:pos="1775"/>
        </w:tabs>
        <w:jc w:val="both"/>
      </w:pPr>
      <w:r>
        <w:t>Zo ziet het netwerk van het bankenstelsel er uit.</w:t>
      </w:r>
    </w:p>
    <w:p w14:paraId="7D707911" w14:textId="77777777" w:rsidR="00990E30" w:rsidRPr="00BD385F" w:rsidRDefault="00990E30" w:rsidP="00990E30">
      <w:pPr>
        <w:tabs>
          <w:tab w:val="left" w:pos="1775"/>
        </w:tabs>
        <w:jc w:val="both"/>
      </w:pPr>
    </w:p>
    <w:p w14:paraId="5EE175D6" w14:textId="77777777" w:rsidR="00990E30" w:rsidRPr="00BD385F" w:rsidRDefault="00990E30" w:rsidP="00990E30">
      <w:pPr>
        <w:tabs>
          <w:tab w:val="left" w:pos="1775"/>
        </w:tabs>
        <w:jc w:val="both"/>
      </w:pPr>
    </w:p>
    <w:p w14:paraId="0A728BE8" w14:textId="77777777" w:rsidR="00990E30" w:rsidRPr="00BD385F" w:rsidRDefault="00990E30" w:rsidP="00990E30">
      <w:pPr>
        <w:tabs>
          <w:tab w:val="left" w:pos="1775"/>
        </w:tabs>
        <w:jc w:val="both"/>
      </w:pPr>
    </w:p>
    <w:p w14:paraId="676DEBBE" w14:textId="77777777" w:rsidR="00990E30" w:rsidRPr="00BD385F" w:rsidRDefault="00990E30" w:rsidP="00990E30">
      <w:pPr>
        <w:tabs>
          <w:tab w:val="left" w:pos="1775"/>
        </w:tabs>
        <w:jc w:val="both"/>
      </w:pPr>
    </w:p>
    <w:p w14:paraId="7EF9B528" w14:textId="77777777" w:rsidR="00990E30" w:rsidRPr="00BD385F" w:rsidRDefault="00990E30" w:rsidP="00990E30">
      <w:pPr>
        <w:tabs>
          <w:tab w:val="left" w:pos="1775"/>
        </w:tabs>
        <w:jc w:val="both"/>
      </w:pPr>
    </w:p>
    <w:p w14:paraId="4CA7B744" w14:textId="77777777" w:rsidR="00990E30" w:rsidRPr="00BD385F" w:rsidRDefault="00990E30" w:rsidP="00990E30">
      <w:pPr>
        <w:tabs>
          <w:tab w:val="left" w:pos="1775"/>
        </w:tabs>
        <w:jc w:val="both"/>
      </w:pPr>
    </w:p>
    <w:p w14:paraId="592E8FBB" w14:textId="77777777" w:rsidR="00990E30" w:rsidRPr="00BD385F" w:rsidRDefault="00990E30" w:rsidP="00990E30">
      <w:pPr>
        <w:tabs>
          <w:tab w:val="left" w:pos="6196"/>
        </w:tabs>
        <w:jc w:val="both"/>
      </w:pPr>
      <w:r>
        <w:tab/>
      </w:r>
    </w:p>
    <w:p w14:paraId="6A4CE594" w14:textId="77777777" w:rsidR="00990E30" w:rsidRPr="00BD385F" w:rsidRDefault="00990E30" w:rsidP="00990E30">
      <w:pPr>
        <w:tabs>
          <w:tab w:val="left" w:pos="1775"/>
        </w:tabs>
        <w:jc w:val="both"/>
      </w:pPr>
    </w:p>
    <w:p w14:paraId="23104725" w14:textId="77777777" w:rsidR="00990E30" w:rsidRPr="00BD385F" w:rsidRDefault="00990E30" w:rsidP="00990E30">
      <w:pPr>
        <w:tabs>
          <w:tab w:val="left" w:pos="1775"/>
        </w:tabs>
        <w:jc w:val="both"/>
      </w:pPr>
    </w:p>
    <w:p w14:paraId="42860AE4" w14:textId="77777777" w:rsidR="00990E30" w:rsidRPr="00BD385F" w:rsidRDefault="00990E30" w:rsidP="00990E30">
      <w:pPr>
        <w:tabs>
          <w:tab w:val="left" w:pos="1775"/>
        </w:tabs>
        <w:jc w:val="both"/>
      </w:pPr>
    </w:p>
    <w:p w14:paraId="2B5CAC5D" w14:textId="77777777" w:rsidR="00990E30" w:rsidRPr="00FE7F9A" w:rsidRDefault="00990E30" w:rsidP="00990E30">
      <w:pPr>
        <w:tabs>
          <w:tab w:val="left" w:pos="1775"/>
        </w:tabs>
        <w:jc w:val="both"/>
        <w:rPr>
          <w:b/>
          <w:i/>
        </w:rPr>
      </w:pPr>
      <w:r w:rsidRPr="00FE7F9A">
        <w:rPr>
          <w:b/>
          <w:i/>
          <w:noProof/>
          <w:lang w:val="en-US"/>
        </w:rPr>
        <w:drawing>
          <wp:anchor distT="0" distB="0" distL="114300" distR="114300" simplePos="0" relativeHeight="251660288" behindDoc="0" locked="0" layoutInCell="1" allowOverlap="1" wp14:anchorId="3CA85E96" wp14:editId="22417C22">
            <wp:simplePos x="0" y="0"/>
            <wp:positionH relativeFrom="column">
              <wp:posOffset>0</wp:posOffset>
            </wp:positionH>
            <wp:positionV relativeFrom="paragraph">
              <wp:posOffset>571500</wp:posOffset>
            </wp:positionV>
            <wp:extent cx="6056630" cy="4246880"/>
            <wp:effectExtent l="0" t="0" r="0" b="0"/>
            <wp:wrapSquare wrapText="bothSides"/>
            <wp:docPr id="5" name="Afbeelding 5" descr="Macintosh HD:Users:poepert:Desktop:Schermafbeelding 2018-05-30 om 05.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oepert:Desktop:Schermafbeelding 2018-05-30 om 05.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6630" cy="4246880"/>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rPr>
        <w:t>D</w:t>
      </w:r>
      <w:r w:rsidRPr="00FE7F9A">
        <w:rPr>
          <w:b/>
          <w:i/>
        </w:rPr>
        <w:t>ataflow</w:t>
      </w:r>
      <w:r>
        <w:rPr>
          <w:b/>
          <w:i/>
        </w:rPr>
        <w:t>:</w:t>
      </w:r>
    </w:p>
    <w:p w14:paraId="1D4D35F7" w14:textId="77777777" w:rsidR="00990E30" w:rsidRPr="00BD385F" w:rsidRDefault="00990E30" w:rsidP="00990E30">
      <w:pPr>
        <w:tabs>
          <w:tab w:val="left" w:pos="1775"/>
        </w:tabs>
        <w:jc w:val="both"/>
      </w:pPr>
    </w:p>
    <w:p w14:paraId="361C17D4" w14:textId="77777777" w:rsidR="00990E30" w:rsidRPr="00BD385F" w:rsidRDefault="00990E30" w:rsidP="00990E30">
      <w:pPr>
        <w:tabs>
          <w:tab w:val="left" w:pos="1775"/>
        </w:tabs>
        <w:jc w:val="both"/>
      </w:pPr>
    </w:p>
    <w:p w14:paraId="6ECAE459" w14:textId="77777777" w:rsidR="00990E30" w:rsidRPr="00BD385F" w:rsidRDefault="00990E30" w:rsidP="00990E30">
      <w:pPr>
        <w:tabs>
          <w:tab w:val="left" w:pos="1775"/>
        </w:tabs>
        <w:jc w:val="both"/>
      </w:pPr>
    </w:p>
    <w:p w14:paraId="78A71D58" w14:textId="77777777" w:rsidR="00990E30" w:rsidRDefault="00990E30" w:rsidP="00990E30">
      <w:pPr>
        <w:tabs>
          <w:tab w:val="left" w:pos="1775"/>
        </w:tabs>
        <w:jc w:val="both"/>
      </w:pPr>
    </w:p>
    <w:p w14:paraId="3E1DB247" w14:textId="3E896E8A" w:rsidR="00990E30" w:rsidRDefault="00990E30" w:rsidP="00990E30">
      <w:pPr>
        <w:tabs>
          <w:tab w:val="left" w:pos="1775"/>
        </w:tabs>
        <w:jc w:val="both"/>
      </w:pPr>
      <w:r>
        <w:t>Fig.3</w:t>
      </w:r>
    </w:p>
    <w:p w14:paraId="144D2AA2" w14:textId="77777777" w:rsidR="00990E30" w:rsidRDefault="00990E30" w:rsidP="00990E30">
      <w:pPr>
        <w:tabs>
          <w:tab w:val="left" w:pos="1775"/>
        </w:tabs>
        <w:jc w:val="both"/>
      </w:pPr>
    </w:p>
    <w:p w14:paraId="6F693E59" w14:textId="77777777" w:rsidR="00990E30" w:rsidRDefault="00990E30" w:rsidP="00990E30">
      <w:pPr>
        <w:tabs>
          <w:tab w:val="left" w:pos="1775"/>
        </w:tabs>
        <w:jc w:val="both"/>
      </w:pPr>
    </w:p>
    <w:p w14:paraId="08F766AB" w14:textId="150390FB" w:rsidR="00990E30" w:rsidRDefault="00990E30" w:rsidP="00990E30">
      <w:pPr>
        <w:tabs>
          <w:tab w:val="left" w:pos="349"/>
        </w:tabs>
        <w:jc w:val="both"/>
        <w:rPr>
          <w:b/>
          <w:sz w:val="32"/>
        </w:rPr>
      </w:pPr>
    </w:p>
    <w:p w14:paraId="162A584F" w14:textId="77777777" w:rsidR="00990E30" w:rsidRDefault="00990E30" w:rsidP="00990E30">
      <w:pPr>
        <w:jc w:val="both"/>
        <w:rPr>
          <w:b/>
          <w:sz w:val="32"/>
        </w:rPr>
      </w:pPr>
    </w:p>
    <w:p w14:paraId="718A8C4A" w14:textId="77777777" w:rsidR="00990E30" w:rsidRDefault="00990E30" w:rsidP="00990E30">
      <w:pPr>
        <w:jc w:val="both"/>
        <w:rPr>
          <w:b/>
          <w:sz w:val="32"/>
        </w:rPr>
      </w:pPr>
    </w:p>
    <w:p w14:paraId="6B34D88F" w14:textId="77777777" w:rsidR="00990E30" w:rsidRDefault="00990E30" w:rsidP="00990E30">
      <w:pPr>
        <w:jc w:val="both"/>
        <w:rPr>
          <w:b/>
          <w:sz w:val="32"/>
        </w:rPr>
      </w:pPr>
    </w:p>
    <w:p w14:paraId="6564D285" w14:textId="77777777" w:rsidR="00990E30" w:rsidRDefault="00990E30" w:rsidP="00990E30">
      <w:pPr>
        <w:jc w:val="both"/>
        <w:rPr>
          <w:b/>
          <w:sz w:val="32"/>
        </w:rPr>
      </w:pPr>
    </w:p>
    <w:p w14:paraId="67ED19CC" w14:textId="77777777" w:rsidR="00990E30" w:rsidRDefault="00990E30" w:rsidP="00990E30">
      <w:pPr>
        <w:jc w:val="both"/>
        <w:rPr>
          <w:b/>
          <w:sz w:val="32"/>
        </w:rPr>
      </w:pPr>
    </w:p>
    <w:p w14:paraId="0E038D04" w14:textId="77777777" w:rsidR="00990E30" w:rsidRDefault="00990E30" w:rsidP="00990E30">
      <w:pPr>
        <w:jc w:val="both"/>
        <w:rPr>
          <w:b/>
          <w:sz w:val="32"/>
        </w:rPr>
      </w:pPr>
    </w:p>
    <w:p w14:paraId="39458721" w14:textId="77777777" w:rsidR="00990E30" w:rsidRDefault="00990E30" w:rsidP="00990E30">
      <w:pPr>
        <w:jc w:val="both"/>
        <w:rPr>
          <w:b/>
          <w:sz w:val="32"/>
        </w:rPr>
      </w:pPr>
    </w:p>
    <w:p w14:paraId="3B5DCB10" w14:textId="77777777" w:rsidR="00990E30" w:rsidRDefault="00990E30" w:rsidP="00990E30">
      <w:pPr>
        <w:jc w:val="both"/>
        <w:rPr>
          <w:b/>
          <w:sz w:val="32"/>
        </w:rPr>
      </w:pPr>
    </w:p>
    <w:p w14:paraId="184408FF" w14:textId="77777777" w:rsidR="00990E30" w:rsidRDefault="00990E30" w:rsidP="00990E30">
      <w:pPr>
        <w:jc w:val="both"/>
        <w:rPr>
          <w:b/>
          <w:sz w:val="32"/>
        </w:rPr>
      </w:pPr>
    </w:p>
    <w:p w14:paraId="0F5EC61E" w14:textId="77777777" w:rsidR="00E47AE4" w:rsidRPr="00BD385F" w:rsidRDefault="00E47AE4" w:rsidP="00990E30">
      <w:pPr>
        <w:jc w:val="both"/>
      </w:pPr>
    </w:p>
    <w:p w14:paraId="41E31AD4" w14:textId="77777777" w:rsidR="00E47AE4" w:rsidRPr="00BD385F" w:rsidRDefault="00E47AE4" w:rsidP="00990E30">
      <w:pPr>
        <w:jc w:val="both"/>
      </w:pPr>
    </w:p>
    <w:p w14:paraId="40891E1E" w14:textId="77777777" w:rsidR="00E47AE4" w:rsidRPr="00BD385F" w:rsidRDefault="00E47AE4" w:rsidP="00990E30">
      <w:pPr>
        <w:jc w:val="both"/>
      </w:pPr>
    </w:p>
    <w:p w14:paraId="67553C56" w14:textId="77777777" w:rsidR="00E47AE4" w:rsidRPr="00BD385F" w:rsidRDefault="00E47AE4" w:rsidP="00990E30">
      <w:pPr>
        <w:jc w:val="both"/>
      </w:pPr>
    </w:p>
    <w:p w14:paraId="4BF8AE78" w14:textId="77777777" w:rsidR="00E47AE4" w:rsidRPr="00BD385F" w:rsidRDefault="00E47AE4" w:rsidP="00990E30">
      <w:pPr>
        <w:jc w:val="both"/>
      </w:pPr>
    </w:p>
    <w:p w14:paraId="1E4A1BC5" w14:textId="77777777" w:rsidR="00E47AE4" w:rsidRPr="00BD385F" w:rsidRDefault="00E47AE4" w:rsidP="00990E30">
      <w:pPr>
        <w:jc w:val="both"/>
        <w:rPr>
          <w:sz w:val="20"/>
        </w:rPr>
      </w:pPr>
    </w:p>
    <w:p w14:paraId="360778F9" w14:textId="67FD71B9" w:rsidR="00E47AE4" w:rsidRPr="00FE7F9A" w:rsidRDefault="00BD385F" w:rsidP="00990E30">
      <w:pPr>
        <w:pStyle w:val="Subtitel"/>
        <w:jc w:val="center"/>
        <w:rPr>
          <w:rFonts w:asciiTheme="minorHAnsi" w:hAnsiTheme="minorHAnsi"/>
          <w:b/>
          <w:color w:val="auto"/>
          <w:sz w:val="32"/>
        </w:rPr>
      </w:pPr>
      <w:r w:rsidRPr="00FE7F9A">
        <w:rPr>
          <w:rFonts w:asciiTheme="minorHAnsi" w:hAnsiTheme="minorHAnsi"/>
          <w:b/>
          <w:color w:val="auto"/>
          <w:sz w:val="32"/>
        </w:rPr>
        <w:t>Risicolog</w:t>
      </w:r>
    </w:p>
    <w:tbl>
      <w:tblPr>
        <w:tblpPr w:leftFromText="141" w:rightFromText="141" w:vertAnchor="page" w:horzAnchor="page" w:tblpX="101" w:tblpY="3038"/>
        <w:tblW w:w="111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
        <w:gridCol w:w="2044"/>
        <w:gridCol w:w="567"/>
        <w:gridCol w:w="567"/>
        <w:gridCol w:w="709"/>
        <w:gridCol w:w="2268"/>
        <w:gridCol w:w="567"/>
        <w:gridCol w:w="2693"/>
        <w:gridCol w:w="1276"/>
      </w:tblGrid>
      <w:tr w:rsidR="000A286D" w:rsidRPr="00BD385F" w14:paraId="1931E55F" w14:textId="77777777" w:rsidTr="000A286D">
        <w:tc>
          <w:tcPr>
            <w:tcW w:w="466" w:type="dxa"/>
            <w:shd w:val="clear" w:color="auto" w:fill="666666"/>
            <w:tcMar>
              <w:top w:w="100" w:type="dxa"/>
              <w:left w:w="100" w:type="dxa"/>
              <w:bottom w:w="100" w:type="dxa"/>
              <w:right w:w="100" w:type="dxa"/>
            </w:tcMar>
          </w:tcPr>
          <w:p w14:paraId="57B8B3C2"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8"/>
                <w:szCs w:val="18"/>
              </w:rPr>
            </w:pPr>
            <w:r w:rsidRPr="00BD385F">
              <w:rPr>
                <w:rFonts w:asciiTheme="minorHAnsi" w:hAnsiTheme="minorHAnsi"/>
                <w:b/>
                <w:color w:val="FFFFFF"/>
                <w:sz w:val="18"/>
                <w:szCs w:val="18"/>
              </w:rPr>
              <w:t>#</w:t>
            </w:r>
          </w:p>
        </w:tc>
        <w:tc>
          <w:tcPr>
            <w:tcW w:w="2044" w:type="dxa"/>
            <w:shd w:val="clear" w:color="auto" w:fill="666666"/>
            <w:tcMar>
              <w:top w:w="100" w:type="dxa"/>
              <w:left w:w="100" w:type="dxa"/>
              <w:bottom w:w="100" w:type="dxa"/>
              <w:right w:w="100" w:type="dxa"/>
            </w:tcMar>
          </w:tcPr>
          <w:p w14:paraId="63D5085E"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8"/>
                <w:szCs w:val="18"/>
              </w:rPr>
            </w:pPr>
            <w:r w:rsidRPr="00BD385F">
              <w:rPr>
                <w:rFonts w:asciiTheme="minorHAnsi" w:hAnsiTheme="minorHAnsi"/>
                <w:b/>
                <w:color w:val="FFFFFF"/>
                <w:sz w:val="18"/>
                <w:szCs w:val="18"/>
              </w:rPr>
              <w:t>Risico Beschrijving</w:t>
            </w:r>
          </w:p>
        </w:tc>
        <w:tc>
          <w:tcPr>
            <w:tcW w:w="567" w:type="dxa"/>
            <w:shd w:val="clear" w:color="auto" w:fill="666666"/>
            <w:tcMar>
              <w:top w:w="100" w:type="dxa"/>
              <w:left w:w="100" w:type="dxa"/>
              <w:bottom w:w="100" w:type="dxa"/>
              <w:right w:w="100" w:type="dxa"/>
            </w:tcMar>
          </w:tcPr>
          <w:p w14:paraId="7EAEF7C1"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6"/>
                <w:szCs w:val="16"/>
              </w:rPr>
            </w:pPr>
            <w:r w:rsidRPr="00BD385F">
              <w:rPr>
                <w:rFonts w:asciiTheme="minorHAnsi" w:hAnsiTheme="minorHAnsi"/>
                <w:b/>
                <w:color w:val="FFFFFF"/>
                <w:sz w:val="16"/>
                <w:szCs w:val="16"/>
              </w:rPr>
              <w:t>Kans</w:t>
            </w:r>
          </w:p>
        </w:tc>
        <w:tc>
          <w:tcPr>
            <w:tcW w:w="567" w:type="dxa"/>
            <w:shd w:val="clear" w:color="auto" w:fill="666666"/>
            <w:tcMar>
              <w:top w:w="100" w:type="dxa"/>
              <w:left w:w="100" w:type="dxa"/>
              <w:bottom w:w="100" w:type="dxa"/>
              <w:right w:w="100" w:type="dxa"/>
            </w:tcMar>
          </w:tcPr>
          <w:p w14:paraId="19639FC0"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6"/>
                <w:szCs w:val="16"/>
              </w:rPr>
            </w:pPr>
            <w:r w:rsidRPr="00BD385F">
              <w:rPr>
                <w:rFonts w:asciiTheme="minorHAnsi" w:hAnsiTheme="minorHAnsi"/>
                <w:b/>
                <w:color w:val="FFFFFF"/>
                <w:sz w:val="16"/>
                <w:szCs w:val="16"/>
              </w:rPr>
              <w:t>Impact</w:t>
            </w:r>
          </w:p>
        </w:tc>
        <w:tc>
          <w:tcPr>
            <w:tcW w:w="709" w:type="dxa"/>
            <w:shd w:val="clear" w:color="auto" w:fill="666666"/>
            <w:tcMar>
              <w:top w:w="100" w:type="dxa"/>
              <w:left w:w="100" w:type="dxa"/>
              <w:bottom w:w="100" w:type="dxa"/>
              <w:right w:w="100" w:type="dxa"/>
            </w:tcMar>
          </w:tcPr>
          <w:p w14:paraId="1DF44D50"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6"/>
                <w:szCs w:val="16"/>
              </w:rPr>
            </w:pPr>
            <w:r w:rsidRPr="00BD385F">
              <w:rPr>
                <w:rFonts w:asciiTheme="minorHAnsi" w:hAnsiTheme="minorHAnsi"/>
                <w:b/>
                <w:color w:val="FFFFFF"/>
                <w:sz w:val="16"/>
                <w:szCs w:val="16"/>
              </w:rPr>
              <w:t>Risico*</w:t>
            </w:r>
          </w:p>
        </w:tc>
        <w:tc>
          <w:tcPr>
            <w:tcW w:w="2268" w:type="dxa"/>
            <w:shd w:val="clear" w:color="auto" w:fill="666666"/>
            <w:tcMar>
              <w:top w:w="100" w:type="dxa"/>
              <w:left w:w="100" w:type="dxa"/>
              <w:bottom w:w="100" w:type="dxa"/>
              <w:right w:w="100" w:type="dxa"/>
            </w:tcMar>
          </w:tcPr>
          <w:p w14:paraId="4046B142"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8"/>
                <w:szCs w:val="18"/>
              </w:rPr>
            </w:pPr>
            <w:r w:rsidRPr="00BD385F">
              <w:rPr>
                <w:rFonts w:asciiTheme="minorHAnsi" w:hAnsiTheme="minorHAnsi"/>
                <w:b/>
                <w:color w:val="FFFFFF"/>
                <w:sz w:val="18"/>
                <w:szCs w:val="18"/>
              </w:rPr>
              <w:t>Maatregel</w:t>
            </w:r>
          </w:p>
        </w:tc>
        <w:tc>
          <w:tcPr>
            <w:tcW w:w="567" w:type="dxa"/>
            <w:shd w:val="clear" w:color="auto" w:fill="666666"/>
            <w:tcMar>
              <w:top w:w="100" w:type="dxa"/>
              <w:left w:w="100" w:type="dxa"/>
              <w:bottom w:w="100" w:type="dxa"/>
              <w:right w:w="100" w:type="dxa"/>
            </w:tcMar>
          </w:tcPr>
          <w:p w14:paraId="730AF77B"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8"/>
                <w:szCs w:val="18"/>
              </w:rPr>
            </w:pPr>
            <w:r w:rsidRPr="00BD385F">
              <w:rPr>
                <w:rFonts w:asciiTheme="minorHAnsi" w:hAnsiTheme="minorHAnsi"/>
                <w:b/>
                <w:color w:val="FFFFFF"/>
                <w:sz w:val="18"/>
                <w:szCs w:val="18"/>
              </w:rPr>
              <w:t>😶</w:t>
            </w:r>
          </w:p>
        </w:tc>
        <w:tc>
          <w:tcPr>
            <w:tcW w:w="2693" w:type="dxa"/>
            <w:shd w:val="clear" w:color="auto" w:fill="666666"/>
            <w:tcMar>
              <w:top w:w="100" w:type="dxa"/>
              <w:left w:w="100" w:type="dxa"/>
              <w:bottom w:w="100" w:type="dxa"/>
              <w:right w:w="100" w:type="dxa"/>
            </w:tcMar>
          </w:tcPr>
          <w:p w14:paraId="06C526F8"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8"/>
                <w:szCs w:val="18"/>
              </w:rPr>
            </w:pPr>
            <w:r w:rsidRPr="00BD385F">
              <w:rPr>
                <w:rFonts w:asciiTheme="minorHAnsi" w:hAnsiTheme="minorHAnsi"/>
                <w:b/>
                <w:color w:val="FFFFFF"/>
                <w:sz w:val="18"/>
                <w:szCs w:val="18"/>
              </w:rPr>
              <w:t>Status Omschrijving</w:t>
            </w:r>
          </w:p>
        </w:tc>
        <w:tc>
          <w:tcPr>
            <w:tcW w:w="1276" w:type="dxa"/>
            <w:shd w:val="clear" w:color="auto" w:fill="666666"/>
            <w:tcMar>
              <w:top w:w="100" w:type="dxa"/>
              <w:left w:w="100" w:type="dxa"/>
              <w:bottom w:w="100" w:type="dxa"/>
              <w:right w:w="100" w:type="dxa"/>
            </w:tcMar>
          </w:tcPr>
          <w:p w14:paraId="5474A02E"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b/>
                <w:color w:val="FFFFFF"/>
                <w:sz w:val="18"/>
                <w:szCs w:val="18"/>
              </w:rPr>
            </w:pPr>
            <w:r w:rsidRPr="00BD385F">
              <w:rPr>
                <w:rFonts w:asciiTheme="minorHAnsi" w:hAnsiTheme="minorHAnsi"/>
                <w:b/>
                <w:color w:val="FFFFFF"/>
                <w:sz w:val="18"/>
                <w:szCs w:val="18"/>
              </w:rPr>
              <w:t>Datum</w:t>
            </w:r>
          </w:p>
        </w:tc>
      </w:tr>
      <w:tr w:rsidR="000A286D" w:rsidRPr="00BD385F" w14:paraId="5A06543A" w14:textId="77777777" w:rsidTr="000A286D">
        <w:tc>
          <w:tcPr>
            <w:tcW w:w="466" w:type="dxa"/>
            <w:shd w:val="clear" w:color="auto" w:fill="auto"/>
            <w:tcMar>
              <w:top w:w="100" w:type="dxa"/>
              <w:left w:w="100" w:type="dxa"/>
              <w:bottom w:w="100" w:type="dxa"/>
              <w:right w:w="100" w:type="dxa"/>
            </w:tcMar>
          </w:tcPr>
          <w:p w14:paraId="2A392D21"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R1</w:t>
            </w:r>
          </w:p>
        </w:tc>
        <w:tc>
          <w:tcPr>
            <w:tcW w:w="2044" w:type="dxa"/>
            <w:shd w:val="clear" w:color="auto" w:fill="auto"/>
            <w:tcMar>
              <w:top w:w="100" w:type="dxa"/>
              <w:left w:w="100" w:type="dxa"/>
              <w:bottom w:w="100" w:type="dxa"/>
              <w:right w:w="100" w:type="dxa"/>
            </w:tcMar>
          </w:tcPr>
          <w:p w14:paraId="6E8506A1"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Het afvallen van een groepslid</w:t>
            </w:r>
          </w:p>
        </w:tc>
        <w:tc>
          <w:tcPr>
            <w:tcW w:w="567" w:type="dxa"/>
            <w:shd w:val="clear" w:color="auto" w:fill="auto"/>
            <w:tcMar>
              <w:top w:w="100" w:type="dxa"/>
              <w:left w:w="100" w:type="dxa"/>
              <w:bottom w:w="100" w:type="dxa"/>
              <w:right w:w="100" w:type="dxa"/>
            </w:tcMar>
          </w:tcPr>
          <w:p w14:paraId="005C3ECF"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2</w:t>
            </w:r>
          </w:p>
        </w:tc>
        <w:tc>
          <w:tcPr>
            <w:tcW w:w="567" w:type="dxa"/>
            <w:shd w:val="clear" w:color="auto" w:fill="auto"/>
            <w:tcMar>
              <w:top w:w="100" w:type="dxa"/>
              <w:left w:w="100" w:type="dxa"/>
              <w:bottom w:w="100" w:type="dxa"/>
              <w:right w:w="100" w:type="dxa"/>
            </w:tcMar>
          </w:tcPr>
          <w:p w14:paraId="6DE24976"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4</w:t>
            </w:r>
          </w:p>
        </w:tc>
        <w:tc>
          <w:tcPr>
            <w:tcW w:w="709" w:type="dxa"/>
            <w:shd w:val="clear" w:color="auto" w:fill="auto"/>
            <w:tcMar>
              <w:top w:w="100" w:type="dxa"/>
              <w:left w:w="100" w:type="dxa"/>
              <w:bottom w:w="100" w:type="dxa"/>
              <w:right w:w="100" w:type="dxa"/>
            </w:tcMar>
          </w:tcPr>
          <w:p w14:paraId="1D2931E7"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8</w:t>
            </w:r>
          </w:p>
        </w:tc>
        <w:tc>
          <w:tcPr>
            <w:tcW w:w="2268" w:type="dxa"/>
            <w:shd w:val="clear" w:color="auto" w:fill="auto"/>
            <w:tcMar>
              <w:top w:w="100" w:type="dxa"/>
              <w:left w:w="100" w:type="dxa"/>
              <w:bottom w:w="100" w:type="dxa"/>
              <w:right w:w="100" w:type="dxa"/>
            </w:tcMar>
          </w:tcPr>
          <w:p w14:paraId="506C1A59"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 xml:space="preserve">Het werk overnemen of met de begeleider bespreken hoe je groep verder gaat </w:t>
            </w:r>
          </w:p>
        </w:tc>
        <w:tc>
          <w:tcPr>
            <w:tcW w:w="567" w:type="dxa"/>
            <w:shd w:val="clear" w:color="auto" w:fill="auto"/>
            <w:tcMar>
              <w:top w:w="100" w:type="dxa"/>
              <w:left w:w="100" w:type="dxa"/>
              <w:bottom w:w="100" w:type="dxa"/>
              <w:right w:w="100" w:type="dxa"/>
            </w:tcMar>
          </w:tcPr>
          <w:p w14:paraId="5E3BA158"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N</w:t>
            </w:r>
          </w:p>
        </w:tc>
        <w:tc>
          <w:tcPr>
            <w:tcW w:w="2693" w:type="dxa"/>
            <w:shd w:val="clear" w:color="auto" w:fill="auto"/>
            <w:tcMar>
              <w:top w:w="100" w:type="dxa"/>
              <w:left w:w="100" w:type="dxa"/>
              <w:bottom w:w="100" w:type="dxa"/>
              <w:right w:w="100" w:type="dxa"/>
            </w:tcMar>
          </w:tcPr>
          <w:p w14:paraId="65731A40" w14:textId="77777777" w:rsidR="00BD385F"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Vorig project zijn er 2 leden afgevallen</w:t>
            </w:r>
          </w:p>
          <w:p w14:paraId="089C391D" w14:textId="77777777" w:rsidR="00BD385F"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 xml:space="preserve">het werk kon worden opgevangen </w:t>
            </w:r>
          </w:p>
          <w:p w14:paraId="30A9A514" w14:textId="6C47B086"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door de rest</w:t>
            </w:r>
          </w:p>
        </w:tc>
        <w:tc>
          <w:tcPr>
            <w:tcW w:w="1276" w:type="dxa"/>
            <w:shd w:val="clear" w:color="auto" w:fill="auto"/>
            <w:tcMar>
              <w:top w:w="100" w:type="dxa"/>
              <w:left w:w="100" w:type="dxa"/>
              <w:bottom w:w="100" w:type="dxa"/>
              <w:right w:w="100" w:type="dxa"/>
            </w:tcMar>
          </w:tcPr>
          <w:p w14:paraId="772ED09F"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25-4-18</w:t>
            </w:r>
          </w:p>
        </w:tc>
      </w:tr>
      <w:tr w:rsidR="000A286D" w:rsidRPr="00BD385F" w14:paraId="418A8955" w14:textId="77777777" w:rsidTr="000A286D">
        <w:tc>
          <w:tcPr>
            <w:tcW w:w="466" w:type="dxa"/>
            <w:shd w:val="clear" w:color="auto" w:fill="auto"/>
            <w:tcMar>
              <w:top w:w="100" w:type="dxa"/>
              <w:left w:w="100" w:type="dxa"/>
              <w:bottom w:w="100" w:type="dxa"/>
              <w:right w:w="100" w:type="dxa"/>
            </w:tcMar>
          </w:tcPr>
          <w:p w14:paraId="3FDA27A3"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R2</w:t>
            </w:r>
          </w:p>
        </w:tc>
        <w:tc>
          <w:tcPr>
            <w:tcW w:w="2044" w:type="dxa"/>
            <w:shd w:val="clear" w:color="auto" w:fill="auto"/>
            <w:tcMar>
              <w:top w:w="100" w:type="dxa"/>
              <w:left w:w="100" w:type="dxa"/>
              <w:bottom w:w="100" w:type="dxa"/>
              <w:right w:w="100" w:type="dxa"/>
            </w:tcMar>
          </w:tcPr>
          <w:p w14:paraId="2F2F67A4"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Laptop gaat kapot</w:t>
            </w:r>
          </w:p>
        </w:tc>
        <w:tc>
          <w:tcPr>
            <w:tcW w:w="567" w:type="dxa"/>
            <w:shd w:val="clear" w:color="auto" w:fill="auto"/>
            <w:tcMar>
              <w:top w:w="100" w:type="dxa"/>
              <w:left w:w="100" w:type="dxa"/>
              <w:bottom w:w="100" w:type="dxa"/>
              <w:right w:w="100" w:type="dxa"/>
            </w:tcMar>
          </w:tcPr>
          <w:p w14:paraId="48A7C6BC"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2.5</w:t>
            </w:r>
          </w:p>
        </w:tc>
        <w:tc>
          <w:tcPr>
            <w:tcW w:w="567" w:type="dxa"/>
            <w:shd w:val="clear" w:color="auto" w:fill="auto"/>
            <w:tcMar>
              <w:top w:w="100" w:type="dxa"/>
              <w:left w:w="100" w:type="dxa"/>
              <w:bottom w:w="100" w:type="dxa"/>
              <w:right w:w="100" w:type="dxa"/>
            </w:tcMar>
          </w:tcPr>
          <w:p w14:paraId="677FF110"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5</w:t>
            </w:r>
          </w:p>
        </w:tc>
        <w:tc>
          <w:tcPr>
            <w:tcW w:w="709" w:type="dxa"/>
            <w:shd w:val="clear" w:color="auto" w:fill="auto"/>
            <w:tcMar>
              <w:top w:w="100" w:type="dxa"/>
              <w:left w:w="100" w:type="dxa"/>
              <w:bottom w:w="100" w:type="dxa"/>
              <w:right w:w="100" w:type="dxa"/>
            </w:tcMar>
          </w:tcPr>
          <w:p w14:paraId="324FD9B1"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9</w:t>
            </w:r>
          </w:p>
        </w:tc>
        <w:tc>
          <w:tcPr>
            <w:tcW w:w="2268" w:type="dxa"/>
            <w:shd w:val="clear" w:color="auto" w:fill="auto"/>
            <w:tcMar>
              <w:top w:w="100" w:type="dxa"/>
              <w:left w:w="100" w:type="dxa"/>
              <w:bottom w:w="100" w:type="dxa"/>
              <w:right w:w="100" w:type="dxa"/>
            </w:tcMar>
          </w:tcPr>
          <w:p w14:paraId="3C5F1DD6"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Maak backups, op git, drive etc.</w:t>
            </w:r>
          </w:p>
        </w:tc>
        <w:tc>
          <w:tcPr>
            <w:tcW w:w="567" w:type="dxa"/>
            <w:shd w:val="clear" w:color="auto" w:fill="auto"/>
            <w:tcMar>
              <w:top w:w="100" w:type="dxa"/>
              <w:left w:w="100" w:type="dxa"/>
              <w:bottom w:w="100" w:type="dxa"/>
              <w:right w:w="100" w:type="dxa"/>
            </w:tcMar>
          </w:tcPr>
          <w:p w14:paraId="28087FF9"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N</w:t>
            </w:r>
          </w:p>
        </w:tc>
        <w:tc>
          <w:tcPr>
            <w:tcW w:w="2693" w:type="dxa"/>
            <w:shd w:val="clear" w:color="auto" w:fill="auto"/>
            <w:tcMar>
              <w:top w:w="100" w:type="dxa"/>
              <w:left w:w="100" w:type="dxa"/>
              <w:bottom w:w="100" w:type="dxa"/>
              <w:right w:w="100" w:type="dxa"/>
            </w:tcMar>
          </w:tcPr>
          <w:p w14:paraId="154BFE37" w14:textId="77777777" w:rsidR="00BD385F"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 xml:space="preserve">Er wordt na elke aanpassing wordt </w:t>
            </w:r>
          </w:p>
          <w:p w14:paraId="66482BCA" w14:textId="77777777" w:rsidR="00BD385F"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 xml:space="preserve">de file op geslagen en een </w:t>
            </w:r>
          </w:p>
          <w:p w14:paraId="69223624" w14:textId="79C4D5BF"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backup word  bijgewerkt</w:t>
            </w:r>
          </w:p>
        </w:tc>
        <w:tc>
          <w:tcPr>
            <w:tcW w:w="1276" w:type="dxa"/>
            <w:shd w:val="clear" w:color="auto" w:fill="auto"/>
            <w:tcMar>
              <w:top w:w="100" w:type="dxa"/>
              <w:left w:w="100" w:type="dxa"/>
              <w:bottom w:w="100" w:type="dxa"/>
              <w:right w:w="100" w:type="dxa"/>
            </w:tcMar>
          </w:tcPr>
          <w:p w14:paraId="6083F63E"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16-5-18</w:t>
            </w:r>
          </w:p>
        </w:tc>
      </w:tr>
      <w:tr w:rsidR="000A286D" w:rsidRPr="00BD385F" w14:paraId="74D090EA" w14:textId="77777777" w:rsidTr="000A286D">
        <w:tc>
          <w:tcPr>
            <w:tcW w:w="466" w:type="dxa"/>
            <w:shd w:val="clear" w:color="auto" w:fill="auto"/>
            <w:tcMar>
              <w:top w:w="100" w:type="dxa"/>
              <w:left w:w="100" w:type="dxa"/>
              <w:bottom w:w="100" w:type="dxa"/>
              <w:right w:w="100" w:type="dxa"/>
            </w:tcMar>
          </w:tcPr>
          <w:p w14:paraId="7AC34F6D"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R3</w:t>
            </w:r>
          </w:p>
        </w:tc>
        <w:tc>
          <w:tcPr>
            <w:tcW w:w="2044" w:type="dxa"/>
            <w:shd w:val="clear" w:color="auto" w:fill="auto"/>
            <w:tcMar>
              <w:top w:w="100" w:type="dxa"/>
              <w:left w:w="100" w:type="dxa"/>
              <w:bottom w:w="100" w:type="dxa"/>
              <w:right w:w="100" w:type="dxa"/>
            </w:tcMar>
          </w:tcPr>
          <w:p w14:paraId="31CB08BA"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Je begint te laat waardoor  je je individuele deel niet af krijgt</w:t>
            </w:r>
          </w:p>
        </w:tc>
        <w:tc>
          <w:tcPr>
            <w:tcW w:w="567" w:type="dxa"/>
            <w:shd w:val="clear" w:color="auto" w:fill="auto"/>
            <w:tcMar>
              <w:top w:w="100" w:type="dxa"/>
              <w:left w:w="100" w:type="dxa"/>
              <w:bottom w:w="100" w:type="dxa"/>
              <w:right w:w="100" w:type="dxa"/>
            </w:tcMar>
          </w:tcPr>
          <w:p w14:paraId="551A926C"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4</w:t>
            </w:r>
          </w:p>
        </w:tc>
        <w:tc>
          <w:tcPr>
            <w:tcW w:w="567" w:type="dxa"/>
            <w:shd w:val="clear" w:color="auto" w:fill="auto"/>
            <w:tcMar>
              <w:top w:w="100" w:type="dxa"/>
              <w:left w:w="100" w:type="dxa"/>
              <w:bottom w:w="100" w:type="dxa"/>
              <w:right w:w="100" w:type="dxa"/>
            </w:tcMar>
          </w:tcPr>
          <w:p w14:paraId="777024AE"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4</w:t>
            </w:r>
          </w:p>
        </w:tc>
        <w:tc>
          <w:tcPr>
            <w:tcW w:w="709" w:type="dxa"/>
            <w:shd w:val="clear" w:color="auto" w:fill="auto"/>
            <w:tcMar>
              <w:top w:w="100" w:type="dxa"/>
              <w:left w:w="100" w:type="dxa"/>
              <w:bottom w:w="100" w:type="dxa"/>
              <w:right w:w="100" w:type="dxa"/>
            </w:tcMar>
          </w:tcPr>
          <w:p w14:paraId="243C132F"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7</w:t>
            </w:r>
          </w:p>
        </w:tc>
        <w:tc>
          <w:tcPr>
            <w:tcW w:w="2268" w:type="dxa"/>
            <w:shd w:val="clear" w:color="auto" w:fill="auto"/>
            <w:tcMar>
              <w:top w:w="100" w:type="dxa"/>
              <w:left w:w="100" w:type="dxa"/>
              <w:bottom w:w="100" w:type="dxa"/>
              <w:right w:w="100" w:type="dxa"/>
            </w:tcMar>
          </w:tcPr>
          <w:p w14:paraId="2FB8C22D"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 xml:space="preserve">Begin optijd en werk bepaalde stukken af over een lange periode </w:t>
            </w:r>
          </w:p>
        </w:tc>
        <w:tc>
          <w:tcPr>
            <w:tcW w:w="567" w:type="dxa"/>
            <w:shd w:val="clear" w:color="auto" w:fill="auto"/>
            <w:tcMar>
              <w:top w:w="100" w:type="dxa"/>
              <w:left w:w="100" w:type="dxa"/>
              <w:bottom w:w="100" w:type="dxa"/>
              <w:right w:w="100" w:type="dxa"/>
            </w:tcMar>
          </w:tcPr>
          <w:p w14:paraId="5DFDF27E"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sym w:font="Wingdings" w:char="F04A"/>
            </w:r>
          </w:p>
        </w:tc>
        <w:tc>
          <w:tcPr>
            <w:tcW w:w="2693" w:type="dxa"/>
            <w:shd w:val="clear" w:color="auto" w:fill="auto"/>
            <w:tcMar>
              <w:top w:w="100" w:type="dxa"/>
              <w:left w:w="100" w:type="dxa"/>
              <w:bottom w:w="100" w:type="dxa"/>
              <w:right w:w="100" w:type="dxa"/>
            </w:tcMar>
          </w:tcPr>
          <w:p w14:paraId="724CA3D0"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Uistellen gebeurt vaak</w:t>
            </w:r>
          </w:p>
        </w:tc>
        <w:tc>
          <w:tcPr>
            <w:tcW w:w="1276" w:type="dxa"/>
            <w:shd w:val="clear" w:color="auto" w:fill="auto"/>
            <w:tcMar>
              <w:top w:w="100" w:type="dxa"/>
              <w:left w:w="100" w:type="dxa"/>
              <w:bottom w:w="100" w:type="dxa"/>
              <w:right w:w="100" w:type="dxa"/>
            </w:tcMar>
          </w:tcPr>
          <w:p w14:paraId="01354CD1"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29-5-18</w:t>
            </w:r>
          </w:p>
        </w:tc>
      </w:tr>
      <w:tr w:rsidR="000A286D" w:rsidRPr="00BD385F" w14:paraId="6970F408" w14:textId="77777777" w:rsidTr="000A286D">
        <w:tc>
          <w:tcPr>
            <w:tcW w:w="466" w:type="dxa"/>
            <w:shd w:val="clear" w:color="auto" w:fill="auto"/>
            <w:tcMar>
              <w:top w:w="100" w:type="dxa"/>
              <w:left w:w="100" w:type="dxa"/>
              <w:bottom w:w="100" w:type="dxa"/>
              <w:right w:w="100" w:type="dxa"/>
            </w:tcMar>
          </w:tcPr>
          <w:p w14:paraId="00545A8C"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R4</w:t>
            </w:r>
          </w:p>
        </w:tc>
        <w:tc>
          <w:tcPr>
            <w:tcW w:w="2044" w:type="dxa"/>
            <w:shd w:val="clear" w:color="auto" w:fill="auto"/>
            <w:tcMar>
              <w:top w:w="100" w:type="dxa"/>
              <w:left w:w="100" w:type="dxa"/>
              <w:bottom w:w="100" w:type="dxa"/>
              <w:right w:w="100" w:type="dxa"/>
            </w:tcMar>
          </w:tcPr>
          <w:p w14:paraId="3F225D57"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Slechte communicatie met je groep</w:t>
            </w:r>
          </w:p>
        </w:tc>
        <w:tc>
          <w:tcPr>
            <w:tcW w:w="567" w:type="dxa"/>
            <w:shd w:val="clear" w:color="auto" w:fill="auto"/>
            <w:tcMar>
              <w:top w:w="100" w:type="dxa"/>
              <w:left w:w="100" w:type="dxa"/>
              <w:bottom w:w="100" w:type="dxa"/>
              <w:right w:w="100" w:type="dxa"/>
            </w:tcMar>
          </w:tcPr>
          <w:p w14:paraId="24639A17"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3</w:t>
            </w:r>
          </w:p>
        </w:tc>
        <w:tc>
          <w:tcPr>
            <w:tcW w:w="567" w:type="dxa"/>
            <w:shd w:val="clear" w:color="auto" w:fill="auto"/>
            <w:tcMar>
              <w:top w:w="100" w:type="dxa"/>
              <w:left w:w="100" w:type="dxa"/>
              <w:bottom w:w="100" w:type="dxa"/>
              <w:right w:w="100" w:type="dxa"/>
            </w:tcMar>
          </w:tcPr>
          <w:p w14:paraId="1C1B3129"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4</w:t>
            </w:r>
          </w:p>
        </w:tc>
        <w:tc>
          <w:tcPr>
            <w:tcW w:w="709" w:type="dxa"/>
            <w:shd w:val="clear" w:color="auto" w:fill="auto"/>
            <w:tcMar>
              <w:top w:w="100" w:type="dxa"/>
              <w:left w:w="100" w:type="dxa"/>
              <w:bottom w:w="100" w:type="dxa"/>
              <w:right w:w="100" w:type="dxa"/>
            </w:tcMar>
          </w:tcPr>
          <w:p w14:paraId="5A39AC56"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7</w:t>
            </w:r>
          </w:p>
        </w:tc>
        <w:tc>
          <w:tcPr>
            <w:tcW w:w="2268" w:type="dxa"/>
            <w:shd w:val="clear" w:color="auto" w:fill="auto"/>
            <w:tcMar>
              <w:top w:w="100" w:type="dxa"/>
              <w:left w:w="100" w:type="dxa"/>
              <w:bottom w:w="100" w:type="dxa"/>
              <w:right w:w="100" w:type="dxa"/>
            </w:tcMar>
          </w:tcPr>
          <w:p w14:paraId="71955327"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Maak een gezamelijke chat en maak afspraken om met elkaar af te spreken</w:t>
            </w:r>
          </w:p>
        </w:tc>
        <w:tc>
          <w:tcPr>
            <w:tcW w:w="567" w:type="dxa"/>
            <w:shd w:val="clear" w:color="auto" w:fill="auto"/>
            <w:tcMar>
              <w:top w:w="100" w:type="dxa"/>
              <w:left w:w="100" w:type="dxa"/>
              <w:bottom w:w="100" w:type="dxa"/>
              <w:right w:w="100" w:type="dxa"/>
            </w:tcMar>
          </w:tcPr>
          <w:p w14:paraId="08A3FF4D"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sym w:font="Wingdings" w:char="F04A"/>
            </w:r>
          </w:p>
        </w:tc>
        <w:tc>
          <w:tcPr>
            <w:tcW w:w="2693" w:type="dxa"/>
            <w:shd w:val="clear" w:color="auto" w:fill="auto"/>
            <w:tcMar>
              <w:top w:w="100" w:type="dxa"/>
              <w:left w:w="100" w:type="dxa"/>
              <w:bottom w:w="100" w:type="dxa"/>
              <w:right w:w="100" w:type="dxa"/>
            </w:tcMar>
          </w:tcPr>
          <w:p w14:paraId="0F48F9C6" w14:textId="77777777" w:rsidR="00BD385F"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De communicatie in onze groep</w:t>
            </w:r>
          </w:p>
          <w:p w14:paraId="1685D177" w14:textId="7DA2DE4B"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 xml:space="preserve"> verloopt goed</w:t>
            </w:r>
          </w:p>
        </w:tc>
        <w:tc>
          <w:tcPr>
            <w:tcW w:w="1276" w:type="dxa"/>
            <w:shd w:val="clear" w:color="auto" w:fill="auto"/>
            <w:tcMar>
              <w:top w:w="100" w:type="dxa"/>
              <w:left w:w="100" w:type="dxa"/>
              <w:bottom w:w="100" w:type="dxa"/>
              <w:right w:w="100" w:type="dxa"/>
            </w:tcMar>
          </w:tcPr>
          <w:p w14:paraId="26C18751"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23-5-18</w:t>
            </w:r>
          </w:p>
        </w:tc>
      </w:tr>
      <w:tr w:rsidR="000A286D" w:rsidRPr="00BD385F" w14:paraId="6F9D2ED9" w14:textId="77777777" w:rsidTr="000A286D">
        <w:trPr>
          <w:trHeight w:val="917"/>
        </w:trPr>
        <w:tc>
          <w:tcPr>
            <w:tcW w:w="466" w:type="dxa"/>
            <w:shd w:val="clear" w:color="auto" w:fill="auto"/>
            <w:tcMar>
              <w:top w:w="100" w:type="dxa"/>
              <w:left w:w="100" w:type="dxa"/>
              <w:bottom w:w="100" w:type="dxa"/>
              <w:right w:w="100" w:type="dxa"/>
            </w:tcMar>
          </w:tcPr>
          <w:p w14:paraId="2D4ECD4B"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R5</w:t>
            </w:r>
          </w:p>
        </w:tc>
        <w:tc>
          <w:tcPr>
            <w:tcW w:w="2044" w:type="dxa"/>
            <w:shd w:val="clear" w:color="auto" w:fill="auto"/>
            <w:tcMar>
              <w:top w:w="100" w:type="dxa"/>
              <w:left w:w="100" w:type="dxa"/>
              <w:bottom w:w="100" w:type="dxa"/>
              <w:right w:w="100" w:type="dxa"/>
            </w:tcMar>
          </w:tcPr>
          <w:p w14:paraId="43268FC9"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Het falen van  onderdelen in het groepsdeel</w:t>
            </w:r>
          </w:p>
        </w:tc>
        <w:tc>
          <w:tcPr>
            <w:tcW w:w="567" w:type="dxa"/>
            <w:shd w:val="clear" w:color="auto" w:fill="auto"/>
            <w:tcMar>
              <w:top w:w="100" w:type="dxa"/>
              <w:left w:w="100" w:type="dxa"/>
              <w:bottom w:w="100" w:type="dxa"/>
              <w:right w:w="100" w:type="dxa"/>
            </w:tcMar>
          </w:tcPr>
          <w:p w14:paraId="3966EE2F"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3</w:t>
            </w:r>
          </w:p>
        </w:tc>
        <w:tc>
          <w:tcPr>
            <w:tcW w:w="567" w:type="dxa"/>
            <w:shd w:val="clear" w:color="auto" w:fill="auto"/>
            <w:tcMar>
              <w:top w:w="100" w:type="dxa"/>
              <w:left w:w="100" w:type="dxa"/>
              <w:bottom w:w="100" w:type="dxa"/>
              <w:right w:w="100" w:type="dxa"/>
            </w:tcMar>
          </w:tcPr>
          <w:p w14:paraId="3CCC4496"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4</w:t>
            </w:r>
          </w:p>
        </w:tc>
        <w:tc>
          <w:tcPr>
            <w:tcW w:w="709" w:type="dxa"/>
            <w:shd w:val="clear" w:color="auto" w:fill="auto"/>
            <w:tcMar>
              <w:top w:w="100" w:type="dxa"/>
              <w:left w:w="100" w:type="dxa"/>
              <w:bottom w:w="100" w:type="dxa"/>
              <w:right w:w="100" w:type="dxa"/>
            </w:tcMar>
          </w:tcPr>
          <w:p w14:paraId="036FFB39"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6</w:t>
            </w:r>
          </w:p>
        </w:tc>
        <w:tc>
          <w:tcPr>
            <w:tcW w:w="2268" w:type="dxa"/>
            <w:shd w:val="clear" w:color="auto" w:fill="auto"/>
            <w:tcMar>
              <w:top w:w="100" w:type="dxa"/>
              <w:left w:w="100" w:type="dxa"/>
              <w:bottom w:w="100" w:type="dxa"/>
              <w:right w:w="100" w:type="dxa"/>
            </w:tcMar>
          </w:tcPr>
          <w:p w14:paraId="7A056D2E"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Zorgen voor reserve onderdelen of een backup</w:t>
            </w:r>
          </w:p>
        </w:tc>
        <w:tc>
          <w:tcPr>
            <w:tcW w:w="567" w:type="dxa"/>
            <w:shd w:val="clear" w:color="auto" w:fill="auto"/>
            <w:tcMar>
              <w:top w:w="100" w:type="dxa"/>
              <w:left w:w="100" w:type="dxa"/>
              <w:bottom w:w="100" w:type="dxa"/>
              <w:right w:w="100" w:type="dxa"/>
            </w:tcMar>
          </w:tcPr>
          <w:p w14:paraId="3D3A75BF"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sym w:font="Wingdings" w:char="F04B"/>
            </w:r>
          </w:p>
        </w:tc>
        <w:tc>
          <w:tcPr>
            <w:tcW w:w="2693" w:type="dxa"/>
            <w:shd w:val="clear" w:color="auto" w:fill="auto"/>
            <w:tcMar>
              <w:top w:w="100" w:type="dxa"/>
              <w:left w:w="100" w:type="dxa"/>
              <w:bottom w:w="100" w:type="dxa"/>
              <w:right w:w="100" w:type="dxa"/>
            </w:tcMar>
          </w:tcPr>
          <w:p w14:paraId="6C36DA61" w14:textId="77777777" w:rsidR="00BD385F"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We zijn nog bezig met het bouwen</w:t>
            </w:r>
          </w:p>
          <w:p w14:paraId="06C3F9EE" w14:textId="0F64B440"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 xml:space="preserve"> van het groepsdeel </w:t>
            </w:r>
          </w:p>
        </w:tc>
        <w:tc>
          <w:tcPr>
            <w:tcW w:w="1276" w:type="dxa"/>
            <w:shd w:val="clear" w:color="auto" w:fill="auto"/>
            <w:tcMar>
              <w:top w:w="100" w:type="dxa"/>
              <w:left w:w="100" w:type="dxa"/>
              <w:bottom w:w="100" w:type="dxa"/>
              <w:right w:w="100" w:type="dxa"/>
            </w:tcMar>
          </w:tcPr>
          <w:p w14:paraId="2757D543" w14:textId="77777777" w:rsidR="00E47AE4" w:rsidRPr="00BD385F" w:rsidRDefault="00E47AE4" w:rsidP="00990E30">
            <w:pPr>
              <w:pStyle w:val="normal"/>
              <w:widowControl w:val="0"/>
              <w:pBdr>
                <w:top w:val="nil"/>
                <w:left w:val="nil"/>
                <w:bottom w:val="nil"/>
                <w:right w:val="nil"/>
                <w:between w:val="nil"/>
              </w:pBdr>
              <w:spacing w:line="240" w:lineRule="auto"/>
              <w:jc w:val="both"/>
              <w:rPr>
                <w:rFonts w:asciiTheme="minorHAnsi" w:hAnsiTheme="minorHAnsi"/>
                <w:sz w:val="18"/>
                <w:szCs w:val="18"/>
              </w:rPr>
            </w:pPr>
            <w:r w:rsidRPr="00BD385F">
              <w:rPr>
                <w:rFonts w:asciiTheme="minorHAnsi" w:hAnsiTheme="minorHAnsi"/>
                <w:sz w:val="18"/>
                <w:szCs w:val="18"/>
              </w:rPr>
              <w:t>28-5-18</w:t>
            </w:r>
          </w:p>
        </w:tc>
      </w:tr>
    </w:tbl>
    <w:p w14:paraId="7C1B2DEB" w14:textId="77777777" w:rsidR="00E47AE4" w:rsidRPr="00BD385F" w:rsidRDefault="00E47AE4" w:rsidP="00990E30">
      <w:pPr>
        <w:pStyle w:val="normal"/>
        <w:jc w:val="both"/>
        <w:rPr>
          <w:rFonts w:asciiTheme="minorHAnsi" w:hAnsiTheme="minorHAnsi"/>
        </w:rPr>
      </w:pPr>
    </w:p>
    <w:p w14:paraId="22643A29" w14:textId="5F45F155" w:rsidR="000A286D" w:rsidRDefault="00990E30" w:rsidP="00990E30">
      <w:pPr>
        <w:jc w:val="both"/>
      </w:pPr>
      <w:r>
        <w:t>Tabel.1</w:t>
      </w:r>
    </w:p>
    <w:p w14:paraId="7A18009F" w14:textId="77777777" w:rsidR="000A286D" w:rsidRPr="00BD385F" w:rsidRDefault="000A286D" w:rsidP="00990E30">
      <w:pPr>
        <w:jc w:val="both"/>
      </w:pPr>
    </w:p>
    <w:p w14:paraId="3E69B477" w14:textId="77777777" w:rsidR="00BD385F" w:rsidRDefault="00BD385F" w:rsidP="00990E30">
      <w:pPr>
        <w:pStyle w:val="normal"/>
        <w:tabs>
          <w:tab w:val="left" w:pos="900"/>
        </w:tabs>
        <w:jc w:val="both"/>
        <w:rPr>
          <w:sz w:val="16"/>
          <w:szCs w:val="16"/>
        </w:rPr>
      </w:pPr>
      <w:r>
        <w:rPr>
          <w:sz w:val="16"/>
          <w:szCs w:val="16"/>
        </w:rPr>
        <w:t xml:space="preserve">Kans: </w:t>
      </w:r>
      <w:r>
        <w:rPr>
          <w:sz w:val="16"/>
          <w:szCs w:val="16"/>
        </w:rPr>
        <w:tab/>
        <w:t>schaal 1 (klein) t/m 5 (zeer groot)</w:t>
      </w:r>
    </w:p>
    <w:p w14:paraId="783D0F52" w14:textId="77777777" w:rsidR="00BD385F" w:rsidRDefault="00BD385F" w:rsidP="00990E30">
      <w:pPr>
        <w:pStyle w:val="normal"/>
        <w:tabs>
          <w:tab w:val="left" w:pos="900"/>
        </w:tabs>
        <w:jc w:val="both"/>
        <w:rPr>
          <w:sz w:val="16"/>
          <w:szCs w:val="16"/>
        </w:rPr>
      </w:pPr>
      <w:r>
        <w:rPr>
          <w:sz w:val="16"/>
          <w:szCs w:val="16"/>
        </w:rPr>
        <w:t xml:space="preserve">Impact: </w:t>
      </w:r>
      <w:r>
        <w:rPr>
          <w:sz w:val="16"/>
          <w:szCs w:val="16"/>
        </w:rPr>
        <w:tab/>
        <w:t>schaal 1 (zeer lage) t/m 5 (zeer hoge)</w:t>
      </w:r>
    </w:p>
    <w:p w14:paraId="5981B1AD" w14:textId="77777777" w:rsidR="00BD385F" w:rsidRDefault="00BD385F" w:rsidP="00990E30">
      <w:pPr>
        <w:pStyle w:val="normal"/>
        <w:tabs>
          <w:tab w:val="left" w:pos="900"/>
        </w:tabs>
        <w:jc w:val="both"/>
        <w:rPr>
          <w:sz w:val="16"/>
          <w:szCs w:val="16"/>
        </w:rPr>
      </w:pPr>
      <w:r>
        <w:rPr>
          <w:sz w:val="16"/>
          <w:szCs w:val="16"/>
        </w:rPr>
        <w:t>Risico:</w:t>
      </w:r>
      <w:r>
        <w:rPr>
          <w:sz w:val="16"/>
          <w:szCs w:val="16"/>
        </w:rPr>
        <w:tab/>
        <w:t>= kans * impact</w:t>
      </w:r>
    </w:p>
    <w:p w14:paraId="5F8A2179" w14:textId="77777777" w:rsidR="00BD385F" w:rsidRDefault="00BD385F" w:rsidP="00990E30">
      <w:pPr>
        <w:pStyle w:val="normal"/>
        <w:widowControl w:val="0"/>
        <w:tabs>
          <w:tab w:val="left" w:pos="900"/>
        </w:tabs>
        <w:spacing w:line="240" w:lineRule="auto"/>
        <w:jc w:val="both"/>
        <w:rPr>
          <w:sz w:val="16"/>
          <w:szCs w:val="16"/>
        </w:rPr>
      </w:pPr>
      <w:r>
        <w:rPr>
          <w:sz w:val="16"/>
          <w:szCs w:val="16"/>
        </w:rPr>
        <w:t>😶:</w:t>
      </w:r>
      <w:r>
        <w:rPr>
          <w:sz w:val="16"/>
          <w:szCs w:val="16"/>
        </w:rPr>
        <w:tab/>
        <w:t>[status] :) opgelost, :| bezig; :( niet opgelost; N nieuw</w:t>
      </w:r>
    </w:p>
    <w:p w14:paraId="7E9759CD" w14:textId="77777777" w:rsidR="00BD385F" w:rsidRDefault="00BD385F" w:rsidP="00990E30">
      <w:pPr>
        <w:jc w:val="both"/>
      </w:pPr>
    </w:p>
    <w:p w14:paraId="513300D0" w14:textId="77777777" w:rsidR="00BD385F" w:rsidRDefault="00BD385F" w:rsidP="00990E30">
      <w:pPr>
        <w:jc w:val="both"/>
      </w:pPr>
    </w:p>
    <w:p w14:paraId="2CB30DF2" w14:textId="77777777" w:rsidR="00BD385F" w:rsidRDefault="00BD385F" w:rsidP="00990E30">
      <w:pPr>
        <w:jc w:val="both"/>
      </w:pPr>
    </w:p>
    <w:p w14:paraId="6C2AC358" w14:textId="41C37592" w:rsidR="00BD385F" w:rsidRDefault="000A286D" w:rsidP="00990E30">
      <w:pPr>
        <w:jc w:val="both"/>
      </w:pPr>
      <w:r>
        <w:t>Hier boven staan een aantal dingen die fout kunnen gaan tijdens het project met het response er naast.</w:t>
      </w:r>
    </w:p>
    <w:p w14:paraId="3F94FD48" w14:textId="77777777" w:rsidR="00BD385F" w:rsidRDefault="00BD385F" w:rsidP="00990E30">
      <w:pPr>
        <w:jc w:val="both"/>
      </w:pPr>
    </w:p>
    <w:p w14:paraId="51C585CD" w14:textId="77777777" w:rsidR="00BD385F" w:rsidRDefault="00BD385F" w:rsidP="00990E30">
      <w:pPr>
        <w:jc w:val="both"/>
      </w:pPr>
    </w:p>
    <w:p w14:paraId="21AAF0BA" w14:textId="77777777" w:rsidR="00BD385F" w:rsidRDefault="00BD385F" w:rsidP="00990E30">
      <w:pPr>
        <w:jc w:val="both"/>
      </w:pPr>
    </w:p>
    <w:p w14:paraId="35E1CE96" w14:textId="77777777" w:rsidR="00BD385F" w:rsidRDefault="00BD385F" w:rsidP="00990E30">
      <w:pPr>
        <w:jc w:val="both"/>
      </w:pPr>
    </w:p>
    <w:p w14:paraId="32BF211E" w14:textId="77777777" w:rsidR="00BD385F" w:rsidRDefault="00BD385F" w:rsidP="00990E30">
      <w:pPr>
        <w:jc w:val="both"/>
      </w:pPr>
    </w:p>
    <w:p w14:paraId="69664075" w14:textId="77777777" w:rsidR="00BD385F" w:rsidRDefault="00BD385F" w:rsidP="00990E30">
      <w:pPr>
        <w:jc w:val="both"/>
      </w:pPr>
    </w:p>
    <w:p w14:paraId="12C3AA10" w14:textId="77777777" w:rsidR="00BD385F" w:rsidRDefault="00BD385F" w:rsidP="00990E30">
      <w:pPr>
        <w:jc w:val="both"/>
      </w:pPr>
    </w:p>
    <w:p w14:paraId="775FEE51" w14:textId="77777777" w:rsidR="00BD385F" w:rsidRDefault="00BD385F" w:rsidP="00990E30">
      <w:pPr>
        <w:jc w:val="both"/>
      </w:pPr>
    </w:p>
    <w:p w14:paraId="364696B5" w14:textId="77777777" w:rsidR="00BD385F" w:rsidRDefault="00BD385F" w:rsidP="00990E30">
      <w:pPr>
        <w:jc w:val="both"/>
      </w:pPr>
    </w:p>
    <w:p w14:paraId="4D106C34" w14:textId="77777777" w:rsidR="00BD385F" w:rsidRDefault="00BD385F" w:rsidP="00990E30">
      <w:pPr>
        <w:jc w:val="both"/>
      </w:pPr>
    </w:p>
    <w:p w14:paraId="0A13E78D" w14:textId="77777777" w:rsidR="00BD385F" w:rsidRDefault="00BD385F" w:rsidP="00990E30">
      <w:pPr>
        <w:jc w:val="both"/>
      </w:pPr>
    </w:p>
    <w:p w14:paraId="38A6CBD6" w14:textId="77777777" w:rsidR="00BD385F" w:rsidRDefault="00BD385F" w:rsidP="00990E30">
      <w:pPr>
        <w:jc w:val="both"/>
      </w:pPr>
    </w:p>
    <w:p w14:paraId="524A19F3" w14:textId="77777777" w:rsidR="00BD385F" w:rsidRDefault="00BD385F" w:rsidP="00990E30">
      <w:pPr>
        <w:jc w:val="both"/>
      </w:pPr>
    </w:p>
    <w:p w14:paraId="05DCC9C7" w14:textId="77777777" w:rsidR="000A286D" w:rsidRPr="00BD385F" w:rsidRDefault="000A286D" w:rsidP="00990E30">
      <w:pPr>
        <w:jc w:val="both"/>
      </w:pPr>
    </w:p>
    <w:p w14:paraId="0F5D18D8" w14:textId="51E61A88" w:rsidR="00BD385F" w:rsidRPr="00FE7F9A" w:rsidRDefault="00BD385F" w:rsidP="00990E30">
      <w:pPr>
        <w:jc w:val="center"/>
        <w:rPr>
          <w:b/>
          <w:sz w:val="32"/>
        </w:rPr>
      </w:pPr>
      <w:r w:rsidRPr="00FE7F9A">
        <w:rPr>
          <w:b/>
          <w:sz w:val="32"/>
        </w:rPr>
        <w:t>Issue tracker</w:t>
      </w:r>
    </w:p>
    <w:p w14:paraId="018EC441" w14:textId="77777777" w:rsidR="00BD385F" w:rsidRPr="00BD385F" w:rsidRDefault="00BD385F" w:rsidP="00990E30">
      <w:pPr>
        <w:jc w:val="both"/>
      </w:pPr>
    </w:p>
    <w:p w14:paraId="5D0BA46A" w14:textId="77777777" w:rsidR="00BD385F" w:rsidRPr="00BD385F" w:rsidRDefault="00BD385F" w:rsidP="00990E30">
      <w:pPr>
        <w:jc w:val="both"/>
      </w:pPr>
    </w:p>
    <w:tbl>
      <w:tblPr>
        <w:tblW w:w="10673" w:type="dxa"/>
        <w:tblInd w:w="-1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215"/>
        <w:gridCol w:w="2061"/>
        <w:gridCol w:w="1559"/>
        <w:gridCol w:w="284"/>
        <w:gridCol w:w="1417"/>
        <w:gridCol w:w="3627"/>
      </w:tblGrid>
      <w:tr w:rsidR="000A286D" w14:paraId="681E690B" w14:textId="77777777" w:rsidTr="000A286D">
        <w:trPr>
          <w:trHeight w:val="380"/>
        </w:trPr>
        <w:tc>
          <w:tcPr>
            <w:tcW w:w="510" w:type="dxa"/>
            <w:vMerge w:val="restart"/>
            <w:shd w:val="clear" w:color="auto" w:fill="666666"/>
            <w:tcMar>
              <w:top w:w="100" w:type="dxa"/>
              <w:left w:w="100" w:type="dxa"/>
              <w:bottom w:w="100" w:type="dxa"/>
              <w:right w:w="100" w:type="dxa"/>
            </w:tcMar>
            <w:vAlign w:val="bottom"/>
          </w:tcPr>
          <w:p w14:paraId="054F2D69"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r>
              <w:rPr>
                <w:b/>
                <w:color w:val="FFFFFF"/>
                <w:sz w:val="18"/>
                <w:szCs w:val="18"/>
              </w:rPr>
              <w:t>#</w:t>
            </w:r>
          </w:p>
        </w:tc>
        <w:tc>
          <w:tcPr>
            <w:tcW w:w="1215" w:type="dxa"/>
            <w:vMerge w:val="restart"/>
            <w:shd w:val="clear" w:color="auto" w:fill="666666"/>
            <w:tcMar>
              <w:top w:w="100" w:type="dxa"/>
              <w:left w:w="100" w:type="dxa"/>
              <w:bottom w:w="100" w:type="dxa"/>
              <w:right w:w="100" w:type="dxa"/>
            </w:tcMar>
            <w:vAlign w:val="bottom"/>
          </w:tcPr>
          <w:p w14:paraId="498DBB22"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r>
              <w:rPr>
                <w:b/>
                <w:color w:val="FFFFFF"/>
                <w:sz w:val="18"/>
                <w:szCs w:val="18"/>
              </w:rPr>
              <w:t>Datum In</w:t>
            </w:r>
          </w:p>
        </w:tc>
        <w:tc>
          <w:tcPr>
            <w:tcW w:w="2061" w:type="dxa"/>
            <w:vMerge w:val="restart"/>
            <w:shd w:val="clear" w:color="auto" w:fill="666666"/>
            <w:tcMar>
              <w:top w:w="100" w:type="dxa"/>
              <w:left w:w="100" w:type="dxa"/>
              <w:bottom w:w="100" w:type="dxa"/>
              <w:right w:w="100" w:type="dxa"/>
            </w:tcMar>
            <w:vAlign w:val="bottom"/>
          </w:tcPr>
          <w:p w14:paraId="5D50E4B6"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r>
              <w:rPr>
                <w:b/>
                <w:color w:val="FFFFFF"/>
                <w:sz w:val="18"/>
                <w:szCs w:val="18"/>
              </w:rPr>
              <w:t>Issue</w:t>
            </w:r>
          </w:p>
        </w:tc>
        <w:tc>
          <w:tcPr>
            <w:tcW w:w="1559" w:type="dxa"/>
            <w:vMerge w:val="restart"/>
            <w:shd w:val="clear" w:color="auto" w:fill="666666"/>
            <w:tcMar>
              <w:top w:w="100" w:type="dxa"/>
              <w:left w:w="100" w:type="dxa"/>
              <w:bottom w:w="100" w:type="dxa"/>
              <w:right w:w="100" w:type="dxa"/>
            </w:tcMar>
            <w:vAlign w:val="bottom"/>
          </w:tcPr>
          <w:p w14:paraId="03630066"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6"/>
                <w:szCs w:val="16"/>
              </w:rPr>
            </w:pPr>
            <w:r>
              <w:rPr>
                <w:b/>
                <w:color w:val="FFFFFF"/>
                <w:sz w:val="16"/>
                <w:szCs w:val="16"/>
              </w:rPr>
              <w:t>Verantwoordelijk)</w:t>
            </w:r>
          </w:p>
        </w:tc>
        <w:tc>
          <w:tcPr>
            <w:tcW w:w="284" w:type="dxa"/>
            <w:vMerge w:val="restart"/>
            <w:shd w:val="clear" w:color="auto" w:fill="666666"/>
            <w:tcMar>
              <w:top w:w="100" w:type="dxa"/>
              <w:left w:w="100" w:type="dxa"/>
              <w:bottom w:w="100" w:type="dxa"/>
              <w:right w:w="100" w:type="dxa"/>
            </w:tcMar>
            <w:vAlign w:val="bottom"/>
          </w:tcPr>
          <w:p w14:paraId="0812FA36"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r>
              <w:rPr>
                <w:b/>
                <w:color w:val="FFFFFF"/>
                <w:sz w:val="18"/>
                <w:szCs w:val="18"/>
              </w:rPr>
              <w:t>😶</w:t>
            </w:r>
          </w:p>
        </w:tc>
        <w:tc>
          <w:tcPr>
            <w:tcW w:w="5044" w:type="dxa"/>
            <w:gridSpan w:val="2"/>
            <w:shd w:val="clear" w:color="auto" w:fill="666666"/>
            <w:tcMar>
              <w:top w:w="100" w:type="dxa"/>
              <w:left w:w="100" w:type="dxa"/>
              <w:bottom w:w="100" w:type="dxa"/>
              <w:right w:w="100" w:type="dxa"/>
            </w:tcMar>
          </w:tcPr>
          <w:p w14:paraId="5B15A316"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r>
              <w:rPr>
                <w:b/>
                <w:color w:val="FFFFFF"/>
                <w:sz w:val="18"/>
                <w:szCs w:val="18"/>
              </w:rPr>
              <w:t>Status Log</w:t>
            </w:r>
          </w:p>
        </w:tc>
      </w:tr>
      <w:tr w:rsidR="000A286D" w14:paraId="1BAA2F6E" w14:textId="77777777" w:rsidTr="000A286D">
        <w:trPr>
          <w:trHeight w:val="380"/>
        </w:trPr>
        <w:tc>
          <w:tcPr>
            <w:tcW w:w="510" w:type="dxa"/>
            <w:vMerge/>
            <w:shd w:val="clear" w:color="auto" w:fill="666666"/>
            <w:tcMar>
              <w:top w:w="100" w:type="dxa"/>
              <w:left w:w="100" w:type="dxa"/>
              <w:bottom w:w="100" w:type="dxa"/>
              <w:right w:w="100" w:type="dxa"/>
            </w:tcMar>
            <w:vAlign w:val="bottom"/>
          </w:tcPr>
          <w:p w14:paraId="71B0B3F8"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p>
        </w:tc>
        <w:tc>
          <w:tcPr>
            <w:tcW w:w="1215" w:type="dxa"/>
            <w:vMerge/>
            <w:shd w:val="clear" w:color="auto" w:fill="666666"/>
            <w:tcMar>
              <w:top w:w="100" w:type="dxa"/>
              <w:left w:w="100" w:type="dxa"/>
              <w:bottom w:w="100" w:type="dxa"/>
              <w:right w:w="100" w:type="dxa"/>
            </w:tcMar>
            <w:vAlign w:val="bottom"/>
          </w:tcPr>
          <w:p w14:paraId="22F51D4B"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p>
        </w:tc>
        <w:tc>
          <w:tcPr>
            <w:tcW w:w="2061" w:type="dxa"/>
            <w:vMerge/>
            <w:shd w:val="clear" w:color="auto" w:fill="666666"/>
            <w:tcMar>
              <w:top w:w="100" w:type="dxa"/>
              <w:left w:w="100" w:type="dxa"/>
              <w:bottom w:w="100" w:type="dxa"/>
              <w:right w:w="100" w:type="dxa"/>
            </w:tcMar>
            <w:vAlign w:val="bottom"/>
          </w:tcPr>
          <w:p w14:paraId="307184D0"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p>
        </w:tc>
        <w:tc>
          <w:tcPr>
            <w:tcW w:w="1559" w:type="dxa"/>
            <w:vMerge/>
            <w:shd w:val="clear" w:color="auto" w:fill="666666"/>
            <w:tcMar>
              <w:top w:w="100" w:type="dxa"/>
              <w:left w:w="100" w:type="dxa"/>
              <w:bottom w:w="100" w:type="dxa"/>
              <w:right w:w="100" w:type="dxa"/>
            </w:tcMar>
            <w:vAlign w:val="bottom"/>
          </w:tcPr>
          <w:p w14:paraId="0E00ECBE"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6"/>
                <w:szCs w:val="16"/>
              </w:rPr>
            </w:pPr>
          </w:p>
        </w:tc>
        <w:tc>
          <w:tcPr>
            <w:tcW w:w="284" w:type="dxa"/>
            <w:vMerge/>
            <w:shd w:val="clear" w:color="auto" w:fill="666666"/>
            <w:tcMar>
              <w:top w:w="100" w:type="dxa"/>
              <w:left w:w="100" w:type="dxa"/>
              <w:bottom w:w="100" w:type="dxa"/>
              <w:right w:w="100" w:type="dxa"/>
            </w:tcMar>
            <w:vAlign w:val="bottom"/>
          </w:tcPr>
          <w:p w14:paraId="5486EBF2"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p>
        </w:tc>
        <w:tc>
          <w:tcPr>
            <w:tcW w:w="1417" w:type="dxa"/>
            <w:shd w:val="clear" w:color="auto" w:fill="666666"/>
            <w:tcMar>
              <w:top w:w="100" w:type="dxa"/>
              <w:left w:w="100" w:type="dxa"/>
              <w:bottom w:w="100" w:type="dxa"/>
              <w:right w:w="100" w:type="dxa"/>
            </w:tcMar>
          </w:tcPr>
          <w:p w14:paraId="57168239"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r>
              <w:rPr>
                <w:b/>
                <w:color w:val="FFFFFF"/>
                <w:sz w:val="18"/>
                <w:szCs w:val="18"/>
              </w:rPr>
              <w:t>Datum</w:t>
            </w:r>
          </w:p>
        </w:tc>
        <w:tc>
          <w:tcPr>
            <w:tcW w:w="3627" w:type="dxa"/>
            <w:shd w:val="clear" w:color="auto" w:fill="666666"/>
            <w:tcMar>
              <w:top w:w="100" w:type="dxa"/>
              <w:left w:w="100" w:type="dxa"/>
              <w:bottom w:w="100" w:type="dxa"/>
              <w:right w:w="100" w:type="dxa"/>
            </w:tcMar>
          </w:tcPr>
          <w:p w14:paraId="158EA059" w14:textId="77777777" w:rsidR="000A286D" w:rsidRDefault="000A286D" w:rsidP="00990E30">
            <w:pPr>
              <w:pStyle w:val="normal"/>
              <w:widowControl w:val="0"/>
              <w:pBdr>
                <w:top w:val="nil"/>
                <w:left w:val="nil"/>
                <w:bottom w:val="nil"/>
                <w:right w:val="nil"/>
                <w:between w:val="nil"/>
              </w:pBdr>
              <w:spacing w:line="240" w:lineRule="auto"/>
              <w:jc w:val="both"/>
              <w:rPr>
                <w:b/>
                <w:color w:val="FFFFFF"/>
                <w:sz w:val="18"/>
                <w:szCs w:val="18"/>
              </w:rPr>
            </w:pPr>
            <w:r>
              <w:rPr>
                <w:b/>
                <w:color w:val="FFFFFF"/>
                <w:sz w:val="18"/>
                <w:szCs w:val="18"/>
              </w:rPr>
              <w:t>Beschrijving</w:t>
            </w:r>
          </w:p>
        </w:tc>
      </w:tr>
      <w:tr w:rsidR="000A286D" w14:paraId="13DD8704" w14:textId="77777777" w:rsidTr="000A286D">
        <w:trPr>
          <w:trHeight w:val="380"/>
        </w:trPr>
        <w:tc>
          <w:tcPr>
            <w:tcW w:w="510" w:type="dxa"/>
            <w:vMerge w:val="restart"/>
            <w:shd w:val="clear" w:color="auto" w:fill="auto"/>
            <w:tcMar>
              <w:top w:w="100" w:type="dxa"/>
              <w:left w:w="100" w:type="dxa"/>
              <w:bottom w:w="100" w:type="dxa"/>
              <w:right w:w="100" w:type="dxa"/>
            </w:tcMar>
          </w:tcPr>
          <w:p w14:paraId="6AEA522B"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J1</w:t>
            </w:r>
          </w:p>
          <w:p w14:paraId="3A5F3934" w14:textId="77777777" w:rsidR="000A286D" w:rsidRDefault="000A286D" w:rsidP="00990E30">
            <w:pPr>
              <w:pStyle w:val="normal"/>
              <w:widowControl w:val="0"/>
              <w:spacing w:line="240" w:lineRule="auto"/>
              <w:jc w:val="both"/>
              <w:rPr>
                <w:sz w:val="18"/>
                <w:szCs w:val="18"/>
              </w:rPr>
            </w:pPr>
          </w:p>
          <w:p w14:paraId="722243D9" w14:textId="77777777" w:rsidR="000A286D" w:rsidRDefault="000A286D" w:rsidP="00990E30">
            <w:pPr>
              <w:pStyle w:val="normal"/>
              <w:widowControl w:val="0"/>
              <w:spacing w:line="240" w:lineRule="auto"/>
              <w:jc w:val="both"/>
              <w:rPr>
                <w:sz w:val="18"/>
                <w:szCs w:val="18"/>
              </w:rPr>
            </w:pPr>
          </w:p>
        </w:tc>
        <w:tc>
          <w:tcPr>
            <w:tcW w:w="1215" w:type="dxa"/>
            <w:vMerge w:val="restart"/>
            <w:shd w:val="clear" w:color="auto" w:fill="auto"/>
            <w:tcMar>
              <w:top w:w="100" w:type="dxa"/>
              <w:left w:w="100" w:type="dxa"/>
              <w:bottom w:w="100" w:type="dxa"/>
              <w:right w:w="100" w:type="dxa"/>
            </w:tcMar>
          </w:tcPr>
          <w:p w14:paraId="2791D25F"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14-05-2018</w:t>
            </w:r>
          </w:p>
        </w:tc>
        <w:tc>
          <w:tcPr>
            <w:tcW w:w="2061" w:type="dxa"/>
            <w:vMerge w:val="restart"/>
            <w:shd w:val="clear" w:color="auto" w:fill="auto"/>
            <w:tcMar>
              <w:top w:w="100" w:type="dxa"/>
              <w:left w:w="100" w:type="dxa"/>
              <w:bottom w:w="100" w:type="dxa"/>
              <w:right w:w="100" w:type="dxa"/>
            </w:tcMar>
          </w:tcPr>
          <w:p w14:paraId="204047C7"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De bonnenprinter print niet goed</w:t>
            </w:r>
          </w:p>
        </w:tc>
        <w:tc>
          <w:tcPr>
            <w:tcW w:w="1559" w:type="dxa"/>
            <w:vMerge w:val="restart"/>
            <w:shd w:val="clear" w:color="auto" w:fill="auto"/>
            <w:tcMar>
              <w:top w:w="100" w:type="dxa"/>
              <w:left w:w="100" w:type="dxa"/>
              <w:bottom w:w="100" w:type="dxa"/>
              <w:right w:w="100" w:type="dxa"/>
            </w:tcMar>
          </w:tcPr>
          <w:p w14:paraId="5D0E58C9"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De printer</w:t>
            </w:r>
          </w:p>
        </w:tc>
        <w:tc>
          <w:tcPr>
            <w:tcW w:w="284" w:type="dxa"/>
            <w:vMerge w:val="restart"/>
            <w:shd w:val="clear" w:color="auto" w:fill="auto"/>
            <w:tcMar>
              <w:top w:w="100" w:type="dxa"/>
              <w:left w:w="100" w:type="dxa"/>
              <w:bottom w:w="100" w:type="dxa"/>
              <w:right w:w="100" w:type="dxa"/>
            </w:tcMar>
          </w:tcPr>
          <w:p w14:paraId="0A70F967"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sidRPr="000B1DAC">
              <w:rPr>
                <w:sz w:val="18"/>
                <w:szCs w:val="18"/>
              </w:rPr>
              <w:sym w:font="Wingdings" w:char="F04B"/>
            </w:r>
            <w:r>
              <w:rPr>
                <w:sz w:val="18"/>
                <w:szCs w:val="18"/>
              </w:rPr>
              <w:t xml:space="preserve"> </w:t>
            </w:r>
          </w:p>
        </w:tc>
        <w:tc>
          <w:tcPr>
            <w:tcW w:w="1417" w:type="dxa"/>
            <w:shd w:val="clear" w:color="auto" w:fill="auto"/>
            <w:tcMar>
              <w:top w:w="100" w:type="dxa"/>
              <w:left w:w="100" w:type="dxa"/>
              <w:bottom w:w="100" w:type="dxa"/>
              <w:right w:w="100" w:type="dxa"/>
            </w:tcMar>
          </w:tcPr>
          <w:p w14:paraId="2B1CAADA"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16-05-2018</w:t>
            </w:r>
          </w:p>
        </w:tc>
        <w:tc>
          <w:tcPr>
            <w:tcW w:w="3627" w:type="dxa"/>
            <w:shd w:val="clear" w:color="auto" w:fill="auto"/>
            <w:tcMar>
              <w:top w:w="100" w:type="dxa"/>
              <w:left w:w="100" w:type="dxa"/>
              <w:bottom w:w="100" w:type="dxa"/>
              <w:right w:w="100" w:type="dxa"/>
            </w:tcMar>
          </w:tcPr>
          <w:p w14:paraId="05D33D26"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Code voor printer was getest</w:t>
            </w:r>
          </w:p>
        </w:tc>
      </w:tr>
      <w:tr w:rsidR="000A286D" w14:paraId="5042ED51" w14:textId="77777777" w:rsidTr="000A286D">
        <w:trPr>
          <w:trHeight w:val="380"/>
        </w:trPr>
        <w:tc>
          <w:tcPr>
            <w:tcW w:w="510" w:type="dxa"/>
            <w:vMerge/>
            <w:shd w:val="clear" w:color="auto" w:fill="auto"/>
            <w:tcMar>
              <w:top w:w="100" w:type="dxa"/>
              <w:left w:w="100" w:type="dxa"/>
              <w:bottom w:w="100" w:type="dxa"/>
              <w:right w:w="100" w:type="dxa"/>
            </w:tcMar>
          </w:tcPr>
          <w:p w14:paraId="34915E60"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1215" w:type="dxa"/>
            <w:vMerge/>
            <w:shd w:val="clear" w:color="auto" w:fill="auto"/>
            <w:tcMar>
              <w:top w:w="100" w:type="dxa"/>
              <w:left w:w="100" w:type="dxa"/>
              <w:bottom w:w="100" w:type="dxa"/>
              <w:right w:w="100" w:type="dxa"/>
            </w:tcMar>
          </w:tcPr>
          <w:p w14:paraId="47DE4C03"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2061" w:type="dxa"/>
            <w:vMerge/>
            <w:shd w:val="clear" w:color="auto" w:fill="auto"/>
            <w:tcMar>
              <w:top w:w="100" w:type="dxa"/>
              <w:left w:w="100" w:type="dxa"/>
              <w:bottom w:w="100" w:type="dxa"/>
              <w:right w:w="100" w:type="dxa"/>
            </w:tcMar>
          </w:tcPr>
          <w:p w14:paraId="3616DF57"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1559" w:type="dxa"/>
            <w:vMerge/>
            <w:shd w:val="clear" w:color="auto" w:fill="auto"/>
            <w:tcMar>
              <w:top w:w="100" w:type="dxa"/>
              <w:left w:w="100" w:type="dxa"/>
              <w:bottom w:w="100" w:type="dxa"/>
              <w:right w:w="100" w:type="dxa"/>
            </w:tcMar>
          </w:tcPr>
          <w:p w14:paraId="2682D4B0"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284" w:type="dxa"/>
            <w:vMerge/>
            <w:shd w:val="clear" w:color="auto" w:fill="auto"/>
            <w:tcMar>
              <w:top w:w="100" w:type="dxa"/>
              <w:left w:w="100" w:type="dxa"/>
              <w:bottom w:w="100" w:type="dxa"/>
              <w:right w:w="100" w:type="dxa"/>
            </w:tcMar>
          </w:tcPr>
          <w:p w14:paraId="042633BD"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1417" w:type="dxa"/>
            <w:shd w:val="clear" w:color="auto" w:fill="auto"/>
            <w:tcMar>
              <w:top w:w="100" w:type="dxa"/>
              <w:left w:w="100" w:type="dxa"/>
              <w:bottom w:w="100" w:type="dxa"/>
              <w:right w:w="100" w:type="dxa"/>
            </w:tcMar>
          </w:tcPr>
          <w:p w14:paraId="489B9E4B"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18-05-2018</w:t>
            </w:r>
          </w:p>
        </w:tc>
        <w:tc>
          <w:tcPr>
            <w:tcW w:w="3627" w:type="dxa"/>
            <w:shd w:val="clear" w:color="auto" w:fill="auto"/>
            <w:tcMar>
              <w:top w:w="100" w:type="dxa"/>
              <w:left w:w="100" w:type="dxa"/>
              <w:bottom w:w="100" w:type="dxa"/>
              <w:right w:w="100" w:type="dxa"/>
            </w:tcMar>
          </w:tcPr>
          <w:p w14:paraId="15148BC6"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Code aangepast</w:t>
            </w:r>
          </w:p>
        </w:tc>
      </w:tr>
      <w:tr w:rsidR="000A286D" w14:paraId="1C656F7E" w14:textId="77777777" w:rsidTr="000A286D">
        <w:trPr>
          <w:trHeight w:val="380"/>
        </w:trPr>
        <w:tc>
          <w:tcPr>
            <w:tcW w:w="510" w:type="dxa"/>
            <w:vMerge/>
            <w:shd w:val="clear" w:color="auto" w:fill="auto"/>
            <w:tcMar>
              <w:top w:w="100" w:type="dxa"/>
              <w:left w:w="100" w:type="dxa"/>
              <w:bottom w:w="100" w:type="dxa"/>
              <w:right w:w="100" w:type="dxa"/>
            </w:tcMar>
          </w:tcPr>
          <w:p w14:paraId="329713B8"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1215" w:type="dxa"/>
            <w:vMerge/>
            <w:shd w:val="clear" w:color="auto" w:fill="auto"/>
            <w:tcMar>
              <w:top w:w="100" w:type="dxa"/>
              <w:left w:w="100" w:type="dxa"/>
              <w:bottom w:w="100" w:type="dxa"/>
              <w:right w:w="100" w:type="dxa"/>
            </w:tcMar>
          </w:tcPr>
          <w:p w14:paraId="68DC44C5"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2061" w:type="dxa"/>
            <w:vMerge/>
            <w:shd w:val="clear" w:color="auto" w:fill="auto"/>
            <w:tcMar>
              <w:top w:w="100" w:type="dxa"/>
              <w:left w:w="100" w:type="dxa"/>
              <w:bottom w:w="100" w:type="dxa"/>
              <w:right w:w="100" w:type="dxa"/>
            </w:tcMar>
          </w:tcPr>
          <w:p w14:paraId="65472BFB"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1559" w:type="dxa"/>
            <w:vMerge/>
            <w:shd w:val="clear" w:color="auto" w:fill="auto"/>
            <w:tcMar>
              <w:top w:w="100" w:type="dxa"/>
              <w:left w:w="100" w:type="dxa"/>
              <w:bottom w:w="100" w:type="dxa"/>
              <w:right w:w="100" w:type="dxa"/>
            </w:tcMar>
          </w:tcPr>
          <w:p w14:paraId="766F2408"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284" w:type="dxa"/>
            <w:vMerge/>
            <w:shd w:val="clear" w:color="auto" w:fill="auto"/>
            <w:tcMar>
              <w:top w:w="100" w:type="dxa"/>
              <w:left w:w="100" w:type="dxa"/>
              <w:bottom w:w="100" w:type="dxa"/>
              <w:right w:w="100" w:type="dxa"/>
            </w:tcMar>
          </w:tcPr>
          <w:p w14:paraId="20C63DAB"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1417" w:type="dxa"/>
            <w:shd w:val="clear" w:color="auto" w:fill="auto"/>
            <w:tcMar>
              <w:top w:w="100" w:type="dxa"/>
              <w:left w:w="100" w:type="dxa"/>
              <w:bottom w:w="100" w:type="dxa"/>
              <w:right w:w="100" w:type="dxa"/>
            </w:tcMar>
          </w:tcPr>
          <w:p w14:paraId="70389F36"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23-05-2018</w:t>
            </w:r>
          </w:p>
        </w:tc>
        <w:tc>
          <w:tcPr>
            <w:tcW w:w="3627" w:type="dxa"/>
            <w:shd w:val="clear" w:color="auto" w:fill="auto"/>
            <w:tcMar>
              <w:top w:w="100" w:type="dxa"/>
              <w:left w:w="100" w:type="dxa"/>
              <w:bottom w:w="100" w:type="dxa"/>
              <w:right w:w="100" w:type="dxa"/>
            </w:tcMar>
          </w:tcPr>
          <w:p w14:paraId="632B7665" w14:textId="7505F244"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Gelukt om een bonnetje te printen, de code</w:t>
            </w:r>
          </w:p>
          <w:p w14:paraId="4740CF81" w14:textId="1569FDC0"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 xml:space="preserve"> nog steeds aan het aanpassen</w:t>
            </w:r>
          </w:p>
        </w:tc>
      </w:tr>
      <w:tr w:rsidR="000A286D" w14:paraId="62FC8468" w14:textId="77777777" w:rsidTr="000A286D">
        <w:tc>
          <w:tcPr>
            <w:tcW w:w="510" w:type="dxa"/>
            <w:shd w:val="clear" w:color="auto" w:fill="auto"/>
            <w:tcMar>
              <w:top w:w="100" w:type="dxa"/>
              <w:left w:w="100" w:type="dxa"/>
              <w:bottom w:w="100" w:type="dxa"/>
              <w:right w:w="100" w:type="dxa"/>
            </w:tcMar>
          </w:tcPr>
          <w:p w14:paraId="7A72F043" w14:textId="77777777" w:rsidR="000A286D" w:rsidRDefault="000A286D" w:rsidP="00990E30">
            <w:pPr>
              <w:pStyle w:val="normal"/>
              <w:widowControl w:val="0"/>
              <w:spacing w:line="240" w:lineRule="auto"/>
              <w:jc w:val="both"/>
              <w:rPr>
                <w:sz w:val="18"/>
                <w:szCs w:val="18"/>
              </w:rPr>
            </w:pPr>
            <w:r>
              <w:rPr>
                <w:sz w:val="18"/>
                <w:szCs w:val="18"/>
              </w:rPr>
              <w:t>J2</w:t>
            </w:r>
          </w:p>
        </w:tc>
        <w:tc>
          <w:tcPr>
            <w:tcW w:w="1215" w:type="dxa"/>
            <w:shd w:val="clear" w:color="auto" w:fill="auto"/>
            <w:tcMar>
              <w:top w:w="100" w:type="dxa"/>
              <w:left w:w="100" w:type="dxa"/>
              <w:bottom w:w="100" w:type="dxa"/>
              <w:right w:w="100" w:type="dxa"/>
            </w:tcMar>
          </w:tcPr>
          <w:p w14:paraId="26784316"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23-5-18</w:t>
            </w:r>
          </w:p>
        </w:tc>
        <w:tc>
          <w:tcPr>
            <w:tcW w:w="2061" w:type="dxa"/>
            <w:shd w:val="clear" w:color="auto" w:fill="auto"/>
            <w:tcMar>
              <w:top w:w="100" w:type="dxa"/>
              <w:left w:w="100" w:type="dxa"/>
              <w:bottom w:w="100" w:type="dxa"/>
              <w:right w:w="100" w:type="dxa"/>
            </w:tcMar>
          </w:tcPr>
          <w:p w14:paraId="6EB2697F"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Onduidelijkheid over individuele deel</w:t>
            </w:r>
          </w:p>
        </w:tc>
        <w:tc>
          <w:tcPr>
            <w:tcW w:w="1559" w:type="dxa"/>
            <w:shd w:val="clear" w:color="auto" w:fill="auto"/>
            <w:tcMar>
              <w:top w:w="100" w:type="dxa"/>
              <w:left w:w="100" w:type="dxa"/>
              <w:bottom w:w="100" w:type="dxa"/>
              <w:right w:w="100" w:type="dxa"/>
            </w:tcMar>
          </w:tcPr>
          <w:p w14:paraId="4D862A6B"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classroom</w:t>
            </w:r>
          </w:p>
        </w:tc>
        <w:tc>
          <w:tcPr>
            <w:tcW w:w="284" w:type="dxa"/>
            <w:shd w:val="clear" w:color="auto" w:fill="auto"/>
            <w:tcMar>
              <w:top w:w="100" w:type="dxa"/>
              <w:left w:w="100" w:type="dxa"/>
              <w:bottom w:w="100" w:type="dxa"/>
              <w:right w:w="100" w:type="dxa"/>
            </w:tcMar>
          </w:tcPr>
          <w:p w14:paraId="2F161953"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sidRPr="000B1DAC">
              <w:rPr>
                <w:sz w:val="18"/>
                <w:szCs w:val="18"/>
              </w:rPr>
              <w:sym w:font="Wingdings" w:char="F04A"/>
            </w:r>
          </w:p>
        </w:tc>
        <w:tc>
          <w:tcPr>
            <w:tcW w:w="1417" w:type="dxa"/>
            <w:shd w:val="clear" w:color="auto" w:fill="auto"/>
            <w:tcMar>
              <w:top w:w="100" w:type="dxa"/>
              <w:left w:w="100" w:type="dxa"/>
              <w:bottom w:w="100" w:type="dxa"/>
              <w:right w:w="100" w:type="dxa"/>
            </w:tcMar>
          </w:tcPr>
          <w:p w14:paraId="7DD63F71"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23-5-18</w:t>
            </w:r>
          </w:p>
        </w:tc>
        <w:tc>
          <w:tcPr>
            <w:tcW w:w="3627" w:type="dxa"/>
            <w:shd w:val="clear" w:color="auto" w:fill="auto"/>
            <w:tcMar>
              <w:top w:w="100" w:type="dxa"/>
              <w:left w:w="100" w:type="dxa"/>
              <w:bottom w:w="100" w:type="dxa"/>
              <w:right w:w="100" w:type="dxa"/>
            </w:tcMar>
          </w:tcPr>
          <w:p w14:paraId="1F4CDE65"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r>
              <w:rPr>
                <w:sz w:val="18"/>
                <w:szCs w:val="18"/>
              </w:rPr>
              <w:t xml:space="preserve">Mostafa heeft ons aangesproken en aangestuurd </w:t>
            </w:r>
          </w:p>
        </w:tc>
      </w:tr>
      <w:tr w:rsidR="000A286D" w14:paraId="12E95987" w14:textId="77777777" w:rsidTr="000A286D">
        <w:tc>
          <w:tcPr>
            <w:tcW w:w="510" w:type="dxa"/>
            <w:shd w:val="clear" w:color="auto" w:fill="auto"/>
            <w:tcMar>
              <w:top w:w="100" w:type="dxa"/>
              <w:left w:w="100" w:type="dxa"/>
              <w:bottom w:w="100" w:type="dxa"/>
              <w:right w:w="100" w:type="dxa"/>
            </w:tcMar>
          </w:tcPr>
          <w:p w14:paraId="0C708112" w14:textId="77777777" w:rsidR="000A286D" w:rsidRDefault="000A286D" w:rsidP="00990E30">
            <w:pPr>
              <w:pStyle w:val="normal"/>
              <w:widowControl w:val="0"/>
              <w:spacing w:line="240" w:lineRule="auto"/>
              <w:jc w:val="both"/>
              <w:rPr>
                <w:sz w:val="18"/>
                <w:szCs w:val="18"/>
              </w:rPr>
            </w:pPr>
            <w:r>
              <w:rPr>
                <w:sz w:val="18"/>
                <w:szCs w:val="18"/>
              </w:rPr>
              <w:t>...</w:t>
            </w:r>
          </w:p>
        </w:tc>
        <w:tc>
          <w:tcPr>
            <w:tcW w:w="1215" w:type="dxa"/>
            <w:shd w:val="clear" w:color="auto" w:fill="auto"/>
            <w:tcMar>
              <w:top w:w="100" w:type="dxa"/>
              <w:left w:w="100" w:type="dxa"/>
              <w:bottom w:w="100" w:type="dxa"/>
              <w:right w:w="100" w:type="dxa"/>
            </w:tcMar>
          </w:tcPr>
          <w:p w14:paraId="5314499C"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2061" w:type="dxa"/>
            <w:shd w:val="clear" w:color="auto" w:fill="auto"/>
            <w:tcMar>
              <w:top w:w="100" w:type="dxa"/>
              <w:left w:w="100" w:type="dxa"/>
              <w:bottom w:w="100" w:type="dxa"/>
              <w:right w:w="100" w:type="dxa"/>
            </w:tcMar>
          </w:tcPr>
          <w:p w14:paraId="4C58B6BE"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1559" w:type="dxa"/>
            <w:shd w:val="clear" w:color="auto" w:fill="auto"/>
            <w:tcMar>
              <w:top w:w="100" w:type="dxa"/>
              <w:left w:w="100" w:type="dxa"/>
              <w:bottom w:w="100" w:type="dxa"/>
              <w:right w:w="100" w:type="dxa"/>
            </w:tcMar>
          </w:tcPr>
          <w:p w14:paraId="02678566"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284" w:type="dxa"/>
            <w:shd w:val="clear" w:color="auto" w:fill="auto"/>
            <w:tcMar>
              <w:top w:w="100" w:type="dxa"/>
              <w:left w:w="100" w:type="dxa"/>
              <w:bottom w:w="100" w:type="dxa"/>
              <w:right w:w="100" w:type="dxa"/>
            </w:tcMar>
          </w:tcPr>
          <w:p w14:paraId="58753C85"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1417" w:type="dxa"/>
            <w:shd w:val="clear" w:color="auto" w:fill="auto"/>
            <w:tcMar>
              <w:top w:w="100" w:type="dxa"/>
              <w:left w:w="100" w:type="dxa"/>
              <w:bottom w:w="100" w:type="dxa"/>
              <w:right w:w="100" w:type="dxa"/>
            </w:tcMar>
          </w:tcPr>
          <w:p w14:paraId="249FA970"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c>
          <w:tcPr>
            <w:tcW w:w="3627" w:type="dxa"/>
            <w:shd w:val="clear" w:color="auto" w:fill="auto"/>
            <w:tcMar>
              <w:top w:w="100" w:type="dxa"/>
              <w:left w:w="100" w:type="dxa"/>
              <w:bottom w:w="100" w:type="dxa"/>
              <w:right w:w="100" w:type="dxa"/>
            </w:tcMar>
          </w:tcPr>
          <w:p w14:paraId="1C34067B" w14:textId="77777777" w:rsidR="000A286D" w:rsidRDefault="000A286D" w:rsidP="00990E30">
            <w:pPr>
              <w:pStyle w:val="normal"/>
              <w:widowControl w:val="0"/>
              <w:pBdr>
                <w:top w:val="nil"/>
                <w:left w:val="nil"/>
                <w:bottom w:val="nil"/>
                <w:right w:val="nil"/>
                <w:between w:val="nil"/>
              </w:pBdr>
              <w:spacing w:line="240" w:lineRule="auto"/>
              <w:jc w:val="both"/>
              <w:rPr>
                <w:sz w:val="18"/>
                <w:szCs w:val="18"/>
              </w:rPr>
            </w:pPr>
          </w:p>
        </w:tc>
      </w:tr>
    </w:tbl>
    <w:p w14:paraId="1D1C5667" w14:textId="6D1AF7FB" w:rsidR="000A286D" w:rsidRDefault="00990E30" w:rsidP="00990E30">
      <w:pPr>
        <w:pStyle w:val="normal"/>
        <w:jc w:val="both"/>
      </w:pPr>
      <w:r>
        <w:t>Tabel.2</w:t>
      </w:r>
    </w:p>
    <w:p w14:paraId="5B97F38C" w14:textId="77777777" w:rsidR="000A286D" w:rsidRDefault="000A286D" w:rsidP="00990E30">
      <w:pPr>
        <w:pStyle w:val="normal"/>
        <w:widowControl w:val="0"/>
        <w:tabs>
          <w:tab w:val="left" w:pos="900"/>
        </w:tabs>
        <w:spacing w:line="240" w:lineRule="auto"/>
        <w:jc w:val="both"/>
        <w:rPr>
          <w:sz w:val="16"/>
          <w:szCs w:val="16"/>
        </w:rPr>
      </w:pPr>
      <w:r>
        <w:rPr>
          <w:sz w:val="16"/>
          <w:szCs w:val="16"/>
        </w:rPr>
        <w:t>😶:</w:t>
      </w:r>
      <w:r>
        <w:rPr>
          <w:sz w:val="16"/>
          <w:szCs w:val="16"/>
        </w:rPr>
        <w:tab/>
        <w:t>[status] :) opgelost, :| bezig; :( niet opgelost; N nieuw</w:t>
      </w:r>
    </w:p>
    <w:p w14:paraId="22AF5632" w14:textId="77777777" w:rsidR="00BD385F" w:rsidRPr="00BD385F" w:rsidRDefault="00BD385F" w:rsidP="00990E30">
      <w:pPr>
        <w:jc w:val="both"/>
      </w:pPr>
    </w:p>
    <w:p w14:paraId="3B8A7962" w14:textId="77777777" w:rsidR="00BD385F" w:rsidRPr="00BD385F" w:rsidRDefault="00BD385F" w:rsidP="00990E30">
      <w:pPr>
        <w:jc w:val="both"/>
      </w:pPr>
    </w:p>
    <w:p w14:paraId="4A5F6770" w14:textId="6F6725BD" w:rsidR="00BD385F" w:rsidRPr="00BD385F" w:rsidRDefault="000A286D" w:rsidP="00990E30">
      <w:pPr>
        <w:jc w:val="both"/>
      </w:pPr>
      <w:r>
        <w:t>hierboven staan issues waar we als groep tegenaan liepen.</w:t>
      </w:r>
    </w:p>
    <w:p w14:paraId="49100E6D" w14:textId="77777777" w:rsidR="00BD385F" w:rsidRPr="00BD385F" w:rsidRDefault="00BD385F" w:rsidP="00990E30">
      <w:pPr>
        <w:jc w:val="both"/>
      </w:pPr>
    </w:p>
    <w:p w14:paraId="0806442B" w14:textId="77777777" w:rsidR="00BD385F" w:rsidRPr="00BD385F" w:rsidRDefault="00BD385F" w:rsidP="00990E30">
      <w:pPr>
        <w:jc w:val="both"/>
      </w:pPr>
    </w:p>
    <w:p w14:paraId="7371CD8E" w14:textId="77777777" w:rsidR="00BD385F" w:rsidRPr="00BD385F" w:rsidRDefault="00BD385F" w:rsidP="00990E30">
      <w:pPr>
        <w:jc w:val="both"/>
      </w:pPr>
    </w:p>
    <w:p w14:paraId="6FE7B9AB" w14:textId="77777777" w:rsidR="00BD385F" w:rsidRPr="00BD385F" w:rsidRDefault="00BD385F" w:rsidP="00990E30">
      <w:pPr>
        <w:jc w:val="both"/>
      </w:pPr>
    </w:p>
    <w:p w14:paraId="27CAC358" w14:textId="77777777" w:rsidR="00BD385F" w:rsidRPr="00BD385F" w:rsidRDefault="00BD385F" w:rsidP="00990E30">
      <w:pPr>
        <w:jc w:val="both"/>
      </w:pPr>
    </w:p>
    <w:p w14:paraId="28B4C1F0" w14:textId="77777777" w:rsidR="00BD385F" w:rsidRPr="00BD385F" w:rsidRDefault="00BD385F" w:rsidP="00990E30">
      <w:pPr>
        <w:jc w:val="both"/>
      </w:pPr>
    </w:p>
    <w:p w14:paraId="3980EC27" w14:textId="77777777" w:rsidR="00BD385F" w:rsidRPr="00BD385F" w:rsidRDefault="00BD385F" w:rsidP="00990E30">
      <w:pPr>
        <w:jc w:val="both"/>
      </w:pPr>
    </w:p>
    <w:p w14:paraId="21F07773" w14:textId="77777777" w:rsidR="00BD385F" w:rsidRPr="00BD385F" w:rsidRDefault="00BD385F" w:rsidP="00990E30">
      <w:pPr>
        <w:jc w:val="both"/>
      </w:pPr>
    </w:p>
    <w:p w14:paraId="2123441B" w14:textId="77777777" w:rsidR="00BD385F" w:rsidRPr="00BD385F" w:rsidRDefault="00BD385F" w:rsidP="00990E30">
      <w:pPr>
        <w:jc w:val="both"/>
      </w:pPr>
    </w:p>
    <w:p w14:paraId="60F884AA" w14:textId="77777777" w:rsidR="00BD385F" w:rsidRPr="00BD385F" w:rsidRDefault="00BD385F" w:rsidP="00990E30">
      <w:pPr>
        <w:jc w:val="both"/>
      </w:pPr>
    </w:p>
    <w:p w14:paraId="39066B30" w14:textId="77777777" w:rsidR="00BD385F" w:rsidRDefault="00BD385F" w:rsidP="00990E30">
      <w:pPr>
        <w:jc w:val="both"/>
      </w:pPr>
    </w:p>
    <w:p w14:paraId="0282446D" w14:textId="77777777" w:rsidR="000A286D" w:rsidRDefault="000A286D" w:rsidP="00990E30">
      <w:pPr>
        <w:jc w:val="both"/>
      </w:pPr>
    </w:p>
    <w:p w14:paraId="5A87A9AA" w14:textId="77777777" w:rsidR="000A286D" w:rsidRDefault="000A286D" w:rsidP="00990E30">
      <w:pPr>
        <w:jc w:val="both"/>
      </w:pPr>
    </w:p>
    <w:p w14:paraId="2184D513" w14:textId="77777777" w:rsidR="000A286D" w:rsidRDefault="000A286D" w:rsidP="00990E30">
      <w:pPr>
        <w:jc w:val="both"/>
      </w:pPr>
    </w:p>
    <w:p w14:paraId="7FEEFD1C" w14:textId="77777777" w:rsidR="000A286D" w:rsidRDefault="000A286D" w:rsidP="00990E30">
      <w:pPr>
        <w:jc w:val="both"/>
      </w:pPr>
    </w:p>
    <w:p w14:paraId="0E7118C1" w14:textId="77777777" w:rsidR="000A286D" w:rsidRDefault="000A286D" w:rsidP="00990E30">
      <w:pPr>
        <w:jc w:val="both"/>
      </w:pPr>
    </w:p>
    <w:p w14:paraId="23CF6813" w14:textId="77777777" w:rsidR="000A286D" w:rsidRDefault="000A286D" w:rsidP="00990E30">
      <w:pPr>
        <w:jc w:val="both"/>
      </w:pPr>
    </w:p>
    <w:p w14:paraId="66D87113" w14:textId="77777777" w:rsidR="000A286D" w:rsidRDefault="000A286D" w:rsidP="00990E30">
      <w:pPr>
        <w:jc w:val="both"/>
      </w:pPr>
    </w:p>
    <w:p w14:paraId="1876CD62" w14:textId="77777777" w:rsidR="000A286D" w:rsidRDefault="000A286D" w:rsidP="00990E30">
      <w:pPr>
        <w:jc w:val="both"/>
      </w:pPr>
    </w:p>
    <w:p w14:paraId="20B1D629" w14:textId="77777777" w:rsidR="000A286D" w:rsidRDefault="000A286D" w:rsidP="00990E30">
      <w:pPr>
        <w:jc w:val="both"/>
      </w:pPr>
    </w:p>
    <w:p w14:paraId="6171A727" w14:textId="77777777" w:rsidR="000A286D" w:rsidRDefault="000A286D" w:rsidP="00990E30">
      <w:pPr>
        <w:jc w:val="both"/>
      </w:pPr>
    </w:p>
    <w:p w14:paraId="60266F37" w14:textId="77777777" w:rsidR="000A286D" w:rsidRDefault="000A286D" w:rsidP="00990E30">
      <w:pPr>
        <w:jc w:val="both"/>
      </w:pPr>
    </w:p>
    <w:p w14:paraId="4FA1C8AE" w14:textId="77777777" w:rsidR="00FE7F9A" w:rsidRDefault="00FE7F9A" w:rsidP="00990E30">
      <w:pPr>
        <w:tabs>
          <w:tab w:val="left" w:pos="1775"/>
        </w:tabs>
        <w:jc w:val="both"/>
      </w:pPr>
    </w:p>
    <w:p w14:paraId="0C9C98BA" w14:textId="77777777" w:rsidR="00FE7F9A" w:rsidRPr="00BD385F" w:rsidRDefault="00FE7F9A" w:rsidP="00990E30">
      <w:pPr>
        <w:tabs>
          <w:tab w:val="left" w:pos="1775"/>
        </w:tabs>
        <w:jc w:val="both"/>
      </w:pPr>
    </w:p>
    <w:p w14:paraId="140EB899" w14:textId="65EB1014" w:rsidR="00A63938" w:rsidRPr="00990E30" w:rsidRDefault="00A63938" w:rsidP="00990E30">
      <w:pPr>
        <w:tabs>
          <w:tab w:val="left" w:pos="1775"/>
        </w:tabs>
        <w:jc w:val="center"/>
        <w:rPr>
          <w:b/>
          <w:sz w:val="32"/>
        </w:rPr>
      </w:pPr>
      <w:r w:rsidRPr="00990E30">
        <w:rPr>
          <w:b/>
          <w:sz w:val="32"/>
        </w:rPr>
        <w:t>Bronnenvermelding</w:t>
      </w:r>
    </w:p>
    <w:p w14:paraId="13CC78C3" w14:textId="77777777" w:rsidR="00A63938" w:rsidRPr="00BD385F" w:rsidRDefault="00A63938" w:rsidP="00990E30">
      <w:pPr>
        <w:tabs>
          <w:tab w:val="left" w:pos="1775"/>
        </w:tabs>
        <w:jc w:val="both"/>
      </w:pPr>
    </w:p>
    <w:p w14:paraId="488E8D9B" w14:textId="4FB5FAD5" w:rsidR="00A63938" w:rsidRPr="00BD385F" w:rsidRDefault="00A63938" w:rsidP="00990E30">
      <w:pPr>
        <w:tabs>
          <w:tab w:val="left" w:pos="1775"/>
        </w:tabs>
        <w:jc w:val="both"/>
      </w:pPr>
      <w:r w:rsidRPr="00BD385F">
        <w:t>MQTT:</w:t>
      </w:r>
    </w:p>
    <w:p w14:paraId="1FDB5325" w14:textId="6BE1C7AC" w:rsidR="00A63938" w:rsidRPr="00BD385F" w:rsidRDefault="00A63938" w:rsidP="00990E30">
      <w:pPr>
        <w:tabs>
          <w:tab w:val="left" w:pos="1775"/>
        </w:tabs>
        <w:jc w:val="both"/>
      </w:pPr>
      <w:hyperlink r:id="rId12" w:history="1">
        <w:r w:rsidRPr="00BD385F">
          <w:rPr>
            <w:rStyle w:val="Hyperlink"/>
          </w:rPr>
          <w:t>https://en.wikipedia.org/wiki/MQTT</w:t>
        </w:r>
      </w:hyperlink>
      <w:r w:rsidRPr="00BD385F">
        <w:t xml:space="preserve"> </w:t>
      </w:r>
    </w:p>
    <w:p w14:paraId="05D4CF79" w14:textId="1E42DBD1" w:rsidR="00A63938" w:rsidRPr="00BD385F" w:rsidRDefault="00A63938" w:rsidP="00990E30">
      <w:pPr>
        <w:tabs>
          <w:tab w:val="left" w:pos="1775"/>
        </w:tabs>
        <w:jc w:val="both"/>
      </w:pPr>
      <w:hyperlink r:id="rId13" w:history="1">
        <w:r w:rsidRPr="00BD385F">
          <w:rPr>
            <w:rStyle w:val="Hyperlink"/>
          </w:rPr>
          <w:t>https://classroom.google.com/u/1/c/MTU3MDgyMDI3MDla</w:t>
        </w:r>
      </w:hyperlink>
      <w:r w:rsidRPr="00BD385F">
        <w:t xml:space="preserve"> </w:t>
      </w:r>
    </w:p>
    <w:p w14:paraId="2B4386DC" w14:textId="0C4C89EC" w:rsidR="00E559AC" w:rsidRPr="00BD385F" w:rsidRDefault="00E559AC" w:rsidP="00990E30">
      <w:pPr>
        <w:tabs>
          <w:tab w:val="left" w:pos="1775"/>
        </w:tabs>
        <w:jc w:val="both"/>
      </w:pPr>
      <w:hyperlink r:id="rId14" w:history="1">
        <w:r w:rsidRPr="00BD385F">
          <w:rPr>
            <w:rStyle w:val="Hyperlink"/>
          </w:rPr>
          <w:t>https://www.youtube.com/watch?v=EIxdz-2rhLs</w:t>
        </w:r>
      </w:hyperlink>
      <w:r w:rsidRPr="00BD385F">
        <w:t xml:space="preserve"> </w:t>
      </w:r>
    </w:p>
    <w:p w14:paraId="05F797ED" w14:textId="77777777" w:rsidR="00A63938" w:rsidRPr="00BD385F" w:rsidRDefault="00A63938" w:rsidP="00990E30">
      <w:pPr>
        <w:tabs>
          <w:tab w:val="left" w:pos="1775"/>
        </w:tabs>
        <w:jc w:val="both"/>
      </w:pPr>
    </w:p>
    <w:p w14:paraId="068C1F04" w14:textId="3ED55A82" w:rsidR="00A63938" w:rsidRPr="00BD385F" w:rsidRDefault="00A63938" w:rsidP="00990E30">
      <w:pPr>
        <w:tabs>
          <w:tab w:val="left" w:pos="1775"/>
        </w:tabs>
        <w:jc w:val="both"/>
      </w:pPr>
      <w:r w:rsidRPr="00BD385F">
        <w:t>http:</w:t>
      </w:r>
    </w:p>
    <w:p w14:paraId="4681B825" w14:textId="195D9F0F" w:rsidR="00A63938" w:rsidRPr="00BD385F" w:rsidRDefault="00E559AC" w:rsidP="00990E30">
      <w:pPr>
        <w:tabs>
          <w:tab w:val="left" w:pos="1775"/>
        </w:tabs>
        <w:jc w:val="both"/>
      </w:pPr>
      <w:hyperlink r:id="rId15" w:history="1">
        <w:r w:rsidRPr="00BD385F">
          <w:rPr>
            <w:rStyle w:val="Hyperlink"/>
          </w:rPr>
          <w:t>https://nl.wikipedia.org/wiki/Hypertext_Transfer_Protocol</w:t>
        </w:r>
      </w:hyperlink>
    </w:p>
    <w:p w14:paraId="6B27B009" w14:textId="29A9FE78" w:rsidR="00E559AC" w:rsidRPr="00BD385F" w:rsidRDefault="00E559AC" w:rsidP="00990E30">
      <w:pPr>
        <w:tabs>
          <w:tab w:val="left" w:pos="1775"/>
        </w:tabs>
        <w:jc w:val="both"/>
      </w:pPr>
      <w:hyperlink r:id="rId16" w:history="1">
        <w:r w:rsidRPr="00BD385F">
          <w:rPr>
            <w:rStyle w:val="Hyperlink"/>
          </w:rPr>
          <w:t>https://www.youtube.com/watch?v=po3zYOe00O4&amp;t=276s</w:t>
        </w:r>
      </w:hyperlink>
    </w:p>
    <w:p w14:paraId="3D6E533D" w14:textId="77777777" w:rsidR="00E559AC" w:rsidRPr="00BD385F" w:rsidRDefault="00E559AC" w:rsidP="00990E30">
      <w:pPr>
        <w:tabs>
          <w:tab w:val="left" w:pos="1775"/>
        </w:tabs>
        <w:jc w:val="both"/>
      </w:pPr>
    </w:p>
    <w:p w14:paraId="799402DA" w14:textId="7BF85E09" w:rsidR="00E559AC" w:rsidRPr="00BD385F" w:rsidRDefault="00E559AC" w:rsidP="00990E30">
      <w:pPr>
        <w:tabs>
          <w:tab w:val="left" w:pos="1775"/>
        </w:tabs>
        <w:jc w:val="both"/>
      </w:pPr>
      <w:r w:rsidRPr="00BD385F">
        <w:t>TLS:</w:t>
      </w:r>
    </w:p>
    <w:p w14:paraId="3E3E6D6A" w14:textId="41D55B63" w:rsidR="00E559AC" w:rsidRPr="00BD385F" w:rsidRDefault="00E559AC" w:rsidP="00990E30">
      <w:pPr>
        <w:tabs>
          <w:tab w:val="left" w:pos="1775"/>
        </w:tabs>
        <w:jc w:val="both"/>
      </w:pPr>
      <w:hyperlink r:id="rId17" w:history="1">
        <w:r w:rsidRPr="00BD385F">
          <w:rPr>
            <w:rStyle w:val="Hyperlink"/>
          </w:rPr>
          <w:t>https://nl.wikipedia.org/wiki/Transport_Layer_Security</w:t>
        </w:r>
      </w:hyperlink>
      <w:r w:rsidRPr="00BD385F">
        <w:t xml:space="preserve"> </w:t>
      </w:r>
    </w:p>
    <w:p w14:paraId="53563047" w14:textId="77777777" w:rsidR="00E559AC" w:rsidRPr="00BD385F" w:rsidRDefault="00E559AC" w:rsidP="00990E30">
      <w:pPr>
        <w:tabs>
          <w:tab w:val="left" w:pos="1775"/>
        </w:tabs>
        <w:jc w:val="both"/>
      </w:pPr>
      <w:hyperlink r:id="rId18" w:history="1">
        <w:r w:rsidRPr="00BD385F">
          <w:rPr>
            <w:rStyle w:val="Hyperlink"/>
          </w:rPr>
          <w:t>https://www.youtube.com/watch?v=sEkw8ZcxtFk</w:t>
        </w:r>
      </w:hyperlink>
      <w:r w:rsidRPr="00BD385F">
        <w:t xml:space="preserve"> </w:t>
      </w:r>
    </w:p>
    <w:p w14:paraId="4238DAC9" w14:textId="2796351E" w:rsidR="002A5D2A" w:rsidRPr="00BD385F" w:rsidRDefault="002A5D2A" w:rsidP="00990E30">
      <w:pPr>
        <w:tabs>
          <w:tab w:val="left" w:pos="1775"/>
        </w:tabs>
        <w:jc w:val="both"/>
      </w:pPr>
      <w:hyperlink r:id="rId19" w:history="1">
        <w:r w:rsidRPr="00BD385F">
          <w:rPr>
            <w:rStyle w:val="Hyperlink"/>
          </w:rPr>
          <w:t>https://hpbn.co/transport-layer-security-tls/</w:t>
        </w:r>
      </w:hyperlink>
      <w:r w:rsidRPr="00BD385F">
        <w:t xml:space="preserve"> </w:t>
      </w:r>
    </w:p>
    <w:p w14:paraId="4871CAFB" w14:textId="77777777" w:rsidR="00E559AC" w:rsidRPr="00BD385F" w:rsidRDefault="00E559AC" w:rsidP="00990E30">
      <w:pPr>
        <w:tabs>
          <w:tab w:val="left" w:pos="1775"/>
        </w:tabs>
        <w:jc w:val="both"/>
      </w:pPr>
    </w:p>
    <w:p w14:paraId="555308F1" w14:textId="101E4D39" w:rsidR="00A63938" w:rsidRPr="00BD385F" w:rsidRDefault="00E559AC" w:rsidP="00990E30">
      <w:pPr>
        <w:tabs>
          <w:tab w:val="left" w:pos="1775"/>
        </w:tabs>
        <w:jc w:val="both"/>
      </w:pPr>
      <w:r w:rsidRPr="00BD385F">
        <w:t>HASH:</w:t>
      </w:r>
    </w:p>
    <w:p w14:paraId="100AF9D0" w14:textId="1D22D017" w:rsidR="00E559AC" w:rsidRPr="00BD385F" w:rsidRDefault="00E559AC" w:rsidP="00990E30">
      <w:pPr>
        <w:tabs>
          <w:tab w:val="left" w:pos="1775"/>
        </w:tabs>
        <w:jc w:val="both"/>
      </w:pPr>
      <w:hyperlink r:id="rId20" w:history="1">
        <w:r w:rsidRPr="00BD385F">
          <w:rPr>
            <w:rStyle w:val="Hyperlink"/>
          </w:rPr>
          <w:t>https://en.wikipedia.org/wiki/Cryptographic_hash_function</w:t>
        </w:r>
      </w:hyperlink>
    </w:p>
    <w:p w14:paraId="688A2D7E" w14:textId="77777777" w:rsidR="00E559AC" w:rsidRDefault="00E559AC" w:rsidP="00990E30">
      <w:pPr>
        <w:tabs>
          <w:tab w:val="left" w:pos="1775"/>
        </w:tabs>
        <w:jc w:val="both"/>
      </w:pPr>
    </w:p>
    <w:p w14:paraId="59556EA9" w14:textId="389D5178" w:rsidR="00FE7F9A" w:rsidRDefault="00FE7F9A" w:rsidP="00990E30">
      <w:pPr>
        <w:tabs>
          <w:tab w:val="left" w:pos="1775"/>
        </w:tabs>
        <w:jc w:val="both"/>
      </w:pPr>
      <w:r>
        <w:t xml:space="preserve">Tekeningen: </w:t>
      </w:r>
    </w:p>
    <w:p w14:paraId="3409CD8A" w14:textId="78D46274" w:rsidR="00990E30" w:rsidRDefault="00990E30" w:rsidP="00990E30">
      <w:pPr>
        <w:tabs>
          <w:tab w:val="left" w:pos="1775"/>
        </w:tabs>
        <w:jc w:val="both"/>
      </w:pPr>
      <w:r>
        <w:t>Fig. 2 &amp; 3</w:t>
      </w:r>
    </w:p>
    <w:p w14:paraId="3D832B40" w14:textId="5717F559" w:rsidR="00FE7F9A" w:rsidRDefault="00FE7F9A" w:rsidP="00990E30">
      <w:pPr>
        <w:tabs>
          <w:tab w:val="left" w:pos="1775"/>
        </w:tabs>
        <w:jc w:val="both"/>
      </w:pPr>
      <w:hyperlink r:id="rId21" w:history="1">
        <w:r w:rsidRPr="00BA08A0">
          <w:rPr>
            <w:rStyle w:val="Hyperlink"/>
          </w:rPr>
          <w:t>https://www.draw.io/</w:t>
        </w:r>
      </w:hyperlink>
    </w:p>
    <w:p w14:paraId="4C2B71D6" w14:textId="77777777" w:rsidR="00FE7F9A" w:rsidRDefault="00FE7F9A" w:rsidP="00990E30">
      <w:pPr>
        <w:tabs>
          <w:tab w:val="left" w:pos="1775"/>
        </w:tabs>
        <w:jc w:val="both"/>
      </w:pPr>
    </w:p>
    <w:p w14:paraId="52C24BFC" w14:textId="2546AD2A" w:rsidR="00FE7F9A" w:rsidRDefault="00FE7F9A" w:rsidP="00990E30">
      <w:pPr>
        <w:tabs>
          <w:tab w:val="left" w:pos="1775"/>
        </w:tabs>
        <w:jc w:val="both"/>
      </w:pPr>
      <w:r>
        <w:t>templates van risicolog en issue tracker:</w:t>
      </w:r>
    </w:p>
    <w:p w14:paraId="3EA85B15" w14:textId="06D1EBDD" w:rsidR="00990E30" w:rsidRDefault="00990E30" w:rsidP="00990E30">
      <w:pPr>
        <w:tabs>
          <w:tab w:val="left" w:pos="1775"/>
        </w:tabs>
        <w:jc w:val="both"/>
      </w:pPr>
      <w:r>
        <w:t>tabel.1 &amp; 2 (fig.1 voorblad)</w:t>
      </w:r>
    </w:p>
    <w:p w14:paraId="7CE2D65D" w14:textId="49F233AA" w:rsidR="00FE7F9A" w:rsidRDefault="00FE7F9A" w:rsidP="00990E30">
      <w:pPr>
        <w:tabs>
          <w:tab w:val="left" w:pos="1775"/>
        </w:tabs>
        <w:jc w:val="both"/>
      </w:pPr>
      <w:hyperlink r:id="rId22" w:history="1">
        <w:r w:rsidRPr="00BA08A0">
          <w:rPr>
            <w:rStyle w:val="Hyperlink"/>
          </w:rPr>
          <w:t>https://classroom.google.com/u/1/o/MTI1NDgxNjY3NDda</w:t>
        </w:r>
      </w:hyperlink>
    </w:p>
    <w:p w14:paraId="67BBD74F" w14:textId="77777777" w:rsidR="00FE7F9A" w:rsidRPr="00BD385F" w:rsidRDefault="00FE7F9A" w:rsidP="00990E30">
      <w:pPr>
        <w:tabs>
          <w:tab w:val="left" w:pos="1775"/>
        </w:tabs>
        <w:jc w:val="both"/>
      </w:pPr>
    </w:p>
    <w:sectPr w:rsidR="00FE7F9A" w:rsidRPr="00BD385F" w:rsidSect="00B070A8">
      <w:footerReference w:type="even"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D994B" w14:textId="77777777" w:rsidR="00990E30" w:rsidRDefault="00990E30" w:rsidP="00F27422">
      <w:r>
        <w:separator/>
      </w:r>
    </w:p>
  </w:endnote>
  <w:endnote w:type="continuationSeparator" w:id="0">
    <w:p w14:paraId="38E2EC7D" w14:textId="77777777" w:rsidR="00990E30" w:rsidRDefault="00990E30" w:rsidP="00F27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A2AE3" w14:textId="77777777" w:rsidR="00715742" w:rsidRDefault="00715742" w:rsidP="00BA08A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03E4A7B" w14:textId="77777777" w:rsidR="00715742" w:rsidRDefault="00715742" w:rsidP="00715742">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BEE41" w14:textId="77777777" w:rsidR="00715742" w:rsidRDefault="00715742" w:rsidP="00BA08A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F10C3">
      <w:rPr>
        <w:rStyle w:val="Paginanummer"/>
        <w:noProof/>
      </w:rPr>
      <w:t>1</w:t>
    </w:r>
    <w:r>
      <w:rPr>
        <w:rStyle w:val="Paginanummer"/>
      </w:rPr>
      <w:fldChar w:fldCharType="end"/>
    </w:r>
  </w:p>
  <w:p w14:paraId="517B1D07" w14:textId="77777777" w:rsidR="00715742" w:rsidRDefault="00715742" w:rsidP="00715742">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0061C" w14:textId="77777777" w:rsidR="00990E30" w:rsidRDefault="00990E30" w:rsidP="00F27422">
      <w:r>
        <w:separator/>
      </w:r>
    </w:p>
  </w:footnote>
  <w:footnote w:type="continuationSeparator" w:id="0">
    <w:p w14:paraId="6029FEA6" w14:textId="77777777" w:rsidR="00990E30" w:rsidRDefault="00990E30" w:rsidP="00F274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A172F"/>
    <w:multiLevelType w:val="hybridMultilevel"/>
    <w:tmpl w:val="52A01AF8"/>
    <w:lvl w:ilvl="0" w:tplc="0D945284">
      <w:start w:val="13"/>
      <w:numFmt w:val="bullet"/>
      <w:lvlText w:val="-"/>
      <w:lvlJc w:val="left"/>
      <w:pPr>
        <w:ind w:left="720" w:hanging="360"/>
      </w:pPr>
      <w:rPr>
        <w:rFonts w:ascii="Cambria" w:eastAsiaTheme="minorEastAsia" w:hAnsi="Cambria" w:cstheme="minorBid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838D2"/>
    <w:multiLevelType w:val="hybridMultilevel"/>
    <w:tmpl w:val="1C8A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9"/>
    <w:rsid w:val="00027998"/>
    <w:rsid w:val="000A286D"/>
    <w:rsid w:val="000E1E3D"/>
    <w:rsid w:val="0011771B"/>
    <w:rsid w:val="00155525"/>
    <w:rsid w:val="002A5D2A"/>
    <w:rsid w:val="002F5D20"/>
    <w:rsid w:val="00310A1C"/>
    <w:rsid w:val="003C34AA"/>
    <w:rsid w:val="004D2837"/>
    <w:rsid w:val="004F2FE3"/>
    <w:rsid w:val="004F670F"/>
    <w:rsid w:val="0051641B"/>
    <w:rsid w:val="00652364"/>
    <w:rsid w:val="00655439"/>
    <w:rsid w:val="006875B5"/>
    <w:rsid w:val="00712EB8"/>
    <w:rsid w:val="00715742"/>
    <w:rsid w:val="00722EFA"/>
    <w:rsid w:val="00724281"/>
    <w:rsid w:val="00736B45"/>
    <w:rsid w:val="00915F49"/>
    <w:rsid w:val="00941058"/>
    <w:rsid w:val="00956411"/>
    <w:rsid w:val="00990E30"/>
    <w:rsid w:val="009A0160"/>
    <w:rsid w:val="009F10C3"/>
    <w:rsid w:val="00A63938"/>
    <w:rsid w:val="00A8185A"/>
    <w:rsid w:val="00AE2B3D"/>
    <w:rsid w:val="00B070A8"/>
    <w:rsid w:val="00B5466C"/>
    <w:rsid w:val="00BD385F"/>
    <w:rsid w:val="00BF7434"/>
    <w:rsid w:val="00C1178A"/>
    <w:rsid w:val="00C51194"/>
    <w:rsid w:val="00C5370E"/>
    <w:rsid w:val="00C67B54"/>
    <w:rsid w:val="00C77C90"/>
    <w:rsid w:val="00CC1912"/>
    <w:rsid w:val="00CC7479"/>
    <w:rsid w:val="00D6272D"/>
    <w:rsid w:val="00E47AE4"/>
    <w:rsid w:val="00E559AC"/>
    <w:rsid w:val="00E61967"/>
    <w:rsid w:val="00F27422"/>
    <w:rsid w:val="00F4258C"/>
    <w:rsid w:val="00F90EA3"/>
    <w:rsid w:val="00FE7F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F50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27422"/>
    <w:pPr>
      <w:tabs>
        <w:tab w:val="center" w:pos="4536"/>
        <w:tab w:val="right" w:pos="9072"/>
      </w:tabs>
    </w:pPr>
  </w:style>
  <w:style w:type="character" w:customStyle="1" w:styleId="KoptekstTeken">
    <w:name w:val="Koptekst Teken"/>
    <w:basedOn w:val="Standaardalinea-lettertype"/>
    <w:link w:val="Koptekst"/>
    <w:uiPriority w:val="99"/>
    <w:rsid w:val="00F27422"/>
  </w:style>
  <w:style w:type="paragraph" w:styleId="Voettekst">
    <w:name w:val="footer"/>
    <w:basedOn w:val="Normaal"/>
    <w:link w:val="VoettekstTeken"/>
    <w:uiPriority w:val="99"/>
    <w:unhideWhenUsed/>
    <w:rsid w:val="00F27422"/>
    <w:pPr>
      <w:tabs>
        <w:tab w:val="center" w:pos="4536"/>
        <w:tab w:val="right" w:pos="9072"/>
      </w:tabs>
    </w:pPr>
  </w:style>
  <w:style w:type="character" w:customStyle="1" w:styleId="VoettekstTeken">
    <w:name w:val="Voettekst Teken"/>
    <w:basedOn w:val="Standaardalinea-lettertype"/>
    <w:link w:val="Voettekst"/>
    <w:uiPriority w:val="99"/>
    <w:rsid w:val="00F27422"/>
  </w:style>
  <w:style w:type="paragraph" w:styleId="Lijstalinea">
    <w:name w:val="List Paragraph"/>
    <w:basedOn w:val="Normaal"/>
    <w:uiPriority w:val="34"/>
    <w:qFormat/>
    <w:rsid w:val="00C51194"/>
    <w:pPr>
      <w:ind w:left="720"/>
      <w:contextualSpacing/>
    </w:pPr>
  </w:style>
  <w:style w:type="character" w:styleId="Hyperlink">
    <w:name w:val="Hyperlink"/>
    <w:basedOn w:val="Standaardalinea-lettertype"/>
    <w:uiPriority w:val="99"/>
    <w:unhideWhenUsed/>
    <w:rsid w:val="00A63938"/>
    <w:rPr>
      <w:color w:val="0000FF" w:themeColor="hyperlink"/>
      <w:u w:val="single"/>
    </w:rPr>
  </w:style>
  <w:style w:type="paragraph" w:styleId="Ballontekst">
    <w:name w:val="Balloon Text"/>
    <w:basedOn w:val="Normaal"/>
    <w:link w:val="BallontekstTeken"/>
    <w:uiPriority w:val="99"/>
    <w:semiHidden/>
    <w:unhideWhenUsed/>
    <w:rsid w:val="004D2837"/>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4D2837"/>
    <w:rPr>
      <w:rFonts w:ascii="Lucida Grande" w:hAnsi="Lucida Grande"/>
      <w:sz w:val="18"/>
      <w:szCs w:val="18"/>
    </w:rPr>
  </w:style>
  <w:style w:type="paragraph" w:customStyle="1" w:styleId="normal">
    <w:name w:val="normal"/>
    <w:rsid w:val="00E47AE4"/>
    <w:pPr>
      <w:spacing w:line="276" w:lineRule="auto"/>
    </w:pPr>
    <w:rPr>
      <w:rFonts w:ascii="Arial" w:eastAsia="Arial" w:hAnsi="Arial" w:cs="Arial"/>
      <w:sz w:val="22"/>
      <w:szCs w:val="22"/>
      <w:lang w:val="en"/>
    </w:rPr>
  </w:style>
  <w:style w:type="paragraph" w:styleId="Subtitel">
    <w:name w:val="Subtitle"/>
    <w:basedOn w:val="normal"/>
    <w:next w:val="normal"/>
    <w:link w:val="SubtitelTeken"/>
    <w:rsid w:val="00E47AE4"/>
    <w:pPr>
      <w:keepNext/>
      <w:keepLines/>
      <w:spacing w:after="320"/>
    </w:pPr>
    <w:rPr>
      <w:color w:val="666666"/>
      <w:sz w:val="30"/>
      <w:szCs w:val="30"/>
    </w:rPr>
  </w:style>
  <w:style w:type="character" w:customStyle="1" w:styleId="SubtitelTeken">
    <w:name w:val="Subtitel Teken"/>
    <w:basedOn w:val="Standaardalinea-lettertype"/>
    <w:link w:val="Subtitel"/>
    <w:rsid w:val="00E47AE4"/>
    <w:rPr>
      <w:rFonts w:ascii="Arial" w:eastAsia="Arial" w:hAnsi="Arial" w:cs="Arial"/>
      <w:color w:val="666666"/>
      <w:sz w:val="30"/>
      <w:szCs w:val="30"/>
      <w:lang w:val="en"/>
    </w:rPr>
  </w:style>
  <w:style w:type="character" w:styleId="Paginanummer">
    <w:name w:val="page number"/>
    <w:basedOn w:val="Standaardalinea-lettertype"/>
    <w:uiPriority w:val="99"/>
    <w:semiHidden/>
    <w:unhideWhenUsed/>
    <w:rsid w:val="007157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27422"/>
    <w:pPr>
      <w:tabs>
        <w:tab w:val="center" w:pos="4536"/>
        <w:tab w:val="right" w:pos="9072"/>
      </w:tabs>
    </w:pPr>
  </w:style>
  <w:style w:type="character" w:customStyle="1" w:styleId="KoptekstTeken">
    <w:name w:val="Koptekst Teken"/>
    <w:basedOn w:val="Standaardalinea-lettertype"/>
    <w:link w:val="Koptekst"/>
    <w:uiPriority w:val="99"/>
    <w:rsid w:val="00F27422"/>
  </w:style>
  <w:style w:type="paragraph" w:styleId="Voettekst">
    <w:name w:val="footer"/>
    <w:basedOn w:val="Normaal"/>
    <w:link w:val="VoettekstTeken"/>
    <w:uiPriority w:val="99"/>
    <w:unhideWhenUsed/>
    <w:rsid w:val="00F27422"/>
    <w:pPr>
      <w:tabs>
        <w:tab w:val="center" w:pos="4536"/>
        <w:tab w:val="right" w:pos="9072"/>
      </w:tabs>
    </w:pPr>
  </w:style>
  <w:style w:type="character" w:customStyle="1" w:styleId="VoettekstTeken">
    <w:name w:val="Voettekst Teken"/>
    <w:basedOn w:val="Standaardalinea-lettertype"/>
    <w:link w:val="Voettekst"/>
    <w:uiPriority w:val="99"/>
    <w:rsid w:val="00F27422"/>
  </w:style>
  <w:style w:type="paragraph" w:styleId="Lijstalinea">
    <w:name w:val="List Paragraph"/>
    <w:basedOn w:val="Normaal"/>
    <w:uiPriority w:val="34"/>
    <w:qFormat/>
    <w:rsid w:val="00C51194"/>
    <w:pPr>
      <w:ind w:left="720"/>
      <w:contextualSpacing/>
    </w:pPr>
  </w:style>
  <w:style w:type="character" w:styleId="Hyperlink">
    <w:name w:val="Hyperlink"/>
    <w:basedOn w:val="Standaardalinea-lettertype"/>
    <w:uiPriority w:val="99"/>
    <w:unhideWhenUsed/>
    <w:rsid w:val="00A63938"/>
    <w:rPr>
      <w:color w:val="0000FF" w:themeColor="hyperlink"/>
      <w:u w:val="single"/>
    </w:rPr>
  </w:style>
  <w:style w:type="paragraph" w:styleId="Ballontekst">
    <w:name w:val="Balloon Text"/>
    <w:basedOn w:val="Normaal"/>
    <w:link w:val="BallontekstTeken"/>
    <w:uiPriority w:val="99"/>
    <w:semiHidden/>
    <w:unhideWhenUsed/>
    <w:rsid w:val="004D2837"/>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4D2837"/>
    <w:rPr>
      <w:rFonts w:ascii="Lucida Grande" w:hAnsi="Lucida Grande"/>
      <w:sz w:val="18"/>
      <w:szCs w:val="18"/>
    </w:rPr>
  </w:style>
  <w:style w:type="paragraph" w:customStyle="1" w:styleId="normal">
    <w:name w:val="normal"/>
    <w:rsid w:val="00E47AE4"/>
    <w:pPr>
      <w:spacing w:line="276" w:lineRule="auto"/>
    </w:pPr>
    <w:rPr>
      <w:rFonts w:ascii="Arial" w:eastAsia="Arial" w:hAnsi="Arial" w:cs="Arial"/>
      <w:sz w:val="22"/>
      <w:szCs w:val="22"/>
      <w:lang w:val="en"/>
    </w:rPr>
  </w:style>
  <w:style w:type="paragraph" w:styleId="Subtitel">
    <w:name w:val="Subtitle"/>
    <w:basedOn w:val="normal"/>
    <w:next w:val="normal"/>
    <w:link w:val="SubtitelTeken"/>
    <w:rsid w:val="00E47AE4"/>
    <w:pPr>
      <w:keepNext/>
      <w:keepLines/>
      <w:spacing w:after="320"/>
    </w:pPr>
    <w:rPr>
      <w:color w:val="666666"/>
      <w:sz w:val="30"/>
      <w:szCs w:val="30"/>
    </w:rPr>
  </w:style>
  <w:style w:type="character" w:customStyle="1" w:styleId="SubtitelTeken">
    <w:name w:val="Subtitel Teken"/>
    <w:basedOn w:val="Standaardalinea-lettertype"/>
    <w:link w:val="Subtitel"/>
    <w:rsid w:val="00E47AE4"/>
    <w:rPr>
      <w:rFonts w:ascii="Arial" w:eastAsia="Arial" w:hAnsi="Arial" w:cs="Arial"/>
      <w:color w:val="666666"/>
      <w:sz w:val="30"/>
      <w:szCs w:val="30"/>
      <w:lang w:val="en"/>
    </w:rPr>
  </w:style>
  <w:style w:type="character" w:styleId="Paginanummer">
    <w:name w:val="page number"/>
    <w:basedOn w:val="Standaardalinea-lettertype"/>
    <w:uiPriority w:val="99"/>
    <w:semiHidden/>
    <w:unhideWhenUsed/>
    <w:rsid w:val="0071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Cryptographic_hash_function" TargetMode="External"/><Relationship Id="rId21" Type="http://schemas.openxmlformats.org/officeDocument/2006/relationships/hyperlink" Target="https://www.draw.io/" TargetMode="External"/><Relationship Id="rId22" Type="http://schemas.openxmlformats.org/officeDocument/2006/relationships/hyperlink" Target="https://classroom.google.com/u/1/o/MTI1NDgxNjY3NDda"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en.wikipedia.org/wiki/MQTT" TargetMode="External"/><Relationship Id="rId13" Type="http://schemas.openxmlformats.org/officeDocument/2006/relationships/hyperlink" Target="https://classroom.google.com/u/1/c/MTU3MDgyMDI3MDla" TargetMode="External"/><Relationship Id="rId14" Type="http://schemas.openxmlformats.org/officeDocument/2006/relationships/hyperlink" Target="https://www.youtube.com/watch?v=EIxdz-2rhLs" TargetMode="External"/><Relationship Id="rId15" Type="http://schemas.openxmlformats.org/officeDocument/2006/relationships/hyperlink" Target="https://nl.wikipedia.org/wiki/Hypertext_Transfer_Protocol" TargetMode="External"/><Relationship Id="rId16" Type="http://schemas.openxmlformats.org/officeDocument/2006/relationships/hyperlink" Target="https://www.youtube.com/watch?v=po3zYOe00O4&amp;t=276s" TargetMode="External"/><Relationship Id="rId17" Type="http://schemas.openxmlformats.org/officeDocument/2006/relationships/hyperlink" Target="https://nl.wikipedia.org/wiki/Transport_Layer_Security" TargetMode="External"/><Relationship Id="rId18" Type="http://schemas.openxmlformats.org/officeDocument/2006/relationships/hyperlink" Target="https://www.youtube.com/watch?v=sEkw8ZcxtFk" TargetMode="External"/><Relationship Id="rId19" Type="http://schemas.openxmlformats.org/officeDocument/2006/relationships/hyperlink" Target="https://hpbn.co/transport-layer-security-tl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D5C4949-7FA3-A543-AE63-BB8184F2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1887</Words>
  <Characters>10383</Characters>
  <Application>Microsoft Macintosh Word</Application>
  <DocSecurity>0</DocSecurity>
  <Lines>86</Lines>
  <Paragraphs>24</Paragraphs>
  <ScaleCrop>false</ScaleCrop>
  <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poepert</dc:creator>
  <cp:keywords/>
  <dc:description/>
  <cp:lastModifiedBy>poepert</cp:lastModifiedBy>
  <cp:revision>2</cp:revision>
  <dcterms:created xsi:type="dcterms:W3CDTF">2018-05-30T03:21:00Z</dcterms:created>
  <dcterms:modified xsi:type="dcterms:W3CDTF">2018-05-30T03:21:00Z</dcterms:modified>
</cp:coreProperties>
</file>