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B81EE61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31FC5B3C" w:rsidR="00282B48" w:rsidRPr="001C1420" w:rsidRDefault="001C1420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>Практическое занятие № 4</w:t>
      </w:r>
    </w:p>
    <w:p w14:paraId="31EEE567" w14:textId="10EA962D" w:rsidR="00282B48" w:rsidRPr="004C20AE" w:rsidRDefault="00331342" w:rsidP="00282B48">
      <w:pPr>
        <w:jc w:val="center"/>
        <w:rPr>
          <w:rFonts w:cs="Times New Roman"/>
          <w:b/>
          <w:sz w:val="32"/>
          <w:szCs w:val="32"/>
        </w:rPr>
      </w:pPr>
      <w:r w:rsidRPr="004C20AE">
        <w:rPr>
          <w:rFonts w:cs="Times New Roman"/>
          <w:b/>
          <w:sz w:val="32"/>
          <w:szCs w:val="32"/>
        </w:rPr>
        <w:t>Задание №1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3EBA60DA" w:rsidR="00282B48" w:rsidRPr="009E797E" w:rsidRDefault="00B1375F" w:rsidP="004C6DC4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2522F5">
              <w:rPr>
                <w:rFonts w:cs="Times New Roman"/>
                <w:i/>
                <w:iCs/>
              </w:rPr>
              <w:t>25</w:t>
            </w:r>
            <w:r>
              <w:rPr>
                <w:rFonts w:cs="Times New Roman"/>
                <w:i/>
                <w:iCs/>
              </w:rPr>
              <w:t>-</w:t>
            </w:r>
            <w:r w:rsidR="00580864">
              <w:rPr>
                <w:rFonts w:cs="Times New Roman"/>
                <w:i/>
                <w:iCs/>
              </w:rPr>
              <w:t>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2522F5">
              <w:rPr>
                <w:rFonts w:cs="Times New Roman"/>
                <w:i/>
                <w:iCs/>
              </w:rPr>
              <w:t>Иванников А.С.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580864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9FEC78F" w14:textId="77777777" w:rsidR="004C6DC4" w:rsidRDefault="004C6DC4" w:rsidP="004C6DC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580864" w:rsidRDefault="00580864" w:rsidP="00580864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5ACE96FF" w14:textId="7A94697A" w:rsidR="00580864" w:rsidRDefault="002522F5" w:rsidP="00580864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  <w:r w:rsidR="004C6DC4">
              <w:rPr>
                <w:rFonts w:cs="Times New Roman"/>
              </w:rPr>
              <w:t xml:space="preserve"> </w:t>
            </w:r>
          </w:p>
        </w:tc>
        <w:tc>
          <w:tcPr>
            <w:tcW w:w="1666" w:type="dxa"/>
            <w:gridSpan w:val="2"/>
          </w:tcPr>
          <w:p w14:paraId="42838C14" w14:textId="77777777" w:rsidR="00580864" w:rsidRDefault="00580864" w:rsidP="0058086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580864" w:rsidRDefault="00580864" w:rsidP="00580864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580864" w:rsidRDefault="00580864" w:rsidP="00580864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580864" w:rsidRDefault="00580864" w:rsidP="00580864">
            <w:pPr>
              <w:ind w:firstLine="0"/>
              <w:rPr>
                <w:rFonts w:cs="Times New Roman"/>
              </w:rPr>
            </w:pPr>
          </w:p>
        </w:tc>
      </w:tr>
      <w:tr w:rsidR="004C20AE" w:rsidRPr="004C20AE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4C20AE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8BC561B" w:rsidR="00282B48" w:rsidRPr="004C20AE" w:rsidRDefault="005E4CBE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proofErr w:type="gramStart"/>
            <w:r w:rsidR="004C6DC4">
              <w:rPr>
                <w:rFonts w:cs="Times New Roman"/>
              </w:rPr>
              <w:t>21</w:t>
            </w:r>
            <w:r w:rsidR="00282B48" w:rsidRPr="004C20AE">
              <w:rPr>
                <w:rFonts w:cs="Times New Roman"/>
              </w:rPr>
              <w:t>»</w:t>
            </w:r>
            <w:r w:rsidR="00B1375F" w:rsidRPr="004C20AE">
              <w:rPr>
                <w:rFonts w:cs="Times New Roman"/>
              </w:rPr>
              <w:t>_</w:t>
            </w:r>
            <w:proofErr w:type="gramEnd"/>
            <w:r w:rsidR="00B1375F" w:rsidRPr="004C20AE">
              <w:rPr>
                <w:rFonts w:cs="Times New Roman"/>
              </w:rPr>
              <w:t>_</w:t>
            </w:r>
            <w:r w:rsidR="00B1375F" w:rsidRPr="00580864">
              <w:rPr>
                <w:rFonts w:cs="Times New Roman"/>
              </w:rPr>
              <w:t>сентябрь</w:t>
            </w:r>
            <w:r w:rsidR="00282B48" w:rsidRPr="004C20AE">
              <w:rPr>
                <w:rFonts w:cs="Times New Roman"/>
              </w:rPr>
              <w:t>__202</w:t>
            </w:r>
            <w:r w:rsidR="00580864">
              <w:rPr>
                <w:rFonts w:cs="Times New Roman"/>
              </w:rPr>
              <w:t>4</w:t>
            </w:r>
            <w:r w:rsidR="00282B48" w:rsidRPr="004C20AE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4C20AE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33675E35" w14:textId="1F95D838" w:rsidR="008945D5" w:rsidRDefault="008945D5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38089AB1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0864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57C72D" w14:textId="77777777" w:rsidR="001C1420" w:rsidRDefault="001C1420" w:rsidP="00773334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14:paraId="78C74C78" w14:textId="56366AFC" w:rsidR="001C1420" w:rsidRPr="008008A5" w:rsidRDefault="008008A5" w:rsidP="005808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F73BE3" w14:textId="7DB3FEF6" w:rsidR="001C1420" w:rsidRDefault="001C1420" w:rsidP="00580864">
      <w:pPr>
        <w:pStyle w:val="a7"/>
        <w:spacing w:before="0" w:beforeAutospacing="0" w:after="0" w:afterAutospacing="0" w:line="360" w:lineRule="auto"/>
        <w:jc w:val="both"/>
      </w:pPr>
      <w:r>
        <w:rPr>
          <w:color w:val="000000"/>
          <w:sz w:val="28"/>
          <w:szCs w:val="28"/>
        </w:rPr>
        <w:t>На основе выданного преподавателем варианта (Вариант №</w:t>
      </w:r>
      <w:r w:rsidR="002522F5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>):</w:t>
      </w:r>
    </w:p>
    <w:p w14:paraId="49C125E4" w14:textId="77777777" w:rsidR="001C1420" w:rsidRDefault="001C1420" w:rsidP="00580864">
      <w:pPr>
        <w:pStyle w:val="a7"/>
        <w:numPr>
          <w:ilvl w:val="0"/>
          <w:numId w:val="17"/>
        </w:numPr>
        <w:spacing w:before="0" w:beforeAutospacing="0" w:after="0" w:afterAutospacing="0" w:line="360" w:lineRule="auto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Построить дерево узлов процесса, используя любой графический редактор.</w:t>
      </w:r>
    </w:p>
    <w:p w14:paraId="5D127E18" w14:textId="77777777" w:rsidR="00497C8A" w:rsidRPr="00497C8A" w:rsidRDefault="00497C8A" w:rsidP="00497C8A">
      <w:pPr>
        <w:pStyle w:val="a7"/>
        <w:spacing w:before="0" w:beforeAutospacing="0" w:after="0" w:afterAutospacing="0" w:line="360" w:lineRule="auto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97C8A">
        <w:rPr>
          <w:b/>
          <w:bCs/>
          <w:color w:val="000000"/>
          <w:sz w:val="28"/>
          <w:szCs w:val="28"/>
        </w:rPr>
        <w:t xml:space="preserve">Результат практического занятия: </w:t>
      </w:r>
    </w:p>
    <w:p w14:paraId="5D01B8F4" w14:textId="1F522ECE" w:rsidR="00497C8A" w:rsidRDefault="00497C8A" w:rsidP="00497C8A">
      <w:pPr>
        <w:pStyle w:val="a7"/>
        <w:spacing w:before="0" w:beforeAutospacing="0" w:after="0" w:afterAutospacing="0" w:line="360" w:lineRule="auto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97C8A">
        <w:rPr>
          <w:color w:val="000000"/>
          <w:sz w:val="28"/>
          <w:szCs w:val="28"/>
        </w:rPr>
        <w:t>остроенные и сохраненные в файле текстового формата дерево узлов процесса, структурно-функциональная диаграмма бизнес-процесса, таблицы, представленные преподавателю в конце практического занятия</w:t>
      </w:r>
      <w:r>
        <w:rPr>
          <w:color w:val="000000"/>
          <w:sz w:val="28"/>
          <w:szCs w:val="28"/>
        </w:rPr>
        <w:t>.</w:t>
      </w:r>
    </w:p>
    <w:p w14:paraId="0A459705" w14:textId="409CFCDD" w:rsidR="00497C8A" w:rsidRDefault="00497C8A" w:rsidP="00497C8A">
      <w:pPr>
        <w:pStyle w:val="a7"/>
        <w:spacing w:before="0" w:beforeAutospacing="0" w:after="0" w:afterAutospacing="0" w:line="360" w:lineRule="auto"/>
        <w:ind w:firstLine="708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497C8A">
        <w:rPr>
          <w:b/>
          <w:bCs/>
          <w:color w:val="000000"/>
          <w:sz w:val="28"/>
          <w:szCs w:val="28"/>
        </w:rPr>
        <w:t xml:space="preserve">Вариант </w:t>
      </w:r>
      <w:r w:rsidR="002522F5">
        <w:rPr>
          <w:b/>
          <w:bCs/>
          <w:color w:val="000000"/>
          <w:sz w:val="28"/>
          <w:szCs w:val="28"/>
        </w:rPr>
        <w:t>9</w:t>
      </w:r>
      <w:r>
        <w:rPr>
          <w:b/>
          <w:bCs/>
          <w:color w:val="000000"/>
          <w:sz w:val="28"/>
          <w:szCs w:val="28"/>
        </w:rPr>
        <w:t>:</w:t>
      </w:r>
    </w:p>
    <w:p w14:paraId="68621AED" w14:textId="13C010FE" w:rsidR="001C1420" w:rsidRDefault="004C6DC4" w:rsidP="004C6DC4">
      <w:pPr>
        <w:pStyle w:val="a7"/>
        <w:spacing w:before="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4C6DC4">
        <w:rPr>
          <w:color w:val="000000"/>
          <w:sz w:val="28"/>
          <w:szCs w:val="28"/>
        </w:rPr>
        <w:t xml:space="preserve">Вести учет и анализ </w:t>
      </w:r>
      <w:r w:rsidR="002522F5">
        <w:rPr>
          <w:color w:val="000000"/>
          <w:sz w:val="28"/>
          <w:szCs w:val="28"/>
        </w:rPr>
        <w:t>расхода ГСМ</w:t>
      </w:r>
    </w:p>
    <w:p w14:paraId="7355AA02" w14:textId="38681539" w:rsidR="001C1420" w:rsidRDefault="001C1420" w:rsidP="001C142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0C030759" w14:textId="6B3D9A6D" w:rsidR="001C1420" w:rsidRDefault="001C1420" w:rsidP="001C142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55A312C" w14:textId="601D3C46" w:rsidR="001C1420" w:rsidRDefault="001C1420" w:rsidP="001C1420">
      <w:pPr>
        <w:pStyle w:val="a7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B83277A" w14:textId="77777777" w:rsidR="004C6DC4" w:rsidRDefault="004C6DC4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FFCEE7" w14:textId="4288F747" w:rsidR="00773334" w:rsidRPr="002522F5" w:rsidRDefault="00604BB8" w:rsidP="004C6DC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работы:</w:t>
      </w:r>
    </w:p>
    <w:p w14:paraId="0C4FB690" w14:textId="15E61743" w:rsidR="00322914" w:rsidRDefault="0032291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6D5AFA3" w14:textId="6F36DFB5" w:rsidR="001C1420" w:rsidRDefault="00417F38" w:rsidP="00604BB8">
      <w:pPr>
        <w:keepNext/>
        <w:widowControl/>
        <w:suppressAutoHyphens w:val="0"/>
        <w:jc w:val="center"/>
      </w:pPr>
      <w:r>
        <w:rPr>
          <w:noProof/>
        </w:rPr>
        <w:drawing>
          <wp:inline distT="0" distB="0" distL="0" distR="0" wp14:anchorId="2731164C" wp14:editId="0CBC2731">
            <wp:extent cx="5940425" cy="2049780"/>
            <wp:effectExtent l="0" t="0" r="3175" b="7620"/>
            <wp:docPr id="1587456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67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0010" w14:textId="4AC048E7" w:rsidR="004D7998" w:rsidRPr="004D7998" w:rsidRDefault="00497C8A" w:rsidP="00604BB8">
      <w:pPr>
        <w:pStyle w:val="aa"/>
        <w:jc w:val="center"/>
      </w:pPr>
      <w:r>
        <w:t>Рисунок 1 – Построенное</w:t>
      </w:r>
      <w:r w:rsidR="001C1420">
        <w:t xml:space="preserve"> дерево узлов процесса</w:t>
      </w:r>
    </w:p>
    <w:p w14:paraId="1FB58F1E" w14:textId="4C1D96F4" w:rsidR="001C1420" w:rsidRDefault="00417F38" w:rsidP="00604BB8">
      <w:pPr>
        <w:keepNext/>
        <w:jc w:val="center"/>
      </w:pPr>
      <w:r>
        <w:rPr>
          <w:noProof/>
        </w:rPr>
        <w:drawing>
          <wp:inline distT="0" distB="0" distL="0" distR="0" wp14:anchorId="2634EF86" wp14:editId="3C1EA926">
            <wp:extent cx="5940425" cy="4097655"/>
            <wp:effectExtent l="0" t="0" r="3175" b="0"/>
            <wp:docPr id="332380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806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6EA2" w14:textId="74A3BEB2" w:rsidR="001C1420" w:rsidRPr="001C1420" w:rsidRDefault="00497C8A" w:rsidP="00604BB8">
      <w:pPr>
        <w:pStyle w:val="aa"/>
        <w:jc w:val="center"/>
      </w:pPr>
      <w:r>
        <w:t>Рисунок 2 – Контекстная</w:t>
      </w:r>
      <w:r w:rsidR="001C1420">
        <w:t xml:space="preserve"> диаграмма</w:t>
      </w:r>
    </w:p>
    <w:p w14:paraId="42236AD8" w14:textId="0A2596C9" w:rsidR="00207707" w:rsidRDefault="00417F38" w:rsidP="00604BB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F166493" wp14:editId="42F67E71">
            <wp:extent cx="5940425" cy="4108450"/>
            <wp:effectExtent l="0" t="0" r="3175" b="6350"/>
            <wp:docPr id="1915189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89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7FE8" w14:textId="2D8265D2" w:rsidR="001C1420" w:rsidRDefault="00497C8A" w:rsidP="00604BB8">
      <w:pPr>
        <w:pStyle w:val="aa"/>
        <w:jc w:val="center"/>
      </w:pPr>
      <w:r>
        <w:t>Рисунок 3 – Детализация</w:t>
      </w:r>
      <w:r w:rsidR="00207707">
        <w:t xml:space="preserve"> контекстной диаграммы</w:t>
      </w:r>
    </w:p>
    <w:p w14:paraId="02F6E3F1" w14:textId="33893BE9" w:rsidR="00BA5CA7" w:rsidRDefault="00417F38" w:rsidP="00604BB8">
      <w:pPr>
        <w:keepNext/>
        <w:jc w:val="center"/>
      </w:pPr>
      <w:r>
        <w:rPr>
          <w:noProof/>
        </w:rPr>
        <w:drawing>
          <wp:inline distT="0" distB="0" distL="0" distR="0" wp14:anchorId="32CC28D8" wp14:editId="0F0DD617">
            <wp:extent cx="5940425" cy="4099560"/>
            <wp:effectExtent l="0" t="0" r="3175" b="0"/>
            <wp:docPr id="184641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13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157C" w14:textId="3ADBA8C1" w:rsidR="001C1420" w:rsidRDefault="00497C8A" w:rsidP="00604BB8">
      <w:pPr>
        <w:pStyle w:val="aa"/>
        <w:jc w:val="center"/>
      </w:pPr>
      <w:r>
        <w:t>Рисунок 4 – Детализация</w:t>
      </w:r>
      <w:r w:rsidR="00BA5CA7">
        <w:t xml:space="preserve"> процесса "</w:t>
      </w:r>
      <w:r w:rsidR="006811FA" w:rsidRPr="006811FA">
        <w:t>Вести учет по сбору и отгрузке заказов на складе</w:t>
      </w:r>
      <w:r w:rsidR="00BA5CA7">
        <w:t>"</w:t>
      </w:r>
    </w:p>
    <w:p w14:paraId="5A2676C5" w14:textId="105BD6DF" w:rsidR="001C1420" w:rsidRDefault="001C1420" w:rsidP="001C1420">
      <w:pPr>
        <w:jc w:val="center"/>
      </w:pPr>
    </w:p>
    <w:p w14:paraId="2E4EE029" w14:textId="22FA52BF" w:rsidR="00BA5CA7" w:rsidRDefault="00BA5CA7" w:rsidP="001C1420">
      <w:pPr>
        <w:jc w:val="center"/>
      </w:pPr>
    </w:p>
    <w:p w14:paraId="784538A8" w14:textId="129B8BFB" w:rsidR="00BA5CA7" w:rsidRDefault="00BA5CA7" w:rsidP="001C1420">
      <w:pPr>
        <w:jc w:val="center"/>
      </w:pPr>
    </w:p>
    <w:p w14:paraId="7455D4E7" w14:textId="1BD58F04" w:rsidR="00BA5CA7" w:rsidRDefault="00BA5CA7" w:rsidP="001C1420">
      <w:pPr>
        <w:jc w:val="center"/>
      </w:pPr>
    </w:p>
    <w:p w14:paraId="54CB0918" w14:textId="29123694" w:rsidR="00BA5CA7" w:rsidRDefault="00BA5CA7" w:rsidP="004D7998"/>
    <w:p w14:paraId="45AF6B90" w14:textId="77777777" w:rsidR="00497C8A" w:rsidRDefault="00497C8A" w:rsidP="004D7998"/>
    <w:p w14:paraId="6073BD49" w14:textId="77777777" w:rsidR="00497C8A" w:rsidRDefault="00497C8A" w:rsidP="004D7998"/>
    <w:p w14:paraId="2B7C7E16" w14:textId="77777777" w:rsidR="00497C8A" w:rsidRDefault="00497C8A" w:rsidP="004D7998"/>
    <w:p w14:paraId="635612AE" w14:textId="77777777" w:rsidR="00497C8A" w:rsidRDefault="00497C8A" w:rsidP="004D7998"/>
    <w:p w14:paraId="123BED6F" w14:textId="77777777" w:rsidR="00BA5CA7" w:rsidRDefault="00BA5CA7" w:rsidP="001C1420">
      <w:pPr>
        <w:jc w:val="center"/>
      </w:pPr>
    </w:p>
    <w:p w14:paraId="703D3A82" w14:textId="77B0A30F" w:rsidR="00BA5CA7" w:rsidRPr="00AC3A8E" w:rsidRDefault="00BA5CA7" w:rsidP="00AC3A8E">
      <w:pPr>
        <w:pStyle w:val="aa"/>
        <w:keepNext/>
        <w:rPr>
          <w:i/>
          <w:iCs w:val="0"/>
        </w:rPr>
      </w:pPr>
      <w:r w:rsidRPr="00AC3A8E">
        <w:rPr>
          <w:i/>
          <w:iCs w:val="0"/>
        </w:rPr>
        <w:t xml:space="preserve">Таблица </w:t>
      </w:r>
      <w:r w:rsidRPr="00AC3A8E">
        <w:rPr>
          <w:i/>
          <w:iCs w:val="0"/>
        </w:rPr>
        <w:fldChar w:fldCharType="begin"/>
      </w:r>
      <w:r w:rsidRPr="00AC3A8E">
        <w:rPr>
          <w:i/>
          <w:iCs w:val="0"/>
        </w:rPr>
        <w:instrText xml:space="preserve"> SEQ Таблица \* ARABIC </w:instrText>
      </w:r>
      <w:r w:rsidRPr="00AC3A8E">
        <w:rPr>
          <w:i/>
          <w:iCs w:val="0"/>
        </w:rPr>
        <w:fldChar w:fldCharType="separate"/>
      </w:r>
      <w:r w:rsidR="00410775" w:rsidRPr="00AC3A8E">
        <w:rPr>
          <w:i/>
          <w:iCs w:val="0"/>
          <w:noProof/>
        </w:rPr>
        <w:t>1</w:t>
      </w:r>
      <w:r w:rsidRPr="00AC3A8E">
        <w:rPr>
          <w:i/>
          <w:iCs w:val="0"/>
          <w:noProof/>
        </w:rPr>
        <w:fldChar w:fldCharType="end"/>
      </w:r>
      <w:r w:rsidRPr="00AC3A8E">
        <w:rPr>
          <w:i/>
          <w:iCs w:val="0"/>
        </w:rPr>
        <w:t xml:space="preserve"> </w:t>
      </w:r>
      <w:r w:rsidR="00604BB8" w:rsidRPr="00AC3A8E">
        <w:rPr>
          <w:i/>
          <w:iCs w:val="0"/>
        </w:rPr>
        <w:t>– Элемент</w:t>
      </w:r>
      <w:r w:rsidRPr="00AC3A8E">
        <w:rPr>
          <w:i/>
          <w:iCs w:val="0"/>
        </w:rPr>
        <w:t xml:space="preserve"> нотации </w:t>
      </w:r>
      <w:r w:rsidRPr="00AC3A8E">
        <w:rPr>
          <w:i/>
          <w:iCs w:val="0"/>
          <w:lang w:val="en-US"/>
        </w:rPr>
        <w:t>IDEF0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786"/>
        <w:gridCol w:w="1799"/>
        <w:gridCol w:w="1569"/>
        <w:gridCol w:w="2415"/>
      </w:tblGrid>
      <w:tr w:rsidR="00095F2C" w:rsidRPr="00BA5CA7" w14:paraId="37C1BBDD" w14:textId="77777777" w:rsidTr="00095F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15C2" w14:textId="77777777" w:rsidR="00095F2C" w:rsidRPr="00604BB8" w:rsidRDefault="00095F2C" w:rsidP="00BA5CA7">
            <w:pPr>
              <w:widowControl/>
              <w:suppressAutoHyphens w:val="0"/>
              <w:ind w:firstLine="567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7C0D" w14:textId="4290732B" w:rsidR="00095F2C" w:rsidRPr="00604BB8" w:rsidRDefault="00095F2C" w:rsidP="00BA5CA7">
            <w:pPr>
              <w:widowControl/>
              <w:suppressAutoHyphens w:val="0"/>
              <w:ind w:firstLine="567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04BB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Элемент нотации IDEF0</w:t>
            </w:r>
          </w:p>
        </w:tc>
      </w:tr>
      <w:tr w:rsidR="00095F2C" w:rsidRPr="00BA5CA7" w14:paraId="3C7AB327" w14:textId="77777777" w:rsidTr="00095F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5CB6" w14:textId="77777777" w:rsidR="00095F2C" w:rsidRPr="00604BB8" w:rsidRDefault="00095F2C" w:rsidP="00AC3A8E">
            <w:pPr>
              <w:widowControl/>
              <w:suppressAutoHyphens w:val="0"/>
              <w:ind w:firstLine="567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179D1" w14:textId="041284DA" w:rsidR="00095F2C" w:rsidRPr="00604BB8" w:rsidRDefault="00095F2C" w:rsidP="00AC3A8E">
            <w:pPr>
              <w:widowControl/>
              <w:suppressAutoHyphens w:val="0"/>
              <w:ind w:firstLine="567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04BB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AF8C1" w14:textId="77777777" w:rsidR="00095F2C" w:rsidRPr="00604BB8" w:rsidRDefault="00095F2C" w:rsidP="00AC3A8E">
            <w:pPr>
              <w:widowControl/>
              <w:suppressAutoHyphens w:val="0"/>
              <w:ind w:firstLine="567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04BB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Выход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5D5F0" w14:textId="77777777" w:rsidR="00095F2C" w:rsidRPr="00604BB8" w:rsidRDefault="00095F2C" w:rsidP="00AC3A8E">
            <w:pPr>
              <w:widowControl/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04BB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Механизм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D1926" w14:textId="77777777" w:rsidR="00095F2C" w:rsidRPr="00604BB8" w:rsidRDefault="00095F2C" w:rsidP="00AC3A8E">
            <w:pPr>
              <w:widowControl/>
              <w:suppressAutoHyphens w:val="0"/>
              <w:ind w:firstLine="567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04BB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Управление</w:t>
            </w:r>
          </w:p>
        </w:tc>
      </w:tr>
      <w:tr w:rsidR="00095F2C" w:rsidRPr="00BA5CA7" w14:paraId="53321DF2" w14:textId="77777777" w:rsidTr="004B1343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04DF45" w14:textId="67880DC0" w:rsidR="00095F2C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 w:rsidRPr="00EB6F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 xml:space="preserve">Вести учет и анализ оптовых продаж продуктов питания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 w:bidi="ar-SA"/>
              </w:rPr>
              <w:t>A</w:t>
            </w:r>
            <w:r w:rsidRPr="00EB6FBC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B3A8E8" w14:textId="121490D4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 xml:space="preserve">Характеристики ГСМ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3A48D" w14:textId="2BD5CF8B" w:rsidR="00095F2C" w:rsidRPr="00322914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Путевой лист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C67A6" w14:textId="7F3A90AE" w:rsidR="00095F2C" w:rsidRPr="00095F2C" w:rsidRDefault="00095F2C" w:rsidP="00095F2C">
            <w:pPr>
              <w:widowControl/>
              <w:suppressAutoHyphens w:val="0"/>
              <w:ind w:left="-48" w:firstLine="48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Специалист по учету ГСМ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2E82" w14:textId="2DD9039F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Правила норм по расходу ГСМ</w:t>
            </w:r>
          </w:p>
        </w:tc>
      </w:tr>
      <w:tr w:rsidR="00095F2C" w:rsidRPr="00BA5CA7" w14:paraId="68F613D4" w14:textId="77777777" w:rsidTr="004B134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3ABC90" w14:textId="21CD5915" w:rsidR="00095F2C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4A06AB" w14:textId="67F63421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Список автомобилей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EAE08" w14:textId="26BDACE3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 xml:space="preserve">Рапорт о работе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стройтехники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72F91" w14:textId="1DEBA3A2" w:rsidR="00095F2C" w:rsidRPr="00EA0D6F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088C2B" w14:textId="5A24379F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Правила формирования путевого листа</w:t>
            </w:r>
          </w:p>
        </w:tc>
      </w:tr>
      <w:tr w:rsidR="00095F2C" w:rsidRPr="00BA5CA7" w14:paraId="00BB57DB" w14:textId="77777777" w:rsidTr="004B134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A66FBD" w14:textId="77777777" w:rsidR="00095F2C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43DA4F" w14:textId="4760D3B4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Маршрут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AD68D" w14:textId="559E5941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Накладная по отпуску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5AE7F" w14:textId="73F1404F" w:rsidR="00095F2C" w:rsidRPr="00EA0D6F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41EB9" w14:textId="74B0734E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Правила формирования рапорта</w:t>
            </w:r>
          </w:p>
        </w:tc>
      </w:tr>
      <w:tr w:rsidR="00095F2C" w:rsidRPr="00BA5CA7" w14:paraId="053263EC" w14:textId="77777777" w:rsidTr="004B134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34B2B81" w14:textId="77777777" w:rsidR="00095F2C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333BC" w14:textId="54198D36" w:rsidR="00095F2C" w:rsidRPr="00EA0D6F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Данные о водителях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476A9" w14:textId="562D3FA5" w:rsidR="00095F2C" w:rsidRPr="00322914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Отчет по расходу ГСМ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8F02F" w14:textId="093D1B53" w:rsidR="00095F2C" w:rsidRPr="00EA0D6F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731D28" w14:textId="4C070DC3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Правила формирования накладной</w:t>
            </w:r>
          </w:p>
        </w:tc>
      </w:tr>
      <w:tr w:rsidR="00095F2C" w:rsidRPr="00BA5CA7" w14:paraId="229A0273" w14:textId="77777777" w:rsidTr="004B1343"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560E35" w14:textId="77777777" w:rsidR="00095F2C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E919C" w14:textId="0871FC1B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4DF1E" w14:textId="20EF8C49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06CC0" w14:textId="084E061D" w:rsidR="00095F2C" w:rsidRPr="00EA0D6F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E8B5FA" w14:textId="50660D95" w:rsidR="00095F2C" w:rsidRPr="00604BB8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Регламент формирования отчетности</w:t>
            </w:r>
          </w:p>
        </w:tc>
      </w:tr>
      <w:tr w:rsidR="00095F2C" w:rsidRPr="00BA5CA7" w14:paraId="66062F43" w14:textId="77777777" w:rsidTr="004B1343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D262" w14:textId="77777777" w:rsidR="00095F2C" w:rsidRPr="00497C8A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5BBDC" w14:textId="786BDAB9" w:rsidR="00095F2C" w:rsidRPr="00497C8A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4C82F" w14:textId="20E5A337" w:rsidR="00095F2C" w:rsidRPr="00322914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E05DDC" w14:textId="344D3A89" w:rsidR="00095F2C" w:rsidRPr="00EA0D6F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2"/>
                <w:lang w:val="en-US" w:eastAsia="ru-RU" w:bidi="ar-SA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D8FE5" w14:textId="5AA2A6CA" w:rsidR="00095F2C" w:rsidRPr="00095F2C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2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Правила норм по расходу ГСМ</w:t>
            </w:r>
          </w:p>
        </w:tc>
      </w:tr>
    </w:tbl>
    <w:p w14:paraId="78F1DD5A" w14:textId="77777777" w:rsidR="00D50600" w:rsidRDefault="00D50600" w:rsidP="00AC3A8E">
      <w:pPr>
        <w:pStyle w:val="aa"/>
        <w:keepNext/>
        <w:rPr>
          <w:i/>
          <w:iCs w:val="0"/>
        </w:rPr>
      </w:pPr>
    </w:p>
    <w:p w14:paraId="52FC9557" w14:textId="483DDDC7" w:rsidR="00AC3A8E" w:rsidRPr="00AC3A8E" w:rsidRDefault="00AC3A8E" w:rsidP="00AC3A8E">
      <w:pPr>
        <w:jc w:val="both"/>
        <w:rPr>
          <w:i/>
          <w:iCs/>
        </w:rPr>
      </w:pPr>
      <w:r w:rsidRPr="00AC3A8E">
        <w:rPr>
          <w:i/>
          <w:iCs/>
        </w:rPr>
        <w:t xml:space="preserve">Таблица </w:t>
      </w:r>
      <w:r w:rsidR="00095F2C">
        <w:rPr>
          <w:i/>
          <w:iCs/>
        </w:rPr>
        <w:t>2</w:t>
      </w:r>
      <w:r w:rsidRPr="00AC3A8E">
        <w:rPr>
          <w:i/>
          <w:iCs/>
        </w:rPr>
        <w:t xml:space="preserve"> – Типы объектов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1467"/>
        <w:gridCol w:w="4055"/>
      </w:tblGrid>
      <w:tr w:rsidR="00B26D7F" w:rsidRPr="00322E32" w14:paraId="1F86032A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D135" w14:textId="77777777" w:rsidR="004D7998" w:rsidRPr="00AC3A8E" w:rsidRDefault="004D7998" w:rsidP="004D7998">
            <w:pPr>
              <w:widowControl/>
              <w:suppressAutoHyphens w:val="0"/>
              <w:ind w:firstLine="3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Наименование преобразуемого объекта</w:t>
            </w:r>
          </w:p>
          <w:p w14:paraId="5DE22171" w14:textId="2FB0ABD1" w:rsidR="00322E32" w:rsidRPr="00AC3A8E" w:rsidRDefault="00322E32" w:rsidP="00322E32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9D626" w14:textId="4BCB5B32" w:rsidR="004D7998" w:rsidRPr="00AC3A8E" w:rsidRDefault="004D7998" w:rsidP="00322E32">
            <w:pPr>
              <w:widowControl/>
              <w:suppressAutoHyphens w:val="0"/>
              <w:ind w:firstLine="33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Элемент нотации IDEF0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95170" w14:textId="77777777" w:rsidR="00322E32" w:rsidRPr="00AC3A8E" w:rsidRDefault="00322E32" w:rsidP="00322E32">
            <w:pPr>
              <w:widowControl/>
              <w:suppressAutoHyphens w:val="0"/>
              <w:ind w:firstLine="31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ru-RU" w:bidi="ar-SA"/>
              </w:rPr>
              <w:t>Тип (информационный, материальный)</w:t>
            </w:r>
          </w:p>
        </w:tc>
      </w:tr>
      <w:tr w:rsidR="00E03E72" w:rsidRPr="00322E32" w14:paraId="63BB7D07" w14:textId="77777777" w:rsidTr="00E9100F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4350D" w14:textId="76591B3D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 xml:space="preserve">Характеристики ГСМ 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428E9" w14:textId="77777777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24FC8" w14:textId="77777777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E03E72" w:rsidRPr="00322E32" w14:paraId="698353C2" w14:textId="77777777" w:rsidTr="00E9100F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8596D" w14:textId="164EBDEE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Список автомобилей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B62F1" w14:textId="77777777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A82B" w14:textId="77777777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E03E72" w:rsidRPr="00322E32" w14:paraId="6F662974" w14:textId="77777777" w:rsidTr="00E9100F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12705" w14:textId="53FFBEEF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Маршрут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2DA15" w14:textId="77777777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54DCA" w14:textId="77777777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E03E72" w:rsidRPr="00322E32" w14:paraId="13300913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71C75" w14:textId="3ACBD3CD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Данные о водителях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BA0C6" w14:textId="7D88956A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83B7D3" w14:textId="3CA3B25C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095F2C" w:rsidRPr="00322E32" w14:paraId="1606A2F5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0651E" w14:textId="17278AB2" w:rsidR="00095F2C" w:rsidRPr="00E03E72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Путевой лист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3E4F2" w14:textId="493A2380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Выход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308D5" w14:textId="2BA3E58F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Материальный</w:t>
            </w:r>
          </w:p>
        </w:tc>
      </w:tr>
      <w:tr w:rsidR="00095F2C" w:rsidRPr="00322E32" w14:paraId="208D2089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FFDD" w14:textId="298CC2B6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 xml:space="preserve">Рапорт о работе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стройтехники</w:t>
            </w:r>
            <w:proofErr w:type="spellEnd"/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5A3AA" w14:textId="45C4603A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Выход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49D8D" w14:textId="4BD3111B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095F2C" w:rsidRPr="00322E32" w14:paraId="081BE1A8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102E" w14:textId="34A76E7D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Накладная по отпуску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09FA2" w14:textId="4E3593EB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Выход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8EB69" w14:textId="7B441E42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095F2C" w:rsidRPr="00322E32" w14:paraId="54D296D0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8C3FE" w14:textId="2B13EB07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Отчет по расходу ГСМ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3BEF1" w14:textId="06B54DCA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Выход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0EAF5" w14:textId="7F49C7ED" w:rsidR="00095F2C" w:rsidRPr="00AC3A8E" w:rsidRDefault="00095F2C" w:rsidP="00095F2C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E03E72" w:rsidRPr="00322E32" w14:paraId="3AF8F473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4EBCD" w14:textId="14A3E012" w:rsidR="00E03E72" w:rsidRPr="00AC3A8E" w:rsidRDefault="00120D85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Нормы расхода ГСМ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71247" w14:textId="130D5561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Внутренний поток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522E8" w14:textId="1759D2A1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E03E72" w:rsidRPr="00322E32" w14:paraId="28021FED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6B544" w14:textId="137203F2" w:rsidR="00E03E72" w:rsidRPr="00AC3A8E" w:rsidRDefault="00120D85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Данные по расходу ГСМ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4FB93" w14:textId="5E834D93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Внутренний поток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F245" w14:textId="74527E41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 xml:space="preserve"> Информационный</w:t>
            </w:r>
          </w:p>
        </w:tc>
      </w:tr>
      <w:tr w:rsidR="00E03E72" w:rsidRPr="00322E32" w14:paraId="0B7E9389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0CE87" w14:textId="001102A2" w:rsidR="00E03E72" w:rsidRPr="00AC3A8E" w:rsidRDefault="00120D85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Накладная по отпуску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DC5A" w14:textId="1EF8C925" w:rsidR="00E03E72" w:rsidRPr="00AC3A8E" w:rsidRDefault="00120D85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 xml:space="preserve">Внутренний поток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50ADC" w14:textId="07686190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  <w:tr w:rsidR="00E03E72" w:rsidRPr="00322E32" w14:paraId="02B54A8F" w14:textId="77777777" w:rsidTr="00806241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E9AC1" w14:textId="6682D1B2" w:rsidR="00E03E72" w:rsidRPr="00AC3A8E" w:rsidRDefault="00120D85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kern w:val="0"/>
                <w:sz w:val="20"/>
                <w:szCs w:val="20"/>
                <w:lang w:eastAsia="ru-RU" w:bidi="ar-SA"/>
              </w:rPr>
              <w:t>Путевой лист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B3A97F" w14:textId="79C6E3FC" w:rsidR="00E03E72" w:rsidRPr="00AC3A8E" w:rsidRDefault="00120D85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 xml:space="preserve">Внутренний поток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A1646" w14:textId="4A737B7F" w:rsidR="00E03E72" w:rsidRPr="00AC3A8E" w:rsidRDefault="00E03E72" w:rsidP="00E03E72">
            <w:pPr>
              <w:widowControl/>
              <w:suppressAutoHyphens w:val="0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AC3A8E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 w:bidi="ar-SA"/>
              </w:rPr>
              <w:t>Информационный</w:t>
            </w:r>
          </w:p>
        </w:tc>
      </w:tr>
    </w:tbl>
    <w:p w14:paraId="3708588A" w14:textId="13FD373A" w:rsidR="004D7998" w:rsidRDefault="004D7998" w:rsidP="00331342"/>
    <w:p w14:paraId="77064417" w14:textId="77777777" w:rsidR="004D7998" w:rsidRPr="00EB6FBC" w:rsidRDefault="004D7998" w:rsidP="00331342">
      <w:pPr>
        <w:rPr>
          <w:lang w:val="en-US"/>
        </w:rPr>
      </w:pPr>
    </w:p>
    <w:p w14:paraId="54575490" w14:textId="77777777" w:rsidR="00120D85" w:rsidRDefault="00120D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4393E5" w14:textId="77777777" w:rsidR="00120D85" w:rsidRDefault="00120D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C5D073" w14:textId="77777777" w:rsidR="00120D85" w:rsidRDefault="00120D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146C01" w14:textId="77777777" w:rsidR="00120D85" w:rsidRDefault="00120D85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55DA7DAE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698DE6BE" w14:textId="77777777" w:rsidR="00AC3A8E" w:rsidRDefault="00AC3A8E" w:rsidP="00AC3A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1.</w:t>
      </w:r>
      <w:r>
        <w:rPr>
          <w:rFonts w:ascii="Arial" w:eastAsiaTheme="minorHAnsi" w:hAnsi="Arial" w:cs="Arial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Размещенное в СДО как «Моделирование бизнес-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процессов_Лекция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03D9FDB7" w14:textId="77777777" w:rsidR="00AC3A8E" w:rsidRDefault="00AC3A8E" w:rsidP="00AC3A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2.</w:t>
      </w:r>
      <w:r>
        <w:rPr>
          <w:rFonts w:ascii="Arial" w:eastAsiaTheme="minorHAnsi" w:hAnsi="Arial" w:cs="Arial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Юрайт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, 2020. - 289 с – Режим доступа: https://urait.ru/bcode/450550</w:t>
      </w:r>
    </w:p>
    <w:p w14:paraId="5CE6FE2A" w14:textId="77777777" w:rsidR="00AC3A8E" w:rsidRDefault="00AC3A8E" w:rsidP="00AC3A8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3.</w:t>
      </w:r>
      <w:r>
        <w:rPr>
          <w:rFonts w:ascii="Arial" w:eastAsiaTheme="minorHAnsi" w:hAnsi="Arial" w:cs="Arial"/>
          <w:color w:val="000000"/>
          <w:kern w:val="0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Каменнова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М. С., Крохин В. В., Машков И. В. Моделирование бизнес-процессов. В 2 ч. Часть 1 [Электронный ресурс]: Учебник и практикум для вузов. - Москва: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Юрайт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, 2021. - 282 с – Режим доступа: https://urait.ru/bcode/469152</w:t>
      </w:r>
    </w:p>
    <w:p w14:paraId="14F85AAE" w14:textId="27E2BC1C" w:rsidR="00331342" w:rsidRPr="006811FA" w:rsidRDefault="00AC3A8E" w:rsidP="006811F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4.</w:t>
      </w:r>
      <w:r>
        <w:rPr>
          <w:rFonts w:ascii="Arial" w:eastAsiaTheme="minorHAnsi" w:hAnsi="Arial" w:cs="Arial"/>
          <w:color w:val="000000"/>
          <w:kern w:val="0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Юрайт</w:t>
      </w:r>
      <w:proofErr w:type="spellEnd"/>
      <w:r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, 2020. - 385 с – Режим доступа: https://urait.ru/bcode/450997</w:t>
      </w:r>
    </w:p>
    <w:sectPr w:rsidR="00331342" w:rsidRPr="00681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C47"/>
    <w:multiLevelType w:val="multilevel"/>
    <w:tmpl w:val="84C86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9F581C"/>
    <w:multiLevelType w:val="hybridMultilevel"/>
    <w:tmpl w:val="93628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75B9B"/>
    <w:multiLevelType w:val="hybridMultilevel"/>
    <w:tmpl w:val="03449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34770552">
    <w:abstractNumId w:val="9"/>
  </w:num>
  <w:num w:numId="2" w16cid:durableId="1751998750">
    <w:abstractNumId w:val="14"/>
  </w:num>
  <w:num w:numId="3" w16cid:durableId="502621834">
    <w:abstractNumId w:val="15"/>
  </w:num>
  <w:num w:numId="4" w16cid:durableId="312682892">
    <w:abstractNumId w:val="12"/>
  </w:num>
  <w:num w:numId="5" w16cid:durableId="591334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69116522">
    <w:abstractNumId w:val="2"/>
  </w:num>
  <w:num w:numId="7" w16cid:durableId="505637892">
    <w:abstractNumId w:val="10"/>
  </w:num>
  <w:num w:numId="8" w16cid:durableId="1610551193">
    <w:abstractNumId w:val="4"/>
  </w:num>
  <w:num w:numId="9" w16cid:durableId="1828133696">
    <w:abstractNumId w:val="11"/>
  </w:num>
  <w:num w:numId="10" w16cid:durableId="1946694123">
    <w:abstractNumId w:val="3"/>
  </w:num>
  <w:num w:numId="11" w16cid:durableId="465272098">
    <w:abstractNumId w:val="6"/>
  </w:num>
  <w:num w:numId="12" w16cid:durableId="714159621">
    <w:abstractNumId w:val="1"/>
  </w:num>
  <w:num w:numId="13" w16cid:durableId="1904564505">
    <w:abstractNumId w:val="13"/>
  </w:num>
  <w:num w:numId="14" w16cid:durableId="344600244">
    <w:abstractNumId w:val="7"/>
  </w:num>
  <w:num w:numId="15" w16cid:durableId="1133059089">
    <w:abstractNumId w:val="8"/>
  </w:num>
  <w:num w:numId="16" w16cid:durableId="1600602013">
    <w:abstractNumId w:val="5"/>
  </w:num>
  <w:num w:numId="17" w16cid:durableId="87238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3598"/>
    <w:rsid w:val="00095F2C"/>
    <w:rsid w:val="000D4341"/>
    <w:rsid w:val="000E5398"/>
    <w:rsid w:val="00113AD6"/>
    <w:rsid w:val="00120D85"/>
    <w:rsid w:val="00162742"/>
    <w:rsid w:val="00182315"/>
    <w:rsid w:val="001C1420"/>
    <w:rsid w:val="00207707"/>
    <w:rsid w:val="002522F5"/>
    <w:rsid w:val="00282B48"/>
    <w:rsid w:val="002C148D"/>
    <w:rsid w:val="002C29E7"/>
    <w:rsid w:val="002C36C7"/>
    <w:rsid w:val="00322914"/>
    <w:rsid w:val="00322E32"/>
    <w:rsid w:val="00326046"/>
    <w:rsid w:val="00331342"/>
    <w:rsid w:val="003568D7"/>
    <w:rsid w:val="00367BF0"/>
    <w:rsid w:val="00410775"/>
    <w:rsid w:val="00417F38"/>
    <w:rsid w:val="00497C8A"/>
    <w:rsid w:val="004B10A8"/>
    <w:rsid w:val="004B1AF0"/>
    <w:rsid w:val="004B5762"/>
    <w:rsid w:val="004C20AE"/>
    <w:rsid w:val="004C6DC4"/>
    <w:rsid w:val="004D7998"/>
    <w:rsid w:val="00504C6E"/>
    <w:rsid w:val="00512DAD"/>
    <w:rsid w:val="00515276"/>
    <w:rsid w:val="00540A0E"/>
    <w:rsid w:val="0056701D"/>
    <w:rsid w:val="00580864"/>
    <w:rsid w:val="005E4C65"/>
    <w:rsid w:val="005E4CBE"/>
    <w:rsid w:val="005F248F"/>
    <w:rsid w:val="005F4901"/>
    <w:rsid w:val="00604BB8"/>
    <w:rsid w:val="00607B79"/>
    <w:rsid w:val="00623B3E"/>
    <w:rsid w:val="0062537E"/>
    <w:rsid w:val="00654B40"/>
    <w:rsid w:val="006811FA"/>
    <w:rsid w:val="0069108C"/>
    <w:rsid w:val="006B28EF"/>
    <w:rsid w:val="006C1FD4"/>
    <w:rsid w:val="006D5E7B"/>
    <w:rsid w:val="006E4307"/>
    <w:rsid w:val="006F623D"/>
    <w:rsid w:val="007373DA"/>
    <w:rsid w:val="00773334"/>
    <w:rsid w:val="00797825"/>
    <w:rsid w:val="008008A5"/>
    <w:rsid w:val="00806241"/>
    <w:rsid w:val="00836A98"/>
    <w:rsid w:val="0084261A"/>
    <w:rsid w:val="00845A09"/>
    <w:rsid w:val="00876820"/>
    <w:rsid w:val="00881898"/>
    <w:rsid w:val="008920D1"/>
    <w:rsid w:val="008945D5"/>
    <w:rsid w:val="008F16CD"/>
    <w:rsid w:val="0090319B"/>
    <w:rsid w:val="0095295A"/>
    <w:rsid w:val="00955C60"/>
    <w:rsid w:val="00966F0F"/>
    <w:rsid w:val="0097644D"/>
    <w:rsid w:val="00995A1D"/>
    <w:rsid w:val="009D4239"/>
    <w:rsid w:val="009E64FD"/>
    <w:rsid w:val="00A272EE"/>
    <w:rsid w:val="00A53678"/>
    <w:rsid w:val="00A53E07"/>
    <w:rsid w:val="00A62FC4"/>
    <w:rsid w:val="00AC208C"/>
    <w:rsid w:val="00AC3A8E"/>
    <w:rsid w:val="00AC4D1B"/>
    <w:rsid w:val="00B1190C"/>
    <w:rsid w:val="00B1375F"/>
    <w:rsid w:val="00B26D7F"/>
    <w:rsid w:val="00B61F70"/>
    <w:rsid w:val="00B77475"/>
    <w:rsid w:val="00B97C75"/>
    <w:rsid w:val="00BA5CA7"/>
    <w:rsid w:val="00BF6310"/>
    <w:rsid w:val="00C46684"/>
    <w:rsid w:val="00CA7C02"/>
    <w:rsid w:val="00CC2940"/>
    <w:rsid w:val="00CE750F"/>
    <w:rsid w:val="00D159CB"/>
    <w:rsid w:val="00D45D73"/>
    <w:rsid w:val="00D50600"/>
    <w:rsid w:val="00D7512E"/>
    <w:rsid w:val="00DF6BE5"/>
    <w:rsid w:val="00E03E72"/>
    <w:rsid w:val="00E575E8"/>
    <w:rsid w:val="00E8449B"/>
    <w:rsid w:val="00E9100F"/>
    <w:rsid w:val="00E97546"/>
    <w:rsid w:val="00EA0D6F"/>
    <w:rsid w:val="00EB6FBC"/>
    <w:rsid w:val="00EE3607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link w:val="10"/>
    <w:uiPriority w:val="9"/>
    <w:qFormat/>
    <w:rsid w:val="004B5762"/>
    <w:pPr>
      <w:widowControl/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4B5762"/>
    <w:pPr>
      <w:spacing w:after="200"/>
    </w:pPr>
    <w:rPr>
      <w:rFonts w:ascii="Times New Roman" w:hAnsi="Times New Roman" w:cs="Mangal"/>
      <w:iCs/>
      <w:szCs w:val="16"/>
    </w:rPr>
  </w:style>
  <w:style w:type="character" w:customStyle="1" w:styleId="10">
    <w:name w:val="Заголовок 1 Знак"/>
    <w:basedOn w:val="a0"/>
    <w:link w:val="1"/>
    <w:uiPriority w:val="9"/>
    <w:rsid w:val="004B57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254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82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1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03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D9F4-9040-4386-950A-0DE889D48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6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Андрей Иванников</cp:lastModifiedBy>
  <cp:revision>3</cp:revision>
  <dcterms:created xsi:type="dcterms:W3CDTF">2024-09-22T11:25:00Z</dcterms:created>
  <dcterms:modified xsi:type="dcterms:W3CDTF">2024-09-23T10:43:00Z</dcterms:modified>
</cp:coreProperties>
</file>