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EB67BF1" w14:textId="421E20EE" w:rsidR="002059B2" w:rsidRDefault="007E6BE5" w:rsidP="007E6BE5">
      <w:pPr>
        <w:jc w:val="center"/>
        <w:rPr>
          <w:b/>
          <w:bCs/>
          <w:sz w:val="28"/>
          <w:szCs w:val="28"/>
        </w:rPr>
      </w:pPr>
      <w:r w:rsidRPr="007E6BE5">
        <w:rPr>
          <w:b/>
          <w:bCs/>
          <w:sz w:val="28"/>
          <w:szCs w:val="28"/>
        </w:rPr>
        <w:t xml:space="preserve">Relatório </w:t>
      </w:r>
      <w:r>
        <w:rPr>
          <w:b/>
          <w:bCs/>
          <w:sz w:val="28"/>
          <w:szCs w:val="28"/>
        </w:rPr>
        <w:t xml:space="preserve">do </w:t>
      </w:r>
      <w:r w:rsidRPr="007E6BE5">
        <w:rPr>
          <w:b/>
          <w:bCs/>
          <w:sz w:val="28"/>
          <w:szCs w:val="28"/>
        </w:rPr>
        <w:t>trabalho de Circuitos Digitais – Jogo de batalha naval</w:t>
      </w:r>
    </w:p>
    <w:p w14:paraId="18E2183D" w14:textId="33C2CD79" w:rsidR="007E6BE5" w:rsidRDefault="007E6BE5" w:rsidP="007E6BE5">
      <w:pPr>
        <w:jc w:val="center"/>
        <w:rPr>
          <w:sz w:val="28"/>
          <w:szCs w:val="28"/>
        </w:rPr>
      </w:pPr>
      <w:r>
        <w:rPr>
          <w:sz w:val="28"/>
          <w:szCs w:val="28"/>
        </w:rPr>
        <w:t>Andrew Gabriel Gomes</w:t>
      </w:r>
    </w:p>
    <w:p w14:paraId="53517578" w14:textId="7714669D" w:rsidR="007E6BE5" w:rsidRDefault="007E6BE5" w:rsidP="007E6BE5">
      <w:pPr>
        <w:jc w:val="center"/>
        <w:rPr>
          <w:sz w:val="28"/>
          <w:szCs w:val="28"/>
        </w:rPr>
      </w:pPr>
    </w:p>
    <w:p w14:paraId="64B1960F" w14:textId="0BD6B590" w:rsidR="007E6BE5" w:rsidRDefault="007E6BE5" w:rsidP="007E6BE5">
      <w:pPr>
        <w:jc w:val="center"/>
        <w:rPr>
          <w:sz w:val="28"/>
          <w:szCs w:val="28"/>
        </w:rPr>
      </w:pPr>
    </w:p>
    <w:p w14:paraId="47000F4F" w14:textId="11E8109A" w:rsidR="007E6BE5" w:rsidRPr="007E6BE5" w:rsidRDefault="007E6BE5" w:rsidP="007E6BE5">
      <w:pPr>
        <w:pStyle w:val="PargrafodaLista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Apresentação</w:t>
      </w:r>
    </w:p>
    <w:p w14:paraId="747D2577" w14:textId="46C5BDF1" w:rsidR="00970B20" w:rsidRPr="00602F38" w:rsidRDefault="007E6BE5" w:rsidP="00A7264E">
      <w:pPr>
        <w:ind w:firstLine="360"/>
        <w:jc w:val="both"/>
      </w:pPr>
      <w:r>
        <w:t>O trabalho proposto simula um jogo de batalha naval</w:t>
      </w:r>
      <w:r w:rsidR="008A2E9D">
        <w:t>. Construído através de uma série de portas lógicas, assim, formando um circuito. O problema consistia em pegar um código e transformar em outro (um decodificador), e após a transformação fazer uma comparação para verificar se o adversário acertou ou não o seu navio.</w:t>
      </w:r>
      <w:r w:rsidR="00A7264E">
        <w:t xml:space="preserve"> </w:t>
      </w:r>
      <w:r w:rsidR="00970B20">
        <w:t>Antes de partir para a solução elaborei uma espécie de mapa para visualizar com mais clareza o que deveria ser feito. Após elaborado o mapa, parti para a construção do jogo</w:t>
      </w:r>
      <w:r w:rsidR="00A7264E">
        <w:t xml:space="preserve">. </w:t>
      </w:r>
      <w:r w:rsidR="00970B20">
        <w:t>I</w:t>
      </w:r>
      <w:r w:rsidR="00970B20">
        <w:t>niciei elaborando a tabela verdade do decodificador, organizei uma das codificações que o professor passou deixando</w:t>
      </w:r>
      <w:r w:rsidR="00970B20">
        <w:t>-a</w:t>
      </w:r>
      <w:r w:rsidR="00970B20">
        <w:t xml:space="preserve"> na forma da sequência da codificação </w:t>
      </w:r>
      <w:proofErr w:type="spellStart"/>
      <w:r w:rsidR="00970B20">
        <w:t>gray</w:t>
      </w:r>
      <w:proofErr w:type="spellEnd"/>
      <w:r w:rsidR="00970B20">
        <w:t xml:space="preserve"> na tabela verdade. Depois de organizada e montada a tabela montei os mapas de </w:t>
      </w:r>
      <w:proofErr w:type="spellStart"/>
      <w:r w:rsidR="00970B20">
        <w:t>Karnaugh</w:t>
      </w:r>
      <w:proofErr w:type="spellEnd"/>
      <w:r w:rsidR="00970B20">
        <w:t xml:space="preserve"> de cada bit da posição da matriz e então extrai a expressão de cada um</w:t>
      </w:r>
      <w:r w:rsidR="00A7264E">
        <w:t xml:space="preserve"> (já simplificada)</w:t>
      </w:r>
      <w:r w:rsidR="00970B20">
        <w:t>. Depois de obtida as expressões</w:t>
      </w:r>
      <w:r w:rsidR="00970B20">
        <w:t>, montei o circuito comparador, utiliz</w:t>
      </w:r>
      <w:r w:rsidR="00A7264E">
        <w:t>ando</w:t>
      </w:r>
      <w:r w:rsidR="00970B20">
        <w:t xml:space="preserve"> a lógica das portas XNOR, </w:t>
      </w:r>
      <w:r w:rsidR="00A7264E">
        <w:t>onde 1 indicava igualdade e 0 desigualdade. E por último criei o botão disparar utilizando a logica das portas AND que foram apresentadas durante as aulas.</w:t>
      </w:r>
    </w:p>
    <w:p w14:paraId="522C6B68" w14:textId="0D214FAC" w:rsidR="008A2E9D" w:rsidRDefault="008A2E9D" w:rsidP="008A2E9D">
      <w:pPr>
        <w:jc w:val="both"/>
      </w:pPr>
    </w:p>
    <w:p w14:paraId="51FA399F" w14:textId="3B1C5AB0" w:rsidR="008A2E9D" w:rsidRDefault="00602F38" w:rsidP="008A2E9D">
      <w:pPr>
        <w:pStyle w:val="PargrafodaLista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Descrição da solução</w:t>
      </w:r>
    </w:p>
    <w:p w14:paraId="78146560" w14:textId="41821E91" w:rsidR="00602F38" w:rsidRDefault="00602F38" w:rsidP="00602F38">
      <w:pPr>
        <w:pStyle w:val="PargrafodaLista"/>
        <w:ind w:left="360"/>
        <w:jc w:val="both"/>
        <w:rPr>
          <w:b/>
          <w:bCs/>
          <w:sz w:val="24"/>
          <w:szCs w:val="24"/>
        </w:rPr>
      </w:pPr>
    </w:p>
    <w:p w14:paraId="37DB82E8" w14:textId="2B149441" w:rsidR="00602F38" w:rsidRDefault="00602F38" w:rsidP="00602F38">
      <w:pPr>
        <w:pStyle w:val="PargrafodaLista"/>
        <w:numPr>
          <w:ilvl w:val="1"/>
          <w:numId w:val="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Codificação</w:t>
      </w:r>
    </w:p>
    <w:p w14:paraId="4F8842F3" w14:textId="397D4D1A" w:rsidR="00A7264E" w:rsidRDefault="00A7264E" w:rsidP="00A7264E">
      <w:pPr>
        <w:pStyle w:val="PargrafodaLista"/>
        <w:ind w:left="792"/>
        <w:jc w:val="both"/>
        <w:rPr>
          <w:b/>
          <w:bCs/>
          <w:sz w:val="24"/>
          <w:szCs w:val="24"/>
        </w:rPr>
      </w:pPr>
    </w:p>
    <w:p w14:paraId="1703BCB5" w14:textId="088BBCCE" w:rsidR="00A7264E" w:rsidRDefault="00A7264E" w:rsidP="00A7264E">
      <w:pPr>
        <w:pStyle w:val="PargrafodaLista"/>
        <w:ind w:left="792"/>
        <w:jc w:val="both"/>
        <w:rPr>
          <w:b/>
          <w:bCs/>
          <w:sz w:val="24"/>
          <w:szCs w:val="24"/>
        </w:rPr>
      </w:pPr>
      <w:r w:rsidRPr="00A7264E">
        <w:rPr>
          <w:b/>
          <w:bCs/>
          <w:sz w:val="24"/>
          <w:szCs w:val="24"/>
        </w:rPr>
        <w:drawing>
          <wp:inline distT="0" distB="0" distL="0" distR="0" wp14:anchorId="73D6E38E" wp14:editId="09720DEE">
            <wp:extent cx="2889849" cy="2467312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2691" cy="246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6505" w14:textId="33205299" w:rsidR="00602F38" w:rsidRDefault="00602F38" w:rsidP="00602F38">
      <w:pPr>
        <w:pStyle w:val="PargrafodaLista"/>
        <w:ind w:left="792"/>
        <w:jc w:val="both"/>
        <w:rPr>
          <w:b/>
          <w:bCs/>
          <w:sz w:val="24"/>
          <w:szCs w:val="24"/>
        </w:rPr>
      </w:pPr>
    </w:p>
    <w:p w14:paraId="4E75034C" w14:textId="5EC7631E" w:rsidR="00602F38" w:rsidRDefault="00602F38" w:rsidP="00602F38">
      <w:pPr>
        <w:pStyle w:val="PargrafodaLista"/>
        <w:ind w:left="360"/>
        <w:jc w:val="both"/>
      </w:pPr>
    </w:p>
    <w:p w14:paraId="223259DB" w14:textId="00ADE5E1" w:rsidR="00A7264E" w:rsidRDefault="00A7264E" w:rsidP="00602F38">
      <w:pPr>
        <w:pStyle w:val="PargrafodaLista"/>
        <w:ind w:left="360"/>
        <w:jc w:val="both"/>
      </w:pPr>
    </w:p>
    <w:p w14:paraId="2A588882" w14:textId="2179BDAB" w:rsidR="00A7264E" w:rsidRDefault="00A7264E" w:rsidP="00602F38">
      <w:pPr>
        <w:pStyle w:val="PargrafodaLista"/>
        <w:ind w:left="360"/>
        <w:jc w:val="both"/>
      </w:pPr>
    </w:p>
    <w:p w14:paraId="566E1150" w14:textId="579B177F" w:rsidR="00A7264E" w:rsidRDefault="00A7264E" w:rsidP="00602F38">
      <w:pPr>
        <w:pStyle w:val="PargrafodaLista"/>
        <w:ind w:left="360"/>
        <w:jc w:val="both"/>
      </w:pPr>
    </w:p>
    <w:p w14:paraId="73E134CE" w14:textId="21B3C297" w:rsidR="00A7264E" w:rsidRDefault="00A7264E" w:rsidP="00602F38">
      <w:pPr>
        <w:pStyle w:val="PargrafodaLista"/>
        <w:ind w:left="360"/>
        <w:jc w:val="both"/>
      </w:pPr>
    </w:p>
    <w:p w14:paraId="030A2333" w14:textId="36F50D35" w:rsidR="00A7264E" w:rsidRDefault="00A7264E" w:rsidP="00602F38">
      <w:pPr>
        <w:pStyle w:val="PargrafodaLista"/>
        <w:ind w:left="360"/>
        <w:jc w:val="both"/>
      </w:pPr>
    </w:p>
    <w:p w14:paraId="72086E23" w14:textId="77777777" w:rsidR="00A7264E" w:rsidRDefault="00A7264E" w:rsidP="00602F38">
      <w:pPr>
        <w:pStyle w:val="PargrafodaLista"/>
        <w:ind w:left="360"/>
        <w:jc w:val="both"/>
      </w:pPr>
    </w:p>
    <w:p w14:paraId="7A17ADF8" w14:textId="265FD63A" w:rsidR="00A7264E" w:rsidRPr="00A7264E" w:rsidRDefault="00A7264E" w:rsidP="00A7264E">
      <w:pPr>
        <w:pStyle w:val="PargrafodaLista"/>
        <w:numPr>
          <w:ilvl w:val="1"/>
          <w:numId w:val="2"/>
        </w:numPr>
        <w:jc w:val="both"/>
        <w:rPr>
          <w:sz w:val="24"/>
          <w:szCs w:val="24"/>
        </w:rPr>
      </w:pPr>
      <w:r w:rsidRPr="00A7264E">
        <w:rPr>
          <w:b/>
          <w:bCs/>
          <w:sz w:val="24"/>
          <w:szCs w:val="24"/>
        </w:rPr>
        <w:lastRenderedPageBreak/>
        <w:t>Tabela-Verdade</w:t>
      </w:r>
    </w:p>
    <w:p w14:paraId="45AA325B" w14:textId="48763B49" w:rsidR="00A7264E" w:rsidRDefault="00A7264E" w:rsidP="00A7264E">
      <w:pPr>
        <w:pStyle w:val="PargrafodaLista"/>
        <w:ind w:left="792"/>
        <w:jc w:val="both"/>
        <w:rPr>
          <w:b/>
          <w:bCs/>
        </w:rPr>
      </w:pPr>
    </w:p>
    <w:p w14:paraId="7ACD420C" w14:textId="42D69120" w:rsidR="00A7264E" w:rsidRDefault="00A7264E" w:rsidP="00A7264E">
      <w:pPr>
        <w:pStyle w:val="PargrafodaLista"/>
        <w:ind w:left="792"/>
        <w:jc w:val="both"/>
        <w:rPr>
          <w:b/>
          <w:bCs/>
        </w:rPr>
      </w:pPr>
      <w:r w:rsidRPr="00A7264E">
        <w:rPr>
          <w:b/>
          <w:bCs/>
        </w:rPr>
        <w:drawing>
          <wp:inline distT="0" distB="0" distL="0" distR="0" wp14:anchorId="3A54617C" wp14:editId="0B42BD21">
            <wp:extent cx="3191320" cy="5096586"/>
            <wp:effectExtent l="0" t="0" r="9525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1D42" w14:textId="09EE31BE" w:rsidR="00A7264E" w:rsidRDefault="00A7264E" w:rsidP="00A7264E">
      <w:pPr>
        <w:pStyle w:val="PargrafodaLista"/>
        <w:ind w:left="792"/>
        <w:jc w:val="both"/>
        <w:rPr>
          <w:b/>
          <w:bCs/>
        </w:rPr>
      </w:pPr>
    </w:p>
    <w:p w14:paraId="11F6EB91" w14:textId="77777777" w:rsidR="00A7264E" w:rsidRDefault="00A7264E" w:rsidP="00A7264E">
      <w:pPr>
        <w:pStyle w:val="PargrafodaLista"/>
        <w:ind w:left="792"/>
        <w:jc w:val="both"/>
        <w:rPr>
          <w:b/>
          <w:bCs/>
        </w:rPr>
      </w:pPr>
    </w:p>
    <w:p w14:paraId="4630D477" w14:textId="15325763" w:rsidR="00A7264E" w:rsidRPr="00A7264E" w:rsidRDefault="00A7264E" w:rsidP="00A7264E">
      <w:pPr>
        <w:pStyle w:val="PargrafodaLista"/>
        <w:numPr>
          <w:ilvl w:val="1"/>
          <w:numId w:val="2"/>
        </w:numPr>
        <w:jc w:val="both"/>
        <w:rPr>
          <w:sz w:val="24"/>
          <w:szCs w:val="24"/>
        </w:rPr>
      </w:pPr>
      <w:r w:rsidRPr="00A7264E">
        <w:rPr>
          <w:b/>
          <w:bCs/>
          <w:sz w:val="24"/>
          <w:szCs w:val="24"/>
        </w:rPr>
        <w:t>Simplificações</w:t>
      </w:r>
    </w:p>
    <w:p w14:paraId="474F2723" w14:textId="3C8A6220" w:rsidR="00A7264E" w:rsidRDefault="00A7264E" w:rsidP="00A7264E">
      <w:pPr>
        <w:pStyle w:val="PargrafodaLista"/>
        <w:ind w:left="360"/>
        <w:jc w:val="both"/>
        <w:rPr>
          <w:b/>
          <w:bCs/>
          <w:sz w:val="24"/>
          <w:szCs w:val="24"/>
        </w:rPr>
      </w:pPr>
      <w:r w:rsidRPr="00A7264E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2BBDD5F" wp14:editId="4584DF2C">
            <wp:simplePos x="0" y="0"/>
            <wp:positionH relativeFrom="column">
              <wp:posOffset>91333</wp:posOffset>
            </wp:positionH>
            <wp:positionV relativeFrom="paragraph">
              <wp:posOffset>170815</wp:posOffset>
            </wp:positionV>
            <wp:extent cx="5760085" cy="3134995"/>
            <wp:effectExtent l="0" t="0" r="0" b="825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57AAA" w14:textId="23E335E0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5E969A74" w14:textId="52B04A4D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501F56F8" w14:textId="5D58509E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2019A627" w14:textId="1307D719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2ED3A503" w14:textId="086E3025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0639BCEF" w14:textId="7011C6DB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7506BBF0" w14:textId="1E64D41C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1D29FBA2" w14:textId="6EA737F0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2019D3F9" w14:textId="19E5AC95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1B1AA1A7" w14:textId="67B84F1E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24C02EBB" w14:textId="7BCD86EF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16BE7836" w14:textId="24166CFC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0B5FD053" w14:textId="75C7AC48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082945D6" w14:textId="3268EA00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25432F4E" w14:textId="50EC003D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  <w:r w:rsidRPr="00A7264E">
        <w:rPr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C9ED6B4" wp14:editId="736CC322">
            <wp:simplePos x="0" y="0"/>
            <wp:positionH relativeFrom="column">
              <wp:posOffset>309221</wp:posOffset>
            </wp:positionH>
            <wp:positionV relativeFrom="paragraph">
              <wp:posOffset>-709930</wp:posOffset>
            </wp:positionV>
            <wp:extent cx="5106670" cy="5709285"/>
            <wp:effectExtent l="0" t="0" r="0" b="571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2398D" w14:textId="41D2D96D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6EB42072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321AED49" w14:textId="5739468D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014066FE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25FA6978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0E0F5898" w14:textId="6BC340C4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42740987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6F04B819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57FA40F6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70FF29F3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024B54C8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663D6EC6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7D307633" w14:textId="3D3148DD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1C4267AB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3A0B08AC" w14:textId="30D52C50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64DFB966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09AD86FA" w14:textId="31DDFF8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1D972ED6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4BD812A7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158BE07D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7290448F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450E7C28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2959946C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4491BCDE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03202B05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38274C3F" w14:textId="77777777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7DE5D1DF" w14:textId="08D2159B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7E938EEE" w14:textId="0DDCB86F" w:rsidR="00A7264E" w:rsidRDefault="00A7264E" w:rsidP="00A7264E">
      <w:pPr>
        <w:pStyle w:val="PargrafodaLista"/>
        <w:ind w:left="360"/>
        <w:jc w:val="both"/>
        <w:rPr>
          <w:sz w:val="24"/>
          <w:szCs w:val="24"/>
        </w:rPr>
      </w:pPr>
    </w:p>
    <w:p w14:paraId="679C3930" w14:textId="6F4ACF7C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2406BB37" w14:textId="3148E780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54E5EE05" w14:textId="13E90B76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6E6978F1" w14:textId="5F51B5E7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5CBC3E9A" w14:textId="3CBA7210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57B69AAA" w14:textId="13585735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3F1651DD" w14:textId="564F5B4F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3D6EBF3D" w14:textId="5CAB6352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360E2AAA" w14:textId="5887887C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628BD6E2" w14:textId="29BF9423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6DD41305" w14:textId="1B4C04C4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4E5F99C9" w14:textId="77777777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72027490" w14:textId="633E9AD7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73C724E9" w14:textId="39DFF3AF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5F944FEC" w14:textId="57CAF849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20A3E369" w14:textId="4A57F348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2B1CFD94" w14:textId="1238EA3D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2C7EE6FA" w14:textId="77777777" w:rsidR="009F5B71" w:rsidRDefault="009F5B71" w:rsidP="00A7264E">
      <w:pPr>
        <w:pStyle w:val="PargrafodaLista"/>
        <w:ind w:left="360"/>
        <w:jc w:val="both"/>
        <w:rPr>
          <w:sz w:val="24"/>
          <w:szCs w:val="24"/>
        </w:rPr>
      </w:pPr>
    </w:p>
    <w:p w14:paraId="6D046C7D" w14:textId="580E92BA" w:rsidR="009F5B71" w:rsidRPr="009F5B71" w:rsidRDefault="009F5B71" w:rsidP="009F5B71">
      <w:pPr>
        <w:pStyle w:val="PargrafodaLista"/>
        <w:numPr>
          <w:ilvl w:val="1"/>
          <w:numId w:val="2"/>
        </w:numPr>
        <w:jc w:val="both"/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F350E83" wp14:editId="04269AD5">
            <wp:simplePos x="0" y="0"/>
            <wp:positionH relativeFrom="column">
              <wp:posOffset>170036</wp:posOffset>
            </wp:positionH>
            <wp:positionV relativeFrom="paragraph">
              <wp:posOffset>385840</wp:posOffset>
            </wp:positionV>
            <wp:extent cx="4519930" cy="888492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F5B71">
        <w:rPr>
          <w:sz w:val="24"/>
          <w:szCs w:val="24"/>
        </w:rPr>
        <w:t xml:space="preserve"> </w:t>
      </w:r>
      <w:r w:rsidRPr="009F5B71">
        <w:rPr>
          <w:b/>
          <w:bCs/>
          <w:sz w:val="24"/>
          <w:szCs w:val="24"/>
        </w:rPr>
        <w:t xml:space="preserve">Circuito usando portas lógicas – </w:t>
      </w:r>
      <w:proofErr w:type="spellStart"/>
      <w:r w:rsidRPr="009F5B71">
        <w:rPr>
          <w:b/>
          <w:bCs/>
          <w:sz w:val="24"/>
          <w:szCs w:val="24"/>
        </w:rPr>
        <w:t>Logisim</w:t>
      </w:r>
      <w:proofErr w:type="spellEnd"/>
    </w:p>
    <w:p w14:paraId="421FCFFF" w14:textId="5BA21719" w:rsidR="009F5B71" w:rsidRDefault="009F5B71" w:rsidP="009F5B71">
      <w:pPr>
        <w:jc w:val="both"/>
        <w:rPr>
          <w:sz w:val="24"/>
          <w:szCs w:val="24"/>
        </w:rPr>
      </w:pPr>
    </w:p>
    <w:p w14:paraId="745D0F7E" w14:textId="312846D1" w:rsidR="009F5B71" w:rsidRDefault="009F5B71" w:rsidP="009F5B71">
      <w:pPr>
        <w:jc w:val="both"/>
        <w:rPr>
          <w:sz w:val="24"/>
          <w:szCs w:val="24"/>
        </w:rPr>
      </w:pPr>
    </w:p>
    <w:p w14:paraId="71318515" w14:textId="13CB6992" w:rsidR="009F5B71" w:rsidRDefault="009F5B71" w:rsidP="009F5B71">
      <w:pPr>
        <w:jc w:val="both"/>
        <w:rPr>
          <w:sz w:val="24"/>
          <w:szCs w:val="24"/>
        </w:rPr>
      </w:pPr>
    </w:p>
    <w:p w14:paraId="7D9DD216" w14:textId="2A91A435" w:rsidR="009F5B71" w:rsidRDefault="009F5B71" w:rsidP="009F5B71">
      <w:pPr>
        <w:jc w:val="both"/>
        <w:rPr>
          <w:sz w:val="24"/>
          <w:szCs w:val="24"/>
        </w:rPr>
      </w:pPr>
    </w:p>
    <w:p w14:paraId="305555CE" w14:textId="54C97D6D" w:rsidR="009F5B71" w:rsidRDefault="009F5B71" w:rsidP="009F5B71">
      <w:pPr>
        <w:jc w:val="both"/>
        <w:rPr>
          <w:sz w:val="24"/>
          <w:szCs w:val="24"/>
        </w:rPr>
      </w:pPr>
    </w:p>
    <w:p w14:paraId="50DDA446" w14:textId="61F3FDED" w:rsidR="009F5B71" w:rsidRDefault="009F5B71" w:rsidP="009F5B71">
      <w:pPr>
        <w:jc w:val="both"/>
        <w:rPr>
          <w:sz w:val="24"/>
          <w:szCs w:val="24"/>
        </w:rPr>
      </w:pPr>
    </w:p>
    <w:p w14:paraId="68614789" w14:textId="770235D2" w:rsidR="009F5B71" w:rsidRDefault="009F5B71" w:rsidP="009F5B71">
      <w:pPr>
        <w:jc w:val="both"/>
        <w:rPr>
          <w:sz w:val="24"/>
          <w:szCs w:val="24"/>
        </w:rPr>
      </w:pPr>
    </w:p>
    <w:p w14:paraId="2AD7BE70" w14:textId="31B19FFC" w:rsidR="009F5B71" w:rsidRDefault="009F5B71" w:rsidP="009F5B71">
      <w:pPr>
        <w:jc w:val="both"/>
        <w:rPr>
          <w:sz w:val="24"/>
          <w:szCs w:val="24"/>
        </w:rPr>
      </w:pPr>
    </w:p>
    <w:p w14:paraId="06536376" w14:textId="481B6256" w:rsidR="009F5B71" w:rsidRDefault="009F5B71" w:rsidP="009F5B71">
      <w:pPr>
        <w:jc w:val="both"/>
        <w:rPr>
          <w:sz w:val="24"/>
          <w:szCs w:val="24"/>
        </w:rPr>
      </w:pPr>
    </w:p>
    <w:p w14:paraId="5D98471F" w14:textId="35ED4DD9" w:rsidR="009F5B71" w:rsidRDefault="009F5B71" w:rsidP="009F5B71">
      <w:pPr>
        <w:jc w:val="both"/>
        <w:rPr>
          <w:sz w:val="24"/>
          <w:szCs w:val="24"/>
        </w:rPr>
      </w:pPr>
    </w:p>
    <w:p w14:paraId="6BD052A6" w14:textId="31FF9BD2" w:rsidR="009F5B71" w:rsidRDefault="009F5B71" w:rsidP="009F5B71">
      <w:pPr>
        <w:jc w:val="both"/>
        <w:rPr>
          <w:sz w:val="24"/>
          <w:szCs w:val="24"/>
        </w:rPr>
      </w:pPr>
    </w:p>
    <w:p w14:paraId="3609A852" w14:textId="2B8B343F" w:rsidR="009F5B71" w:rsidRDefault="009F5B71" w:rsidP="009F5B71">
      <w:pPr>
        <w:jc w:val="both"/>
        <w:rPr>
          <w:sz w:val="24"/>
          <w:szCs w:val="24"/>
        </w:rPr>
      </w:pPr>
    </w:p>
    <w:p w14:paraId="1660224A" w14:textId="01103CB7" w:rsidR="009F5B71" w:rsidRDefault="009F5B71" w:rsidP="009F5B71">
      <w:pPr>
        <w:jc w:val="both"/>
        <w:rPr>
          <w:sz w:val="24"/>
          <w:szCs w:val="24"/>
        </w:rPr>
      </w:pPr>
    </w:p>
    <w:p w14:paraId="66F5E510" w14:textId="02617394" w:rsidR="009F5B71" w:rsidRDefault="009F5B71" w:rsidP="009F5B71">
      <w:pPr>
        <w:jc w:val="both"/>
        <w:rPr>
          <w:sz w:val="24"/>
          <w:szCs w:val="24"/>
        </w:rPr>
      </w:pPr>
    </w:p>
    <w:p w14:paraId="6F9BAEC2" w14:textId="428C38F2" w:rsidR="009F5B71" w:rsidRDefault="009F5B71" w:rsidP="009F5B71">
      <w:pPr>
        <w:jc w:val="both"/>
        <w:rPr>
          <w:sz w:val="24"/>
          <w:szCs w:val="24"/>
        </w:rPr>
      </w:pPr>
    </w:p>
    <w:p w14:paraId="18717F0C" w14:textId="5523AEBF" w:rsidR="009F5B71" w:rsidRDefault="009F5B71" w:rsidP="009F5B71">
      <w:pPr>
        <w:jc w:val="both"/>
        <w:rPr>
          <w:sz w:val="24"/>
          <w:szCs w:val="24"/>
        </w:rPr>
      </w:pPr>
    </w:p>
    <w:p w14:paraId="54F3C8DA" w14:textId="276D2984" w:rsidR="009F5B71" w:rsidRDefault="009F5B71" w:rsidP="009F5B71">
      <w:pPr>
        <w:jc w:val="both"/>
        <w:rPr>
          <w:sz w:val="24"/>
          <w:szCs w:val="24"/>
        </w:rPr>
      </w:pPr>
    </w:p>
    <w:p w14:paraId="21DE6A06" w14:textId="6C961D14" w:rsidR="009F5B71" w:rsidRDefault="009F5B71" w:rsidP="009F5B71">
      <w:pPr>
        <w:jc w:val="both"/>
        <w:rPr>
          <w:sz w:val="24"/>
          <w:szCs w:val="24"/>
        </w:rPr>
      </w:pPr>
    </w:p>
    <w:p w14:paraId="55E66B3F" w14:textId="03AD27C8" w:rsidR="009F5B71" w:rsidRDefault="009F5B71" w:rsidP="009F5B71">
      <w:pPr>
        <w:jc w:val="both"/>
        <w:rPr>
          <w:sz w:val="24"/>
          <w:szCs w:val="24"/>
        </w:rPr>
      </w:pPr>
    </w:p>
    <w:p w14:paraId="24DBD99B" w14:textId="2137E0C2" w:rsidR="009F5B71" w:rsidRDefault="009F5B71" w:rsidP="009F5B71">
      <w:pPr>
        <w:jc w:val="both"/>
        <w:rPr>
          <w:sz w:val="24"/>
          <w:szCs w:val="24"/>
        </w:rPr>
      </w:pPr>
    </w:p>
    <w:p w14:paraId="77B636F5" w14:textId="246755F5" w:rsidR="009F5B71" w:rsidRDefault="009F5B71" w:rsidP="009F5B71">
      <w:pPr>
        <w:jc w:val="both"/>
        <w:rPr>
          <w:sz w:val="24"/>
          <w:szCs w:val="24"/>
        </w:rPr>
      </w:pPr>
    </w:p>
    <w:p w14:paraId="2B5962B6" w14:textId="1F2C9744" w:rsidR="009F5B71" w:rsidRDefault="009F5B71" w:rsidP="009F5B71">
      <w:pPr>
        <w:jc w:val="both"/>
        <w:rPr>
          <w:sz w:val="24"/>
          <w:szCs w:val="24"/>
        </w:rPr>
      </w:pPr>
    </w:p>
    <w:p w14:paraId="0CB3D98F" w14:textId="6AADEBDC" w:rsidR="009F5B71" w:rsidRDefault="009F5B71" w:rsidP="009F5B71">
      <w:pPr>
        <w:jc w:val="both"/>
        <w:rPr>
          <w:sz w:val="24"/>
          <w:szCs w:val="24"/>
        </w:rPr>
      </w:pPr>
    </w:p>
    <w:p w14:paraId="2D3E3782" w14:textId="46E42EDF" w:rsidR="009F5B71" w:rsidRDefault="009F5B71" w:rsidP="009F5B71">
      <w:pPr>
        <w:jc w:val="both"/>
        <w:rPr>
          <w:sz w:val="24"/>
          <w:szCs w:val="24"/>
        </w:rPr>
      </w:pPr>
    </w:p>
    <w:p w14:paraId="3AE70724" w14:textId="4C09B9A8" w:rsidR="009F5B71" w:rsidRDefault="009F5B71" w:rsidP="009F5B71">
      <w:pPr>
        <w:jc w:val="both"/>
        <w:rPr>
          <w:sz w:val="24"/>
          <w:szCs w:val="24"/>
        </w:rPr>
      </w:pPr>
    </w:p>
    <w:p w14:paraId="2C244A1C" w14:textId="073BD31E" w:rsidR="009F5B71" w:rsidRDefault="009F5B71" w:rsidP="009F5B71">
      <w:pPr>
        <w:jc w:val="both"/>
        <w:rPr>
          <w:sz w:val="24"/>
          <w:szCs w:val="24"/>
        </w:rPr>
      </w:pPr>
    </w:p>
    <w:p w14:paraId="1D1EC931" w14:textId="4119257B" w:rsidR="009F5B71" w:rsidRDefault="009F5B71" w:rsidP="009F5B71">
      <w:pPr>
        <w:jc w:val="both"/>
        <w:rPr>
          <w:sz w:val="24"/>
          <w:szCs w:val="24"/>
        </w:rPr>
      </w:pPr>
    </w:p>
    <w:p w14:paraId="7CBFC0DD" w14:textId="6356CEAD" w:rsidR="009F5B71" w:rsidRDefault="009F5B71" w:rsidP="009F5B71">
      <w:pPr>
        <w:jc w:val="both"/>
        <w:rPr>
          <w:sz w:val="24"/>
          <w:szCs w:val="24"/>
        </w:rPr>
      </w:pPr>
    </w:p>
    <w:p w14:paraId="1443AE5F" w14:textId="03853F18" w:rsidR="009F5B71" w:rsidRDefault="009F5B71" w:rsidP="009F5B71">
      <w:pPr>
        <w:jc w:val="both"/>
        <w:rPr>
          <w:sz w:val="24"/>
          <w:szCs w:val="24"/>
        </w:rPr>
      </w:pPr>
    </w:p>
    <w:p w14:paraId="29D22142" w14:textId="0E83EA8C" w:rsidR="009F5B71" w:rsidRPr="009F5B71" w:rsidRDefault="009F5B71" w:rsidP="009F5B71">
      <w:pPr>
        <w:pStyle w:val="PargrafodaLista"/>
        <w:numPr>
          <w:ilvl w:val="1"/>
          <w:numId w:val="2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Circuito usando Cis – </w:t>
      </w:r>
      <w:proofErr w:type="spellStart"/>
      <w:r>
        <w:rPr>
          <w:b/>
          <w:bCs/>
          <w:sz w:val="24"/>
          <w:szCs w:val="24"/>
        </w:rPr>
        <w:t>Tinkercad</w:t>
      </w:r>
      <w:proofErr w:type="spellEnd"/>
    </w:p>
    <w:p w14:paraId="7E45B1CA" w14:textId="75C9C670" w:rsidR="009F5B71" w:rsidRDefault="009F5B71" w:rsidP="009F5B71">
      <w:pPr>
        <w:pStyle w:val="PargrafodaLista"/>
        <w:ind w:left="360"/>
        <w:jc w:val="both"/>
        <w:rPr>
          <w:b/>
          <w:bCs/>
          <w:sz w:val="24"/>
          <w:szCs w:val="24"/>
        </w:rPr>
      </w:pPr>
    </w:p>
    <w:p w14:paraId="51ABC276" w14:textId="501F6A57" w:rsidR="009F5B71" w:rsidRPr="009F5B71" w:rsidRDefault="009F5B71" w:rsidP="009F5B71">
      <w:pPr>
        <w:pStyle w:val="PargrafodaLista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Link: </w:t>
      </w:r>
      <w:hyperlink r:id="rId11" w:history="1">
        <w:r w:rsidRPr="00E63EBF">
          <w:rPr>
            <w:rStyle w:val="Hyperlink"/>
          </w:rPr>
          <w:t>https://www.tinkercad.com/things/8NhMw3jSUxu-shiny-stantia/editel?sharecode=6UJZ3Vk3pYzi4d8h8GQns8aQYgRb7_6SHomBSsd0XpY</w:t>
        </w:r>
      </w:hyperlink>
    </w:p>
    <w:p w14:paraId="2B56567A" w14:textId="77777777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005471FD" w14:textId="77777777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6727B96A" w14:textId="77777777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13E995F8" w14:textId="77777777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24AB6ABF" w14:textId="77777777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0B6E315B" w14:textId="77777777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7AB153B4" w14:textId="77777777" w:rsidR="009F5B71" w:rsidRDefault="009F5B71" w:rsidP="009F5B71">
      <w:pPr>
        <w:pStyle w:val="PargrafodaLista"/>
        <w:ind w:left="360"/>
        <w:jc w:val="both"/>
        <w:rPr>
          <w:noProof/>
          <w:sz w:val="24"/>
          <w:szCs w:val="24"/>
        </w:rPr>
      </w:pPr>
    </w:p>
    <w:p w14:paraId="41EE1080" w14:textId="31AD0580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2985575C" w14:textId="4114FA82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5BA604BA" w14:textId="67C24151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08151686" w14:textId="55B8C5B5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EB8CA9C" wp14:editId="423A42EC">
            <wp:simplePos x="0" y="0"/>
            <wp:positionH relativeFrom="column">
              <wp:posOffset>-2165312</wp:posOffset>
            </wp:positionH>
            <wp:positionV relativeFrom="paragraph">
              <wp:posOffset>200345</wp:posOffset>
            </wp:positionV>
            <wp:extent cx="8485983" cy="4398376"/>
            <wp:effectExtent l="5398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61"/>
                    <a:stretch/>
                  </pic:blipFill>
                  <pic:spPr bwMode="auto">
                    <a:xfrm rot="5400000">
                      <a:off x="0" y="0"/>
                      <a:ext cx="8486689" cy="439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2A033" w14:textId="492BF1B5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2562096D" w14:textId="6DA1274D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377E6A55" w14:textId="3347BCE6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58CE9EC3" w14:textId="1FE3A00C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7A7FA35A" w14:textId="0DAAC057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6AA17AD5" w14:textId="4FF2242E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1762DAA5" w14:textId="466AAEED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05C5A2C7" w14:textId="0A025642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16B3CAAA" w14:textId="0A72A770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6B8E38B2" w14:textId="4A21E9AB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120E1945" w14:textId="41EC1EDE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1A690A56" w14:textId="4ABE36FF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7E509F7D" w14:textId="760369DB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7C00E2AD" w14:textId="49050B3F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618D483A" w14:textId="0418B8D5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43777C1A" w14:textId="59E0B82D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1D06822C" w14:textId="1DBC9413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66895852" w14:textId="3E0E1D34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3E831E72" w14:textId="4733CAFD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28FF2201" w14:textId="5EC84EE3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45874217" w14:textId="70FF4E36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0D685000" w14:textId="75D1D681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0E1F1026" w14:textId="58BB29E4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1F42F07D" w14:textId="6610AB06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287DE730" w14:textId="011AE665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00056EE3" w14:textId="6B7BA4CC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016E2381" w14:textId="7954BCF0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42E1426B" w14:textId="56BDD238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4B3695E5" w14:textId="08214D15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0096DEC6" w14:textId="36ECF1A0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3AFE5A99" w14:textId="4AE66BDC" w:rsidR="009F5B71" w:rsidRDefault="009F5B71" w:rsidP="009F5B71">
      <w:pPr>
        <w:pStyle w:val="PargrafodaLista"/>
        <w:ind w:left="360"/>
        <w:jc w:val="both"/>
        <w:rPr>
          <w:sz w:val="24"/>
          <w:szCs w:val="24"/>
        </w:rPr>
      </w:pPr>
    </w:p>
    <w:p w14:paraId="2A994603" w14:textId="4B58D8DD" w:rsidR="009F5B71" w:rsidRDefault="009F5B71" w:rsidP="009F5B71">
      <w:pPr>
        <w:jc w:val="both"/>
        <w:rPr>
          <w:sz w:val="24"/>
          <w:szCs w:val="24"/>
        </w:rPr>
      </w:pPr>
    </w:p>
    <w:p w14:paraId="2A8469C2" w14:textId="6A81808D" w:rsidR="009F5B71" w:rsidRPr="009F5B71" w:rsidRDefault="009F5B71" w:rsidP="009F5B71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Conclusão</w:t>
      </w:r>
    </w:p>
    <w:p w14:paraId="052D8974" w14:textId="3EFECDA7" w:rsidR="009F5B71" w:rsidRDefault="009F5B71" w:rsidP="009F5B71">
      <w:pPr>
        <w:pStyle w:val="PargrafodaLista"/>
        <w:ind w:left="360"/>
        <w:jc w:val="both"/>
        <w:rPr>
          <w:b/>
          <w:bCs/>
          <w:sz w:val="24"/>
          <w:szCs w:val="24"/>
        </w:rPr>
      </w:pPr>
    </w:p>
    <w:p w14:paraId="50246771" w14:textId="4FF934D2" w:rsidR="009F5B71" w:rsidRPr="00E4291F" w:rsidRDefault="009F5B71" w:rsidP="00E4291F">
      <w:pPr>
        <w:ind w:firstLine="360"/>
        <w:jc w:val="both"/>
      </w:pPr>
      <w:r w:rsidRPr="00E4291F">
        <w:t>Neste trabalho foi abordado uma das diversas e inúmeras maneiras de</w:t>
      </w:r>
      <w:r w:rsidR="00E4291F" w:rsidRPr="00E4291F">
        <w:t xml:space="preserve"> </w:t>
      </w:r>
      <w:r w:rsidRPr="00E4291F">
        <w:t>implementação de circuitos em nossas vidas</w:t>
      </w:r>
      <w:r w:rsidR="00E4291F">
        <w:t>, indo de exemplos lúdicos à sistemas complexos.</w:t>
      </w:r>
      <w:r w:rsidR="00CF163D">
        <w:t xml:space="preserve"> O jogo apresentado é um exemplo de como o pensamento computacional é importante, e como nos ajudou compreender melhor o assunto, além de ter-nos permitido desenvolver competências de investigação, de lógica e organização.</w:t>
      </w:r>
    </w:p>
    <w:sectPr w:rsidR="009F5B71" w:rsidRPr="00E4291F" w:rsidSect="00F717FB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042F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EE5E75"/>
    <w:multiLevelType w:val="multilevel"/>
    <w:tmpl w:val="2126F536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51E38FF"/>
    <w:multiLevelType w:val="multilevel"/>
    <w:tmpl w:val="2126F536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BE5"/>
    <w:rsid w:val="002059B2"/>
    <w:rsid w:val="005637E5"/>
    <w:rsid w:val="00602F38"/>
    <w:rsid w:val="007E6BE5"/>
    <w:rsid w:val="008A2E9D"/>
    <w:rsid w:val="00970B20"/>
    <w:rsid w:val="009F5B71"/>
    <w:rsid w:val="00A7264E"/>
    <w:rsid w:val="00CF163D"/>
    <w:rsid w:val="00E4291F"/>
    <w:rsid w:val="00F71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1EB42"/>
  <w15:chartTrackingRefBased/>
  <w15:docId w15:val="{9A36E20D-D886-4B0C-B67D-3DC9BD3FF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E6BE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F5B7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F5B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tinkercad.com/things/8NhMw3jSUxu-shiny-stantia/editel?sharecode=6UJZ3Vk3pYzi4d8h8GQns8aQYgRb7_6SHomBSsd0XpY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D85E4-D3AE-4238-A391-D991721DC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334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Andrew</cp:lastModifiedBy>
  <cp:revision>1</cp:revision>
  <dcterms:created xsi:type="dcterms:W3CDTF">2021-05-10T14:26:00Z</dcterms:created>
  <dcterms:modified xsi:type="dcterms:W3CDTF">2021-05-10T15:56:00Z</dcterms:modified>
</cp:coreProperties>
</file>