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1811" w14:textId="74EA999A" w:rsidR="002059B2" w:rsidRDefault="008457A8" w:rsidP="008457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57A8">
        <w:rPr>
          <w:rFonts w:ascii="Arial" w:hAnsi="Arial" w:cs="Arial"/>
          <w:b/>
          <w:bCs/>
          <w:sz w:val="28"/>
          <w:szCs w:val="28"/>
        </w:rPr>
        <w:t xml:space="preserve">Trabalho </w:t>
      </w:r>
      <w:r w:rsidR="00EF5C8D">
        <w:rPr>
          <w:rFonts w:ascii="Arial" w:hAnsi="Arial" w:cs="Arial"/>
          <w:b/>
          <w:bCs/>
          <w:sz w:val="28"/>
          <w:szCs w:val="28"/>
        </w:rPr>
        <w:t>2</w:t>
      </w:r>
      <w:r w:rsidRPr="008457A8">
        <w:rPr>
          <w:rFonts w:ascii="Arial" w:hAnsi="Arial" w:cs="Arial"/>
          <w:b/>
          <w:bCs/>
          <w:sz w:val="28"/>
          <w:szCs w:val="28"/>
        </w:rPr>
        <w:t xml:space="preserve"> – Comparação dos métodos de ordenação </w:t>
      </w:r>
      <w:r w:rsidR="00EF5C8D">
        <w:rPr>
          <w:rFonts w:ascii="Arial" w:hAnsi="Arial" w:cs="Arial"/>
          <w:b/>
          <w:bCs/>
          <w:sz w:val="28"/>
          <w:szCs w:val="28"/>
        </w:rPr>
        <w:t>eficientes</w:t>
      </w:r>
    </w:p>
    <w:p w14:paraId="63C4D7D3" w14:textId="0EF084A2" w:rsidR="008457A8" w:rsidRDefault="008457A8" w:rsidP="008457A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Andrew Gabriel Gomes</w:t>
      </w:r>
    </w:p>
    <w:p w14:paraId="3C1D02C9" w14:textId="40009AE2" w:rsidR="008457A8" w:rsidRDefault="008457A8" w:rsidP="008457A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429CFA" w14:textId="065AA846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8457A8">
        <w:rPr>
          <w:rFonts w:ascii="Arial" w:hAnsi="Arial" w:cs="Arial"/>
          <w:b/>
          <w:bCs/>
          <w:i/>
          <w:iCs/>
          <w:sz w:val="24"/>
          <w:szCs w:val="24"/>
        </w:rPr>
        <w:t>Planilhas:</w:t>
      </w:r>
    </w:p>
    <w:p w14:paraId="0BF2461E" w14:textId="56FC5106" w:rsidR="008457A8" w:rsidRDefault="00EF5C8D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EF5C8D">
        <w:drawing>
          <wp:anchor distT="0" distB="0" distL="114300" distR="114300" simplePos="0" relativeHeight="251663360" behindDoc="0" locked="0" layoutInCell="1" allowOverlap="1" wp14:anchorId="17022794" wp14:editId="0F60CF40">
            <wp:simplePos x="0" y="0"/>
            <wp:positionH relativeFrom="column">
              <wp:posOffset>-3810</wp:posOffset>
            </wp:positionH>
            <wp:positionV relativeFrom="paragraph">
              <wp:posOffset>291465</wp:posOffset>
            </wp:positionV>
            <wp:extent cx="5397062" cy="297180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160" cy="297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E535C" w14:textId="021ABE1F" w:rsidR="008457A8" w:rsidRDefault="008457A8" w:rsidP="008457A8"/>
    <w:p w14:paraId="755FE38C" w14:textId="1E09AF6B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B7136" w14:textId="5035FBED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20E8884" w14:textId="42980C7D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E23FDC3" w14:textId="25CB0054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7D84BDD" w14:textId="3FE343B6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A982A6" w14:textId="5E05D280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695B2F" w14:textId="04DBD605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0AE3D49" w14:textId="3771C73A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2F4CE45" w14:textId="2499F5F9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17E212E" w14:textId="1ECBC5BE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A6DD04F" w14:textId="28BD4201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259CF04" w14:textId="2703A588" w:rsidR="008457A8" w:rsidRDefault="00EF5C8D" w:rsidP="008457A8">
      <w:commentRangeStart w:id="0"/>
      <w:r w:rsidRPr="00EF5C8D">
        <w:drawing>
          <wp:inline distT="0" distB="0" distL="0" distR="0" wp14:anchorId="0BBDB93A" wp14:editId="0EF6CB25">
            <wp:extent cx="5396865" cy="311461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166" cy="312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Refdecomentrio"/>
        </w:rPr>
        <w:commentReference w:id="0"/>
      </w:r>
    </w:p>
    <w:p w14:paraId="0C6FA8EF" w14:textId="1AC3A2FC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4E7B31F" w14:textId="57CF87BF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F97A245" w14:textId="62B17D82" w:rsidR="008457A8" w:rsidRDefault="00EF5C8D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EF5C8D">
        <w:lastRenderedPageBreak/>
        <w:drawing>
          <wp:inline distT="0" distB="0" distL="0" distR="0" wp14:anchorId="30A2D217" wp14:editId="46111F32">
            <wp:extent cx="5412171" cy="30575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15" cy="305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5046" w14:textId="331740D5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E1EF616" w14:textId="24D36124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955073" w14:textId="0CCC1D85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Gráficos:</w:t>
      </w:r>
    </w:p>
    <w:p w14:paraId="0D95312A" w14:textId="01B24C9E" w:rsidR="008457A8" w:rsidRDefault="00EF5C8D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EF5C8D">
        <w:rPr>
          <w:rFonts w:ascii="Arial" w:hAnsi="Arial" w:cs="Arial"/>
          <w:b/>
          <w:bCs/>
          <w:i/>
          <w:iCs/>
          <w:sz w:val="24"/>
          <w:szCs w:val="24"/>
        </w:rPr>
        <w:drawing>
          <wp:inline distT="0" distB="0" distL="0" distR="0" wp14:anchorId="303205DE" wp14:editId="7BB7D248">
            <wp:extent cx="5760085" cy="42919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401E" w14:textId="7A2CAD5B" w:rsidR="008457A8" w:rsidRDefault="00EF5C8D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EF5C8D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1F036D21" wp14:editId="136E1611">
            <wp:extent cx="5760085" cy="42932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F5E4" w14:textId="77777777" w:rsidR="00EF5C8D" w:rsidRDefault="00EF5C8D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EF5C8D">
        <w:rPr>
          <w:rFonts w:ascii="Arial" w:hAnsi="Arial" w:cs="Arial"/>
          <w:b/>
          <w:bCs/>
          <w:i/>
          <w:iCs/>
          <w:sz w:val="24"/>
          <w:szCs w:val="24"/>
        </w:rPr>
        <w:drawing>
          <wp:inline distT="0" distB="0" distL="0" distR="0" wp14:anchorId="06F6CD13" wp14:editId="4DC91CE9">
            <wp:extent cx="5760085" cy="4273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0124" w14:textId="025B5FC7" w:rsidR="008457A8" w:rsidRPr="00EF5C8D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8E2F90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Análise:</w:t>
      </w:r>
    </w:p>
    <w:p w14:paraId="58E061A2" w14:textId="330E6975" w:rsidR="008E2F90" w:rsidRDefault="008E2F90" w:rsidP="008457A8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AF06CAB" w14:textId="23E10DF8" w:rsidR="008E2F90" w:rsidRDefault="00EF5C8D" w:rsidP="00F310C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Merge</w:t>
      </w:r>
      <w:r w:rsidR="008E2F90" w:rsidRPr="008E2F90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="008E2F90" w:rsidRPr="008E2F90">
        <w:rPr>
          <w:rFonts w:ascii="Arial" w:hAnsi="Arial" w:cs="Arial"/>
          <w:b/>
          <w:bCs/>
          <w:i/>
          <w:iCs/>
          <w:sz w:val="28"/>
          <w:szCs w:val="28"/>
        </w:rPr>
        <w:t>sort</w:t>
      </w:r>
      <w:proofErr w:type="spellEnd"/>
      <w:r w:rsidR="008E2F90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Demostrou ser eficiente em todos os casos com todas as quantidades de elementos;</w:t>
      </w:r>
    </w:p>
    <w:p w14:paraId="594B5275" w14:textId="39A748F7" w:rsidR="008E2F90" w:rsidRDefault="008E2F90" w:rsidP="00F310C6">
      <w:pPr>
        <w:jc w:val="both"/>
        <w:rPr>
          <w:rFonts w:ascii="Arial" w:hAnsi="Arial" w:cs="Arial"/>
          <w:sz w:val="28"/>
          <w:szCs w:val="28"/>
        </w:rPr>
      </w:pPr>
    </w:p>
    <w:p w14:paraId="61A70C3D" w14:textId="243E4B28" w:rsidR="008E2F90" w:rsidRDefault="00EF5C8D" w:rsidP="00F310C6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8"/>
        </w:rPr>
        <w:t>Quick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="008E2F90" w:rsidRPr="008E2F90">
        <w:rPr>
          <w:rFonts w:ascii="Arial" w:hAnsi="Arial" w:cs="Arial"/>
          <w:b/>
          <w:bCs/>
          <w:i/>
          <w:iCs/>
          <w:sz w:val="28"/>
          <w:szCs w:val="28"/>
        </w:rPr>
        <w:t>sort</w:t>
      </w:r>
      <w:proofErr w:type="spellEnd"/>
      <w:r w:rsidR="008E2F90" w:rsidRPr="008E2F90">
        <w:rPr>
          <w:rFonts w:ascii="Arial" w:hAnsi="Arial" w:cs="Arial"/>
          <w:b/>
          <w:bCs/>
          <w:i/>
          <w:iCs/>
          <w:sz w:val="28"/>
          <w:szCs w:val="28"/>
        </w:rPr>
        <w:t>:</w:t>
      </w:r>
      <w:r w:rsidR="008E2F90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Fez jus ao nome quando usamos em uma lista totalmente randômica, no entanto quando temos listas previamente ordenadas tanto crescentes e decrescentes ele torna-se uma péssima solução</w:t>
      </w:r>
      <w:r w:rsidR="008E2F90">
        <w:rPr>
          <w:rFonts w:ascii="Arial" w:hAnsi="Arial" w:cs="Arial"/>
          <w:sz w:val="28"/>
          <w:szCs w:val="28"/>
        </w:rPr>
        <w:t>;</w:t>
      </w:r>
    </w:p>
    <w:p w14:paraId="69C4C2F0" w14:textId="3C77657A" w:rsidR="008E2F90" w:rsidRDefault="008E2F90" w:rsidP="00F310C6">
      <w:pPr>
        <w:jc w:val="both"/>
        <w:rPr>
          <w:rFonts w:ascii="Arial" w:hAnsi="Arial" w:cs="Arial"/>
          <w:sz w:val="28"/>
          <w:szCs w:val="28"/>
        </w:rPr>
      </w:pPr>
    </w:p>
    <w:p w14:paraId="4B7CCF90" w14:textId="3DED9E7E" w:rsidR="008E2F90" w:rsidRPr="008E2F90" w:rsidRDefault="00EF5C8D" w:rsidP="00F310C6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8"/>
        </w:rPr>
        <w:t>Heap</w:t>
      </w:r>
      <w:proofErr w:type="spellEnd"/>
      <w:r w:rsidR="008E2F90" w:rsidRPr="008E2F90">
        <w:rPr>
          <w:rFonts w:ascii="Arial" w:hAnsi="Arial" w:cs="Arial"/>
          <w:b/>
          <w:bCs/>
          <w:i/>
          <w:iCs/>
          <w:sz w:val="28"/>
          <w:szCs w:val="28"/>
        </w:rPr>
        <w:t xml:space="preserve"> s</w:t>
      </w:r>
      <w:proofErr w:type="spellStart"/>
      <w:r w:rsidR="008E2F90" w:rsidRPr="008E2F90">
        <w:rPr>
          <w:rFonts w:ascii="Arial" w:hAnsi="Arial" w:cs="Arial"/>
          <w:b/>
          <w:bCs/>
          <w:i/>
          <w:iCs/>
          <w:sz w:val="28"/>
          <w:szCs w:val="28"/>
        </w:rPr>
        <w:t>ort</w:t>
      </w:r>
      <w:proofErr w:type="spellEnd"/>
      <w:r w:rsidR="008E2F90" w:rsidRPr="008E2F90">
        <w:rPr>
          <w:rFonts w:ascii="Arial" w:hAnsi="Arial" w:cs="Arial"/>
          <w:b/>
          <w:bCs/>
          <w:i/>
          <w:iCs/>
          <w:sz w:val="28"/>
          <w:szCs w:val="28"/>
        </w:rPr>
        <w:t>:</w:t>
      </w:r>
      <w:r w:rsidR="008E2F90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8E2F90">
        <w:rPr>
          <w:rFonts w:ascii="Arial" w:hAnsi="Arial" w:cs="Arial"/>
          <w:sz w:val="28"/>
          <w:szCs w:val="28"/>
        </w:rPr>
        <w:t>muito eficiente</w:t>
      </w:r>
      <w:r>
        <w:rPr>
          <w:rFonts w:ascii="Arial" w:hAnsi="Arial" w:cs="Arial"/>
          <w:sz w:val="28"/>
          <w:szCs w:val="28"/>
        </w:rPr>
        <w:t xml:space="preserve"> em todos os casos, seus resultados assemelham-se ao Merge </w:t>
      </w:r>
      <w:proofErr w:type="spellStart"/>
      <w:r>
        <w:rPr>
          <w:rFonts w:ascii="Arial" w:hAnsi="Arial" w:cs="Arial"/>
          <w:sz w:val="28"/>
          <w:szCs w:val="28"/>
        </w:rPr>
        <w:t>Sort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E3E7C72" w14:textId="7FB5411F" w:rsidR="008E2F90" w:rsidRDefault="008E2F90" w:rsidP="008457A8">
      <w:pPr>
        <w:rPr>
          <w:rFonts w:ascii="Arial" w:hAnsi="Arial" w:cs="Arial"/>
          <w:sz w:val="28"/>
          <w:szCs w:val="28"/>
        </w:rPr>
      </w:pPr>
    </w:p>
    <w:p w14:paraId="67904C81" w14:textId="0A4B17E8" w:rsidR="00F310C6" w:rsidRDefault="00F310C6" w:rsidP="008457A8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Hardware utilizado:</w:t>
      </w:r>
    </w:p>
    <w:p w14:paraId="7DE0C8DD" w14:textId="27F1F68F" w:rsidR="00F310C6" w:rsidRDefault="00F310C6" w:rsidP="008457A8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Processador: </w:t>
      </w:r>
      <w:r w:rsidRPr="00F310C6">
        <w:rPr>
          <w:rFonts w:ascii="Arial" w:hAnsi="Arial" w:cs="Arial"/>
          <w:i/>
          <w:iCs/>
          <w:sz w:val="28"/>
          <w:szCs w:val="28"/>
        </w:rPr>
        <w:t xml:space="preserve">Intel(R) </w:t>
      </w:r>
      <w:proofErr w:type="gramStart"/>
      <w:r w:rsidRPr="00F310C6">
        <w:rPr>
          <w:rFonts w:ascii="Arial" w:hAnsi="Arial" w:cs="Arial"/>
          <w:i/>
          <w:iCs/>
          <w:sz w:val="28"/>
          <w:szCs w:val="28"/>
        </w:rPr>
        <w:t>Core(</w:t>
      </w:r>
      <w:proofErr w:type="gramEnd"/>
      <w:r w:rsidRPr="00F310C6">
        <w:rPr>
          <w:rFonts w:ascii="Arial" w:hAnsi="Arial" w:cs="Arial"/>
          <w:i/>
          <w:iCs/>
          <w:sz w:val="28"/>
          <w:szCs w:val="28"/>
        </w:rPr>
        <w:t>TM) i5-7200U CPU @ 2.50GHz   2.70 GHz</w:t>
      </w:r>
    </w:p>
    <w:p w14:paraId="088C9C6D" w14:textId="07597DBA" w:rsidR="00F310C6" w:rsidRDefault="00F310C6" w:rsidP="008457A8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Memória: </w:t>
      </w:r>
      <w:r w:rsidRPr="00F310C6">
        <w:rPr>
          <w:rFonts w:ascii="Arial" w:hAnsi="Arial" w:cs="Arial"/>
          <w:i/>
          <w:iCs/>
          <w:sz w:val="28"/>
          <w:szCs w:val="28"/>
        </w:rPr>
        <w:t>8,00 GB (utilizável: 7,87 GB)</w:t>
      </w:r>
    </w:p>
    <w:p w14:paraId="0F38F3BB" w14:textId="5FE62D73" w:rsidR="00F310C6" w:rsidRDefault="00F310C6" w:rsidP="008457A8">
      <w:pPr>
        <w:rPr>
          <w:rFonts w:ascii="Arial" w:hAnsi="Arial" w:cs="Arial"/>
          <w:i/>
          <w:iCs/>
          <w:sz w:val="28"/>
          <w:szCs w:val="28"/>
        </w:rPr>
      </w:pPr>
      <w:r w:rsidRPr="00F310C6">
        <w:rPr>
          <w:rFonts w:ascii="Arial" w:hAnsi="Arial" w:cs="Arial"/>
          <w:i/>
          <w:iCs/>
          <w:sz w:val="28"/>
          <w:szCs w:val="28"/>
        </w:rPr>
        <w:t>Sistema operacional de 64 bits, processador baseado em x64</w:t>
      </w:r>
    </w:p>
    <w:p w14:paraId="1C6A8147" w14:textId="3CEE34DE" w:rsidR="00EF5C8D" w:rsidRDefault="00EF5C8D" w:rsidP="008457A8">
      <w:pPr>
        <w:rPr>
          <w:rFonts w:ascii="Arial" w:hAnsi="Arial" w:cs="Arial"/>
          <w:i/>
          <w:iCs/>
          <w:sz w:val="28"/>
          <w:szCs w:val="28"/>
        </w:rPr>
      </w:pPr>
    </w:p>
    <w:p w14:paraId="196F0BB5" w14:textId="2DD43911" w:rsidR="00EF5C8D" w:rsidRPr="00F310C6" w:rsidRDefault="00EF5C8D" w:rsidP="00EF5C8D">
      <w:p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Replit.com utilizado no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Quick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Sort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nos casos de 50000 e 100000 elementos previamente ordenados crescentemente e decrescentemente;</w:t>
      </w:r>
    </w:p>
    <w:sectPr w:rsidR="00EF5C8D" w:rsidRPr="00F310C6" w:rsidSect="00F717F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w" w:date="2021-07-04T11:23:00Z" w:initials="A">
    <w:p w14:paraId="76029463" w14:textId="062F14EB" w:rsidR="00EF5C8D" w:rsidRDefault="00EF5C8D">
      <w:pPr>
        <w:pStyle w:val="Textodecomentrio"/>
      </w:pPr>
      <w:r>
        <w:rPr>
          <w:rStyle w:val="Refdecomentrio"/>
        </w:rPr>
        <w:annotationRef/>
      </w:r>
      <w:r>
        <w:t xml:space="preserve">As linhas com marcadores foram implementadas no </w:t>
      </w:r>
      <w:proofErr w:type="spellStart"/>
      <w:r>
        <w:t>Replit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0294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C18BF" w16cex:dateUtc="2021-07-04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029463" w16cid:durableId="248C18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">
    <w15:presenceInfo w15:providerId="None" w15:userId="Andr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A8"/>
    <w:rsid w:val="002059B2"/>
    <w:rsid w:val="0063762B"/>
    <w:rsid w:val="008457A8"/>
    <w:rsid w:val="008E2F90"/>
    <w:rsid w:val="00EF5C8D"/>
    <w:rsid w:val="00F310C6"/>
    <w:rsid w:val="00F7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4F00"/>
  <w15:chartTrackingRefBased/>
  <w15:docId w15:val="{8B825FFC-E74A-44C2-B257-3447EF59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F5C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5C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F5C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5C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F5C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2.emf"/><Relationship Id="rId15" Type="http://schemas.microsoft.com/office/2011/relationships/people" Target="people.xml"/><Relationship Id="rId10" Type="http://schemas.openxmlformats.org/officeDocument/2006/relationships/image" Target="media/image3.emf"/><Relationship Id="rId4" Type="http://schemas.openxmlformats.org/officeDocument/2006/relationships/image" Target="media/image1.emf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2021-06-22T00:33:00Z</dcterms:created>
  <dcterms:modified xsi:type="dcterms:W3CDTF">2021-07-04T14:32:00Z</dcterms:modified>
</cp:coreProperties>
</file>