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245911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C2703E">
            <w:trPr>
              <w:trHeight w:val="2880"/>
              <w:jc w:val="center"/>
            </w:trPr>
            <w:tc>
              <w:tcPr>
                <w:tcW w:w="5000" w:type="pct"/>
              </w:tcPr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2703E" w:rsidRDefault="00C2703E" w:rsidP="00C270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2703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A79A18E6E2648A6BAB27E4244C14E1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703E" w:rsidRDefault="00C2703E" w:rsidP="00C2703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User Manual </w:t>
                    </w:r>
                  </w:p>
                </w:tc>
              </w:sdtContent>
            </w:sdt>
          </w:tr>
          <w:tr w:rsidR="00C2703E">
            <w:trPr>
              <w:trHeight w:val="720"/>
              <w:jc w:val="center"/>
            </w:trPr>
            <w:sdt>
              <w:sdtPr>
                <w:rPr>
                  <w:sz w:val="36"/>
                  <w:szCs w:val="36"/>
                </w:rPr>
                <w:alias w:val="Subtitle"/>
                <w:id w:val="15524255"/>
                <w:placeholder>
                  <w:docPart w:val="0B959A9CE4434352B556910B9076EAC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703E" w:rsidRDefault="00C2703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C2703E">
                      <w:rPr>
                        <w:sz w:val="36"/>
                        <w:szCs w:val="36"/>
                      </w:rPr>
                      <w:t>CS 450: Assignment 1</w:t>
                    </w:r>
                  </w:p>
                </w:tc>
              </w:sdtContent>
            </w:sdt>
          </w:tr>
          <w:tr w:rsidR="00C270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A5EADDB48B34D4F8F72BFA726A1902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2703E" w:rsidRDefault="00C2703E">
                    <w:pPr>
                      <w:pStyle w:val="NoSpacing"/>
                      <w:jc w:val="center"/>
                    </w:pPr>
                    <w:r>
                      <w:rPr>
                        <w:b/>
                        <w:bCs/>
                      </w:rPr>
                      <w:t>Andrew Ribeiro</w:t>
                    </w:r>
                  </w:p>
                </w:tc>
              </w:sdtContent>
            </w:sdt>
          </w:tr>
          <w:tr w:rsidR="00C270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1C61316B292B41549749C4B1238C99C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9-12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2703E" w:rsidRDefault="00C2703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12/7/2009</w:t>
                    </w:r>
                  </w:p>
                </w:tc>
              </w:sdtContent>
            </w:sdt>
          </w:tr>
          <w:tr w:rsidR="00C2703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703E" w:rsidRDefault="00C2703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2703E" w:rsidRDefault="00C2703E"/>
        <w:p w:rsidR="00C2703E" w:rsidRDefault="00C2703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C2703E">
            <w:sdt>
              <w:sdtPr>
                <w:alias w:val="Abstract"/>
                <w:id w:val="8276291"/>
                <w:placeholder>
                  <w:docPart w:val="E366C0A68A9D48B2BA725ABBE174F07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2703E" w:rsidRDefault="00C2703E" w:rsidP="00C2703E">
                    <w:pPr>
                      <w:pStyle w:val="NoSpacing"/>
                    </w:pPr>
                    <w:r>
                      <w:t>This user manual guides you through operating the analytic</w:t>
                    </w:r>
                    <w:r>
                      <w:t xml:space="preserve"> </w:t>
                    </w:r>
                    <w:r>
                      <w:t xml:space="preserve">evaluation program. In addition, this guide helps one analyze the results of the program. </w:t>
                    </w:r>
                  </w:p>
                </w:tc>
              </w:sdtContent>
            </w:sdt>
          </w:tr>
        </w:tbl>
        <w:p w:rsidR="00C2703E" w:rsidRDefault="00C2703E"/>
        <w:p w:rsidR="00C2703E" w:rsidRPr="00C2703E" w:rsidRDefault="00C2703E" w:rsidP="00C2703E">
          <w:pPr>
            <w:rPr>
              <w:rStyle w:val="BookTitle"/>
              <w:b w:val="0"/>
              <w:bCs w:val="0"/>
              <w:smallCaps w:val="0"/>
              <w:spacing w:val="0"/>
            </w:rPr>
          </w:pPr>
          <w:r>
            <w:br w:type="page"/>
          </w:r>
        </w:p>
      </w:sdtContent>
    </w:sdt>
    <w:p w:rsidR="004A721D" w:rsidRDefault="00C2703E" w:rsidP="004A721D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Using The Program</w:t>
      </w:r>
    </w:p>
    <w:p w:rsidR="004A721D" w:rsidRDefault="004A721D" w:rsidP="004A721D">
      <w:r>
        <w:t xml:space="preserve">The main menu has two options: </w:t>
      </w:r>
    </w:p>
    <w:p w:rsidR="004A721D" w:rsidRDefault="004A721D" w:rsidP="004A721D">
      <w:pPr>
        <w:pStyle w:val="ListParagraph"/>
        <w:numPr>
          <w:ilvl w:val="0"/>
          <w:numId w:val="1"/>
        </w:numPr>
      </w:pPr>
      <w:r>
        <w:t xml:space="preserve">Single algorithm performance evaluation: this option allows you to test a single algorithm. </w:t>
      </w:r>
    </w:p>
    <w:p w:rsidR="004A721D" w:rsidRDefault="004A721D" w:rsidP="004A721D">
      <w:pPr>
        <w:pStyle w:val="ListParagraph"/>
        <w:numPr>
          <w:ilvl w:val="0"/>
          <w:numId w:val="1"/>
        </w:numPr>
      </w:pPr>
      <w:r>
        <w:t xml:space="preserve">Algorithm comparing: this option allows you to test multiple algorithms at the same time with the same test data. </w:t>
      </w:r>
    </w:p>
    <w:p w:rsidR="004A721D" w:rsidRDefault="004A721D" w:rsidP="004A721D"/>
    <w:p w:rsidR="004A721D" w:rsidRDefault="004A721D" w:rsidP="004A721D">
      <w:pPr>
        <w:pStyle w:val="Heading2"/>
        <w:jc w:val="center"/>
      </w:pPr>
      <w:r>
        <w:t>Single Algorithm Performance Evaluation</w:t>
      </w:r>
    </w:p>
    <w:p w:rsidR="004965B6" w:rsidRDefault="004965B6" w:rsidP="004965B6">
      <w:r>
        <w:t xml:space="preserve">In this section, three algorithms are presented. Choice an algorithm of your choice to run a simulation with that algorithm. After you run the simulation, you are asked if you would like to run another simulation with a different algorithm, but with the same test data; If you wish to run another algorithm press 1, if not press a number other than 1 (i.e. 2). </w:t>
      </w:r>
    </w:p>
    <w:p w:rsidR="004965B6" w:rsidRDefault="004965B6" w:rsidP="004965B6">
      <w:r>
        <w:t xml:space="preserve">After you complete your tests, you will also find a text file with the name of the algorithm in the same folder as the program. This file contains relevant test data and a printout of the results summary. Please see the Results section of this guide for more information about understanding the contents of these files. </w:t>
      </w:r>
    </w:p>
    <w:p w:rsidR="004965B6" w:rsidRDefault="004965B6" w:rsidP="004965B6">
      <w:pPr>
        <w:pStyle w:val="Heading2"/>
        <w:jc w:val="center"/>
      </w:pPr>
      <w:r>
        <w:t>Algorithm Comparing</w:t>
      </w:r>
    </w:p>
    <w:p w:rsidR="00205F33" w:rsidRDefault="004965B6" w:rsidP="004965B6">
      <w:r>
        <w:t xml:space="preserve">In this section, three algorithms are also presented. One chooses algorithms by typing the algorithm numbers that they would like to compare, separated by a space, and at the end one presses Ctrl + Z. </w:t>
      </w:r>
      <w:r w:rsidR="00205F33">
        <w:t xml:space="preserve">For example, if you wanted to compare algorithms one and two, you would enter this: 1 2 Ctrl+Z. </w:t>
      </w:r>
    </w:p>
    <w:p w:rsidR="00DE7A58" w:rsidRPr="004965B6" w:rsidRDefault="00DE7A58" w:rsidP="004965B6">
      <w:r>
        <w:t xml:space="preserve">After a choice is made, the results are displayed to the screen and are printed in a file called algcmp.txt in the same folder as the program. After the results are displayed, press enter to return to the main menu. </w:t>
      </w:r>
    </w:p>
    <w:p w:rsidR="004965B6" w:rsidRPr="004965B6" w:rsidRDefault="004965B6" w:rsidP="004965B6"/>
    <w:p w:rsidR="004A721D" w:rsidRDefault="004A721D" w:rsidP="004A721D"/>
    <w:p w:rsidR="004A721D" w:rsidRDefault="004A721D" w:rsidP="004A721D"/>
    <w:p w:rsidR="00BD0262" w:rsidRDefault="00BD0262" w:rsidP="004A721D"/>
    <w:p w:rsidR="00BD0262" w:rsidRDefault="00BD0262" w:rsidP="004A721D"/>
    <w:p w:rsidR="00BD0262" w:rsidRDefault="00BD0262" w:rsidP="004A721D"/>
    <w:p w:rsidR="00BD0262" w:rsidRDefault="00BD0262" w:rsidP="004A721D"/>
    <w:p w:rsidR="00BD0262" w:rsidRDefault="00772439" w:rsidP="004A721D">
      <w:r>
        <w:br w:type="page"/>
      </w:r>
    </w:p>
    <w:p w:rsidR="000D771D" w:rsidRDefault="000D771D" w:rsidP="000D771D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Results</w:t>
      </w:r>
    </w:p>
    <w:p w:rsidR="00BD0262" w:rsidRDefault="00772439" w:rsidP="004A721D">
      <w:r>
        <w:t xml:space="preserve">The results produced by this program may be confusing. However, this guide should help you understand what the results mean. There are two types of results: results printed to the console and results printed to file. The results printed to the file include the results printed to the console, but have more information for analysis. </w:t>
      </w:r>
    </w:p>
    <w:p w:rsidR="00772439" w:rsidRDefault="00772439" w:rsidP="004A721D"/>
    <w:p w:rsidR="00772439" w:rsidRDefault="00772439" w:rsidP="00772439">
      <w:pPr>
        <w:pStyle w:val="Heading2"/>
        <w:jc w:val="center"/>
      </w:pPr>
      <w:r>
        <w:t>Console Results</w:t>
      </w:r>
    </w:p>
    <w:p w:rsidR="00772439" w:rsidRDefault="00772439" w:rsidP="004A721D">
      <w:r>
        <w:t>The typical result one gets when they run a simulation looks like below:</w:t>
      </w:r>
    </w:p>
    <w:p w:rsidR="00772439" w:rsidRPr="00772439" w:rsidRDefault="00772439" w:rsidP="00772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439">
        <w:rPr>
          <w:rFonts w:ascii="Courier New" w:eastAsia="Times New Roman" w:hAnsi="Courier New" w:cs="Courier New"/>
          <w:sz w:val="20"/>
          <w:szCs w:val="20"/>
        </w:rPr>
        <w:t>*** SJF(Preemptive) RESULTS ****</w:t>
      </w:r>
    </w:p>
    <w:p w:rsidR="00772439" w:rsidRPr="00772439" w:rsidRDefault="00772439" w:rsidP="00772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439">
        <w:rPr>
          <w:rFonts w:ascii="Courier New" w:eastAsia="Times New Roman" w:hAnsi="Courier New" w:cs="Courier New"/>
          <w:sz w:val="20"/>
          <w:szCs w:val="20"/>
        </w:rPr>
        <w:t>* Number of processes: 20</w:t>
      </w:r>
    </w:p>
    <w:p w:rsidR="00772439" w:rsidRPr="00772439" w:rsidRDefault="00772439" w:rsidP="00772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439">
        <w:rPr>
          <w:rFonts w:ascii="Courier New" w:eastAsia="Times New Roman" w:hAnsi="Courier New" w:cs="Courier New"/>
          <w:sz w:val="20"/>
          <w:szCs w:val="20"/>
        </w:rPr>
        <w:t>* Average wait time: 135 cycles</w:t>
      </w:r>
    </w:p>
    <w:p w:rsidR="00772439" w:rsidRPr="00772439" w:rsidRDefault="00772439" w:rsidP="00772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439">
        <w:rPr>
          <w:rFonts w:ascii="Courier New" w:eastAsia="Times New Roman" w:hAnsi="Courier New" w:cs="Courier New"/>
          <w:sz w:val="20"/>
          <w:szCs w:val="20"/>
        </w:rPr>
        <w:t>* Average burst time: 25 cycles</w:t>
      </w:r>
    </w:p>
    <w:p w:rsidR="00772439" w:rsidRPr="00772439" w:rsidRDefault="00772439" w:rsidP="00772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439">
        <w:rPr>
          <w:rFonts w:ascii="Courier New" w:eastAsia="Times New Roman" w:hAnsi="Courier New" w:cs="Courier New"/>
          <w:sz w:val="20"/>
          <w:szCs w:val="20"/>
        </w:rPr>
        <w:t>* Average priority: 2 cycles</w:t>
      </w:r>
    </w:p>
    <w:p w:rsidR="00772439" w:rsidRPr="00772439" w:rsidRDefault="00772439" w:rsidP="00772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439">
        <w:rPr>
          <w:rFonts w:ascii="Courier New" w:eastAsia="Times New Roman" w:hAnsi="Courier New" w:cs="Courier New"/>
          <w:sz w:val="20"/>
          <w:szCs w:val="20"/>
        </w:rPr>
        <w:t>* Total cycles: 513</w:t>
      </w:r>
    </w:p>
    <w:p w:rsidR="00772439" w:rsidRDefault="00772439" w:rsidP="00772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439">
        <w:rPr>
          <w:rFonts w:ascii="Courier New" w:eastAsia="Times New Roman" w:hAnsi="Courier New" w:cs="Courier New"/>
          <w:sz w:val="20"/>
          <w:szCs w:val="20"/>
        </w:rPr>
        <w:t>********************</w:t>
      </w:r>
    </w:p>
    <w:p w:rsidR="00772439" w:rsidRDefault="00772439" w:rsidP="00772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2439" w:rsidRPr="00772439" w:rsidRDefault="00772439" w:rsidP="00772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72439">
        <w:rPr>
          <w:rFonts w:eastAsia="Times New Roman" w:cs="Courier New"/>
        </w:rPr>
        <w:t>Here is the explanation of each line in the results printout:</w:t>
      </w:r>
    </w:p>
    <w:p w:rsidR="00772439" w:rsidRPr="00772439" w:rsidRDefault="00772439" w:rsidP="0077243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</w:rPr>
      </w:pPr>
      <w:r w:rsidRPr="00772439">
        <w:rPr>
          <w:rFonts w:eastAsia="Times New Roman" w:cs="Courier New"/>
          <w:b/>
        </w:rPr>
        <w:t>The algorithm name</w:t>
      </w:r>
    </w:p>
    <w:p w:rsidR="00772439" w:rsidRDefault="00772439" w:rsidP="0077243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72439">
        <w:rPr>
          <w:rFonts w:eastAsia="Times New Roman" w:cs="Courier New"/>
          <w:b/>
        </w:rPr>
        <w:t>Number of processes</w:t>
      </w:r>
      <w:r>
        <w:rPr>
          <w:rFonts w:eastAsia="Times New Roman" w:cs="Courier New"/>
        </w:rPr>
        <w:t xml:space="preserve">: this is how many processes where handled by the CPU simulator during this trial. </w:t>
      </w:r>
    </w:p>
    <w:p w:rsidR="00772439" w:rsidRDefault="00772439" w:rsidP="0077243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  <w:b/>
        </w:rPr>
        <w:t>Average wait time</w:t>
      </w:r>
      <w:r w:rsidRPr="00772439">
        <w:rPr>
          <w:rFonts w:eastAsia="Times New Roman" w:cs="Courier New"/>
        </w:rPr>
        <w:t>:</w:t>
      </w:r>
      <w:r>
        <w:rPr>
          <w:rFonts w:eastAsia="Times New Roman" w:cs="Courier New"/>
        </w:rPr>
        <w:t xml:space="preserve"> this is how long each process had to wait before the CPU started processing it. This is the most important statistic, because it demonstrates the efficiency/responsiveness of the algorithm. This is the number you will be comparing in your analysis. </w:t>
      </w:r>
    </w:p>
    <w:p w:rsidR="00772439" w:rsidRDefault="00772439" w:rsidP="0077243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  <w:b/>
        </w:rPr>
        <w:t>Average burst time</w:t>
      </w:r>
      <w:r w:rsidRPr="00772439">
        <w:rPr>
          <w:rFonts w:eastAsia="Times New Roman" w:cs="Courier New"/>
        </w:rPr>
        <w:t>:</w:t>
      </w:r>
      <w:r>
        <w:rPr>
          <w:rFonts w:eastAsia="Times New Roman" w:cs="Courier New"/>
        </w:rPr>
        <w:t xml:space="preserve"> this is the average size of the process burst times. This statistic is only to show that data sets are similar when comparing multiple algorithms. </w:t>
      </w:r>
    </w:p>
    <w:p w:rsidR="00772439" w:rsidRDefault="00772439" w:rsidP="0077243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  <w:b/>
        </w:rPr>
        <w:t>Average priority</w:t>
      </w:r>
      <w:r w:rsidRPr="00772439">
        <w:rPr>
          <w:rFonts w:eastAsia="Times New Roman" w:cs="Courier New"/>
        </w:rPr>
        <w:t>:</w:t>
      </w:r>
      <w:r>
        <w:rPr>
          <w:rFonts w:eastAsia="Times New Roman" w:cs="Courier New"/>
        </w:rPr>
        <w:t xml:space="preserve"> this is the average priority of each of the processes. This statistic is only to show that data sets are similar when comparing multiple algorithms in this program ( because none of the algorithms utilize priority). </w:t>
      </w:r>
    </w:p>
    <w:p w:rsidR="00772439" w:rsidRPr="00B71B3C" w:rsidRDefault="00772439" w:rsidP="004A721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  <w:b/>
        </w:rPr>
        <w:t>Total cycles</w:t>
      </w:r>
      <w:r w:rsidRPr="00772439">
        <w:rPr>
          <w:rFonts w:eastAsia="Times New Roman" w:cs="Courier New"/>
        </w:rPr>
        <w:t>:</w:t>
      </w:r>
      <w:r>
        <w:rPr>
          <w:rFonts w:eastAsia="Times New Roman" w:cs="Courier New"/>
        </w:rPr>
        <w:t xml:space="preserve"> this is how many cycles it took </w:t>
      </w:r>
      <w:r w:rsidR="00B71B3C">
        <w:rPr>
          <w:rFonts w:eastAsia="Times New Roman" w:cs="Courier New"/>
        </w:rPr>
        <w:t>the</w:t>
      </w:r>
      <w:r>
        <w:rPr>
          <w:rFonts w:eastAsia="Times New Roman" w:cs="Courier New"/>
        </w:rPr>
        <w:t xml:space="preserve"> CPU to process all of the </w:t>
      </w:r>
      <w:r w:rsidR="00B71B3C">
        <w:rPr>
          <w:rFonts w:eastAsia="Times New Roman" w:cs="Courier New"/>
        </w:rPr>
        <w:t xml:space="preserve">processes. </w:t>
      </w:r>
    </w:p>
    <w:p w:rsidR="00B71B3C" w:rsidRDefault="00B71B3C" w:rsidP="00B71B3C">
      <w:pPr>
        <w:pStyle w:val="Heading2"/>
        <w:jc w:val="center"/>
      </w:pPr>
    </w:p>
    <w:p w:rsidR="00B71B3C" w:rsidRDefault="00B71B3C" w:rsidP="00B71B3C">
      <w:pPr>
        <w:pStyle w:val="Heading2"/>
        <w:jc w:val="center"/>
      </w:pPr>
    </w:p>
    <w:p w:rsidR="00B71B3C" w:rsidRDefault="00B71B3C" w:rsidP="00B71B3C">
      <w:pPr>
        <w:pStyle w:val="Heading2"/>
        <w:jc w:val="center"/>
      </w:pPr>
    </w:p>
    <w:p w:rsidR="00B71B3C" w:rsidRDefault="00B71B3C" w:rsidP="00B71B3C">
      <w:pPr>
        <w:pStyle w:val="Heading2"/>
        <w:jc w:val="center"/>
      </w:pPr>
    </w:p>
    <w:p w:rsidR="00B71B3C" w:rsidRDefault="00B71B3C" w:rsidP="00B71B3C"/>
    <w:p w:rsidR="00B71B3C" w:rsidRPr="00B71B3C" w:rsidRDefault="00B71B3C" w:rsidP="00B71B3C"/>
    <w:p w:rsidR="00B71B3C" w:rsidRDefault="00B71B3C" w:rsidP="00B71B3C">
      <w:pPr>
        <w:pStyle w:val="Heading2"/>
        <w:jc w:val="center"/>
      </w:pPr>
      <w:r>
        <w:lastRenderedPageBreak/>
        <w:t>File Results</w:t>
      </w:r>
    </w:p>
    <w:p w:rsidR="00B71B3C" w:rsidRDefault="00B71B3C" w:rsidP="00B71B3C">
      <w:r>
        <w:t xml:space="preserve">The file results contain the additional information: </w:t>
      </w:r>
    </w:p>
    <w:p w:rsidR="00B71B3C" w:rsidRDefault="00B71B3C" w:rsidP="00B71B3C">
      <w:pPr>
        <w:pStyle w:val="ListParagraph"/>
        <w:numPr>
          <w:ilvl w:val="0"/>
          <w:numId w:val="4"/>
        </w:numPr>
      </w:pPr>
      <w:r>
        <w:t xml:space="preserve">A cycle by cycle printout: shows the current cycle, the process that is being worked on, the amount of the process that has been worked on, and the arrival time. </w:t>
      </w:r>
    </w:p>
    <w:p w:rsidR="00B71B3C" w:rsidRDefault="00B71B3C" w:rsidP="00B71B3C">
      <w:pPr>
        <w:pStyle w:val="ListParagraph"/>
        <w:numPr>
          <w:ilvl w:val="1"/>
          <w:numId w:val="4"/>
        </w:numPr>
      </w:pPr>
      <w:r>
        <w:t xml:space="preserve">Syntax: Cycle(number): ProcessName(current work out of total work)            Arrival time </w:t>
      </w:r>
    </w:p>
    <w:p w:rsidR="00B71B3C" w:rsidRDefault="00B71B3C" w:rsidP="00B71B3C">
      <w:pPr>
        <w:pStyle w:val="ListParagraph"/>
        <w:numPr>
          <w:ilvl w:val="1"/>
          <w:numId w:val="4"/>
        </w:numPr>
      </w:pPr>
      <w:r>
        <w:t>Example:</w:t>
      </w:r>
    </w:p>
    <w:p w:rsidR="00B71B3C" w:rsidRDefault="00B71B3C" w:rsidP="00B71B3C">
      <w:pPr>
        <w:pStyle w:val="ListParagraph"/>
        <w:numPr>
          <w:ilvl w:val="2"/>
          <w:numId w:val="4"/>
        </w:numPr>
      </w:pPr>
      <w:r>
        <w:t>Cycle(5): Process15(1 of 35)                             5</w:t>
      </w:r>
    </w:p>
    <w:p w:rsidR="00B71B3C" w:rsidRDefault="00B71B3C" w:rsidP="00B71B3C">
      <w:pPr>
        <w:pStyle w:val="ListParagraph"/>
        <w:numPr>
          <w:ilvl w:val="2"/>
          <w:numId w:val="4"/>
        </w:numPr>
      </w:pPr>
      <w:r>
        <w:t>Cycle(6): Process16(1 of 11)                             5</w:t>
      </w:r>
    </w:p>
    <w:p w:rsidR="00B71B3C" w:rsidRDefault="00B71B3C" w:rsidP="00B71B3C">
      <w:pPr>
        <w:pStyle w:val="ListParagraph"/>
        <w:numPr>
          <w:ilvl w:val="2"/>
          <w:numId w:val="4"/>
        </w:numPr>
      </w:pPr>
      <w:r>
        <w:t>Cycle(7): Process1(1 of 4)                             7</w:t>
      </w:r>
    </w:p>
    <w:p w:rsidR="00B71B3C" w:rsidRDefault="00B71B3C" w:rsidP="00B71B3C">
      <w:pPr>
        <w:pStyle w:val="ListParagraph"/>
        <w:numPr>
          <w:ilvl w:val="2"/>
          <w:numId w:val="4"/>
        </w:numPr>
      </w:pPr>
      <w:r>
        <w:t>Cycle(8): Process1(2 of 4)                             7</w:t>
      </w:r>
    </w:p>
    <w:p w:rsidR="00B71B3C" w:rsidRDefault="00B71B3C" w:rsidP="00B71B3C">
      <w:pPr>
        <w:pStyle w:val="ListParagraph"/>
        <w:numPr>
          <w:ilvl w:val="0"/>
          <w:numId w:val="4"/>
        </w:numPr>
      </w:pPr>
      <w:r>
        <w:t xml:space="preserve">A printout of the ready queue contents: this applies to the SJF algorithm. This is a printout of the contents of the ready queue when the contents are sorted according to the burst time. </w:t>
      </w:r>
    </w:p>
    <w:p w:rsidR="00B71B3C" w:rsidRDefault="00B71B3C" w:rsidP="00B71B3C">
      <w:pPr>
        <w:pStyle w:val="ListParagraph"/>
        <w:numPr>
          <w:ilvl w:val="1"/>
          <w:numId w:val="4"/>
        </w:numPr>
      </w:pPr>
      <w:r>
        <w:t>Example: 43 56 78</w:t>
      </w:r>
    </w:p>
    <w:p w:rsidR="00B71B3C" w:rsidRDefault="00B71B3C" w:rsidP="00B71B3C">
      <w:pPr>
        <w:pStyle w:val="ListParagraph"/>
        <w:numPr>
          <w:ilvl w:val="2"/>
          <w:numId w:val="4"/>
        </w:numPr>
      </w:pPr>
      <w:r>
        <w:t>This means that the ready queue contains the burst times of 43 56 and 78. The first burst is the current burst that is being worked on.</w:t>
      </w:r>
    </w:p>
    <w:p w:rsidR="00B71B3C" w:rsidRPr="00B71B3C" w:rsidRDefault="00B71B3C" w:rsidP="00B71B3C">
      <w:pPr>
        <w:pStyle w:val="ListParagraph"/>
        <w:ind w:left="1440"/>
      </w:pPr>
    </w:p>
    <w:p w:rsidR="00B71B3C" w:rsidRDefault="00B71B3C" w:rsidP="004A721D"/>
    <w:p w:rsidR="00B71B3C" w:rsidRDefault="00B71B3C" w:rsidP="004A721D"/>
    <w:p w:rsidR="000D771D" w:rsidRDefault="000D771D" w:rsidP="004A721D"/>
    <w:p w:rsidR="000D771D" w:rsidRDefault="000D771D" w:rsidP="004A721D"/>
    <w:p w:rsidR="000D771D" w:rsidRDefault="000D771D" w:rsidP="004A721D"/>
    <w:p w:rsidR="000D771D" w:rsidRDefault="000D771D" w:rsidP="004A721D"/>
    <w:p w:rsidR="000D771D" w:rsidRDefault="000D771D" w:rsidP="004A721D"/>
    <w:p w:rsidR="000D771D" w:rsidRDefault="000D771D" w:rsidP="004A721D"/>
    <w:p w:rsidR="000D771D" w:rsidRDefault="000D771D" w:rsidP="004A721D"/>
    <w:p w:rsidR="000D771D" w:rsidRDefault="000D771D" w:rsidP="004A721D"/>
    <w:p w:rsidR="000D771D" w:rsidRDefault="000D771D" w:rsidP="004A721D"/>
    <w:p w:rsidR="000D771D" w:rsidRDefault="000D771D" w:rsidP="004A721D"/>
    <w:p w:rsidR="000D771D" w:rsidRDefault="000D771D" w:rsidP="004A721D"/>
    <w:p w:rsidR="000D771D" w:rsidRDefault="000D771D" w:rsidP="004A721D"/>
    <w:p w:rsidR="00B71B3C" w:rsidRDefault="00B71B3C" w:rsidP="004A721D"/>
    <w:p w:rsidR="000D771D" w:rsidRDefault="000D771D" w:rsidP="004A721D"/>
    <w:p w:rsidR="000D771D" w:rsidRPr="000D771D" w:rsidRDefault="000D771D" w:rsidP="000D771D">
      <w:pPr>
        <w:pStyle w:val="Title"/>
        <w:jc w:val="center"/>
        <w:rPr>
          <w:b/>
          <w:bCs/>
          <w:smallCaps/>
        </w:rPr>
      </w:pPr>
      <w:r>
        <w:rPr>
          <w:rStyle w:val="BookTitle"/>
        </w:rPr>
        <w:t>Understanding The Algorithms</w:t>
      </w:r>
    </w:p>
    <w:p w:rsidR="000D771D" w:rsidRDefault="000D771D" w:rsidP="000D771D">
      <w:r w:rsidRPr="006F63C1">
        <w:rPr>
          <w:b/>
        </w:rPr>
        <w:t>First Come First Serve</w:t>
      </w:r>
      <w:r>
        <w:t xml:space="preserve"> (</w:t>
      </w:r>
      <w:r w:rsidRPr="006F63C1">
        <w:rPr>
          <w:i/>
        </w:rPr>
        <w:t>FCFS</w:t>
      </w:r>
      <w:r>
        <w:t xml:space="preserve">):  processes CPU bursts according to the time in which they arrived at the ready queue. So if process 1 came into the ready queue at time 0 and process 2 came into the ready queue at time 1, process1 would be processed by the CPU first. </w:t>
      </w:r>
    </w:p>
    <w:p w:rsidR="000D771D" w:rsidRDefault="000D771D" w:rsidP="000D771D">
      <w:r>
        <w:rPr>
          <w:b/>
        </w:rPr>
        <w:t xml:space="preserve">Shortest Job First </w:t>
      </w:r>
      <w:r w:rsidRPr="00090B34">
        <w:t>(</w:t>
      </w:r>
      <w:r w:rsidRPr="00090B34">
        <w:rPr>
          <w:i/>
        </w:rPr>
        <w:t>SJF</w:t>
      </w:r>
      <w:r w:rsidRPr="00090B34">
        <w:t xml:space="preserve">): </w:t>
      </w:r>
      <w:r>
        <w:t xml:space="preserve"> processes CPU bursts according to the length of the burst time. The process with the shortest burst time is processed first. There are two different variations of SJF: </w:t>
      </w:r>
    </w:p>
    <w:p w:rsidR="000D771D" w:rsidRDefault="000D771D" w:rsidP="000D771D">
      <w:pPr>
        <w:pStyle w:val="ListParagraph"/>
        <w:numPr>
          <w:ilvl w:val="0"/>
          <w:numId w:val="2"/>
        </w:numPr>
      </w:pPr>
      <w:r w:rsidRPr="00090B34">
        <w:rPr>
          <w:b/>
        </w:rPr>
        <w:t>Shortest Job First Preemptive</w:t>
      </w:r>
      <w:r>
        <w:t xml:space="preserve"> (</w:t>
      </w:r>
      <w:r w:rsidRPr="00090B34">
        <w:rPr>
          <w:i/>
        </w:rPr>
        <w:t>SJFP</w:t>
      </w:r>
      <w:r>
        <w:t xml:space="preserve">):  if the CPU is working on a process and a shorter job comes into the ready queue, the CPU will switch to the shorter job the next cycle. </w:t>
      </w:r>
    </w:p>
    <w:p w:rsidR="000D771D" w:rsidRDefault="000D771D" w:rsidP="000D771D">
      <w:pPr>
        <w:pStyle w:val="ListParagraph"/>
        <w:numPr>
          <w:ilvl w:val="0"/>
          <w:numId w:val="2"/>
        </w:numPr>
      </w:pPr>
      <w:r w:rsidRPr="00090B34">
        <w:rPr>
          <w:b/>
        </w:rPr>
        <w:t>Shortest Job First Non-Preemptive</w:t>
      </w:r>
      <w:r>
        <w:t xml:space="preserve"> (</w:t>
      </w:r>
      <w:r w:rsidRPr="00090B34">
        <w:rPr>
          <w:i/>
        </w:rPr>
        <w:t>SJFNP</w:t>
      </w:r>
      <w:r>
        <w:t xml:space="preserve">):  if the CPU is working on a process and a shorter job comes into the ready queue, the CPU will finish the current job before processing the next shortest job. </w:t>
      </w:r>
    </w:p>
    <w:p w:rsidR="000D771D" w:rsidRDefault="000D771D" w:rsidP="000D771D">
      <w:pPr>
        <w:pStyle w:val="ListParagraph"/>
      </w:pPr>
    </w:p>
    <w:p w:rsidR="000D771D" w:rsidRPr="004A721D" w:rsidRDefault="000D771D" w:rsidP="004A721D"/>
    <w:sectPr w:rsidR="000D771D" w:rsidRPr="004A721D" w:rsidSect="00C2703E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128" w:rsidRDefault="00891128" w:rsidP="000D771D">
      <w:pPr>
        <w:spacing w:after="0" w:line="240" w:lineRule="auto"/>
      </w:pPr>
      <w:r>
        <w:separator/>
      </w:r>
    </w:p>
  </w:endnote>
  <w:endnote w:type="continuationSeparator" w:id="0">
    <w:p w:rsidR="00891128" w:rsidRDefault="00891128" w:rsidP="000D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4591353"/>
      <w:docPartObj>
        <w:docPartGallery w:val="Page Numbers (Bottom of Page)"/>
        <w:docPartUnique/>
      </w:docPartObj>
    </w:sdtPr>
    <w:sdtContent>
      <w:p w:rsidR="00B71B3C" w:rsidRDefault="00B71B3C">
        <w:pPr>
          <w:pStyle w:val="Footer"/>
          <w:jc w:val="center"/>
        </w:pPr>
        <w:r>
          <w:pict>
            <v:group id="_x0000_s3073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074" type="#_x0000_t202" style="position:absolute;left:5351;top:800;width:659;height:288;v-text-anchor:middle" filled="f" stroked="f">
                <v:textbox style="mso-next-textbox:#_x0000_s3074" inset="0,0,0,0">
                  <w:txbxContent>
                    <w:p w:rsidR="00B71B3C" w:rsidRDefault="00B71B3C">
                      <w:pPr>
                        <w:jc w:val="center"/>
                        <w:rPr>
                          <w:szCs w:val="18"/>
                        </w:rPr>
                      </w:pPr>
                      <w:fldSimple w:instr=" PAGE    \* MERGEFORMAT ">
                        <w:r w:rsidRPr="00B71B3C">
                          <w:rPr>
                            <w:i/>
                            <w:noProof/>
                            <w:sz w:val="18"/>
                            <w:szCs w:val="18"/>
                          </w:rPr>
                          <w:t>4</w:t>
                        </w:r>
                      </w:fldSimple>
                    </w:p>
                  </w:txbxContent>
                </v:textbox>
              </v:shape>
              <v:group id="_x0000_s3075" style="position:absolute;left:5494;top:739;width:372;height:72" coordorigin="5486,739" coordsize="372,72">
                <v:oval id="_x0000_s3076" style="position:absolute;left:5486;top:739;width:72;height:72" fillcolor="#7ba0cd [2420]" stroked="f"/>
                <v:oval id="_x0000_s3077" style="position:absolute;left:5636;top:739;width:72;height:72" fillcolor="#7ba0cd [2420]" stroked="f"/>
                <v:oval id="_x0000_s3078" style="position:absolute;left:5786;top:739;width:72;height:72" fillcolor="#7ba0cd [2420]" stroked="f"/>
              </v:group>
              <w10:wrap type="none" anchorx="margin" anchory="page"/>
              <w10:anchorlock/>
            </v:group>
          </w:pict>
        </w:r>
      </w:p>
    </w:sdtContent>
  </w:sdt>
  <w:p w:rsidR="00B71B3C" w:rsidRDefault="00B71B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128" w:rsidRDefault="00891128" w:rsidP="000D771D">
      <w:pPr>
        <w:spacing w:after="0" w:line="240" w:lineRule="auto"/>
      </w:pPr>
      <w:r>
        <w:separator/>
      </w:r>
    </w:p>
  </w:footnote>
  <w:footnote w:type="continuationSeparator" w:id="0">
    <w:p w:rsidR="00891128" w:rsidRDefault="00891128" w:rsidP="000D7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20462"/>
    <w:multiLevelType w:val="hybridMultilevel"/>
    <w:tmpl w:val="B22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17051"/>
    <w:multiLevelType w:val="hybridMultilevel"/>
    <w:tmpl w:val="3F1E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037F7"/>
    <w:multiLevelType w:val="hybridMultilevel"/>
    <w:tmpl w:val="6446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16DE8"/>
    <w:multiLevelType w:val="hybridMultilevel"/>
    <w:tmpl w:val="71321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954948"/>
    <w:rsid w:val="000B026A"/>
    <w:rsid w:val="000D370C"/>
    <w:rsid w:val="000D771D"/>
    <w:rsid w:val="00205F33"/>
    <w:rsid w:val="003550E5"/>
    <w:rsid w:val="004965B6"/>
    <w:rsid w:val="004A721D"/>
    <w:rsid w:val="005C3537"/>
    <w:rsid w:val="005C5E0F"/>
    <w:rsid w:val="006924BA"/>
    <w:rsid w:val="00772439"/>
    <w:rsid w:val="00891128"/>
    <w:rsid w:val="00954948"/>
    <w:rsid w:val="00AE0710"/>
    <w:rsid w:val="00B71B3C"/>
    <w:rsid w:val="00BD0262"/>
    <w:rsid w:val="00BD1F54"/>
    <w:rsid w:val="00C2703E"/>
    <w:rsid w:val="00DD5F02"/>
    <w:rsid w:val="00DE7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7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2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D370C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270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0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C270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703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0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72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72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43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7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1B3C"/>
  </w:style>
  <w:style w:type="paragraph" w:styleId="Footer">
    <w:name w:val="footer"/>
    <w:basedOn w:val="Normal"/>
    <w:link w:val="FooterChar"/>
    <w:uiPriority w:val="99"/>
    <w:unhideWhenUsed/>
    <w:rsid w:val="00B7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79A18E6E2648A6BAB27E4244C14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1CD8-D0D9-4ADC-B677-1E02726BFBA8}"/>
      </w:docPartPr>
      <w:docPartBody>
        <w:p w:rsidR="00000000" w:rsidRDefault="000E6FCA" w:rsidP="000E6FCA">
          <w:pPr>
            <w:pStyle w:val="AA79A18E6E2648A6BAB27E4244C14E1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B959A9CE4434352B556910B9076E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30B5-3311-4E7B-807C-9DEFCCD07E8A}"/>
      </w:docPartPr>
      <w:docPartBody>
        <w:p w:rsidR="00000000" w:rsidRDefault="000E6FCA" w:rsidP="000E6FCA">
          <w:pPr>
            <w:pStyle w:val="0B959A9CE4434352B556910B9076EAC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366C0A68A9D48B2BA725ABBE174F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99353-56CF-41C5-BA50-70D91A3D73CD}"/>
      </w:docPartPr>
      <w:docPartBody>
        <w:p w:rsidR="00000000" w:rsidRDefault="000E6FCA" w:rsidP="000E6FCA">
          <w:pPr>
            <w:pStyle w:val="E366C0A68A9D48B2BA725ABBE174F07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3A5EADDB48B34D4F8F72BFA726A19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A4516-A111-47C5-AA08-EDF22A743E08}"/>
      </w:docPartPr>
      <w:docPartBody>
        <w:p w:rsidR="00000000" w:rsidRDefault="000E6FCA" w:rsidP="000E6FCA">
          <w:pPr>
            <w:pStyle w:val="3A5EADDB48B34D4F8F72BFA726A1902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1C61316B292B41549749C4B1238C9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CFF77-600E-4223-8B73-62F958D91F83}"/>
      </w:docPartPr>
      <w:docPartBody>
        <w:p w:rsidR="00000000" w:rsidRDefault="000E6FCA" w:rsidP="000E6FCA">
          <w:pPr>
            <w:pStyle w:val="1C61316B292B41549749C4B1238C99C2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6FCA"/>
    <w:rsid w:val="000E6FCA"/>
    <w:rsid w:val="004E0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9CCB168C034A31A9FDEE5A1CD94661">
    <w:name w:val="8C9CCB168C034A31A9FDEE5A1CD94661"/>
    <w:rsid w:val="000E6FCA"/>
  </w:style>
  <w:style w:type="paragraph" w:customStyle="1" w:styleId="AA79A18E6E2648A6BAB27E4244C14E1B">
    <w:name w:val="AA79A18E6E2648A6BAB27E4244C14E1B"/>
    <w:rsid w:val="000E6FCA"/>
  </w:style>
  <w:style w:type="paragraph" w:customStyle="1" w:styleId="0B959A9CE4434352B556910B9076EAC4">
    <w:name w:val="0B959A9CE4434352B556910B9076EAC4"/>
    <w:rsid w:val="000E6FCA"/>
  </w:style>
  <w:style w:type="paragraph" w:customStyle="1" w:styleId="D83DD4D09A634E1AA3F05B3C5AC36936">
    <w:name w:val="D83DD4D09A634E1AA3F05B3C5AC36936"/>
    <w:rsid w:val="000E6FCA"/>
  </w:style>
  <w:style w:type="paragraph" w:customStyle="1" w:styleId="877322A2BA3F43C78769DF4C7237CCB2">
    <w:name w:val="877322A2BA3F43C78769DF4C7237CCB2"/>
    <w:rsid w:val="000E6FCA"/>
  </w:style>
  <w:style w:type="paragraph" w:customStyle="1" w:styleId="E366C0A68A9D48B2BA725ABBE174F07D">
    <w:name w:val="E366C0A68A9D48B2BA725ABBE174F07D"/>
    <w:rsid w:val="000E6FCA"/>
  </w:style>
  <w:style w:type="paragraph" w:customStyle="1" w:styleId="3A5EADDB48B34D4F8F72BFA726A1902C">
    <w:name w:val="3A5EADDB48B34D4F8F72BFA726A1902C"/>
    <w:rsid w:val="000E6FCA"/>
  </w:style>
  <w:style w:type="paragraph" w:customStyle="1" w:styleId="1C61316B292B41549749C4B1238C99C2">
    <w:name w:val="1C61316B292B41549749C4B1238C99C2"/>
    <w:rsid w:val="000E6F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2009-12-07T00:00:00</PublishDate>
  <Abstract>This user manual guides you through operating the analytic evaluation program. In addition, this guide helps one analyze the results of the program.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0FEFFE-3518-46C5-B88D-2CFF6F82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</dc:title>
  <dc:subject>CS 450: Assignment 1</dc:subject>
  <dc:creator>Andrew Ribeiro</dc:creator>
  <cp:lastModifiedBy>Andrew</cp:lastModifiedBy>
  <cp:revision>9</cp:revision>
  <dcterms:created xsi:type="dcterms:W3CDTF">2009-12-05T02:05:00Z</dcterms:created>
  <dcterms:modified xsi:type="dcterms:W3CDTF">2009-12-05T03:38:00Z</dcterms:modified>
</cp:coreProperties>
</file>