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AD2" w:rsidRDefault="008A6AD2" w:rsidP="005600E5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Титульный лист</w:t>
      </w:r>
    </w:p>
    <w:p w:rsidR="005600E5" w:rsidRPr="009E7329" w:rsidRDefault="009E7329" w:rsidP="005600E5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  <w:lang w:val="en-US"/>
        </w:rPr>
        <w:t>Secure disk</w:t>
      </w:r>
    </w:p>
    <w:p w:rsidR="00665867" w:rsidRPr="00665867" w:rsidRDefault="008A6AD2" w:rsidP="0066586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sdt>
      <w:sdtPr>
        <w:rPr>
          <w:b/>
          <w:bCs/>
        </w:rPr>
        <w:id w:val="12970207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563112" w:rsidRPr="00563112" w:rsidRDefault="00563112" w:rsidP="00665867">
          <w:r w:rsidRPr="00EB51DC">
            <w:rPr>
              <w:sz w:val="36"/>
              <w:szCs w:val="36"/>
            </w:rPr>
            <w:t>Содержание</w:t>
          </w:r>
        </w:p>
        <w:p w:rsidR="006D6997" w:rsidRDefault="0066282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563112">
            <w:instrText xml:space="preserve"> TOC \o "1-3" \h \z \u </w:instrText>
          </w:r>
          <w:r>
            <w:fldChar w:fldCharType="separate"/>
          </w:r>
          <w:hyperlink w:anchor="_Toc416038431" w:history="1">
            <w:r w:rsidR="006D6997" w:rsidRPr="00952559">
              <w:rPr>
                <w:rStyle w:val="a9"/>
                <w:rFonts w:ascii="Times New Roman" w:hAnsi="Times New Roman" w:cs="Times New Roman"/>
                <w:noProof/>
              </w:rPr>
              <w:t>1. Введение</w:t>
            </w:r>
            <w:r w:rsidR="006D6997">
              <w:rPr>
                <w:noProof/>
                <w:webHidden/>
              </w:rPr>
              <w:tab/>
            </w:r>
            <w:r w:rsidR="006D6997">
              <w:rPr>
                <w:noProof/>
                <w:webHidden/>
              </w:rPr>
              <w:fldChar w:fldCharType="begin"/>
            </w:r>
            <w:r w:rsidR="006D6997">
              <w:rPr>
                <w:noProof/>
                <w:webHidden/>
              </w:rPr>
              <w:instrText xml:space="preserve"> PAGEREF _Toc416038431 \h </w:instrText>
            </w:r>
            <w:r w:rsidR="006D6997">
              <w:rPr>
                <w:noProof/>
                <w:webHidden/>
              </w:rPr>
            </w:r>
            <w:r w:rsidR="006D6997">
              <w:rPr>
                <w:noProof/>
                <w:webHidden/>
              </w:rPr>
              <w:fldChar w:fldCharType="separate"/>
            </w:r>
            <w:r w:rsidR="006D6997">
              <w:rPr>
                <w:noProof/>
                <w:webHidden/>
              </w:rPr>
              <w:t>3</w:t>
            </w:r>
            <w:r w:rsidR="006D6997">
              <w:rPr>
                <w:noProof/>
                <w:webHidden/>
              </w:rPr>
              <w:fldChar w:fldCharType="end"/>
            </w:r>
          </w:hyperlink>
        </w:p>
        <w:p w:rsidR="006D6997" w:rsidRDefault="006D699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6038432" w:history="1">
            <w:r w:rsidRPr="00952559">
              <w:rPr>
                <w:rStyle w:val="a9"/>
                <w:rFonts w:ascii="Times New Roman" w:hAnsi="Times New Roman" w:cs="Times New Roman"/>
                <w:noProof/>
              </w:rPr>
              <w:t>2. Обзор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_Toc416038432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997" w:rsidRDefault="006D6997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16038433" w:history="1">
            <w:r w:rsidRPr="00952559">
              <w:rPr>
                <w:rStyle w:val="a9"/>
                <w:rFonts w:ascii="Times New Roman" w:hAnsi="Times New Roman" w:cs="Times New Roman"/>
                <w:noProof/>
              </w:rPr>
              <w:t>2.1. Устройство логического диска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_Toc416038433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997" w:rsidRDefault="006D6997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16038434" w:history="1">
            <w:r w:rsidRPr="00952559">
              <w:rPr>
                <w:rStyle w:val="a9"/>
                <w:rFonts w:ascii="Times New Roman" w:hAnsi="Times New Roman" w:cs="Times New Roman"/>
                <w:noProof/>
              </w:rPr>
              <w:t>2.2. Язык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_Toc416038434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997" w:rsidRDefault="006D6997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16038435" w:history="1">
            <w:r w:rsidRPr="00952559">
              <w:rPr>
                <w:rStyle w:val="a9"/>
                <w:rFonts w:ascii="Times New Roman" w:hAnsi="Times New Roman" w:cs="Times New Roman"/>
                <w:noProof/>
              </w:rPr>
              <w:t>2.3. Чтение и запись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_Toc416038435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997" w:rsidRDefault="006D6997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16038436" w:history="1">
            <w:r w:rsidRPr="00952559">
              <w:rPr>
                <w:rStyle w:val="a9"/>
                <w:rFonts w:ascii="Times New Roman" w:hAnsi="Times New Roman" w:cs="Times New Roman"/>
                <w:noProof/>
              </w:rPr>
              <w:t>2.4. Шифрование/дешифрование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_Toc416038436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112" w:rsidRDefault="00662827">
          <w:r>
            <w:fldChar w:fldCharType="end"/>
          </w:r>
        </w:p>
      </w:sdtContent>
    </w:sdt>
    <w:p w:rsidR="008A6AD2" w:rsidRDefault="008A6AD2">
      <w:pPr>
        <w:rPr>
          <w:rFonts w:ascii="Times New Roman" w:hAnsi="Times New Roman" w:cs="Times New Roman"/>
          <w:b/>
          <w:sz w:val="36"/>
          <w:szCs w:val="36"/>
        </w:rPr>
      </w:pPr>
    </w:p>
    <w:p w:rsidR="00EB51DC" w:rsidRDefault="00EB51DC">
      <w:pPr>
        <w:rPr>
          <w:rFonts w:ascii="Times New Roman" w:eastAsiaTheme="majorEastAsia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8A6AD2" w:rsidRPr="008A6AD2" w:rsidRDefault="005719DC" w:rsidP="005719DC">
      <w:pPr>
        <w:pStyle w:val="1"/>
        <w:jc w:val="center"/>
        <w:rPr>
          <w:rFonts w:ascii="Times New Roman" w:hAnsi="Times New Roman" w:cs="Times New Roman"/>
          <w:b w:val="0"/>
          <w:color w:val="auto"/>
          <w:sz w:val="36"/>
          <w:szCs w:val="36"/>
        </w:rPr>
      </w:pPr>
      <w:bookmarkStart w:id="0" w:name="_Toc416038431"/>
      <w:r w:rsidRPr="005719DC">
        <w:rPr>
          <w:rFonts w:ascii="Times New Roman" w:hAnsi="Times New Roman" w:cs="Times New Roman"/>
          <w:b w:val="0"/>
          <w:bCs w:val="0"/>
          <w:color w:val="auto"/>
          <w:sz w:val="36"/>
          <w:szCs w:val="36"/>
        </w:rPr>
        <w:lastRenderedPageBreak/>
        <w:t>1.</w:t>
      </w:r>
      <w:r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 w:rsidR="008A6AD2" w:rsidRPr="008A6AD2">
        <w:rPr>
          <w:rFonts w:ascii="Times New Roman" w:hAnsi="Times New Roman" w:cs="Times New Roman"/>
          <w:color w:val="auto"/>
          <w:sz w:val="36"/>
          <w:szCs w:val="36"/>
        </w:rPr>
        <w:t>Введение</w:t>
      </w:r>
      <w:bookmarkEnd w:id="0"/>
    </w:p>
    <w:p w:rsidR="005600E5" w:rsidRPr="008A6AD2" w:rsidRDefault="005600E5" w:rsidP="008A6AD2">
      <w:pPr>
        <w:autoSpaceDE w:val="0"/>
        <w:autoSpaceDN w:val="0"/>
        <w:adjustRightInd w:val="0"/>
        <w:spacing w:after="16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A6AD2">
        <w:rPr>
          <w:rFonts w:ascii="Times New Roman" w:hAnsi="Times New Roman" w:cs="Times New Roman"/>
          <w:sz w:val="28"/>
          <w:szCs w:val="28"/>
        </w:rPr>
        <w:t>Прогресс подарил человечеству великое множество достижений, но тот же прогресс породил и массу проблем. Человеческий разум, разрешая одни проблемы, непременно сталкивается при этом с другими, новыми, и этот процесс обречен на бесконечность в своей последовательности. Вечная проблема - защита информации. На различных этапах своего развития человечество решало эту проблему с присущей для данной эпохи характерностью. Изобретение компьютера и дальнейшее бурное развитие информационных технологий во второй половине 20 века сделали проблему защиты информации настолько актуальной и острой, насколько актуальна сегодня информатизация для всего общества.</w:t>
      </w:r>
    </w:p>
    <w:p w:rsidR="005600E5" w:rsidRDefault="000C4021" w:rsidP="008A6AD2">
      <w:pPr>
        <w:autoSpaceDE w:val="0"/>
        <w:autoSpaceDN w:val="0"/>
        <w:adjustRightInd w:val="0"/>
        <w:spacing w:after="16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A6AD2">
        <w:rPr>
          <w:rFonts w:ascii="Times New Roman" w:hAnsi="Times New Roman" w:cs="Times New Roman"/>
          <w:sz w:val="28"/>
          <w:szCs w:val="28"/>
        </w:rPr>
        <w:t>Сегодня, наверное, никто не сможет с уверенностью назвать точную цифру суммарных потерь от компьютерных преступлений, связанных с несанкционированных доступом к информации. Это объясняется, прежде всего, нежеланием пострадавших компаний обнародовать информацию о своих потерях, а также тем, что не всегда потери от хищения информации можно точно оценить в денежном эквиваленте. Однако по данным, опубликованным в сети, общие потери от несанкционированного доступа к информации в компьютерных системах в 1997 году оценивались в 20 миллионов долларов, а уже в 1998 года в 53,6 миллионов долларов. </w:t>
      </w:r>
    </w:p>
    <w:p w:rsidR="00563112" w:rsidRDefault="008A6AD2" w:rsidP="00563112">
      <w:pPr>
        <w:autoSpaceDE w:val="0"/>
        <w:autoSpaceDN w:val="0"/>
        <w:adjustRightInd w:val="0"/>
        <w:spacing w:after="16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A6AD2">
        <w:rPr>
          <w:rFonts w:ascii="Times New Roman" w:hAnsi="Times New Roman" w:cs="Times New Roman"/>
          <w:sz w:val="28"/>
          <w:szCs w:val="28"/>
        </w:rPr>
        <w:t>В связи с этим, было принято решение, разработать приложение, позволяющее защитить информацию на диске.</w:t>
      </w:r>
    </w:p>
    <w:p w:rsidR="00563112" w:rsidRDefault="005631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A6AD2" w:rsidRDefault="005719DC" w:rsidP="00563112">
      <w:pPr>
        <w:pStyle w:val="1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1" w:name="_Toc416038432"/>
      <w:r>
        <w:rPr>
          <w:rFonts w:ascii="Times New Roman" w:hAnsi="Times New Roman" w:cs="Times New Roman"/>
          <w:color w:val="auto"/>
          <w:sz w:val="36"/>
          <w:szCs w:val="36"/>
        </w:rPr>
        <w:lastRenderedPageBreak/>
        <w:t xml:space="preserve">2. </w:t>
      </w:r>
      <w:r w:rsidR="008A6AD2" w:rsidRPr="00563112">
        <w:rPr>
          <w:rFonts w:ascii="Times New Roman" w:hAnsi="Times New Roman" w:cs="Times New Roman"/>
          <w:color w:val="auto"/>
          <w:sz w:val="36"/>
          <w:szCs w:val="36"/>
        </w:rPr>
        <w:t>Обзор литературы</w:t>
      </w:r>
      <w:bookmarkEnd w:id="1"/>
    </w:p>
    <w:p w:rsidR="005719DC" w:rsidRPr="006D6997" w:rsidRDefault="005719DC" w:rsidP="005719DC">
      <w:pPr>
        <w:rPr>
          <w:sz w:val="28"/>
          <w:szCs w:val="28"/>
        </w:rPr>
      </w:pPr>
    </w:p>
    <w:p w:rsidR="008A6AD2" w:rsidRDefault="005719DC" w:rsidP="005719DC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416038433"/>
      <w:r w:rsidRPr="005719DC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6D6997">
        <w:rPr>
          <w:rFonts w:ascii="Times New Roman" w:hAnsi="Times New Roman" w:cs="Times New Roman"/>
          <w:color w:val="auto"/>
          <w:sz w:val="28"/>
          <w:szCs w:val="28"/>
        </w:rPr>
        <w:t>1</w:t>
      </w:r>
      <w:r w:rsidRPr="005719DC">
        <w:rPr>
          <w:rFonts w:ascii="Times New Roman" w:hAnsi="Times New Roman" w:cs="Times New Roman"/>
          <w:color w:val="auto"/>
          <w:sz w:val="28"/>
          <w:szCs w:val="28"/>
        </w:rPr>
        <w:t>. Устройство логического диска</w:t>
      </w:r>
      <w:bookmarkEnd w:id="2"/>
    </w:p>
    <w:p w:rsidR="006D6997" w:rsidRDefault="006D6997" w:rsidP="006D6997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416038434"/>
      <w:r w:rsidRPr="005719DC">
        <w:rPr>
          <w:rFonts w:ascii="Times New Roman" w:hAnsi="Times New Roman" w:cs="Times New Roman"/>
          <w:color w:val="auto"/>
          <w:sz w:val="28"/>
          <w:szCs w:val="28"/>
        </w:rPr>
        <w:t>2.</w:t>
      </w:r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5719DC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auto"/>
          <w:sz w:val="28"/>
          <w:szCs w:val="28"/>
        </w:rPr>
        <w:t>Язык программирования</w:t>
      </w:r>
      <w:bookmarkEnd w:id="3"/>
    </w:p>
    <w:p w:rsidR="006D6997" w:rsidRPr="006D6997" w:rsidRDefault="006D6997" w:rsidP="006D6997">
      <w:pPr>
        <w:rPr>
          <w:sz w:val="28"/>
          <w:szCs w:val="28"/>
        </w:rPr>
      </w:pPr>
      <w:r w:rsidRPr="006D6997">
        <w:rPr>
          <w:sz w:val="28"/>
          <w:szCs w:val="28"/>
        </w:rPr>
        <w:t xml:space="preserve">В </w:t>
      </w:r>
      <w:r>
        <w:rPr>
          <w:sz w:val="28"/>
          <w:szCs w:val="28"/>
        </w:rPr>
        <w:t>качестве языка программирования был выбран С(си).</w:t>
      </w:r>
      <w:r w:rsidR="005E4D1E" w:rsidRPr="005E4D1E">
        <w:rPr>
          <w:sz w:val="28"/>
          <w:szCs w:val="28"/>
        </w:rPr>
        <w:t xml:space="preserve"> [</w:t>
      </w:r>
      <w:r w:rsidR="005E4D1E">
        <w:rPr>
          <w:sz w:val="28"/>
          <w:szCs w:val="28"/>
          <w:lang w:val="en-US"/>
        </w:rPr>
        <w:t>2</w:t>
      </w:r>
      <w:r w:rsidR="005E4D1E" w:rsidRPr="005E4D1E">
        <w:rPr>
          <w:sz w:val="28"/>
          <w:szCs w:val="28"/>
        </w:rPr>
        <w:t>]</w:t>
      </w:r>
    </w:p>
    <w:p w:rsidR="006D6997" w:rsidRDefault="006D6997" w:rsidP="006D6997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416038435"/>
      <w:r w:rsidRPr="005719DC">
        <w:rPr>
          <w:rFonts w:ascii="Times New Roman" w:hAnsi="Times New Roman" w:cs="Times New Roman"/>
          <w:color w:val="auto"/>
          <w:sz w:val="28"/>
          <w:szCs w:val="28"/>
        </w:rPr>
        <w:t>2.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5719DC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auto"/>
          <w:sz w:val="28"/>
          <w:szCs w:val="28"/>
        </w:rPr>
        <w:t>Чтение и запись</w:t>
      </w:r>
      <w:bookmarkEnd w:id="4"/>
    </w:p>
    <w:p w:rsidR="006D6997" w:rsidRPr="006D6997" w:rsidRDefault="006D6997" w:rsidP="006D6997">
      <w:pPr>
        <w:rPr>
          <w:sz w:val="28"/>
          <w:szCs w:val="28"/>
        </w:rPr>
      </w:pPr>
      <w:r>
        <w:rPr>
          <w:sz w:val="28"/>
          <w:szCs w:val="28"/>
        </w:rPr>
        <w:t>Ч</w:t>
      </w:r>
    </w:p>
    <w:p w:rsidR="005719DC" w:rsidRDefault="005719DC" w:rsidP="005719DC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416038436"/>
      <w:r w:rsidRPr="005719DC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6D6997">
        <w:rPr>
          <w:rFonts w:ascii="Times New Roman" w:hAnsi="Times New Roman" w:cs="Times New Roman"/>
          <w:color w:val="auto"/>
          <w:sz w:val="28"/>
          <w:szCs w:val="28"/>
        </w:rPr>
        <w:t>4</w:t>
      </w:r>
      <w:r w:rsidRPr="005719DC">
        <w:rPr>
          <w:rFonts w:ascii="Times New Roman" w:hAnsi="Times New Roman" w:cs="Times New Roman"/>
          <w:color w:val="auto"/>
          <w:sz w:val="28"/>
          <w:szCs w:val="28"/>
        </w:rPr>
        <w:t>. Шифрование/дешифрование</w:t>
      </w:r>
      <w:bookmarkEnd w:id="5"/>
    </w:p>
    <w:p w:rsidR="009E7329" w:rsidRDefault="009E7329" w:rsidP="006D6997">
      <w:pPr>
        <w:rPr>
          <w:sz w:val="28"/>
          <w:szCs w:val="28"/>
        </w:rPr>
      </w:pPr>
      <w:r w:rsidRPr="009E7329">
        <w:rPr>
          <w:sz w:val="28"/>
          <w:szCs w:val="28"/>
        </w:rPr>
        <w:t>RSA (аббревиатура от фамилий Rivest, Shamir и Adleman) — криптографический алгоритм с открытым ключом, основывающийся на вычислительной сложности задачи факторизации больших целых чисел.</w:t>
      </w:r>
    </w:p>
    <w:p w:rsidR="009E7329" w:rsidRPr="009E7329" w:rsidRDefault="009E7329" w:rsidP="009E7329">
      <w:pPr>
        <w:rPr>
          <w:sz w:val="28"/>
          <w:szCs w:val="28"/>
        </w:rPr>
      </w:pPr>
      <w:r w:rsidRPr="009E7329">
        <w:rPr>
          <w:sz w:val="28"/>
          <w:szCs w:val="28"/>
        </w:rPr>
        <w:t>Криптографические системы с открытым ключом используют так называемые односторонние функции, которые</w:t>
      </w:r>
      <w:r>
        <w:rPr>
          <w:sz w:val="28"/>
          <w:szCs w:val="28"/>
        </w:rPr>
        <w:t xml:space="preserve"> обладают следующим свойством:</w:t>
      </w:r>
    </w:p>
    <w:p w:rsidR="009E7329" w:rsidRPr="009E7329" w:rsidRDefault="009E7329" w:rsidP="009E7329">
      <w:pPr>
        <w:rPr>
          <w:sz w:val="28"/>
          <w:szCs w:val="28"/>
        </w:rPr>
      </w:pPr>
      <w:r w:rsidRPr="009E7329">
        <w:rPr>
          <w:sz w:val="28"/>
          <w:szCs w:val="28"/>
        </w:rPr>
        <w:t>Если известно x, то f(x) вычислить относительно просто</w:t>
      </w:r>
    </w:p>
    <w:p w:rsidR="009E7329" w:rsidRPr="009E7329" w:rsidRDefault="009E7329" w:rsidP="009E7329">
      <w:pPr>
        <w:rPr>
          <w:sz w:val="28"/>
          <w:szCs w:val="28"/>
        </w:rPr>
      </w:pPr>
      <w:r w:rsidRPr="009E7329">
        <w:rPr>
          <w:sz w:val="28"/>
          <w:szCs w:val="28"/>
        </w:rPr>
        <w:t>Если известно y=f(x), то для вычисления x нет простого (эффективного) пути.</w:t>
      </w:r>
    </w:p>
    <w:p w:rsidR="009E7329" w:rsidRPr="005E4D1E" w:rsidRDefault="009E7329" w:rsidP="009E7329">
      <w:pPr>
        <w:rPr>
          <w:sz w:val="28"/>
          <w:szCs w:val="28"/>
        </w:rPr>
      </w:pPr>
      <w:r w:rsidRPr="009E7329">
        <w:rPr>
          <w:sz w:val="28"/>
          <w:szCs w:val="28"/>
        </w:rPr>
        <w:t>Под односторонностью понимается не теоретическая однонаправленность, а практическая невозможность вычислить обратное значение, используя современные вычислительные средства, за обозримый интервал времени.</w:t>
      </w:r>
      <w:r w:rsidR="005E4D1E" w:rsidRPr="005E4D1E">
        <w:rPr>
          <w:sz w:val="28"/>
          <w:szCs w:val="28"/>
        </w:rPr>
        <w:t>[1]</w:t>
      </w:r>
    </w:p>
    <w:p w:rsidR="009E7329" w:rsidRDefault="006D6997" w:rsidP="006D6997">
      <w:pPr>
        <w:rPr>
          <w:sz w:val="28"/>
          <w:szCs w:val="28"/>
          <w:lang w:val="en-US"/>
        </w:rPr>
      </w:pPr>
      <w:r w:rsidRPr="009E7329">
        <w:rPr>
          <w:sz w:val="28"/>
          <w:szCs w:val="28"/>
          <w:lang w:val="en-US"/>
        </w:rPr>
        <w:t>RSA Class</w:t>
      </w:r>
    </w:p>
    <w:p w:rsidR="009E7329" w:rsidRDefault="009E7329" w:rsidP="009E7329">
      <w:pPr>
        <w:pStyle w:val="1"/>
        <w:jc w:val="center"/>
        <w:rPr>
          <w:rFonts w:ascii="Times New Roman" w:hAnsi="Times New Roman" w:cs="Times New Roman"/>
          <w:color w:val="auto"/>
          <w:sz w:val="36"/>
          <w:szCs w:val="36"/>
          <w:lang w:val="en-US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 xml:space="preserve">3. </w:t>
      </w:r>
      <w:r w:rsidRPr="009E7329">
        <w:rPr>
          <w:rFonts w:ascii="Times New Roman" w:hAnsi="Times New Roman" w:cs="Times New Roman"/>
          <w:color w:val="auto"/>
          <w:sz w:val="36"/>
          <w:szCs w:val="36"/>
        </w:rPr>
        <w:t>Список литературы</w:t>
      </w:r>
    </w:p>
    <w:p w:rsidR="005E4D1E" w:rsidRDefault="005E4D1E" w:rsidP="005E4D1E">
      <w:pPr>
        <w:rPr>
          <w:lang w:val="en-US"/>
        </w:rPr>
      </w:pPr>
      <w:hyperlink r:id="rId8" w:history="1">
        <w:r w:rsidRPr="00EC67B4">
          <w:rPr>
            <w:rStyle w:val="a9"/>
            <w:lang w:val="en-US"/>
          </w:rPr>
          <w:t>http://ru.wikipedia.org/wiki/</w:t>
        </w:r>
        <w:r w:rsidRPr="00EC67B4">
          <w:rPr>
            <w:rStyle w:val="a9"/>
          </w:rPr>
          <w:t>Главная</w:t>
        </w:r>
        <w:r w:rsidRPr="00EC67B4">
          <w:rPr>
            <w:rStyle w:val="a9"/>
            <w:lang w:val="en-US"/>
          </w:rPr>
          <w:t>_</w:t>
        </w:r>
        <w:r w:rsidRPr="00EC67B4">
          <w:rPr>
            <w:rStyle w:val="a9"/>
          </w:rPr>
          <w:t>загрузочная</w:t>
        </w:r>
        <w:r w:rsidRPr="00EC67B4">
          <w:rPr>
            <w:rStyle w:val="a9"/>
            <w:lang w:val="en-US"/>
          </w:rPr>
          <w:t>_</w:t>
        </w:r>
        <w:r w:rsidRPr="00EC67B4">
          <w:rPr>
            <w:rStyle w:val="a9"/>
          </w:rPr>
          <w:t>запись</w:t>
        </w:r>
      </w:hyperlink>
    </w:p>
    <w:p w:rsidR="005E4D1E" w:rsidRDefault="005E4D1E" w:rsidP="005E4D1E">
      <w:pPr>
        <w:rPr>
          <w:lang w:val="en-US"/>
        </w:rPr>
      </w:pPr>
      <w:hyperlink r:id="rId9" w:history="1">
        <w:r w:rsidRPr="00EC67B4">
          <w:rPr>
            <w:rStyle w:val="a9"/>
            <w:lang w:val="en-US"/>
          </w:rPr>
          <w:t>http://ru.wikipedia.org/wiki/Раздел_диска</w:t>
        </w:r>
      </w:hyperlink>
    </w:p>
    <w:p w:rsidR="005E4D1E" w:rsidRPr="005E4D1E" w:rsidRDefault="005E4D1E" w:rsidP="005E4D1E">
      <w:pPr>
        <w:rPr>
          <w:lang w:val="en-US"/>
        </w:rPr>
      </w:pPr>
    </w:p>
    <w:p w:rsidR="006D6997" w:rsidRPr="009E7329" w:rsidRDefault="009E7329" w:rsidP="009E7329">
      <w:pPr>
        <w:rPr>
          <w:sz w:val="28"/>
          <w:szCs w:val="28"/>
          <w:lang w:val="en-US"/>
        </w:rPr>
      </w:pPr>
      <w:r w:rsidRPr="005E4D1E">
        <w:rPr>
          <w:sz w:val="28"/>
          <w:szCs w:val="28"/>
          <w:lang w:val="en-US"/>
        </w:rPr>
        <w:t xml:space="preserve">1. </w:t>
      </w:r>
    </w:p>
    <w:p w:rsidR="009E7329" w:rsidRDefault="009E7329" w:rsidP="009E7329">
      <w:pPr>
        <w:rPr>
          <w:sz w:val="28"/>
          <w:szCs w:val="28"/>
          <w:lang w:val="en-US"/>
        </w:rPr>
      </w:pPr>
      <w:r w:rsidRPr="005E4D1E">
        <w:rPr>
          <w:sz w:val="28"/>
          <w:szCs w:val="28"/>
          <w:lang w:val="en-US"/>
        </w:rPr>
        <w:t xml:space="preserve">2. </w:t>
      </w:r>
      <w:hyperlink r:id="rId10" w:history="1">
        <w:r w:rsidR="005E4D1E" w:rsidRPr="00EC67B4">
          <w:rPr>
            <w:rStyle w:val="a9"/>
            <w:sz w:val="28"/>
            <w:szCs w:val="28"/>
            <w:lang w:val="en-US"/>
          </w:rPr>
          <w:t>http://www.codenet.ru/progr/cpp/c-vs-cpp/</w:t>
        </w:r>
      </w:hyperlink>
    </w:p>
    <w:p w:rsidR="005E4D1E" w:rsidRDefault="005E4D1E" w:rsidP="009E732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3. </w:t>
      </w:r>
      <w:r w:rsidRPr="005E4D1E">
        <w:rPr>
          <w:sz w:val="28"/>
          <w:szCs w:val="28"/>
          <w:lang w:val="en-US"/>
        </w:rPr>
        <w:t>https://ru.wikipedia.org/wiki/RSA</w:t>
      </w:r>
    </w:p>
    <w:p w:rsidR="005E4D1E" w:rsidRPr="005E4D1E" w:rsidRDefault="005E4D1E" w:rsidP="009E7329">
      <w:pPr>
        <w:rPr>
          <w:sz w:val="28"/>
          <w:szCs w:val="28"/>
          <w:lang w:val="en-US"/>
        </w:rPr>
      </w:pPr>
    </w:p>
    <w:sectPr w:rsidR="005E4D1E" w:rsidRPr="005E4D1E" w:rsidSect="008A6AD2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3B68" w:rsidRDefault="00D93B68" w:rsidP="008A6AD2">
      <w:pPr>
        <w:spacing w:after="0" w:line="240" w:lineRule="auto"/>
      </w:pPr>
      <w:r>
        <w:separator/>
      </w:r>
    </w:p>
  </w:endnote>
  <w:endnote w:type="continuationSeparator" w:id="1">
    <w:p w:rsidR="00D93B68" w:rsidRDefault="00D93B68" w:rsidP="008A6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970189"/>
      <w:docPartObj>
        <w:docPartGallery w:val="Page Numbers (Bottom of Page)"/>
        <w:docPartUnique/>
      </w:docPartObj>
    </w:sdtPr>
    <w:sdtContent>
      <w:p w:rsidR="008A6AD2" w:rsidRDefault="00662827" w:rsidP="008A6AD2">
        <w:pPr>
          <w:pStyle w:val="a6"/>
        </w:pPr>
        <w:fldSimple w:instr=" PAGE   \* MERGEFORMAT ">
          <w:r w:rsidR="005E4D1E">
            <w:rPr>
              <w:noProof/>
            </w:rPr>
            <w:t>4</w:t>
          </w:r>
        </w:fldSimple>
      </w:p>
    </w:sdtContent>
  </w:sdt>
  <w:p w:rsidR="008A6AD2" w:rsidRDefault="008A6AD2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3B68" w:rsidRDefault="00D93B68" w:rsidP="008A6AD2">
      <w:pPr>
        <w:spacing w:after="0" w:line="240" w:lineRule="auto"/>
      </w:pPr>
      <w:r>
        <w:separator/>
      </w:r>
    </w:p>
  </w:footnote>
  <w:footnote w:type="continuationSeparator" w:id="1">
    <w:p w:rsidR="00D93B68" w:rsidRDefault="00D93B68" w:rsidP="008A6A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A90EA8"/>
    <w:multiLevelType w:val="hybridMultilevel"/>
    <w:tmpl w:val="074AF854"/>
    <w:lvl w:ilvl="0" w:tplc="8A36C3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F67F88"/>
    <w:multiLevelType w:val="hybridMultilevel"/>
    <w:tmpl w:val="622CBAF8"/>
    <w:lvl w:ilvl="0" w:tplc="CCA21C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3237B77"/>
    <w:multiLevelType w:val="hybridMultilevel"/>
    <w:tmpl w:val="EE3C30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AC5DFF"/>
    <w:multiLevelType w:val="hybridMultilevel"/>
    <w:tmpl w:val="6ACA6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5E3EF0"/>
    <w:multiLevelType w:val="multilevel"/>
    <w:tmpl w:val="B6A4560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600E5"/>
    <w:rsid w:val="000C4021"/>
    <w:rsid w:val="00287BB8"/>
    <w:rsid w:val="005600E5"/>
    <w:rsid w:val="00563112"/>
    <w:rsid w:val="005719DC"/>
    <w:rsid w:val="005E4D1E"/>
    <w:rsid w:val="00662827"/>
    <w:rsid w:val="00665867"/>
    <w:rsid w:val="006D6997"/>
    <w:rsid w:val="008A6AD2"/>
    <w:rsid w:val="009E7329"/>
    <w:rsid w:val="00B36F7B"/>
    <w:rsid w:val="00D93B68"/>
    <w:rsid w:val="00EB5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6F7B"/>
  </w:style>
  <w:style w:type="paragraph" w:styleId="1">
    <w:name w:val="heading 1"/>
    <w:basedOn w:val="a"/>
    <w:next w:val="a"/>
    <w:link w:val="10"/>
    <w:uiPriority w:val="9"/>
    <w:qFormat/>
    <w:rsid w:val="008A6A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19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00E5"/>
    <w:pPr>
      <w:ind w:left="720"/>
      <w:contextualSpacing/>
    </w:pPr>
  </w:style>
  <w:style w:type="character" w:customStyle="1" w:styleId="apple-converted-space">
    <w:name w:val="apple-converted-space"/>
    <w:basedOn w:val="a0"/>
    <w:rsid w:val="005600E5"/>
  </w:style>
  <w:style w:type="paragraph" w:styleId="a4">
    <w:name w:val="header"/>
    <w:basedOn w:val="a"/>
    <w:link w:val="a5"/>
    <w:uiPriority w:val="99"/>
    <w:semiHidden/>
    <w:unhideWhenUsed/>
    <w:rsid w:val="008A6A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A6AD2"/>
  </w:style>
  <w:style w:type="paragraph" w:styleId="a6">
    <w:name w:val="footer"/>
    <w:basedOn w:val="a"/>
    <w:link w:val="a7"/>
    <w:uiPriority w:val="99"/>
    <w:unhideWhenUsed/>
    <w:rsid w:val="008A6A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A6AD2"/>
  </w:style>
  <w:style w:type="character" w:customStyle="1" w:styleId="10">
    <w:name w:val="Заголовок 1 Знак"/>
    <w:basedOn w:val="a0"/>
    <w:link w:val="1"/>
    <w:uiPriority w:val="9"/>
    <w:rsid w:val="008A6A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563112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qFormat/>
    <w:rsid w:val="00563112"/>
    <w:pPr>
      <w:spacing w:after="100"/>
    </w:pPr>
  </w:style>
  <w:style w:type="character" w:styleId="a9">
    <w:name w:val="Hyperlink"/>
    <w:basedOn w:val="a0"/>
    <w:uiPriority w:val="99"/>
    <w:unhideWhenUsed/>
    <w:rsid w:val="00563112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563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63112"/>
    <w:rPr>
      <w:rFonts w:ascii="Tahoma" w:hAnsi="Tahoma" w:cs="Tahoma"/>
      <w:sz w:val="16"/>
      <w:szCs w:val="16"/>
    </w:rPr>
  </w:style>
  <w:style w:type="paragraph" w:styleId="21">
    <w:name w:val="toc 2"/>
    <w:basedOn w:val="a"/>
    <w:next w:val="a"/>
    <w:autoRedefine/>
    <w:uiPriority w:val="39"/>
    <w:unhideWhenUsed/>
    <w:qFormat/>
    <w:rsid w:val="00563112"/>
    <w:pPr>
      <w:spacing w:after="100"/>
      <w:ind w:left="22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563112"/>
    <w:pPr>
      <w:spacing w:after="100"/>
      <w:ind w:left="440"/>
    </w:pPr>
    <w:rPr>
      <w:rFonts w:eastAsiaTheme="minorEastAsia"/>
    </w:rPr>
  </w:style>
  <w:style w:type="character" w:customStyle="1" w:styleId="20">
    <w:name w:val="Заголовок 2 Знак"/>
    <w:basedOn w:val="a0"/>
    <w:link w:val="2"/>
    <w:uiPriority w:val="9"/>
    <w:semiHidden/>
    <w:rsid w:val="005719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34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&#1043;&#1083;&#1072;&#1074;&#1085;&#1072;&#1103;_&#1079;&#1072;&#1075;&#1088;&#1091;&#1079;&#1086;&#1095;&#1085;&#1072;&#1103;_&#1079;&#1072;&#1087;&#1080;&#1089;&#1100;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codenet.ru/progr/cpp/c-vs-c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&#1056;&#1072;&#1079;&#1076;&#1077;&#1083;_&#1076;&#1080;&#1089;&#1082;&#1072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50A368-DD31-4D2B-8D50-D1C1F3D6C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3</cp:revision>
  <dcterms:created xsi:type="dcterms:W3CDTF">2015-04-05T18:43:00Z</dcterms:created>
  <dcterms:modified xsi:type="dcterms:W3CDTF">2015-04-05T20:21:00Z</dcterms:modified>
</cp:coreProperties>
</file>