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058FA" w14:textId="77777777" w:rsidR="00E41762" w:rsidRDefault="00E41762" w:rsidP="00E41762">
      <w:pPr>
        <w:pStyle w:val="MainTitle"/>
        <w:rPr>
          <w:rFonts w:ascii="Calibri" w:hAnsi="Calibri"/>
        </w:rPr>
      </w:pPr>
      <w:r>
        <w:rPr>
          <w:rFonts w:eastAsiaTheme="minorHAnsi" w:cstheme="minorBidi"/>
          <w:b w:val="0"/>
          <w:bCs/>
          <w:sz w:val="22"/>
          <w:szCs w:val="22"/>
        </w:rPr>
        <w:tab/>
      </w:r>
      <w:r>
        <w:rPr>
          <w:noProof/>
          <w:lang w:eastAsia="en-CA"/>
        </w:rPr>
        <w:drawing>
          <wp:inline distT="0" distB="0" distL="0" distR="0" wp14:anchorId="27BF5450" wp14:editId="72124CBD">
            <wp:extent cx="4365863" cy="1025776"/>
            <wp:effectExtent l="0" t="0" r="0" b="3175"/>
            <wp:docPr id="5" name="Picture 5" descr="BasicGov Logo_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Gov Logo_Transparent Background"/>
                    <pic:cNvPicPr>
                      <a:picLocks noChangeAspect="1" noChangeArrowheads="1"/>
                    </pic:cNvPicPr>
                  </pic:nvPicPr>
                  <pic:blipFill>
                    <a:blip r:embed="rId8" cstate="print"/>
                    <a:srcRect/>
                    <a:stretch>
                      <a:fillRect/>
                    </a:stretch>
                  </pic:blipFill>
                  <pic:spPr bwMode="auto">
                    <a:xfrm>
                      <a:off x="0" y="0"/>
                      <a:ext cx="4382049" cy="1029579"/>
                    </a:xfrm>
                    <a:prstGeom prst="rect">
                      <a:avLst/>
                    </a:prstGeom>
                    <a:noFill/>
                    <a:ln w="9525">
                      <a:noFill/>
                      <a:miter lim="800000"/>
                      <a:headEnd/>
                      <a:tailEnd/>
                    </a:ln>
                  </pic:spPr>
                </pic:pic>
              </a:graphicData>
            </a:graphic>
          </wp:inline>
        </w:drawing>
      </w:r>
    </w:p>
    <w:p w14:paraId="6F225B8A" w14:textId="77777777" w:rsidR="00E41762" w:rsidRDefault="00E41762" w:rsidP="00E41762">
      <w:pPr>
        <w:pStyle w:val="MainTitle"/>
        <w:rPr>
          <w:rFonts w:ascii="Calibri" w:hAnsi="Calibri"/>
        </w:rPr>
      </w:pPr>
    </w:p>
    <w:p w14:paraId="141EAC8E" w14:textId="77777777" w:rsidR="00E41762" w:rsidRPr="00543BE5" w:rsidRDefault="00E41762" w:rsidP="00E41762">
      <w:pPr>
        <w:pStyle w:val="MainTitle"/>
        <w:rPr>
          <w:rFonts w:ascii="Calibri" w:hAnsi="Calibri"/>
          <w:sz w:val="28"/>
        </w:rPr>
      </w:pPr>
      <w:r>
        <w:rPr>
          <w:rFonts w:ascii="Calibri" w:hAnsi="Calibri"/>
        </w:rPr>
        <w:t>Licensing Workflow Summary</w:t>
      </w:r>
      <w:r w:rsidRPr="00543BE5">
        <w:rPr>
          <w:rFonts w:ascii="Calibri" w:hAnsi="Calibri"/>
        </w:rPr>
        <w:t xml:space="preserve"> </w:t>
      </w:r>
    </w:p>
    <w:p w14:paraId="77CE7AF4" w14:textId="77777777" w:rsidR="00E41762" w:rsidRDefault="00E41762" w:rsidP="00E41762">
      <w:pPr>
        <w:pStyle w:val="MainTitle"/>
        <w:rPr>
          <w:rFonts w:ascii="Calibri" w:hAnsi="Calibri"/>
          <w:b w:val="0"/>
          <w:bCs/>
        </w:rPr>
      </w:pPr>
    </w:p>
    <w:p w14:paraId="474FEBC2" w14:textId="77777777" w:rsidR="00E41762" w:rsidRPr="00543BE5" w:rsidRDefault="00E41762" w:rsidP="00E41762">
      <w:pPr>
        <w:pStyle w:val="MainTitle"/>
        <w:rPr>
          <w:rFonts w:ascii="Calibri" w:hAnsi="Calibri"/>
          <w:bCs/>
        </w:rPr>
      </w:pPr>
      <w:r>
        <w:rPr>
          <w:rFonts w:ascii="Calibri" w:hAnsi="Calibri"/>
          <w:b w:val="0"/>
          <w:bCs/>
        </w:rPr>
        <w:t>Prepared for</w:t>
      </w:r>
      <w:r>
        <w:rPr>
          <w:rFonts w:ascii="Calibri" w:hAnsi="Calibri"/>
          <w:b w:val="0"/>
          <w:bCs/>
        </w:rPr>
        <w:br/>
      </w:r>
      <w:r w:rsidRPr="00F410CD">
        <w:rPr>
          <w:rFonts w:ascii="Calibri" w:hAnsi="Calibri"/>
          <w:bCs/>
        </w:rPr>
        <w:t>Iowa Alcohol</w:t>
      </w:r>
      <w:r>
        <w:rPr>
          <w:rFonts w:ascii="Calibri" w:hAnsi="Calibri"/>
          <w:bCs/>
        </w:rPr>
        <w:t>ic</w:t>
      </w:r>
      <w:r w:rsidRPr="00F410CD">
        <w:rPr>
          <w:rFonts w:ascii="Calibri" w:hAnsi="Calibri"/>
          <w:bCs/>
        </w:rPr>
        <w:t xml:space="preserve"> Beverages Division (ABD)</w:t>
      </w:r>
    </w:p>
    <w:p w14:paraId="60145AE6" w14:textId="77777777" w:rsidR="00E41762" w:rsidRDefault="00E41762" w:rsidP="00EB0CE3">
      <w:pPr>
        <w:pStyle w:val="TOCHeading"/>
        <w:pBdr>
          <w:bottom w:val="none" w:sz="0" w:space="0" w:color="auto"/>
        </w:pBdr>
        <w:tabs>
          <w:tab w:val="left" w:pos="8415"/>
        </w:tabs>
        <w:rPr>
          <w:rFonts w:eastAsiaTheme="minorHAnsi" w:cstheme="minorBidi"/>
          <w:b w:val="0"/>
          <w:bCs w:val="0"/>
          <w:color w:val="auto"/>
          <w:sz w:val="22"/>
          <w:szCs w:val="22"/>
        </w:rPr>
      </w:pPr>
    </w:p>
    <w:p w14:paraId="07F01934" w14:textId="77777777" w:rsidR="00E41762" w:rsidRDefault="00E41762" w:rsidP="00E41762">
      <w:r>
        <w:br w:type="page"/>
      </w:r>
    </w:p>
    <w:sdt>
      <w:sdtPr>
        <w:rPr>
          <w:rFonts w:eastAsiaTheme="minorHAnsi" w:cstheme="minorBidi"/>
          <w:b w:val="0"/>
          <w:bCs w:val="0"/>
          <w:color w:val="auto"/>
          <w:sz w:val="22"/>
          <w:szCs w:val="22"/>
        </w:rPr>
        <w:id w:val="1006179719"/>
        <w:docPartObj>
          <w:docPartGallery w:val="Table of Contents"/>
          <w:docPartUnique/>
        </w:docPartObj>
      </w:sdtPr>
      <w:sdtContent>
        <w:p w14:paraId="210385BB" w14:textId="77777777" w:rsidR="00B2702C" w:rsidRDefault="00B2702C" w:rsidP="00EF2CFA">
          <w:pPr>
            <w:pStyle w:val="TOCHeading"/>
          </w:pPr>
          <w:r>
            <w:t>Table of Contents</w:t>
          </w:r>
        </w:p>
        <w:p w14:paraId="1F2E265C" w14:textId="77777777" w:rsidR="00CB3C3D" w:rsidRDefault="00E71365">
          <w:pPr>
            <w:pStyle w:val="TOC1"/>
            <w:tabs>
              <w:tab w:val="right" w:leader="dot" w:pos="18710"/>
            </w:tabs>
            <w:rPr>
              <w:rFonts w:eastAsiaTheme="minorEastAsia"/>
              <w:noProof/>
              <w:sz w:val="22"/>
              <w:lang w:val="en-CA" w:eastAsia="en-CA"/>
            </w:rPr>
          </w:pPr>
          <w:r>
            <w:rPr>
              <w:rFonts w:eastAsiaTheme="majorEastAsia" w:cstheme="majorBidi"/>
              <w:b/>
              <w:bCs/>
              <w:color w:val="365F91" w:themeColor="accent1" w:themeShade="BF"/>
              <w:sz w:val="28"/>
              <w:szCs w:val="28"/>
            </w:rPr>
            <w:fldChar w:fldCharType="begin"/>
          </w:r>
          <w:r w:rsidR="00B2702C">
            <w:instrText xml:space="preserve"> TOC \o "1-3" \h \z \u </w:instrText>
          </w:r>
          <w:r>
            <w:rPr>
              <w:rFonts w:eastAsiaTheme="majorEastAsia" w:cstheme="majorBidi"/>
              <w:b/>
              <w:bCs/>
              <w:color w:val="365F91" w:themeColor="accent1" w:themeShade="BF"/>
              <w:sz w:val="28"/>
              <w:szCs w:val="28"/>
            </w:rPr>
            <w:fldChar w:fldCharType="separate"/>
          </w:r>
          <w:hyperlink w:anchor="_Toc464209370" w:history="1">
            <w:r w:rsidR="00CB3C3D" w:rsidRPr="00B82E76">
              <w:rPr>
                <w:rStyle w:val="Hyperlink"/>
                <w:noProof/>
              </w:rPr>
              <w:t>Licensing</w:t>
            </w:r>
            <w:r w:rsidR="00CB3C3D">
              <w:rPr>
                <w:noProof/>
                <w:webHidden/>
              </w:rPr>
              <w:tab/>
            </w:r>
            <w:r w:rsidR="00CB3C3D">
              <w:rPr>
                <w:noProof/>
                <w:webHidden/>
              </w:rPr>
              <w:fldChar w:fldCharType="begin"/>
            </w:r>
            <w:r w:rsidR="00CB3C3D">
              <w:rPr>
                <w:noProof/>
                <w:webHidden/>
              </w:rPr>
              <w:instrText xml:space="preserve"> PAGEREF _Toc464209370 \h </w:instrText>
            </w:r>
            <w:r w:rsidR="00CB3C3D">
              <w:rPr>
                <w:noProof/>
                <w:webHidden/>
              </w:rPr>
            </w:r>
            <w:r w:rsidR="00CB3C3D">
              <w:rPr>
                <w:noProof/>
                <w:webHidden/>
              </w:rPr>
              <w:fldChar w:fldCharType="separate"/>
            </w:r>
            <w:r w:rsidR="00CB3C3D">
              <w:rPr>
                <w:noProof/>
                <w:webHidden/>
              </w:rPr>
              <w:t>4</w:t>
            </w:r>
            <w:r w:rsidR="00CB3C3D">
              <w:rPr>
                <w:noProof/>
                <w:webHidden/>
              </w:rPr>
              <w:fldChar w:fldCharType="end"/>
            </w:r>
          </w:hyperlink>
        </w:p>
        <w:p w14:paraId="48825F94" w14:textId="77777777" w:rsidR="00CB3C3D" w:rsidRDefault="009C7D86">
          <w:pPr>
            <w:pStyle w:val="TOC2"/>
            <w:tabs>
              <w:tab w:val="left" w:pos="660"/>
              <w:tab w:val="right" w:leader="dot" w:pos="18710"/>
            </w:tabs>
            <w:rPr>
              <w:rFonts w:eastAsiaTheme="minorEastAsia"/>
              <w:noProof/>
              <w:lang w:val="en-CA" w:eastAsia="en-CA"/>
            </w:rPr>
          </w:pPr>
          <w:hyperlink w:anchor="_Toc464209371" w:history="1">
            <w:r w:rsidR="00CB3C3D" w:rsidRPr="00B82E76">
              <w:rPr>
                <w:rStyle w:val="Hyperlink"/>
                <w:noProof/>
              </w:rPr>
              <w:t>1.</w:t>
            </w:r>
            <w:r w:rsidR="00CB3C3D">
              <w:rPr>
                <w:rFonts w:eastAsiaTheme="minorEastAsia"/>
                <w:noProof/>
                <w:lang w:val="en-CA" w:eastAsia="en-CA"/>
              </w:rPr>
              <w:tab/>
            </w:r>
            <w:r w:rsidR="00CB3C3D" w:rsidRPr="00B82E76">
              <w:rPr>
                <w:rStyle w:val="Hyperlink"/>
                <w:noProof/>
              </w:rPr>
              <w:t>New License Application</w:t>
            </w:r>
            <w:r w:rsidR="00CB3C3D">
              <w:rPr>
                <w:noProof/>
                <w:webHidden/>
              </w:rPr>
              <w:tab/>
            </w:r>
            <w:r w:rsidR="00CB3C3D">
              <w:rPr>
                <w:noProof/>
                <w:webHidden/>
              </w:rPr>
              <w:fldChar w:fldCharType="begin"/>
            </w:r>
            <w:r w:rsidR="00CB3C3D">
              <w:rPr>
                <w:noProof/>
                <w:webHidden/>
              </w:rPr>
              <w:instrText xml:space="preserve"> PAGEREF _Toc464209371 \h </w:instrText>
            </w:r>
            <w:r w:rsidR="00CB3C3D">
              <w:rPr>
                <w:noProof/>
                <w:webHidden/>
              </w:rPr>
            </w:r>
            <w:r w:rsidR="00CB3C3D">
              <w:rPr>
                <w:noProof/>
                <w:webHidden/>
              </w:rPr>
              <w:fldChar w:fldCharType="separate"/>
            </w:r>
            <w:r w:rsidR="00CB3C3D">
              <w:rPr>
                <w:noProof/>
                <w:webHidden/>
              </w:rPr>
              <w:t>4</w:t>
            </w:r>
            <w:r w:rsidR="00CB3C3D">
              <w:rPr>
                <w:noProof/>
                <w:webHidden/>
              </w:rPr>
              <w:fldChar w:fldCharType="end"/>
            </w:r>
          </w:hyperlink>
        </w:p>
        <w:p w14:paraId="4C998788" w14:textId="77777777" w:rsidR="00CB3C3D" w:rsidRDefault="009C7D86">
          <w:pPr>
            <w:pStyle w:val="TOC3"/>
            <w:tabs>
              <w:tab w:val="right" w:leader="dot" w:pos="18710"/>
            </w:tabs>
            <w:rPr>
              <w:rFonts w:eastAsiaTheme="minorEastAsia"/>
              <w:noProof/>
              <w:lang w:val="en-CA" w:eastAsia="en-CA"/>
            </w:rPr>
          </w:pPr>
          <w:hyperlink w:anchor="_Toc464209372" w:history="1">
            <w:r w:rsidR="00CB3C3D" w:rsidRPr="00B82E76">
              <w:rPr>
                <w:rStyle w:val="Hyperlink"/>
                <w:noProof/>
              </w:rPr>
              <w:t>1.1 License Types:  SP(Broker), CD(Distillers, Manufacturers, Importers), CM(Liquor Manufacturer)</w:t>
            </w:r>
            <w:r w:rsidR="00CB3C3D">
              <w:rPr>
                <w:noProof/>
                <w:webHidden/>
              </w:rPr>
              <w:tab/>
            </w:r>
            <w:r w:rsidR="00CB3C3D">
              <w:rPr>
                <w:noProof/>
                <w:webHidden/>
              </w:rPr>
              <w:fldChar w:fldCharType="begin"/>
            </w:r>
            <w:r w:rsidR="00CB3C3D">
              <w:rPr>
                <w:noProof/>
                <w:webHidden/>
              </w:rPr>
              <w:instrText xml:space="preserve"> PAGEREF _Toc464209372 \h </w:instrText>
            </w:r>
            <w:r w:rsidR="00CB3C3D">
              <w:rPr>
                <w:noProof/>
                <w:webHidden/>
              </w:rPr>
            </w:r>
            <w:r w:rsidR="00CB3C3D">
              <w:rPr>
                <w:noProof/>
                <w:webHidden/>
              </w:rPr>
              <w:fldChar w:fldCharType="separate"/>
            </w:r>
            <w:r w:rsidR="00CB3C3D">
              <w:rPr>
                <w:noProof/>
                <w:webHidden/>
              </w:rPr>
              <w:t>4</w:t>
            </w:r>
            <w:r w:rsidR="00CB3C3D">
              <w:rPr>
                <w:noProof/>
                <w:webHidden/>
              </w:rPr>
              <w:fldChar w:fldCharType="end"/>
            </w:r>
          </w:hyperlink>
        </w:p>
        <w:p w14:paraId="38F15349" w14:textId="77777777" w:rsidR="00CB3C3D" w:rsidRDefault="009C7D86">
          <w:pPr>
            <w:pStyle w:val="TOC3"/>
            <w:tabs>
              <w:tab w:val="right" w:leader="dot" w:pos="18710"/>
            </w:tabs>
            <w:rPr>
              <w:rFonts w:eastAsiaTheme="minorEastAsia"/>
              <w:noProof/>
              <w:lang w:val="en-CA" w:eastAsia="en-CA"/>
            </w:rPr>
          </w:pPr>
          <w:hyperlink w:anchor="_Toc464209373" w:history="1">
            <w:r w:rsidR="00CB3C3D" w:rsidRPr="00B82E76">
              <w:rPr>
                <w:rStyle w:val="Hyperlink"/>
                <w:noProof/>
              </w:rPr>
              <w:t>1.2 License Types:  LA(Class A Liquor), WCN(Class C Native Wine), LD- LA is ABD (Class D Liquor-Boats, Trains, Planes), MD - no dram(Class “A” Micro-distilled Spirits)</w:t>
            </w:r>
            <w:r w:rsidR="00CB3C3D">
              <w:rPr>
                <w:noProof/>
                <w:webHidden/>
              </w:rPr>
              <w:tab/>
            </w:r>
            <w:r w:rsidR="00CB3C3D">
              <w:rPr>
                <w:noProof/>
                <w:webHidden/>
              </w:rPr>
              <w:fldChar w:fldCharType="begin"/>
            </w:r>
            <w:r w:rsidR="00CB3C3D">
              <w:rPr>
                <w:noProof/>
                <w:webHidden/>
              </w:rPr>
              <w:instrText xml:space="preserve"> PAGEREF _Toc464209373 \h </w:instrText>
            </w:r>
            <w:r w:rsidR="00CB3C3D">
              <w:rPr>
                <w:noProof/>
                <w:webHidden/>
              </w:rPr>
            </w:r>
            <w:r w:rsidR="00CB3C3D">
              <w:rPr>
                <w:noProof/>
                <w:webHidden/>
              </w:rPr>
              <w:fldChar w:fldCharType="separate"/>
            </w:r>
            <w:r w:rsidR="00CB3C3D">
              <w:rPr>
                <w:noProof/>
                <w:webHidden/>
              </w:rPr>
              <w:t>6</w:t>
            </w:r>
            <w:r w:rsidR="00CB3C3D">
              <w:rPr>
                <w:noProof/>
                <w:webHidden/>
              </w:rPr>
              <w:fldChar w:fldCharType="end"/>
            </w:r>
          </w:hyperlink>
        </w:p>
        <w:p w14:paraId="1D14DA0F" w14:textId="77777777" w:rsidR="00CB3C3D" w:rsidRDefault="009C7D86">
          <w:pPr>
            <w:pStyle w:val="TOC3"/>
            <w:tabs>
              <w:tab w:val="right" w:leader="dot" w:pos="18710"/>
            </w:tabs>
            <w:rPr>
              <w:rFonts w:eastAsiaTheme="minorEastAsia"/>
              <w:noProof/>
              <w:lang w:val="en-CA" w:eastAsia="en-CA"/>
            </w:rPr>
          </w:pPr>
          <w:hyperlink w:anchor="_Toc464209374" w:history="1">
            <w:r w:rsidR="00CB3C3D" w:rsidRPr="00B82E76">
              <w:rPr>
                <w:rStyle w:val="Hyperlink"/>
                <w:noProof/>
              </w:rPr>
              <w:t>1.3 License Types:  LE- no dram(Class E), LB(Class B Liquor), LC(Class C Liquor), BW(Special Class C Liquor – Beer &amp; Wine), BB(Class B Beer- Includes wine coolers), (WB, WBN(No Dram))</w:t>
            </w:r>
            <w:r w:rsidR="00CB3C3D">
              <w:rPr>
                <w:noProof/>
                <w:webHidden/>
              </w:rPr>
              <w:tab/>
            </w:r>
            <w:r w:rsidR="00CB3C3D">
              <w:rPr>
                <w:noProof/>
                <w:webHidden/>
              </w:rPr>
              <w:fldChar w:fldCharType="begin"/>
            </w:r>
            <w:r w:rsidR="00CB3C3D">
              <w:rPr>
                <w:noProof/>
                <w:webHidden/>
              </w:rPr>
              <w:instrText xml:space="preserve"> PAGEREF _Toc464209374 \h </w:instrText>
            </w:r>
            <w:r w:rsidR="00CB3C3D">
              <w:rPr>
                <w:noProof/>
                <w:webHidden/>
              </w:rPr>
            </w:r>
            <w:r w:rsidR="00CB3C3D">
              <w:rPr>
                <w:noProof/>
                <w:webHidden/>
              </w:rPr>
              <w:fldChar w:fldCharType="separate"/>
            </w:r>
            <w:r w:rsidR="00CB3C3D">
              <w:rPr>
                <w:noProof/>
                <w:webHidden/>
              </w:rPr>
              <w:t>11</w:t>
            </w:r>
            <w:r w:rsidR="00CB3C3D">
              <w:rPr>
                <w:noProof/>
                <w:webHidden/>
              </w:rPr>
              <w:fldChar w:fldCharType="end"/>
            </w:r>
          </w:hyperlink>
        </w:p>
        <w:p w14:paraId="43FE3050" w14:textId="77777777" w:rsidR="00CB3C3D" w:rsidRDefault="009C7D86">
          <w:pPr>
            <w:pStyle w:val="TOC2"/>
            <w:tabs>
              <w:tab w:val="left" w:pos="660"/>
              <w:tab w:val="right" w:leader="dot" w:pos="18710"/>
            </w:tabs>
            <w:rPr>
              <w:rFonts w:eastAsiaTheme="minorEastAsia"/>
              <w:noProof/>
              <w:lang w:val="en-CA" w:eastAsia="en-CA"/>
            </w:rPr>
          </w:pPr>
          <w:hyperlink w:anchor="_Toc464209375" w:history="1">
            <w:r w:rsidR="00CB3C3D" w:rsidRPr="00B82E76">
              <w:rPr>
                <w:rStyle w:val="Hyperlink"/>
                <w:noProof/>
              </w:rPr>
              <w:t>2.</w:t>
            </w:r>
            <w:r w:rsidR="00CB3C3D">
              <w:rPr>
                <w:rFonts w:eastAsiaTheme="minorEastAsia"/>
                <w:noProof/>
                <w:lang w:val="en-CA" w:eastAsia="en-CA"/>
              </w:rPr>
              <w:tab/>
            </w:r>
            <w:r w:rsidR="00CB3C3D" w:rsidRPr="00B82E76">
              <w:rPr>
                <w:rStyle w:val="Hyperlink"/>
                <w:noProof/>
              </w:rPr>
              <w:t>Add Privileges to an Existing License</w:t>
            </w:r>
            <w:r w:rsidR="00CB3C3D">
              <w:rPr>
                <w:noProof/>
                <w:webHidden/>
              </w:rPr>
              <w:tab/>
            </w:r>
            <w:r w:rsidR="00CB3C3D">
              <w:rPr>
                <w:noProof/>
                <w:webHidden/>
              </w:rPr>
              <w:fldChar w:fldCharType="begin"/>
            </w:r>
            <w:r w:rsidR="00CB3C3D">
              <w:rPr>
                <w:noProof/>
                <w:webHidden/>
              </w:rPr>
              <w:instrText xml:space="preserve"> PAGEREF _Toc464209375 \h </w:instrText>
            </w:r>
            <w:r w:rsidR="00CB3C3D">
              <w:rPr>
                <w:noProof/>
                <w:webHidden/>
              </w:rPr>
            </w:r>
            <w:r w:rsidR="00CB3C3D">
              <w:rPr>
                <w:noProof/>
                <w:webHidden/>
              </w:rPr>
              <w:fldChar w:fldCharType="separate"/>
            </w:r>
            <w:r w:rsidR="00CB3C3D">
              <w:rPr>
                <w:noProof/>
                <w:webHidden/>
              </w:rPr>
              <w:t>17</w:t>
            </w:r>
            <w:r w:rsidR="00CB3C3D">
              <w:rPr>
                <w:noProof/>
                <w:webHidden/>
              </w:rPr>
              <w:fldChar w:fldCharType="end"/>
            </w:r>
          </w:hyperlink>
        </w:p>
        <w:p w14:paraId="0990561E" w14:textId="77777777" w:rsidR="00CB3C3D" w:rsidRDefault="009C7D86">
          <w:pPr>
            <w:pStyle w:val="TOC2"/>
            <w:tabs>
              <w:tab w:val="left" w:pos="660"/>
              <w:tab w:val="right" w:leader="dot" w:pos="18710"/>
            </w:tabs>
            <w:rPr>
              <w:rFonts w:eastAsiaTheme="minorEastAsia"/>
              <w:noProof/>
              <w:lang w:val="en-CA" w:eastAsia="en-CA"/>
            </w:rPr>
          </w:pPr>
          <w:hyperlink w:anchor="_Toc464209376" w:history="1">
            <w:r w:rsidR="00CB3C3D" w:rsidRPr="00B82E76">
              <w:rPr>
                <w:rStyle w:val="Hyperlink"/>
                <w:noProof/>
              </w:rPr>
              <w:t>3.</w:t>
            </w:r>
            <w:r w:rsidR="00CB3C3D">
              <w:rPr>
                <w:rFonts w:eastAsiaTheme="minorEastAsia"/>
                <w:noProof/>
                <w:lang w:val="en-CA" w:eastAsia="en-CA"/>
              </w:rPr>
              <w:tab/>
            </w:r>
            <w:r w:rsidR="00CB3C3D" w:rsidRPr="00B82E76">
              <w:rPr>
                <w:rStyle w:val="Hyperlink"/>
                <w:noProof/>
              </w:rPr>
              <w:t>Renew License Application</w:t>
            </w:r>
            <w:r w:rsidR="00CB3C3D">
              <w:rPr>
                <w:noProof/>
                <w:webHidden/>
              </w:rPr>
              <w:tab/>
            </w:r>
            <w:r w:rsidR="00CB3C3D">
              <w:rPr>
                <w:noProof/>
                <w:webHidden/>
              </w:rPr>
              <w:fldChar w:fldCharType="begin"/>
            </w:r>
            <w:r w:rsidR="00CB3C3D">
              <w:rPr>
                <w:noProof/>
                <w:webHidden/>
              </w:rPr>
              <w:instrText xml:space="preserve"> PAGEREF _Toc464209376 \h </w:instrText>
            </w:r>
            <w:r w:rsidR="00CB3C3D">
              <w:rPr>
                <w:noProof/>
                <w:webHidden/>
              </w:rPr>
            </w:r>
            <w:r w:rsidR="00CB3C3D">
              <w:rPr>
                <w:noProof/>
                <w:webHidden/>
              </w:rPr>
              <w:fldChar w:fldCharType="separate"/>
            </w:r>
            <w:r w:rsidR="00CB3C3D">
              <w:rPr>
                <w:noProof/>
                <w:webHidden/>
              </w:rPr>
              <w:t>19</w:t>
            </w:r>
            <w:r w:rsidR="00CB3C3D">
              <w:rPr>
                <w:noProof/>
                <w:webHidden/>
              </w:rPr>
              <w:fldChar w:fldCharType="end"/>
            </w:r>
          </w:hyperlink>
        </w:p>
        <w:p w14:paraId="01446357" w14:textId="77777777" w:rsidR="00CB3C3D" w:rsidRDefault="009C7D86">
          <w:pPr>
            <w:pStyle w:val="TOC2"/>
            <w:tabs>
              <w:tab w:val="left" w:pos="660"/>
              <w:tab w:val="right" w:leader="dot" w:pos="18710"/>
            </w:tabs>
            <w:rPr>
              <w:rFonts w:eastAsiaTheme="minorEastAsia"/>
              <w:noProof/>
              <w:lang w:val="en-CA" w:eastAsia="en-CA"/>
            </w:rPr>
          </w:pPr>
          <w:hyperlink w:anchor="_Toc464209377" w:history="1">
            <w:r w:rsidR="00CB3C3D" w:rsidRPr="00B82E76">
              <w:rPr>
                <w:rStyle w:val="Hyperlink"/>
                <w:noProof/>
              </w:rPr>
              <w:t>4.</w:t>
            </w:r>
            <w:r w:rsidR="00CB3C3D">
              <w:rPr>
                <w:rFonts w:eastAsiaTheme="minorEastAsia"/>
                <w:noProof/>
                <w:lang w:val="en-CA" w:eastAsia="en-CA"/>
              </w:rPr>
              <w:tab/>
            </w:r>
            <w:r w:rsidR="00CB3C3D" w:rsidRPr="00B82E76">
              <w:rPr>
                <w:rStyle w:val="Hyperlink"/>
                <w:noProof/>
              </w:rPr>
              <w:t>Appeals Process</w:t>
            </w:r>
            <w:r w:rsidR="00CB3C3D">
              <w:rPr>
                <w:noProof/>
                <w:webHidden/>
              </w:rPr>
              <w:tab/>
            </w:r>
            <w:r w:rsidR="00CB3C3D">
              <w:rPr>
                <w:noProof/>
                <w:webHidden/>
              </w:rPr>
              <w:fldChar w:fldCharType="begin"/>
            </w:r>
            <w:r w:rsidR="00CB3C3D">
              <w:rPr>
                <w:noProof/>
                <w:webHidden/>
              </w:rPr>
              <w:instrText xml:space="preserve"> PAGEREF _Toc464209377 \h </w:instrText>
            </w:r>
            <w:r w:rsidR="00CB3C3D">
              <w:rPr>
                <w:noProof/>
                <w:webHidden/>
              </w:rPr>
            </w:r>
            <w:r w:rsidR="00CB3C3D">
              <w:rPr>
                <w:noProof/>
                <w:webHidden/>
              </w:rPr>
              <w:fldChar w:fldCharType="separate"/>
            </w:r>
            <w:r w:rsidR="00CB3C3D">
              <w:rPr>
                <w:noProof/>
                <w:webHidden/>
              </w:rPr>
              <w:t>21</w:t>
            </w:r>
            <w:r w:rsidR="00CB3C3D">
              <w:rPr>
                <w:noProof/>
                <w:webHidden/>
              </w:rPr>
              <w:fldChar w:fldCharType="end"/>
            </w:r>
          </w:hyperlink>
        </w:p>
        <w:p w14:paraId="37A3BB0D" w14:textId="77777777" w:rsidR="00CB3C3D" w:rsidRDefault="009C7D86">
          <w:pPr>
            <w:pStyle w:val="TOC2"/>
            <w:tabs>
              <w:tab w:val="left" w:pos="660"/>
              <w:tab w:val="right" w:leader="dot" w:pos="18710"/>
            </w:tabs>
            <w:rPr>
              <w:rFonts w:eastAsiaTheme="minorEastAsia"/>
              <w:noProof/>
              <w:lang w:val="en-CA" w:eastAsia="en-CA"/>
            </w:rPr>
          </w:pPr>
          <w:hyperlink w:anchor="_Toc464209378" w:history="1">
            <w:r w:rsidR="00CB3C3D" w:rsidRPr="00B82E76">
              <w:rPr>
                <w:rStyle w:val="Hyperlink"/>
                <w:noProof/>
              </w:rPr>
              <w:t>5.</w:t>
            </w:r>
            <w:r w:rsidR="00CB3C3D">
              <w:rPr>
                <w:rFonts w:eastAsiaTheme="minorEastAsia"/>
                <w:noProof/>
                <w:lang w:val="en-CA" w:eastAsia="en-CA"/>
              </w:rPr>
              <w:tab/>
            </w:r>
            <w:r w:rsidR="00CB3C3D" w:rsidRPr="00B82E76">
              <w:rPr>
                <w:rStyle w:val="Hyperlink"/>
                <w:noProof/>
              </w:rPr>
              <w:t>Refunds</w:t>
            </w:r>
            <w:r w:rsidR="00CB3C3D">
              <w:rPr>
                <w:noProof/>
                <w:webHidden/>
              </w:rPr>
              <w:tab/>
            </w:r>
            <w:r w:rsidR="00CB3C3D">
              <w:rPr>
                <w:noProof/>
                <w:webHidden/>
              </w:rPr>
              <w:fldChar w:fldCharType="begin"/>
            </w:r>
            <w:r w:rsidR="00CB3C3D">
              <w:rPr>
                <w:noProof/>
                <w:webHidden/>
              </w:rPr>
              <w:instrText xml:space="preserve"> PAGEREF _Toc464209378 \h </w:instrText>
            </w:r>
            <w:r w:rsidR="00CB3C3D">
              <w:rPr>
                <w:noProof/>
                <w:webHidden/>
              </w:rPr>
            </w:r>
            <w:r w:rsidR="00CB3C3D">
              <w:rPr>
                <w:noProof/>
                <w:webHidden/>
              </w:rPr>
              <w:fldChar w:fldCharType="separate"/>
            </w:r>
            <w:r w:rsidR="00CB3C3D">
              <w:rPr>
                <w:noProof/>
                <w:webHidden/>
              </w:rPr>
              <w:t>24</w:t>
            </w:r>
            <w:r w:rsidR="00CB3C3D">
              <w:rPr>
                <w:noProof/>
                <w:webHidden/>
              </w:rPr>
              <w:fldChar w:fldCharType="end"/>
            </w:r>
          </w:hyperlink>
        </w:p>
        <w:p w14:paraId="1F4BAF47" w14:textId="77777777" w:rsidR="00CB3C3D" w:rsidRDefault="009C7D86">
          <w:pPr>
            <w:pStyle w:val="TOC2"/>
            <w:tabs>
              <w:tab w:val="left" w:pos="660"/>
              <w:tab w:val="right" w:leader="dot" w:pos="18710"/>
            </w:tabs>
            <w:rPr>
              <w:rFonts w:eastAsiaTheme="minorEastAsia"/>
              <w:noProof/>
              <w:lang w:val="en-CA" w:eastAsia="en-CA"/>
            </w:rPr>
          </w:pPr>
          <w:hyperlink w:anchor="_Toc464209379" w:history="1">
            <w:r w:rsidR="00CB3C3D" w:rsidRPr="00B82E76">
              <w:rPr>
                <w:rStyle w:val="Hyperlink"/>
                <w:noProof/>
              </w:rPr>
              <w:t>6.</w:t>
            </w:r>
            <w:r w:rsidR="00CB3C3D">
              <w:rPr>
                <w:rFonts w:eastAsiaTheme="minorEastAsia"/>
                <w:noProof/>
                <w:lang w:val="en-CA" w:eastAsia="en-CA"/>
              </w:rPr>
              <w:tab/>
            </w:r>
            <w:r w:rsidR="00CB3C3D" w:rsidRPr="00B82E76">
              <w:rPr>
                <w:rStyle w:val="Hyperlink"/>
                <w:noProof/>
              </w:rPr>
              <w:t>Keg Registration Stickers/Booklet Requests</w:t>
            </w:r>
            <w:r w:rsidR="00CB3C3D">
              <w:rPr>
                <w:noProof/>
                <w:webHidden/>
              </w:rPr>
              <w:tab/>
            </w:r>
            <w:r w:rsidR="00CB3C3D">
              <w:rPr>
                <w:noProof/>
                <w:webHidden/>
              </w:rPr>
              <w:fldChar w:fldCharType="begin"/>
            </w:r>
            <w:r w:rsidR="00CB3C3D">
              <w:rPr>
                <w:noProof/>
                <w:webHidden/>
              </w:rPr>
              <w:instrText xml:space="preserve"> PAGEREF _Toc464209379 \h </w:instrText>
            </w:r>
            <w:r w:rsidR="00CB3C3D">
              <w:rPr>
                <w:noProof/>
                <w:webHidden/>
              </w:rPr>
            </w:r>
            <w:r w:rsidR="00CB3C3D">
              <w:rPr>
                <w:noProof/>
                <w:webHidden/>
              </w:rPr>
              <w:fldChar w:fldCharType="separate"/>
            </w:r>
            <w:r w:rsidR="00CB3C3D">
              <w:rPr>
                <w:noProof/>
                <w:webHidden/>
              </w:rPr>
              <w:t>26</w:t>
            </w:r>
            <w:r w:rsidR="00CB3C3D">
              <w:rPr>
                <w:noProof/>
                <w:webHidden/>
              </w:rPr>
              <w:fldChar w:fldCharType="end"/>
            </w:r>
          </w:hyperlink>
        </w:p>
        <w:p w14:paraId="358FF5A9" w14:textId="77777777" w:rsidR="00CB3C3D" w:rsidRDefault="009C7D86">
          <w:pPr>
            <w:pStyle w:val="TOC2"/>
            <w:tabs>
              <w:tab w:val="left" w:pos="660"/>
              <w:tab w:val="right" w:leader="dot" w:pos="18710"/>
            </w:tabs>
            <w:rPr>
              <w:rFonts w:eastAsiaTheme="minorEastAsia"/>
              <w:noProof/>
              <w:lang w:val="en-CA" w:eastAsia="en-CA"/>
            </w:rPr>
          </w:pPr>
          <w:hyperlink w:anchor="_Toc464209380" w:history="1">
            <w:r w:rsidR="00CB3C3D" w:rsidRPr="00B82E76">
              <w:rPr>
                <w:rStyle w:val="Hyperlink"/>
                <w:noProof/>
              </w:rPr>
              <w:t>7.</w:t>
            </w:r>
            <w:r w:rsidR="00CB3C3D">
              <w:rPr>
                <w:rFonts w:eastAsiaTheme="minorEastAsia"/>
                <w:noProof/>
                <w:lang w:val="en-CA" w:eastAsia="en-CA"/>
              </w:rPr>
              <w:tab/>
            </w:r>
            <w:r w:rsidR="00CB3C3D" w:rsidRPr="00B82E76">
              <w:rPr>
                <w:rStyle w:val="Hyperlink"/>
                <w:noProof/>
              </w:rPr>
              <w:t>Premise Update Application</w:t>
            </w:r>
            <w:r w:rsidR="00CB3C3D">
              <w:rPr>
                <w:noProof/>
                <w:webHidden/>
              </w:rPr>
              <w:tab/>
            </w:r>
            <w:r w:rsidR="00CB3C3D">
              <w:rPr>
                <w:noProof/>
                <w:webHidden/>
              </w:rPr>
              <w:fldChar w:fldCharType="begin"/>
            </w:r>
            <w:r w:rsidR="00CB3C3D">
              <w:rPr>
                <w:noProof/>
                <w:webHidden/>
              </w:rPr>
              <w:instrText xml:space="preserve"> PAGEREF _Toc464209380 \h </w:instrText>
            </w:r>
            <w:r w:rsidR="00CB3C3D">
              <w:rPr>
                <w:noProof/>
                <w:webHidden/>
              </w:rPr>
            </w:r>
            <w:r w:rsidR="00CB3C3D">
              <w:rPr>
                <w:noProof/>
                <w:webHidden/>
              </w:rPr>
              <w:fldChar w:fldCharType="separate"/>
            </w:r>
            <w:r w:rsidR="00CB3C3D">
              <w:rPr>
                <w:noProof/>
                <w:webHidden/>
              </w:rPr>
              <w:t>27</w:t>
            </w:r>
            <w:r w:rsidR="00CB3C3D">
              <w:rPr>
                <w:noProof/>
                <w:webHidden/>
              </w:rPr>
              <w:fldChar w:fldCharType="end"/>
            </w:r>
          </w:hyperlink>
        </w:p>
        <w:p w14:paraId="6ED01714" w14:textId="77777777" w:rsidR="00CB3C3D" w:rsidRDefault="009C7D86">
          <w:pPr>
            <w:pStyle w:val="TOC2"/>
            <w:tabs>
              <w:tab w:val="left" w:pos="660"/>
              <w:tab w:val="right" w:leader="dot" w:pos="18710"/>
            </w:tabs>
            <w:rPr>
              <w:rFonts w:eastAsiaTheme="minorEastAsia"/>
              <w:noProof/>
              <w:lang w:val="en-CA" w:eastAsia="en-CA"/>
            </w:rPr>
          </w:pPr>
          <w:hyperlink w:anchor="_Toc464209381" w:history="1">
            <w:r w:rsidR="00CB3C3D" w:rsidRPr="00B82E76">
              <w:rPr>
                <w:rStyle w:val="Hyperlink"/>
                <w:noProof/>
              </w:rPr>
              <w:t>8.</w:t>
            </w:r>
            <w:r w:rsidR="00CB3C3D">
              <w:rPr>
                <w:rFonts w:eastAsiaTheme="minorEastAsia"/>
                <w:noProof/>
                <w:lang w:val="en-CA" w:eastAsia="en-CA"/>
              </w:rPr>
              <w:tab/>
            </w:r>
            <w:r w:rsidR="00CB3C3D" w:rsidRPr="00B82E76">
              <w:rPr>
                <w:rStyle w:val="Hyperlink"/>
                <w:noProof/>
              </w:rPr>
              <w:t>Transfer of License/Permit</w:t>
            </w:r>
            <w:r w:rsidR="00CB3C3D">
              <w:rPr>
                <w:noProof/>
                <w:webHidden/>
              </w:rPr>
              <w:tab/>
            </w:r>
            <w:r w:rsidR="00CB3C3D">
              <w:rPr>
                <w:noProof/>
                <w:webHidden/>
              </w:rPr>
              <w:fldChar w:fldCharType="begin"/>
            </w:r>
            <w:r w:rsidR="00CB3C3D">
              <w:rPr>
                <w:noProof/>
                <w:webHidden/>
              </w:rPr>
              <w:instrText xml:space="preserve"> PAGEREF _Toc464209381 \h </w:instrText>
            </w:r>
            <w:r w:rsidR="00CB3C3D">
              <w:rPr>
                <w:noProof/>
                <w:webHidden/>
              </w:rPr>
            </w:r>
            <w:r w:rsidR="00CB3C3D">
              <w:rPr>
                <w:noProof/>
                <w:webHidden/>
              </w:rPr>
              <w:fldChar w:fldCharType="separate"/>
            </w:r>
            <w:r w:rsidR="00CB3C3D">
              <w:rPr>
                <w:noProof/>
                <w:webHidden/>
              </w:rPr>
              <w:t>28</w:t>
            </w:r>
            <w:r w:rsidR="00CB3C3D">
              <w:rPr>
                <w:noProof/>
                <w:webHidden/>
              </w:rPr>
              <w:fldChar w:fldCharType="end"/>
            </w:r>
          </w:hyperlink>
        </w:p>
        <w:p w14:paraId="40124D6E" w14:textId="77777777" w:rsidR="00CB3C3D" w:rsidRDefault="009C7D86">
          <w:pPr>
            <w:pStyle w:val="TOC2"/>
            <w:tabs>
              <w:tab w:val="left" w:pos="660"/>
              <w:tab w:val="right" w:leader="dot" w:pos="18710"/>
            </w:tabs>
            <w:rPr>
              <w:rFonts w:eastAsiaTheme="minorEastAsia"/>
              <w:noProof/>
              <w:lang w:val="en-CA" w:eastAsia="en-CA"/>
            </w:rPr>
          </w:pPr>
          <w:hyperlink w:anchor="_Toc464209382" w:history="1">
            <w:r w:rsidR="00CB3C3D" w:rsidRPr="00B82E76">
              <w:rPr>
                <w:rStyle w:val="Hyperlink"/>
                <w:noProof/>
              </w:rPr>
              <w:t>9.</w:t>
            </w:r>
            <w:r w:rsidR="00CB3C3D">
              <w:rPr>
                <w:rFonts w:eastAsiaTheme="minorEastAsia"/>
                <w:noProof/>
                <w:lang w:val="en-CA" w:eastAsia="en-CA"/>
              </w:rPr>
              <w:tab/>
            </w:r>
            <w:r w:rsidR="00CB3C3D" w:rsidRPr="00B82E76">
              <w:rPr>
                <w:rStyle w:val="Hyperlink"/>
                <w:noProof/>
              </w:rPr>
              <w:t>Ownership/Officers Update</w:t>
            </w:r>
            <w:r w:rsidR="00CB3C3D">
              <w:rPr>
                <w:noProof/>
                <w:webHidden/>
              </w:rPr>
              <w:tab/>
            </w:r>
            <w:r w:rsidR="00CB3C3D">
              <w:rPr>
                <w:noProof/>
                <w:webHidden/>
              </w:rPr>
              <w:fldChar w:fldCharType="begin"/>
            </w:r>
            <w:r w:rsidR="00CB3C3D">
              <w:rPr>
                <w:noProof/>
                <w:webHidden/>
              </w:rPr>
              <w:instrText xml:space="preserve"> PAGEREF _Toc464209382 \h </w:instrText>
            </w:r>
            <w:r w:rsidR="00CB3C3D">
              <w:rPr>
                <w:noProof/>
                <w:webHidden/>
              </w:rPr>
            </w:r>
            <w:r w:rsidR="00CB3C3D">
              <w:rPr>
                <w:noProof/>
                <w:webHidden/>
              </w:rPr>
              <w:fldChar w:fldCharType="separate"/>
            </w:r>
            <w:r w:rsidR="00CB3C3D">
              <w:rPr>
                <w:noProof/>
                <w:webHidden/>
              </w:rPr>
              <w:t>29</w:t>
            </w:r>
            <w:r w:rsidR="00CB3C3D">
              <w:rPr>
                <w:noProof/>
                <w:webHidden/>
              </w:rPr>
              <w:fldChar w:fldCharType="end"/>
            </w:r>
          </w:hyperlink>
        </w:p>
        <w:p w14:paraId="193155D9" w14:textId="77777777" w:rsidR="00CB3C3D" w:rsidRDefault="009C7D86">
          <w:pPr>
            <w:pStyle w:val="TOC2"/>
            <w:tabs>
              <w:tab w:val="left" w:pos="880"/>
              <w:tab w:val="right" w:leader="dot" w:pos="18710"/>
            </w:tabs>
            <w:rPr>
              <w:rFonts w:eastAsiaTheme="minorEastAsia"/>
              <w:noProof/>
              <w:lang w:val="en-CA" w:eastAsia="en-CA"/>
            </w:rPr>
          </w:pPr>
          <w:hyperlink w:anchor="_Toc464209383" w:history="1">
            <w:r w:rsidR="00CB3C3D" w:rsidRPr="00B82E76">
              <w:rPr>
                <w:rStyle w:val="Hyperlink"/>
                <w:noProof/>
              </w:rPr>
              <w:t>10.</w:t>
            </w:r>
            <w:r w:rsidR="00CB3C3D">
              <w:rPr>
                <w:rFonts w:eastAsiaTheme="minorEastAsia"/>
                <w:noProof/>
                <w:lang w:val="en-CA" w:eastAsia="en-CA"/>
              </w:rPr>
              <w:tab/>
            </w:r>
            <w:r w:rsidR="00CB3C3D" w:rsidRPr="00B82E76">
              <w:rPr>
                <w:rStyle w:val="Hyperlink"/>
                <w:noProof/>
              </w:rPr>
              <w:t>Additional Locations (WAN)</w:t>
            </w:r>
            <w:r w:rsidR="00CB3C3D">
              <w:rPr>
                <w:noProof/>
                <w:webHidden/>
              </w:rPr>
              <w:tab/>
            </w:r>
            <w:r w:rsidR="00CB3C3D">
              <w:rPr>
                <w:noProof/>
                <w:webHidden/>
              </w:rPr>
              <w:fldChar w:fldCharType="begin"/>
            </w:r>
            <w:r w:rsidR="00CB3C3D">
              <w:rPr>
                <w:noProof/>
                <w:webHidden/>
              </w:rPr>
              <w:instrText xml:space="preserve"> PAGEREF _Toc464209383 \h </w:instrText>
            </w:r>
            <w:r w:rsidR="00CB3C3D">
              <w:rPr>
                <w:noProof/>
                <w:webHidden/>
              </w:rPr>
            </w:r>
            <w:r w:rsidR="00CB3C3D">
              <w:rPr>
                <w:noProof/>
                <w:webHidden/>
              </w:rPr>
              <w:fldChar w:fldCharType="separate"/>
            </w:r>
            <w:r w:rsidR="00CB3C3D">
              <w:rPr>
                <w:noProof/>
                <w:webHidden/>
              </w:rPr>
              <w:t>30</w:t>
            </w:r>
            <w:r w:rsidR="00CB3C3D">
              <w:rPr>
                <w:noProof/>
                <w:webHidden/>
              </w:rPr>
              <w:fldChar w:fldCharType="end"/>
            </w:r>
          </w:hyperlink>
        </w:p>
        <w:p w14:paraId="14B713FE" w14:textId="77777777" w:rsidR="00CB3C3D" w:rsidRDefault="009C7D86">
          <w:pPr>
            <w:pStyle w:val="TOC2"/>
            <w:tabs>
              <w:tab w:val="left" w:pos="880"/>
              <w:tab w:val="right" w:leader="dot" w:pos="18710"/>
            </w:tabs>
            <w:rPr>
              <w:rFonts w:eastAsiaTheme="minorEastAsia"/>
              <w:noProof/>
              <w:lang w:val="en-CA" w:eastAsia="en-CA"/>
            </w:rPr>
          </w:pPr>
          <w:hyperlink w:anchor="_Toc464209384" w:history="1">
            <w:r w:rsidR="00CB3C3D" w:rsidRPr="00B82E76">
              <w:rPr>
                <w:rStyle w:val="Hyperlink"/>
                <w:noProof/>
              </w:rPr>
              <w:t>11.</w:t>
            </w:r>
            <w:r w:rsidR="00CB3C3D">
              <w:rPr>
                <w:rFonts w:eastAsiaTheme="minorEastAsia"/>
                <w:noProof/>
                <w:lang w:val="en-CA" w:eastAsia="en-CA"/>
              </w:rPr>
              <w:tab/>
            </w:r>
            <w:r w:rsidR="00CB3C3D" w:rsidRPr="00B82E76">
              <w:rPr>
                <w:rStyle w:val="Hyperlink"/>
                <w:noProof/>
              </w:rPr>
              <w:t>Dram Shop Insurance Carrier Changes</w:t>
            </w:r>
            <w:r w:rsidR="00CB3C3D">
              <w:rPr>
                <w:noProof/>
                <w:webHidden/>
              </w:rPr>
              <w:tab/>
            </w:r>
            <w:r w:rsidR="00CB3C3D">
              <w:rPr>
                <w:noProof/>
                <w:webHidden/>
              </w:rPr>
              <w:fldChar w:fldCharType="begin"/>
            </w:r>
            <w:r w:rsidR="00CB3C3D">
              <w:rPr>
                <w:noProof/>
                <w:webHidden/>
              </w:rPr>
              <w:instrText xml:space="preserve"> PAGEREF _Toc464209384 \h </w:instrText>
            </w:r>
            <w:r w:rsidR="00CB3C3D">
              <w:rPr>
                <w:noProof/>
                <w:webHidden/>
              </w:rPr>
            </w:r>
            <w:r w:rsidR="00CB3C3D">
              <w:rPr>
                <w:noProof/>
                <w:webHidden/>
              </w:rPr>
              <w:fldChar w:fldCharType="separate"/>
            </w:r>
            <w:r w:rsidR="00CB3C3D">
              <w:rPr>
                <w:noProof/>
                <w:webHidden/>
              </w:rPr>
              <w:t>31</w:t>
            </w:r>
            <w:r w:rsidR="00CB3C3D">
              <w:rPr>
                <w:noProof/>
                <w:webHidden/>
              </w:rPr>
              <w:fldChar w:fldCharType="end"/>
            </w:r>
          </w:hyperlink>
        </w:p>
        <w:p w14:paraId="4E86A68D" w14:textId="77777777" w:rsidR="00CB3C3D" w:rsidRDefault="009C7D86">
          <w:pPr>
            <w:pStyle w:val="TOC2"/>
            <w:tabs>
              <w:tab w:val="left" w:pos="880"/>
              <w:tab w:val="right" w:leader="dot" w:pos="18710"/>
            </w:tabs>
            <w:rPr>
              <w:rFonts w:eastAsiaTheme="minorEastAsia"/>
              <w:noProof/>
              <w:lang w:val="en-CA" w:eastAsia="en-CA"/>
            </w:rPr>
          </w:pPr>
          <w:hyperlink w:anchor="_Toc464209385" w:history="1">
            <w:r w:rsidR="00CB3C3D" w:rsidRPr="00B82E76">
              <w:rPr>
                <w:rStyle w:val="Hyperlink"/>
                <w:noProof/>
              </w:rPr>
              <w:t>12.</w:t>
            </w:r>
            <w:r w:rsidR="00CB3C3D">
              <w:rPr>
                <w:rFonts w:eastAsiaTheme="minorEastAsia"/>
                <w:noProof/>
                <w:lang w:val="en-CA" w:eastAsia="en-CA"/>
              </w:rPr>
              <w:tab/>
            </w:r>
            <w:r w:rsidR="00CB3C3D" w:rsidRPr="00B82E76">
              <w:rPr>
                <w:rStyle w:val="Hyperlink"/>
                <w:noProof/>
              </w:rPr>
              <w:t>Label Approvals</w:t>
            </w:r>
            <w:r w:rsidR="00CB3C3D">
              <w:rPr>
                <w:noProof/>
                <w:webHidden/>
              </w:rPr>
              <w:tab/>
            </w:r>
            <w:r w:rsidR="00CB3C3D">
              <w:rPr>
                <w:noProof/>
                <w:webHidden/>
              </w:rPr>
              <w:fldChar w:fldCharType="begin"/>
            </w:r>
            <w:r w:rsidR="00CB3C3D">
              <w:rPr>
                <w:noProof/>
                <w:webHidden/>
              </w:rPr>
              <w:instrText xml:space="preserve"> PAGEREF _Toc464209385 \h </w:instrText>
            </w:r>
            <w:r w:rsidR="00CB3C3D">
              <w:rPr>
                <w:noProof/>
                <w:webHidden/>
              </w:rPr>
            </w:r>
            <w:r w:rsidR="00CB3C3D">
              <w:rPr>
                <w:noProof/>
                <w:webHidden/>
              </w:rPr>
              <w:fldChar w:fldCharType="separate"/>
            </w:r>
            <w:r w:rsidR="00CB3C3D">
              <w:rPr>
                <w:noProof/>
                <w:webHidden/>
              </w:rPr>
              <w:t>33</w:t>
            </w:r>
            <w:r w:rsidR="00CB3C3D">
              <w:rPr>
                <w:noProof/>
                <w:webHidden/>
              </w:rPr>
              <w:fldChar w:fldCharType="end"/>
            </w:r>
          </w:hyperlink>
        </w:p>
        <w:p w14:paraId="1EB060AB" w14:textId="77777777" w:rsidR="00CB3C3D" w:rsidRDefault="009C7D86">
          <w:pPr>
            <w:pStyle w:val="TOC1"/>
            <w:tabs>
              <w:tab w:val="right" w:leader="dot" w:pos="18710"/>
            </w:tabs>
            <w:rPr>
              <w:rFonts w:eastAsiaTheme="minorEastAsia"/>
              <w:noProof/>
              <w:sz w:val="22"/>
              <w:lang w:val="en-CA" w:eastAsia="en-CA"/>
            </w:rPr>
          </w:pPr>
          <w:hyperlink w:anchor="_Toc464209386" w:history="1">
            <w:r w:rsidR="00CB3C3D" w:rsidRPr="00B82E76">
              <w:rPr>
                <w:rStyle w:val="Hyperlink"/>
                <w:noProof/>
              </w:rPr>
              <w:t>Design Considerations</w:t>
            </w:r>
            <w:r w:rsidR="00CB3C3D">
              <w:rPr>
                <w:noProof/>
                <w:webHidden/>
              </w:rPr>
              <w:tab/>
            </w:r>
            <w:r w:rsidR="00CB3C3D">
              <w:rPr>
                <w:noProof/>
                <w:webHidden/>
              </w:rPr>
              <w:fldChar w:fldCharType="begin"/>
            </w:r>
            <w:r w:rsidR="00CB3C3D">
              <w:rPr>
                <w:noProof/>
                <w:webHidden/>
              </w:rPr>
              <w:instrText xml:space="preserve"> PAGEREF _Toc464209386 \h </w:instrText>
            </w:r>
            <w:r w:rsidR="00CB3C3D">
              <w:rPr>
                <w:noProof/>
                <w:webHidden/>
              </w:rPr>
            </w:r>
            <w:r w:rsidR="00CB3C3D">
              <w:rPr>
                <w:noProof/>
                <w:webHidden/>
              </w:rPr>
              <w:fldChar w:fldCharType="separate"/>
            </w:r>
            <w:r w:rsidR="00CB3C3D">
              <w:rPr>
                <w:noProof/>
                <w:webHidden/>
              </w:rPr>
              <w:t>34</w:t>
            </w:r>
            <w:r w:rsidR="00CB3C3D">
              <w:rPr>
                <w:noProof/>
                <w:webHidden/>
              </w:rPr>
              <w:fldChar w:fldCharType="end"/>
            </w:r>
          </w:hyperlink>
        </w:p>
        <w:p w14:paraId="6F7933BE" w14:textId="77777777" w:rsidR="00CB3C3D" w:rsidRDefault="009C7D86">
          <w:pPr>
            <w:pStyle w:val="TOC2"/>
            <w:tabs>
              <w:tab w:val="right" w:leader="dot" w:pos="18710"/>
            </w:tabs>
            <w:rPr>
              <w:rFonts w:eastAsiaTheme="minorEastAsia"/>
              <w:noProof/>
              <w:lang w:val="en-CA" w:eastAsia="en-CA"/>
            </w:rPr>
          </w:pPr>
          <w:hyperlink w:anchor="_Toc464209387" w:history="1">
            <w:r w:rsidR="00CB3C3D" w:rsidRPr="00B82E76">
              <w:rPr>
                <w:rStyle w:val="Hyperlink"/>
                <w:noProof/>
              </w:rPr>
              <w:t>Status Codes</w:t>
            </w:r>
            <w:r w:rsidR="00CB3C3D">
              <w:rPr>
                <w:noProof/>
                <w:webHidden/>
              </w:rPr>
              <w:tab/>
            </w:r>
            <w:r w:rsidR="00CB3C3D">
              <w:rPr>
                <w:noProof/>
                <w:webHidden/>
              </w:rPr>
              <w:fldChar w:fldCharType="begin"/>
            </w:r>
            <w:r w:rsidR="00CB3C3D">
              <w:rPr>
                <w:noProof/>
                <w:webHidden/>
              </w:rPr>
              <w:instrText xml:space="preserve"> PAGEREF _Toc464209387 \h </w:instrText>
            </w:r>
            <w:r w:rsidR="00CB3C3D">
              <w:rPr>
                <w:noProof/>
                <w:webHidden/>
              </w:rPr>
            </w:r>
            <w:r w:rsidR="00CB3C3D">
              <w:rPr>
                <w:noProof/>
                <w:webHidden/>
              </w:rPr>
              <w:fldChar w:fldCharType="separate"/>
            </w:r>
            <w:r w:rsidR="00CB3C3D">
              <w:rPr>
                <w:noProof/>
                <w:webHidden/>
              </w:rPr>
              <w:t>34</w:t>
            </w:r>
            <w:r w:rsidR="00CB3C3D">
              <w:rPr>
                <w:noProof/>
                <w:webHidden/>
              </w:rPr>
              <w:fldChar w:fldCharType="end"/>
            </w:r>
          </w:hyperlink>
        </w:p>
        <w:p w14:paraId="17C305FF" w14:textId="77777777" w:rsidR="00CB3C3D" w:rsidRDefault="009C7D86">
          <w:pPr>
            <w:pStyle w:val="TOC3"/>
            <w:tabs>
              <w:tab w:val="right" w:leader="dot" w:pos="18710"/>
            </w:tabs>
            <w:rPr>
              <w:rFonts w:eastAsiaTheme="minorEastAsia"/>
              <w:noProof/>
              <w:lang w:val="en-CA" w:eastAsia="en-CA"/>
            </w:rPr>
          </w:pPr>
          <w:hyperlink w:anchor="_Toc464209388" w:history="1">
            <w:r w:rsidR="00CB3C3D" w:rsidRPr="00B82E76">
              <w:rPr>
                <w:rStyle w:val="Hyperlink"/>
                <w:noProof/>
              </w:rPr>
              <w:t>Application</w:t>
            </w:r>
            <w:r w:rsidR="00CB3C3D">
              <w:rPr>
                <w:noProof/>
                <w:webHidden/>
              </w:rPr>
              <w:tab/>
            </w:r>
            <w:r w:rsidR="00CB3C3D">
              <w:rPr>
                <w:noProof/>
                <w:webHidden/>
              </w:rPr>
              <w:fldChar w:fldCharType="begin"/>
            </w:r>
            <w:r w:rsidR="00CB3C3D">
              <w:rPr>
                <w:noProof/>
                <w:webHidden/>
              </w:rPr>
              <w:instrText xml:space="preserve"> PAGEREF _Toc464209388 \h </w:instrText>
            </w:r>
            <w:r w:rsidR="00CB3C3D">
              <w:rPr>
                <w:noProof/>
                <w:webHidden/>
              </w:rPr>
            </w:r>
            <w:r w:rsidR="00CB3C3D">
              <w:rPr>
                <w:noProof/>
                <w:webHidden/>
              </w:rPr>
              <w:fldChar w:fldCharType="separate"/>
            </w:r>
            <w:r w:rsidR="00CB3C3D">
              <w:rPr>
                <w:noProof/>
                <w:webHidden/>
              </w:rPr>
              <w:t>34</w:t>
            </w:r>
            <w:r w:rsidR="00CB3C3D">
              <w:rPr>
                <w:noProof/>
                <w:webHidden/>
              </w:rPr>
              <w:fldChar w:fldCharType="end"/>
            </w:r>
          </w:hyperlink>
        </w:p>
        <w:p w14:paraId="2FC9D8C9" w14:textId="77777777" w:rsidR="00CB3C3D" w:rsidRDefault="009C7D86">
          <w:pPr>
            <w:pStyle w:val="TOC3"/>
            <w:tabs>
              <w:tab w:val="right" w:leader="dot" w:pos="18710"/>
            </w:tabs>
            <w:rPr>
              <w:rFonts w:eastAsiaTheme="minorEastAsia"/>
              <w:noProof/>
              <w:lang w:val="en-CA" w:eastAsia="en-CA"/>
            </w:rPr>
          </w:pPr>
          <w:hyperlink w:anchor="_Toc464209389" w:history="1">
            <w:r w:rsidR="00CB3C3D" w:rsidRPr="00B82E76">
              <w:rPr>
                <w:rStyle w:val="Hyperlink"/>
                <w:noProof/>
              </w:rPr>
              <w:t>License</w:t>
            </w:r>
            <w:r w:rsidR="00CB3C3D">
              <w:rPr>
                <w:noProof/>
                <w:webHidden/>
              </w:rPr>
              <w:tab/>
            </w:r>
            <w:r w:rsidR="00CB3C3D">
              <w:rPr>
                <w:noProof/>
                <w:webHidden/>
              </w:rPr>
              <w:fldChar w:fldCharType="begin"/>
            </w:r>
            <w:r w:rsidR="00CB3C3D">
              <w:rPr>
                <w:noProof/>
                <w:webHidden/>
              </w:rPr>
              <w:instrText xml:space="preserve"> PAGEREF _Toc464209389 \h </w:instrText>
            </w:r>
            <w:r w:rsidR="00CB3C3D">
              <w:rPr>
                <w:noProof/>
                <w:webHidden/>
              </w:rPr>
            </w:r>
            <w:r w:rsidR="00CB3C3D">
              <w:rPr>
                <w:noProof/>
                <w:webHidden/>
              </w:rPr>
              <w:fldChar w:fldCharType="separate"/>
            </w:r>
            <w:r w:rsidR="00CB3C3D">
              <w:rPr>
                <w:noProof/>
                <w:webHidden/>
              </w:rPr>
              <w:t>35</w:t>
            </w:r>
            <w:r w:rsidR="00CB3C3D">
              <w:rPr>
                <w:noProof/>
                <w:webHidden/>
              </w:rPr>
              <w:fldChar w:fldCharType="end"/>
            </w:r>
          </w:hyperlink>
        </w:p>
        <w:p w14:paraId="6D8E65FE" w14:textId="77777777" w:rsidR="00CB3C3D" w:rsidRDefault="009C7D86">
          <w:pPr>
            <w:pStyle w:val="TOC3"/>
            <w:tabs>
              <w:tab w:val="right" w:leader="dot" w:pos="18710"/>
            </w:tabs>
            <w:rPr>
              <w:rFonts w:eastAsiaTheme="minorEastAsia"/>
              <w:noProof/>
              <w:lang w:val="en-CA" w:eastAsia="en-CA"/>
            </w:rPr>
          </w:pPr>
          <w:hyperlink w:anchor="_Toc464209390" w:history="1">
            <w:r w:rsidR="00CB3C3D" w:rsidRPr="00B82E76">
              <w:rPr>
                <w:rStyle w:val="Hyperlink"/>
                <w:noProof/>
              </w:rPr>
              <w:t>Review</w:t>
            </w:r>
            <w:r w:rsidR="00CB3C3D">
              <w:rPr>
                <w:noProof/>
                <w:webHidden/>
              </w:rPr>
              <w:tab/>
            </w:r>
            <w:r w:rsidR="00CB3C3D">
              <w:rPr>
                <w:noProof/>
                <w:webHidden/>
              </w:rPr>
              <w:fldChar w:fldCharType="begin"/>
            </w:r>
            <w:r w:rsidR="00CB3C3D">
              <w:rPr>
                <w:noProof/>
                <w:webHidden/>
              </w:rPr>
              <w:instrText xml:space="preserve"> PAGEREF _Toc464209390 \h </w:instrText>
            </w:r>
            <w:r w:rsidR="00CB3C3D">
              <w:rPr>
                <w:noProof/>
                <w:webHidden/>
              </w:rPr>
            </w:r>
            <w:r w:rsidR="00CB3C3D">
              <w:rPr>
                <w:noProof/>
                <w:webHidden/>
              </w:rPr>
              <w:fldChar w:fldCharType="separate"/>
            </w:r>
            <w:r w:rsidR="00CB3C3D">
              <w:rPr>
                <w:noProof/>
                <w:webHidden/>
              </w:rPr>
              <w:t>35</w:t>
            </w:r>
            <w:r w:rsidR="00CB3C3D">
              <w:rPr>
                <w:noProof/>
                <w:webHidden/>
              </w:rPr>
              <w:fldChar w:fldCharType="end"/>
            </w:r>
          </w:hyperlink>
        </w:p>
        <w:p w14:paraId="0AEBAC59" w14:textId="77777777" w:rsidR="00CB3C3D" w:rsidRDefault="009C7D86">
          <w:pPr>
            <w:pStyle w:val="TOC3"/>
            <w:tabs>
              <w:tab w:val="right" w:leader="dot" w:pos="18710"/>
            </w:tabs>
            <w:rPr>
              <w:rFonts w:eastAsiaTheme="minorEastAsia"/>
              <w:noProof/>
              <w:lang w:val="en-CA" w:eastAsia="en-CA"/>
            </w:rPr>
          </w:pPr>
          <w:hyperlink w:anchor="_Toc464209391" w:history="1">
            <w:r w:rsidR="00CB3C3D" w:rsidRPr="00B82E76">
              <w:rPr>
                <w:rStyle w:val="Hyperlink"/>
                <w:noProof/>
              </w:rPr>
              <w:t>Appeal</w:t>
            </w:r>
            <w:r w:rsidR="00CB3C3D">
              <w:rPr>
                <w:noProof/>
                <w:webHidden/>
              </w:rPr>
              <w:tab/>
            </w:r>
            <w:r w:rsidR="00CB3C3D">
              <w:rPr>
                <w:noProof/>
                <w:webHidden/>
              </w:rPr>
              <w:fldChar w:fldCharType="begin"/>
            </w:r>
            <w:r w:rsidR="00CB3C3D">
              <w:rPr>
                <w:noProof/>
                <w:webHidden/>
              </w:rPr>
              <w:instrText xml:space="preserve"> PAGEREF _Toc464209391 \h </w:instrText>
            </w:r>
            <w:r w:rsidR="00CB3C3D">
              <w:rPr>
                <w:noProof/>
                <w:webHidden/>
              </w:rPr>
            </w:r>
            <w:r w:rsidR="00CB3C3D">
              <w:rPr>
                <w:noProof/>
                <w:webHidden/>
              </w:rPr>
              <w:fldChar w:fldCharType="separate"/>
            </w:r>
            <w:r w:rsidR="00CB3C3D">
              <w:rPr>
                <w:noProof/>
                <w:webHidden/>
              </w:rPr>
              <w:t>36</w:t>
            </w:r>
            <w:r w:rsidR="00CB3C3D">
              <w:rPr>
                <w:noProof/>
                <w:webHidden/>
              </w:rPr>
              <w:fldChar w:fldCharType="end"/>
            </w:r>
          </w:hyperlink>
        </w:p>
        <w:p w14:paraId="0E3F9B8A" w14:textId="77777777" w:rsidR="00CB3C3D" w:rsidRDefault="009C7D86">
          <w:pPr>
            <w:pStyle w:val="TOC2"/>
            <w:tabs>
              <w:tab w:val="right" w:leader="dot" w:pos="18710"/>
            </w:tabs>
            <w:rPr>
              <w:rFonts w:eastAsiaTheme="minorEastAsia"/>
              <w:noProof/>
              <w:lang w:val="en-CA" w:eastAsia="en-CA"/>
            </w:rPr>
          </w:pPr>
          <w:hyperlink w:anchor="_Toc464209392" w:history="1">
            <w:r w:rsidR="00CB3C3D" w:rsidRPr="00B82E76">
              <w:rPr>
                <w:rStyle w:val="Hyperlink"/>
                <w:noProof/>
              </w:rPr>
              <w:t>Summary of Questions/Discussion</w:t>
            </w:r>
            <w:r w:rsidR="00CB3C3D">
              <w:rPr>
                <w:noProof/>
                <w:webHidden/>
              </w:rPr>
              <w:tab/>
            </w:r>
            <w:r w:rsidR="00CB3C3D">
              <w:rPr>
                <w:noProof/>
                <w:webHidden/>
              </w:rPr>
              <w:fldChar w:fldCharType="begin"/>
            </w:r>
            <w:r w:rsidR="00CB3C3D">
              <w:rPr>
                <w:noProof/>
                <w:webHidden/>
              </w:rPr>
              <w:instrText xml:space="preserve"> PAGEREF _Toc464209392 \h </w:instrText>
            </w:r>
            <w:r w:rsidR="00CB3C3D">
              <w:rPr>
                <w:noProof/>
                <w:webHidden/>
              </w:rPr>
            </w:r>
            <w:r w:rsidR="00CB3C3D">
              <w:rPr>
                <w:noProof/>
                <w:webHidden/>
              </w:rPr>
              <w:fldChar w:fldCharType="separate"/>
            </w:r>
            <w:r w:rsidR="00CB3C3D">
              <w:rPr>
                <w:noProof/>
                <w:webHidden/>
              </w:rPr>
              <w:t>36</w:t>
            </w:r>
            <w:r w:rsidR="00CB3C3D">
              <w:rPr>
                <w:noProof/>
                <w:webHidden/>
              </w:rPr>
              <w:fldChar w:fldCharType="end"/>
            </w:r>
          </w:hyperlink>
        </w:p>
        <w:p w14:paraId="393EC25E" w14:textId="77777777" w:rsidR="00B2702C" w:rsidRDefault="00E71365">
          <w:r>
            <w:lastRenderedPageBreak/>
            <w:fldChar w:fldCharType="end"/>
          </w:r>
        </w:p>
      </w:sdtContent>
    </w:sdt>
    <w:p w14:paraId="37B363B2" w14:textId="77777777" w:rsidR="00B2702C" w:rsidRPr="00B2702C" w:rsidRDefault="00B2702C" w:rsidP="00B2702C"/>
    <w:p w14:paraId="78046B71" w14:textId="77777777" w:rsidR="00100530" w:rsidRDefault="00100530">
      <w:pPr>
        <w:rPr>
          <w:rFonts w:asciiTheme="majorHAnsi" w:eastAsiaTheme="majorEastAsia" w:hAnsiTheme="majorHAnsi" w:cstheme="majorBidi"/>
          <w:b/>
          <w:bCs/>
          <w:color w:val="365F91" w:themeColor="accent1" w:themeShade="BF"/>
          <w:sz w:val="28"/>
          <w:szCs w:val="28"/>
        </w:rPr>
      </w:pPr>
      <w:r>
        <w:br w:type="page"/>
      </w:r>
    </w:p>
    <w:p w14:paraId="5C9ACEB4" w14:textId="77777777" w:rsidR="002E2936" w:rsidRPr="00097130" w:rsidRDefault="002E2936" w:rsidP="00EF2CFA">
      <w:pPr>
        <w:pStyle w:val="Heading1"/>
        <w:rPr>
          <w:sz w:val="36"/>
          <w:szCs w:val="36"/>
        </w:rPr>
      </w:pPr>
      <w:bookmarkStart w:id="0" w:name="_Toc464209370"/>
      <w:r w:rsidRPr="00097130">
        <w:rPr>
          <w:sz w:val="36"/>
          <w:szCs w:val="36"/>
        </w:rPr>
        <w:lastRenderedPageBreak/>
        <w:t>Licensing</w:t>
      </w:r>
      <w:bookmarkEnd w:id="0"/>
    </w:p>
    <w:p w14:paraId="39F8A496" w14:textId="77777777" w:rsidR="008D0489" w:rsidRPr="00EF2CFA" w:rsidRDefault="00666E9C" w:rsidP="00C35FC2">
      <w:pPr>
        <w:pStyle w:val="Heading2"/>
        <w:numPr>
          <w:ilvl w:val="0"/>
          <w:numId w:val="18"/>
        </w:numPr>
      </w:pPr>
      <w:bookmarkStart w:id="1" w:name="_Toc464209371"/>
      <w:r w:rsidRPr="00EF2CFA">
        <w:t xml:space="preserve">New </w:t>
      </w:r>
      <w:r w:rsidR="00CB3C3D">
        <w:t xml:space="preserve">License </w:t>
      </w:r>
      <w:r w:rsidRPr="00EF2CFA">
        <w:t>Application</w:t>
      </w:r>
      <w:bookmarkEnd w:id="1"/>
    </w:p>
    <w:p w14:paraId="12CED620" w14:textId="77777777" w:rsidR="00100530" w:rsidRDefault="00100530" w:rsidP="00100530">
      <w:pPr>
        <w:spacing w:after="0"/>
      </w:pPr>
      <w:r>
        <w:t>Note</w:t>
      </w:r>
      <w:r w:rsidR="0018134C">
        <w:t>s:</w:t>
      </w:r>
    </w:p>
    <w:p w14:paraId="23F955FB" w14:textId="77777777" w:rsidR="00F769FC" w:rsidRDefault="00F769FC" w:rsidP="00100530">
      <w:pPr>
        <w:pStyle w:val="ListParagraph"/>
        <w:numPr>
          <w:ilvl w:val="0"/>
          <w:numId w:val="7"/>
        </w:numPr>
      </w:pPr>
      <w:r>
        <w:t>LA = Local Authority</w:t>
      </w:r>
    </w:p>
    <w:p w14:paraId="2F64352F" w14:textId="77777777" w:rsidR="004E0833" w:rsidRPr="00EE2140" w:rsidRDefault="004E0833" w:rsidP="003F2B44">
      <w:pPr>
        <w:pStyle w:val="ListParagraph"/>
        <w:numPr>
          <w:ilvl w:val="0"/>
          <w:numId w:val="7"/>
        </w:numPr>
        <w:rPr>
          <w:highlight w:val="yellow"/>
        </w:rPr>
      </w:pPr>
      <w:r w:rsidRPr="004E0833">
        <w:rPr>
          <w:highlight w:val="yellow"/>
        </w:rPr>
        <w:t>Highlights</w:t>
      </w:r>
      <w:r>
        <w:rPr>
          <w:highlight w:val="yellow"/>
        </w:rPr>
        <w:t xml:space="preserve"> </w:t>
      </w:r>
      <w:r w:rsidRPr="004E0833">
        <w:t>– Indicates questions for ABD</w:t>
      </w:r>
    </w:p>
    <w:p w14:paraId="32590BFD" w14:textId="77777777" w:rsidR="00EE2140" w:rsidRPr="00875590" w:rsidRDefault="00EE2140" w:rsidP="003F2B44">
      <w:pPr>
        <w:pStyle w:val="ListParagraph"/>
        <w:numPr>
          <w:ilvl w:val="0"/>
          <w:numId w:val="7"/>
        </w:numPr>
        <w:rPr>
          <w:highlight w:val="yellow"/>
        </w:rPr>
      </w:pPr>
      <w:r>
        <w:rPr>
          <w:color w:val="FF0000"/>
        </w:rPr>
        <w:t>ABD comments</w:t>
      </w:r>
      <w:ins w:id="2" w:author="Cam, Jeffrey [ABD]" w:date="2016-10-28T15:36:00Z">
        <w:r w:rsidR="00F54363">
          <w:rPr>
            <w:color w:val="FF0000"/>
          </w:rPr>
          <w:t xml:space="preserve"> or BLUE</w:t>
        </w:r>
      </w:ins>
    </w:p>
    <w:p w14:paraId="1D2DC06E" w14:textId="77777777" w:rsidR="00875590" w:rsidRPr="00875590" w:rsidRDefault="00875590" w:rsidP="00875590">
      <w:pPr>
        <w:rPr>
          <w:highlight w:val="yellow"/>
        </w:rPr>
      </w:pPr>
    </w:p>
    <w:p w14:paraId="7F3BF56D" w14:textId="77777777" w:rsidR="00E82C59" w:rsidRDefault="00C35FC2" w:rsidP="00C35FC2">
      <w:pPr>
        <w:pStyle w:val="Heading3"/>
      </w:pPr>
      <w:bookmarkStart w:id="3" w:name="_Toc464209372"/>
      <w:r>
        <w:t xml:space="preserve">1.1 </w:t>
      </w:r>
      <w:r w:rsidR="00363AFC" w:rsidRPr="00C35FC2">
        <w:rPr>
          <w:u w:val="single"/>
        </w:rPr>
        <w:t>License Types</w:t>
      </w:r>
      <w:r w:rsidR="00511D1C" w:rsidRPr="00C35FC2">
        <w:rPr>
          <w:u w:val="single"/>
        </w:rPr>
        <w:t>:</w:t>
      </w:r>
      <w:r w:rsidR="00D13364">
        <w:t xml:space="preserve"> </w:t>
      </w:r>
      <w:r w:rsidR="00511D1C" w:rsidRPr="00C35FC2">
        <w:rPr>
          <w:u w:val="single"/>
        </w:rPr>
        <w:t xml:space="preserve"> </w:t>
      </w:r>
      <w:r w:rsidR="00E82C59">
        <w:t>SP(Broker), CD(Distillers, Manufacturers, Importers), CM(Liquor Manufacturer)</w:t>
      </w:r>
      <w:bookmarkEnd w:id="3"/>
    </w:p>
    <w:p w14:paraId="3A436304" w14:textId="77777777" w:rsidR="00363AFC" w:rsidRDefault="00363AFC" w:rsidP="00E82C59">
      <w:r>
        <w:t>No Add Ons or Privileges are asso</w:t>
      </w:r>
      <w:r w:rsidR="00703998">
        <w:t>ciated with these License Types.</w:t>
      </w:r>
      <w:r w:rsidR="00801501">
        <w:t xml:space="preserve">  </w:t>
      </w:r>
      <w:r w:rsidR="00AA2A74">
        <w:t xml:space="preserve">No Dram Shop reviews are needed.  </w:t>
      </w:r>
      <w:r w:rsidR="00801501">
        <w:t>The State is the Local Authority for these license types.</w:t>
      </w:r>
      <w:r w:rsidR="00703998">
        <w:t xml:space="preserve">  They are all 12 Month Licenses</w:t>
      </w:r>
      <w:r w:rsidR="00571217">
        <w:t>.</w:t>
      </w:r>
    </w:p>
    <w:p w14:paraId="463A5337" w14:textId="77777777" w:rsidR="00511D1C" w:rsidRDefault="00511D1C" w:rsidP="00E82C59"/>
    <w:tbl>
      <w:tblPr>
        <w:tblStyle w:val="TableGrid"/>
        <w:tblW w:w="5046" w:type="pct"/>
        <w:tblLook w:val="04A0" w:firstRow="1" w:lastRow="0" w:firstColumn="1" w:lastColumn="0" w:noHBand="0" w:noVBand="1"/>
      </w:tblPr>
      <w:tblGrid>
        <w:gridCol w:w="643"/>
        <w:gridCol w:w="3649"/>
        <w:gridCol w:w="3649"/>
        <w:gridCol w:w="3649"/>
        <w:gridCol w:w="3648"/>
        <w:gridCol w:w="3644"/>
      </w:tblGrid>
      <w:tr w:rsidR="003F2B44" w:rsidRPr="0044663B" w14:paraId="7F53E57C" w14:textId="77777777" w:rsidTr="003F2B44">
        <w:tc>
          <w:tcPr>
            <w:tcW w:w="170" w:type="pct"/>
          </w:tcPr>
          <w:p w14:paraId="469738C0" w14:textId="77777777" w:rsidR="003F2B44" w:rsidRPr="0044663B" w:rsidRDefault="003F2B44" w:rsidP="003F2B44">
            <w:pPr>
              <w:ind w:left="-90" w:right="-105"/>
              <w:rPr>
                <w:b/>
              </w:rPr>
            </w:pPr>
          </w:p>
        </w:tc>
        <w:tc>
          <w:tcPr>
            <w:tcW w:w="966" w:type="pct"/>
          </w:tcPr>
          <w:p w14:paraId="3268FA70" w14:textId="77777777" w:rsidR="003F2B44" w:rsidRPr="0044663B" w:rsidRDefault="003F2B44" w:rsidP="003F2B44">
            <w:pPr>
              <w:rPr>
                <w:b/>
              </w:rPr>
            </w:pPr>
            <w:r w:rsidRPr="0044663B">
              <w:rPr>
                <w:b/>
              </w:rPr>
              <w:t>Applicant</w:t>
            </w:r>
          </w:p>
        </w:tc>
        <w:tc>
          <w:tcPr>
            <w:tcW w:w="966" w:type="pct"/>
          </w:tcPr>
          <w:p w14:paraId="005C689E" w14:textId="77777777" w:rsidR="003F2B44" w:rsidRPr="0044663B" w:rsidRDefault="003F2B44" w:rsidP="003F2B44">
            <w:pPr>
              <w:rPr>
                <w:b/>
              </w:rPr>
            </w:pPr>
            <w:r w:rsidRPr="0044663B">
              <w:rPr>
                <w:b/>
              </w:rPr>
              <w:t>Staff</w:t>
            </w:r>
          </w:p>
        </w:tc>
        <w:tc>
          <w:tcPr>
            <w:tcW w:w="966" w:type="pct"/>
          </w:tcPr>
          <w:p w14:paraId="74262546" w14:textId="77777777" w:rsidR="003F2B44" w:rsidRPr="00A224CE" w:rsidRDefault="003F2B44" w:rsidP="003F2B44">
            <w:pPr>
              <w:rPr>
                <w:b/>
              </w:rPr>
            </w:pPr>
            <w:r w:rsidRPr="00A224CE">
              <w:rPr>
                <w:b/>
              </w:rPr>
              <w:t>Other</w:t>
            </w:r>
          </w:p>
        </w:tc>
        <w:tc>
          <w:tcPr>
            <w:tcW w:w="966" w:type="pct"/>
          </w:tcPr>
          <w:p w14:paraId="7670F141" w14:textId="77777777" w:rsidR="003F2B44" w:rsidRPr="00A224CE" w:rsidRDefault="003F2B44" w:rsidP="003F2B44">
            <w:pPr>
              <w:rPr>
                <w:b/>
              </w:rPr>
            </w:pPr>
            <w:r w:rsidRPr="00A224CE">
              <w:rPr>
                <w:b/>
              </w:rPr>
              <w:t>System</w:t>
            </w:r>
          </w:p>
        </w:tc>
        <w:tc>
          <w:tcPr>
            <w:tcW w:w="965" w:type="pct"/>
          </w:tcPr>
          <w:p w14:paraId="65E43862" w14:textId="77777777" w:rsidR="003F2B44" w:rsidRPr="0044663B" w:rsidRDefault="003F2B44" w:rsidP="003F2B44">
            <w:pPr>
              <w:rPr>
                <w:b/>
              </w:rPr>
            </w:pPr>
            <w:r w:rsidRPr="0044663B">
              <w:rPr>
                <w:b/>
              </w:rPr>
              <w:t>Comments</w:t>
            </w:r>
          </w:p>
        </w:tc>
      </w:tr>
      <w:tr w:rsidR="003F2B44" w:rsidRPr="003F2B44" w14:paraId="25E6A287" w14:textId="77777777" w:rsidTr="003F2B44">
        <w:tc>
          <w:tcPr>
            <w:tcW w:w="170" w:type="pct"/>
          </w:tcPr>
          <w:p w14:paraId="5097B6BD" w14:textId="77777777" w:rsidR="003F2B44" w:rsidRPr="003F2B44" w:rsidRDefault="00EB0CE3" w:rsidP="003F2B44">
            <w:r>
              <w:t>1</w:t>
            </w:r>
          </w:p>
        </w:tc>
        <w:tc>
          <w:tcPr>
            <w:tcW w:w="966" w:type="pct"/>
          </w:tcPr>
          <w:p w14:paraId="674A51B1" w14:textId="77777777" w:rsidR="003F2B44" w:rsidRPr="003F2B44" w:rsidRDefault="003F2B44" w:rsidP="003F2B44">
            <w:r w:rsidRPr="003F2B44">
              <w:t xml:space="preserve">Creates online portal account </w:t>
            </w:r>
            <w:r w:rsidRPr="003F2B44">
              <w:br/>
              <w:t xml:space="preserve">(if it doesn’t exist yet). </w:t>
            </w:r>
          </w:p>
          <w:p w14:paraId="292CD5C2" w14:textId="77777777" w:rsidR="003F2B44" w:rsidRPr="003F2B44" w:rsidRDefault="003F2B44" w:rsidP="003F2B44">
            <w:r w:rsidRPr="003F2B44">
              <w:t xml:space="preserve">Clicks New </w:t>
            </w:r>
            <w:r w:rsidR="00B43FAA">
              <w:t xml:space="preserve">License </w:t>
            </w:r>
            <w:r w:rsidRPr="003F2B44">
              <w:t>Application.</w:t>
            </w:r>
          </w:p>
          <w:p w14:paraId="381140E1" w14:textId="77777777" w:rsidR="003F2B44" w:rsidRPr="003F2B44" w:rsidRDefault="003F2B44" w:rsidP="003F2B44"/>
        </w:tc>
        <w:tc>
          <w:tcPr>
            <w:tcW w:w="966" w:type="pct"/>
          </w:tcPr>
          <w:p w14:paraId="08F2C392" w14:textId="77777777" w:rsidR="003F2B44" w:rsidRPr="003F2B44" w:rsidRDefault="003F2B44" w:rsidP="003F2B44"/>
        </w:tc>
        <w:tc>
          <w:tcPr>
            <w:tcW w:w="966" w:type="pct"/>
          </w:tcPr>
          <w:p w14:paraId="6445649F" w14:textId="77777777" w:rsidR="003F2B44" w:rsidRPr="003F2B44" w:rsidRDefault="003F2B44" w:rsidP="003F2B44">
            <w:pPr>
              <w:pStyle w:val="ListParagraph"/>
              <w:ind w:left="288"/>
            </w:pPr>
          </w:p>
        </w:tc>
        <w:tc>
          <w:tcPr>
            <w:tcW w:w="966" w:type="pct"/>
          </w:tcPr>
          <w:p w14:paraId="55320486" w14:textId="77777777" w:rsidR="003F2B44" w:rsidRPr="003F2B44" w:rsidRDefault="003F2B44" w:rsidP="003F2B44"/>
        </w:tc>
        <w:tc>
          <w:tcPr>
            <w:tcW w:w="965" w:type="pct"/>
          </w:tcPr>
          <w:p w14:paraId="7AE45D92" w14:textId="77777777" w:rsidR="003F2B44" w:rsidRPr="003F2B44" w:rsidRDefault="003F2B44" w:rsidP="003F2B44">
            <w:r w:rsidRPr="003F2B44">
              <w:t>No paper forms allowed. Online is the only method of application.</w:t>
            </w:r>
          </w:p>
        </w:tc>
      </w:tr>
      <w:tr w:rsidR="00B47A8C" w:rsidRPr="003F2B44" w14:paraId="11182D42" w14:textId="77777777" w:rsidTr="003F2B44">
        <w:tc>
          <w:tcPr>
            <w:tcW w:w="170" w:type="pct"/>
          </w:tcPr>
          <w:p w14:paraId="1BF5CB85" w14:textId="77777777" w:rsidR="00B47A8C" w:rsidRPr="003F2B44" w:rsidRDefault="00EB0CE3" w:rsidP="00B47A8C">
            <w:r>
              <w:t>2</w:t>
            </w:r>
          </w:p>
        </w:tc>
        <w:tc>
          <w:tcPr>
            <w:tcW w:w="966" w:type="pct"/>
          </w:tcPr>
          <w:p w14:paraId="3F8D62D1" w14:textId="77777777" w:rsidR="00B47A8C" w:rsidRDefault="00B47A8C" w:rsidP="00B47A8C">
            <w:r w:rsidRPr="003F2B44">
              <w:t xml:space="preserve">Selects License Type </w:t>
            </w:r>
            <w:r>
              <w:t>(SP, CD, CM)</w:t>
            </w:r>
          </w:p>
          <w:p w14:paraId="2E14B9ED" w14:textId="77777777" w:rsidR="00B47A8C" w:rsidRDefault="00B47A8C" w:rsidP="00B47A8C">
            <w:r>
              <w:t>Provide effective Date of License</w:t>
            </w:r>
          </w:p>
          <w:p w14:paraId="6C2D964E" w14:textId="77777777" w:rsidR="00B47A8C" w:rsidRDefault="00B47A8C" w:rsidP="00B47A8C">
            <w:r>
              <w:t>(Sunday Sales is included with these License Types)</w:t>
            </w:r>
          </w:p>
          <w:p w14:paraId="2BEC2D0B" w14:textId="77777777" w:rsidR="00B47A8C" w:rsidRPr="003F2B44" w:rsidRDefault="00B47A8C" w:rsidP="00C57EED">
            <w:r>
              <w:t>(CM- Living Quarters)</w:t>
            </w:r>
          </w:p>
        </w:tc>
        <w:tc>
          <w:tcPr>
            <w:tcW w:w="966" w:type="pct"/>
          </w:tcPr>
          <w:p w14:paraId="1E88B878" w14:textId="77777777" w:rsidR="00B47A8C" w:rsidRPr="003F2B44" w:rsidRDefault="00B47A8C" w:rsidP="00B47A8C"/>
        </w:tc>
        <w:tc>
          <w:tcPr>
            <w:tcW w:w="966" w:type="pct"/>
          </w:tcPr>
          <w:p w14:paraId="7E199348" w14:textId="77777777" w:rsidR="00B47A8C" w:rsidRPr="003F2B44" w:rsidRDefault="00B47A8C" w:rsidP="00B47A8C">
            <w:pPr>
              <w:pStyle w:val="ListParagraph"/>
              <w:ind w:left="288"/>
            </w:pPr>
          </w:p>
        </w:tc>
        <w:tc>
          <w:tcPr>
            <w:tcW w:w="966" w:type="pct"/>
          </w:tcPr>
          <w:p w14:paraId="36341A22" w14:textId="77777777" w:rsidR="00B47A8C" w:rsidRDefault="00B47A8C" w:rsidP="00B47A8C">
            <w:r>
              <w:t>Term of License will default to 12 Months for these License Types</w:t>
            </w:r>
          </w:p>
          <w:p w14:paraId="07DB5043" w14:textId="77777777" w:rsidR="00B47A8C" w:rsidRDefault="00B47A8C" w:rsidP="00B47A8C">
            <w:r>
              <w:t>Generates Application APP-YY-xxx</w:t>
            </w:r>
            <w:r w:rsidR="00B43FAA">
              <w:t>x</w:t>
            </w:r>
            <w:r>
              <w:t>x</w:t>
            </w:r>
          </w:p>
          <w:p w14:paraId="03A2DFE1" w14:textId="77777777" w:rsidR="00B47A8C" w:rsidRDefault="00B47A8C" w:rsidP="00B47A8C">
            <w:r>
              <w:t>Application Status = Pending</w:t>
            </w:r>
          </w:p>
          <w:p w14:paraId="1A735D6F" w14:textId="77777777" w:rsidR="00B47A8C" w:rsidRPr="003F2B44" w:rsidRDefault="00B47A8C" w:rsidP="00B47A8C">
            <w:r>
              <w:t>Generates Submissions (Based on Forms &amp; Data Spreadsheet)</w:t>
            </w:r>
          </w:p>
        </w:tc>
        <w:tc>
          <w:tcPr>
            <w:tcW w:w="965" w:type="pct"/>
          </w:tcPr>
          <w:p w14:paraId="56D4229F" w14:textId="77777777" w:rsidR="00B47A8C" w:rsidRDefault="00B47A8C" w:rsidP="00B47A8C">
            <w:r>
              <w:t>Some submissions will not be needed on Renewals.</w:t>
            </w:r>
          </w:p>
          <w:p w14:paraId="2341098D" w14:textId="77777777" w:rsidR="00B47A8C" w:rsidRPr="003F2B44" w:rsidRDefault="00B47A8C" w:rsidP="00B47A8C">
            <w:r>
              <w:t>No Bonds are needed for these License Types.</w:t>
            </w:r>
          </w:p>
        </w:tc>
      </w:tr>
      <w:tr w:rsidR="00B47A8C" w:rsidRPr="003F2B44" w14:paraId="3C53D305" w14:textId="77777777" w:rsidTr="003F2B44">
        <w:tc>
          <w:tcPr>
            <w:tcW w:w="170" w:type="pct"/>
          </w:tcPr>
          <w:p w14:paraId="678CF7F1" w14:textId="77777777" w:rsidR="00B47A8C" w:rsidRPr="003F2B44" w:rsidRDefault="00EB0CE3" w:rsidP="00B47A8C">
            <w:r>
              <w:t>3</w:t>
            </w:r>
          </w:p>
        </w:tc>
        <w:tc>
          <w:tcPr>
            <w:tcW w:w="966" w:type="pct"/>
          </w:tcPr>
          <w:p w14:paraId="2610D6E2" w14:textId="77777777" w:rsidR="00B47A8C" w:rsidRPr="003F2B44" w:rsidRDefault="00B47A8C" w:rsidP="00B47A8C">
            <w:r>
              <w:t>Completes Owner Information (multiple owners can be added)</w:t>
            </w:r>
          </w:p>
        </w:tc>
        <w:tc>
          <w:tcPr>
            <w:tcW w:w="966" w:type="pct"/>
          </w:tcPr>
          <w:p w14:paraId="6F105904" w14:textId="77777777" w:rsidR="00B47A8C" w:rsidRPr="003F2B44" w:rsidRDefault="00B47A8C" w:rsidP="00B47A8C"/>
        </w:tc>
        <w:tc>
          <w:tcPr>
            <w:tcW w:w="966" w:type="pct"/>
          </w:tcPr>
          <w:p w14:paraId="6133E224" w14:textId="77777777" w:rsidR="00B47A8C" w:rsidRPr="003F2B44" w:rsidRDefault="00B47A8C" w:rsidP="00B47A8C">
            <w:pPr>
              <w:pStyle w:val="ListParagraph"/>
              <w:ind w:left="288"/>
            </w:pPr>
          </w:p>
        </w:tc>
        <w:tc>
          <w:tcPr>
            <w:tcW w:w="966" w:type="pct"/>
          </w:tcPr>
          <w:p w14:paraId="1E776A4E" w14:textId="77777777" w:rsidR="00B47A8C" w:rsidRDefault="00B47A8C" w:rsidP="00B47A8C"/>
        </w:tc>
        <w:tc>
          <w:tcPr>
            <w:tcW w:w="965" w:type="pct"/>
          </w:tcPr>
          <w:p w14:paraId="6635E30A" w14:textId="77777777" w:rsidR="00B47A8C" w:rsidRPr="003F2B44" w:rsidRDefault="00B47A8C" w:rsidP="00B47A8C"/>
        </w:tc>
      </w:tr>
      <w:tr w:rsidR="00B47A8C" w:rsidRPr="003F2B44" w14:paraId="22E840DF" w14:textId="77777777" w:rsidTr="003F2B44">
        <w:tc>
          <w:tcPr>
            <w:tcW w:w="170" w:type="pct"/>
          </w:tcPr>
          <w:p w14:paraId="76D33F3B" w14:textId="77777777" w:rsidR="00B47A8C" w:rsidRPr="003F2B44" w:rsidRDefault="00EB0CE3" w:rsidP="00B47A8C">
            <w:r>
              <w:t>4</w:t>
            </w:r>
          </w:p>
        </w:tc>
        <w:tc>
          <w:tcPr>
            <w:tcW w:w="966" w:type="pct"/>
          </w:tcPr>
          <w:p w14:paraId="212DA12A" w14:textId="77777777" w:rsidR="00B47A8C" w:rsidRPr="003F2B44" w:rsidRDefault="00B47A8C" w:rsidP="00B47A8C"/>
        </w:tc>
        <w:tc>
          <w:tcPr>
            <w:tcW w:w="966" w:type="pct"/>
          </w:tcPr>
          <w:p w14:paraId="6E8C7CEE" w14:textId="77777777" w:rsidR="00B47A8C" w:rsidRPr="003F2B44" w:rsidRDefault="00B47A8C" w:rsidP="00B47A8C"/>
        </w:tc>
        <w:tc>
          <w:tcPr>
            <w:tcW w:w="966" w:type="pct"/>
          </w:tcPr>
          <w:p w14:paraId="1EA1AAE7" w14:textId="77777777" w:rsidR="00B47A8C" w:rsidRPr="003F2B44" w:rsidRDefault="00B47A8C" w:rsidP="00B47A8C">
            <w:pPr>
              <w:pStyle w:val="ListParagraph"/>
              <w:ind w:left="288"/>
            </w:pPr>
          </w:p>
        </w:tc>
        <w:tc>
          <w:tcPr>
            <w:tcW w:w="966" w:type="pct"/>
          </w:tcPr>
          <w:p w14:paraId="3B261DE2" w14:textId="77777777" w:rsidR="00B47A8C" w:rsidRPr="003F2B44" w:rsidRDefault="00B47A8C" w:rsidP="00B47A8C">
            <w:r w:rsidRPr="003F2B44">
              <w:t>Displays License Application based on the License Type selected</w:t>
            </w:r>
          </w:p>
        </w:tc>
        <w:tc>
          <w:tcPr>
            <w:tcW w:w="965" w:type="pct"/>
          </w:tcPr>
          <w:p w14:paraId="40554942" w14:textId="77777777" w:rsidR="00B47A8C" w:rsidRPr="003F2B44" w:rsidRDefault="00B47A8C" w:rsidP="00B47A8C"/>
        </w:tc>
      </w:tr>
      <w:tr w:rsidR="00B47A8C" w:rsidRPr="003F2B44" w14:paraId="2DD5042B" w14:textId="77777777" w:rsidTr="003F2B44">
        <w:tc>
          <w:tcPr>
            <w:tcW w:w="170" w:type="pct"/>
          </w:tcPr>
          <w:p w14:paraId="430D60F6" w14:textId="77777777" w:rsidR="00B47A8C" w:rsidRPr="003F2B44" w:rsidRDefault="00EB0CE3" w:rsidP="00B47A8C">
            <w:r>
              <w:t>5</w:t>
            </w:r>
          </w:p>
        </w:tc>
        <w:tc>
          <w:tcPr>
            <w:tcW w:w="966" w:type="pct"/>
          </w:tcPr>
          <w:p w14:paraId="734D8ED0" w14:textId="77777777" w:rsidR="00B47A8C" w:rsidRPr="003F2B44" w:rsidRDefault="00B47A8C" w:rsidP="00B47A8C">
            <w:r w:rsidRPr="003F2B44">
              <w:t>Completes Application form</w:t>
            </w:r>
          </w:p>
        </w:tc>
        <w:tc>
          <w:tcPr>
            <w:tcW w:w="966" w:type="pct"/>
          </w:tcPr>
          <w:p w14:paraId="016CAC6A" w14:textId="77777777" w:rsidR="00B47A8C" w:rsidRPr="003F2B44" w:rsidRDefault="00B47A8C" w:rsidP="00B47A8C"/>
        </w:tc>
        <w:tc>
          <w:tcPr>
            <w:tcW w:w="966" w:type="pct"/>
          </w:tcPr>
          <w:p w14:paraId="411F12E2" w14:textId="77777777" w:rsidR="00B47A8C" w:rsidRPr="003F2B44" w:rsidRDefault="00B47A8C" w:rsidP="00B47A8C">
            <w:pPr>
              <w:pStyle w:val="ListParagraph"/>
              <w:ind w:left="288"/>
            </w:pPr>
          </w:p>
        </w:tc>
        <w:tc>
          <w:tcPr>
            <w:tcW w:w="966" w:type="pct"/>
          </w:tcPr>
          <w:p w14:paraId="602440AB" w14:textId="77777777" w:rsidR="00B47A8C" w:rsidRPr="003F2B44" w:rsidRDefault="00B47A8C" w:rsidP="00B47A8C"/>
        </w:tc>
        <w:tc>
          <w:tcPr>
            <w:tcW w:w="965" w:type="pct"/>
          </w:tcPr>
          <w:p w14:paraId="69D1B9E2" w14:textId="77777777" w:rsidR="00B47A8C" w:rsidRPr="003F2B44" w:rsidRDefault="00B47A8C" w:rsidP="00B47A8C"/>
        </w:tc>
      </w:tr>
      <w:tr w:rsidR="00B47A8C" w:rsidRPr="003F2B44" w14:paraId="48016256" w14:textId="77777777" w:rsidTr="003F2B44">
        <w:tc>
          <w:tcPr>
            <w:tcW w:w="170" w:type="pct"/>
          </w:tcPr>
          <w:p w14:paraId="600DC321" w14:textId="77777777" w:rsidR="00B47A8C" w:rsidRPr="003F2B44" w:rsidRDefault="00EB0CE3" w:rsidP="00B47A8C">
            <w:r>
              <w:t>6</w:t>
            </w:r>
          </w:p>
        </w:tc>
        <w:tc>
          <w:tcPr>
            <w:tcW w:w="966" w:type="pct"/>
          </w:tcPr>
          <w:p w14:paraId="0B03BD35" w14:textId="77777777" w:rsidR="00B47A8C" w:rsidRPr="003F2B44" w:rsidRDefault="00B47A8C" w:rsidP="00B47A8C">
            <w:r>
              <w:t>Uploads Submissions</w:t>
            </w:r>
          </w:p>
        </w:tc>
        <w:tc>
          <w:tcPr>
            <w:tcW w:w="966" w:type="pct"/>
          </w:tcPr>
          <w:p w14:paraId="297E432B" w14:textId="77777777" w:rsidR="00B47A8C" w:rsidRPr="003F2B44" w:rsidRDefault="00B47A8C" w:rsidP="00B47A8C"/>
        </w:tc>
        <w:tc>
          <w:tcPr>
            <w:tcW w:w="966" w:type="pct"/>
          </w:tcPr>
          <w:p w14:paraId="6BE382D7" w14:textId="77777777" w:rsidR="00B47A8C" w:rsidRPr="003F2B44" w:rsidRDefault="00B47A8C" w:rsidP="00B47A8C">
            <w:pPr>
              <w:pStyle w:val="ListParagraph"/>
              <w:ind w:left="288"/>
            </w:pPr>
          </w:p>
        </w:tc>
        <w:tc>
          <w:tcPr>
            <w:tcW w:w="966" w:type="pct"/>
          </w:tcPr>
          <w:p w14:paraId="121F511E" w14:textId="77777777" w:rsidR="00B47A8C" w:rsidRPr="003F2B44" w:rsidRDefault="00B47A8C" w:rsidP="00B47A8C">
            <w:r>
              <w:t>Saves Documents</w:t>
            </w:r>
          </w:p>
        </w:tc>
        <w:tc>
          <w:tcPr>
            <w:tcW w:w="965" w:type="pct"/>
          </w:tcPr>
          <w:p w14:paraId="5677ABA9" w14:textId="77777777" w:rsidR="00B47A8C" w:rsidRPr="003F2B44" w:rsidRDefault="00B47A8C" w:rsidP="00B47A8C"/>
        </w:tc>
      </w:tr>
      <w:tr w:rsidR="00B47A8C" w:rsidRPr="003F2B44" w14:paraId="60FB8E81" w14:textId="77777777" w:rsidTr="003F2B44">
        <w:tc>
          <w:tcPr>
            <w:tcW w:w="170" w:type="pct"/>
          </w:tcPr>
          <w:p w14:paraId="78266551" w14:textId="77777777" w:rsidR="00B47A8C" w:rsidRPr="003F2B44" w:rsidRDefault="00EB0CE3" w:rsidP="00B47A8C">
            <w:r>
              <w:t>7</w:t>
            </w:r>
          </w:p>
        </w:tc>
        <w:tc>
          <w:tcPr>
            <w:tcW w:w="966" w:type="pct"/>
          </w:tcPr>
          <w:p w14:paraId="7409B9BA" w14:textId="77777777" w:rsidR="00B47A8C" w:rsidRPr="003F2B44" w:rsidRDefault="00B47A8C" w:rsidP="00B47A8C"/>
          <w:p w14:paraId="34270497" w14:textId="77777777" w:rsidR="00B47A8C" w:rsidRPr="003F2B44" w:rsidRDefault="00B47A8C" w:rsidP="00B47A8C">
            <w:r w:rsidRPr="003F2B44">
              <w:t>Attests</w:t>
            </w:r>
          </w:p>
        </w:tc>
        <w:tc>
          <w:tcPr>
            <w:tcW w:w="966" w:type="pct"/>
          </w:tcPr>
          <w:p w14:paraId="57E7DD9C" w14:textId="77777777" w:rsidR="00B47A8C" w:rsidRPr="003F2B44" w:rsidRDefault="00B47A8C" w:rsidP="00B47A8C">
            <w:pPr>
              <w:rPr>
                <w:i/>
              </w:rPr>
            </w:pPr>
          </w:p>
        </w:tc>
        <w:tc>
          <w:tcPr>
            <w:tcW w:w="966" w:type="pct"/>
          </w:tcPr>
          <w:p w14:paraId="752D91D2" w14:textId="77777777" w:rsidR="00B47A8C" w:rsidRPr="003F2B44" w:rsidRDefault="00B47A8C" w:rsidP="00B47A8C">
            <w:pPr>
              <w:pStyle w:val="ListParagraph"/>
              <w:ind w:left="288"/>
            </w:pPr>
          </w:p>
        </w:tc>
        <w:tc>
          <w:tcPr>
            <w:tcW w:w="966" w:type="pct"/>
          </w:tcPr>
          <w:p w14:paraId="7040118F" w14:textId="77777777" w:rsidR="00B47A8C" w:rsidRDefault="00B47A8C" w:rsidP="00B47A8C">
            <w:r>
              <w:t>Application Status = In Progress</w:t>
            </w:r>
          </w:p>
          <w:p w14:paraId="64EE86EB" w14:textId="77777777" w:rsidR="00B47A8C" w:rsidRPr="003F2B44" w:rsidRDefault="00B47A8C" w:rsidP="00B47A8C">
            <w:r>
              <w:t xml:space="preserve">Generates Fees based on License Type </w:t>
            </w:r>
          </w:p>
        </w:tc>
        <w:tc>
          <w:tcPr>
            <w:tcW w:w="965" w:type="pct"/>
          </w:tcPr>
          <w:p w14:paraId="2DBADBD6" w14:textId="77777777" w:rsidR="00B47A8C" w:rsidRDefault="00B47A8C" w:rsidP="00B47A8C">
            <w:r>
              <w:t>Fees based on Fee Schedule</w:t>
            </w:r>
          </w:p>
          <w:p w14:paraId="74905AE2" w14:textId="77777777" w:rsidR="00B47A8C" w:rsidRPr="00E41393" w:rsidRDefault="00B47A8C" w:rsidP="00B47A8C">
            <w:pPr>
              <w:rPr>
                <w:color w:val="FF0000"/>
              </w:rPr>
            </w:pPr>
            <w:r>
              <w:lastRenderedPageBreak/>
              <w:t>Fees need to be split ABD/LA</w:t>
            </w:r>
            <w:r w:rsidR="00E41393">
              <w:rPr>
                <w:color w:val="FF0000"/>
              </w:rPr>
              <w:t xml:space="preserve"> (NO LA, only for beer</w:t>
            </w:r>
            <w:r w:rsidR="003A24C5">
              <w:rPr>
                <w:color w:val="FF0000"/>
              </w:rPr>
              <w:t xml:space="preserve"> licenses</w:t>
            </w:r>
            <w:r w:rsidR="00E41393">
              <w:rPr>
                <w:color w:val="FF0000"/>
              </w:rPr>
              <w:t>)</w:t>
            </w:r>
          </w:p>
        </w:tc>
      </w:tr>
      <w:tr w:rsidR="00B47A8C" w:rsidRPr="003F2B44" w14:paraId="2629FEE9" w14:textId="77777777" w:rsidTr="003F2B44">
        <w:tc>
          <w:tcPr>
            <w:tcW w:w="170" w:type="pct"/>
          </w:tcPr>
          <w:p w14:paraId="2D96D530" w14:textId="77777777" w:rsidR="00B47A8C" w:rsidRPr="003F2B44" w:rsidRDefault="00EB0CE3" w:rsidP="00B47A8C">
            <w:r>
              <w:lastRenderedPageBreak/>
              <w:t>8</w:t>
            </w:r>
          </w:p>
        </w:tc>
        <w:tc>
          <w:tcPr>
            <w:tcW w:w="966" w:type="pct"/>
          </w:tcPr>
          <w:p w14:paraId="0E7D629D" w14:textId="77777777" w:rsidR="00B47A8C" w:rsidRPr="003F2B44" w:rsidRDefault="00B47A8C" w:rsidP="00B47A8C">
            <w:r w:rsidRPr="003F2B44">
              <w:t>Pays Fees</w:t>
            </w:r>
          </w:p>
        </w:tc>
        <w:tc>
          <w:tcPr>
            <w:tcW w:w="966" w:type="pct"/>
          </w:tcPr>
          <w:p w14:paraId="7B3CE225" w14:textId="77777777" w:rsidR="00B47A8C" w:rsidRPr="003F2B44" w:rsidRDefault="00B47A8C" w:rsidP="00B47A8C">
            <w:pPr>
              <w:rPr>
                <w:i/>
              </w:rPr>
            </w:pPr>
          </w:p>
        </w:tc>
        <w:tc>
          <w:tcPr>
            <w:tcW w:w="966" w:type="pct"/>
          </w:tcPr>
          <w:p w14:paraId="69BC9FB9" w14:textId="77777777" w:rsidR="00B47A8C" w:rsidRPr="003F2B44" w:rsidRDefault="00B47A8C" w:rsidP="00B47A8C">
            <w:pPr>
              <w:pStyle w:val="ListParagraph"/>
              <w:ind w:left="288"/>
            </w:pPr>
          </w:p>
        </w:tc>
        <w:tc>
          <w:tcPr>
            <w:tcW w:w="966" w:type="pct"/>
          </w:tcPr>
          <w:p w14:paraId="044866D5" w14:textId="77777777" w:rsidR="00B47A8C" w:rsidRDefault="00B47A8C" w:rsidP="00B47A8C">
            <w:r>
              <w:t>Sets Paid Date</w:t>
            </w:r>
          </w:p>
          <w:p w14:paraId="689DBF0F" w14:textId="77777777" w:rsidR="00B47A8C" w:rsidRDefault="00B47A8C" w:rsidP="00B47A8C">
            <w:r>
              <w:t>Generates ABD Level 1 Review</w:t>
            </w:r>
          </w:p>
          <w:p w14:paraId="06B79FCF" w14:textId="77777777" w:rsidR="00B47A8C" w:rsidRDefault="00B47A8C" w:rsidP="00B47A8C">
            <w:r>
              <w:t xml:space="preserve">Application Status = </w:t>
            </w:r>
            <w:r w:rsidR="00A55E4F" w:rsidRPr="00A55E4F">
              <w:t xml:space="preserve">Level 1 </w:t>
            </w:r>
            <w:r w:rsidRPr="00A55E4F">
              <w:t>Review</w:t>
            </w:r>
          </w:p>
          <w:p w14:paraId="4D7A7741" w14:textId="5E52522C" w:rsidR="00C57EED" w:rsidRDefault="00C57EED" w:rsidP="00B47A8C">
            <w:r>
              <w:t xml:space="preserve">Review Start Date - </w:t>
            </w:r>
            <w:del w:id="4" w:author="Debbie T" w:date="2016-11-02T13:40:00Z">
              <w:r w:rsidRPr="00FB0E81" w:rsidDel="00A07D29">
                <w:rPr>
                  <w:highlight w:val="yellow"/>
                </w:rPr>
                <w:delText>48 hours</w:delText>
              </w:r>
              <w:r w:rsidR="00FB0E81" w:rsidDel="00A07D29">
                <w:rPr>
                  <w:color w:val="FF0000"/>
                </w:rPr>
                <w:delText>(</w:delText>
              </w:r>
            </w:del>
            <w:del w:id="5" w:author="Debbie T" w:date="2016-11-02T13:09:00Z">
              <w:r w:rsidR="00FB0E81" w:rsidDel="00513DD9">
                <w:rPr>
                  <w:color w:val="FF0000"/>
                </w:rPr>
                <w:delText>2</w:delText>
              </w:r>
            </w:del>
            <w:ins w:id="6" w:author="Debbie T" w:date="2016-11-02T13:09:00Z">
              <w:r w:rsidR="00513DD9">
                <w:rPr>
                  <w:color w:val="FF0000"/>
                </w:rPr>
                <w:t>4</w:t>
              </w:r>
            </w:ins>
            <w:r w:rsidR="00FB0E81">
              <w:rPr>
                <w:color w:val="FF0000"/>
              </w:rPr>
              <w:t xml:space="preserve"> business days)</w:t>
            </w:r>
            <w:r w:rsidRPr="00FB0E81">
              <w:t xml:space="preserve"> from fee</w:t>
            </w:r>
            <w:r>
              <w:t xml:space="preserve"> payment based on Payment Method (</w:t>
            </w:r>
            <w:del w:id="7" w:author="Debbie T" w:date="2016-11-02T13:40:00Z">
              <w:r w:rsidR="00530D5B" w:rsidDel="00A07D29">
                <w:delText xml:space="preserve">e.g. </w:delText>
              </w:r>
            </w:del>
            <w:r>
              <w:t>C</w:t>
            </w:r>
            <w:r w:rsidR="00530D5B">
              <w:t xml:space="preserve">redit </w:t>
            </w:r>
            <w:r>
              <w:t>C</w:t>
            </w:r>
            <w:r w:rsidR="00530D5B">
              <w:t>ards</w:t>
            </w:r>
            <w:r>
              <w:t xml:space="preserve"> clear right away)</w:t>
            </w:r>
          </w:p>
          <w:p w14:paraId="6E3DD526" w14:textId="77777777" w:rsidR="00B47A8C" w:rsidRPr="003F2B44" w:rsidRDefault="00B47A8C" w:rsidP="00B47A8C">
            <w:r>
              <w:t>Review assigned to the Review Queue</w:t>
            </w:r>
          </w:p>
        </w:tc>
        <w:tc>
          <w:tcPr>
            <w:tcW w:w="965" w:type="pct"/>
          </w:tcPr>
          <w:p w14:paraId="5526F928" w14:textId="77777777" w:rsidR="00B47A8C" w:rsidRDefault="00B47A8C" w:rsidP="00B47A8C">
            <w:r>
              <w:t>Review queue separated by New and Renewal Applications</w:t>
            </w:r>
          </w:p>
          <w:p w14:paraId="1FE37450" w14:textId="77777777" w:rsidR="00C57EED" w:rsidRDefault="00530D5B" w:rsidP="00B47A8C">
            <w:pPr>
              <w:rPr>
                <w:ins w:id="8" w:author="Debbie T" w:date="2016-11-02T13:12:00Z"/>
              </w:rPr>
            </w:pPr>
            <w:r>
              <w:t xml:space="preserve">(Check with </w:t>
            </w:r>
            <w:r w:rsidR="00C57EED">
              <w:t>US Bank to see how long a payment takes to clear</w:t>
            </w:r>
            <w:r>
              <w:t>. Verify if different Review Start Dates are needed based on payment method.)</w:t>
            </w:r>
          </w:p>
          <w:p w14:paraId="5331522A" w14:textId="35ADA2CB" w:rsidR="00513DD9" w:rsidRPr="003F2B44" w:rsidRDefault="00513DD9" w:rsidP="00B47A8C">
            <w:ins w:id="9" w:author="Debbie T" w:date="2016-11-02T13:12:00Z">
              <w:r>
                <w:t>Help Text on Portal: about payment methods and wait periods</w:t>
              </w:r>
            </w:ins>
          </w:p>
        </w:tc>
      </w:tr>
      <w:tr w:rsidR="00B47A8C" w:rsidRPr="003F2B44" w14:paraId="6E8B7431" w14:textId="77777777" w:rsidTr="003F2B44">
        <w:tc>
          <w:tcPr>
            <w:tcW w:w="170" w:type="pct"/>
          </w:tcPr>
          <w:p w14:paraId="3424E878" w14:textId="77777777" w:rsidR="00B47A8C" w:rsidRPr="003F2B44" w:rsidRDefault="00EB0CE3" w:rsidP="00B47A8C">
            <w:r>
              <w:t>9</w:t>
            </w:r>
          </w:p>
        </w:tc>
        <w:tc>
          <w:tcPr>
            <w:tcW w:w="966" w:type="pct"/>
          </w:tcPr>
          <w:p w14:paraId="06F70370" w14:textId="77777777" w:rsidR="00B47A8C" w:rsidRPr="003F2B44" w:rsidRDefault="00B47A8C" w:rsidP="00B47A8C"/>
        </w:tc>
        <w:tc>
          <w:tcPr>
            <w:tcW w:w="966" w:type="pct"/>
          </w:tcPr>
          <w:p w14:paraId="4D4B89DF" w14:textId="77777777" w:rsidR="00B47A8C" w:rsidRDefault="00B47A8C" w:rsidP="00B47A8C">
            <w:r>
              <w:t>View Application Review Queue</w:t>
            </w:r>
          </w:p>
          <w:p w14:paraId="65F513F7" w14:textId="77777777" w:rsidR="00B47A8C" w:rsidRPr="003F2B44" w:rsidRDefault="00B47A8C" w:rsidP="00B47A8C">
            <w:r>
              <w:t>Assigns Review to the appropriate ABD staff member</w:t>
            </w:r>
          </w:p>
        </w:tc>
        <w:tc>
          <w:tcPr>
            <w:tcW w:w="966" w:type="pct"/>
          </w:tcPr>
          <w:p w14:paraId="060BD069" w14:textId="77777777" w:rsidR="00B47A8C" w:rsidRPr="003F2B44" w:rsidRDefault="00B47A8C" w:rsidP="00B47A8C">
            <w:pPr>
              <w:pStyle w:val="ListParagraph"/>
              <w:ind w:left="288"/>
            </w:pPr>
          </w:p>
        </w:tc>
        <w:tc>
          <w:tcPr>
            <w:tcW w:w="966" w:type="pct"/>
          </w:tcPr>
          <w:p w14:paraId="0E471248" w14:textId="77777777" w:rsidR="00B47A8C" w:rsidRDefault="00B47A8C" w:rsidP="00B47A8C">
            <w:r w:rsidRPr="00E41393">
              <w:rPr>
                <w:highlight w:val="yellow"/>
              </w:rPr>
              <w:t>Generates email notification to the person assigned to the Review</w:t>
            </w:r>
          </w:p>
          <w:p w14:paraId="5795083B" w14:textId="77777777" w:rsidR="00E41393" w:rsidRPr="00E41393" w:rsidRDefault="00E41393" w:rsidP="00B47A8C">
            <w:pPr>
              <w:rPr>
                <w:color w:val="FF0000"/>
              </w:rPr>
            </w:pPr>
            <w:commentRangeStart w:id="10"/>
            <w:r>
              <w:rPr>
                <w:color w:val="FF0000"/>
              </w:rPr>
              <w:t>(Is this necessary if queue is being monitored?)</w:t>
            </w:r>
            <w:commentRangeEnd w:id="10"/>
            <w:r w:rsidR="007017F9">
              <w:rPr>
                <w:rStyle w:val="CommentReference"/>
              </w:rPr>
              <w:commentReference w:id="10"/>
            </w:r>
          </w:p>
        </w:tc>
        <w:tc>
          <w:tcPr>
            <w:tcW w:w="965" w:type="pct"/>
          </w:tcPr>
          <w:p w14:paraId="0B69A27E" w14:textId="77777777" w:rsidR="00B47A8C" w:rsidRPr="003F2B44" w:rsidRDefault="00B47A8C" w:rsidP="00B47A8C"/>
        </w:tc>
      </w:tr>
      <w:tr w:rsidR="00B47A8C" w:rsidRPr="003F2B44" w14:paraId="5386D13A" w14:textId="77777777" w:rsidTr="003F2B44">
        <w:tc>
          <w:tcPr>
            <w:tcW w:w="170" w:type="pct"/>
          </w:tcPr>
          <w:p w14:paraId="76F57362" w14:textId="77777777" w:rsidR="00B47A8C" w:rsidRPr="003F2B44" w:rsidRDefault="00EB0CE3" w:rsidP="00B47A8C">
            <w:r>
              <w:t>10</w:t>
            </w:r>
          </w:p>
        </w:tc>
        <w:tc>
          <w:tcPr>
            <w:tcW w:w="966" w:type="pct"/>
          </w:tcPr>
          <w:p w14:paraId="415872E8" w14:textId="77777777" w:rsidR="00B47A8C" w:rsidRPr="003F2B44" w:rsidRDefault="00B47A8C" w:rsidP="00B47A8C"/>
        </w:tc>
        <w:tc>
          <w:tcPr>
            <w:tcW w:w="966" w:type="pct"/>
          </w:tcPr>
          <w:p w14:paraId="793D154E" w14:textId="77777777" w:rsidR="00B47A8C" w:rsidRDefault="00B47A8C" w:rsidP="00B47A8C">
            <w:r>
              <w:t>Reviews Application</w:t>
            </w:r>
          </w:p>
          <w:p w14:paraId="3767482C" w14:textId="77777777" w:rsidR="00B47A8C" w:rsidRDefault="00B47A8C" w:rsidP="00B47A8C">
            <w:r>
              <w:t xml:space="preserve">Updates Review Status </w:t>
            </w:r>
          </w:p>
          <w:p w14:paraId="10489D20" w14:textId="77777777" w:rsidR="00B47A8C" w:rsidRPr="003F2B44" w:rsidRDefault="00B47A8C" w:rsidP="00B47A8C">
            <w:r>
              <w:t>Enters Comments:</w:t>
            </w:r>
          </w:p>
        </w:tc>
        <w:tc>
          <w:tcPr>
            <w:tcW w:w="966" w:type="pct"/>
          </w:tcPr>
          <w:p w14:paraId="4CC07FA2" w14:textId="77777777" w:rsidR="00B47A8C" w:rsidRPr="003F2B44" w:rsidRDefault="00B47A8C" w:rsidP="00B47A8C">
            <w:pPr>
              <w:pStyle w:val="ListParagraph"/>
              <w:ind w:left="288"/>
            </w:pPr>
          </w:p>
        </w:tc>
        <w:tc>
          <w:tcPr>
            <w:tcW w:w="966" w:type="pct"/>
          </w:tcPr>
          <w:p w14:paraId="0FED4DBC" w14:textId="77777777" w:rsidR="00B47A8C" w:rsidRDefault="00B47A8C" w:rsidP="00B47A8C"/>
          <w:p w14:paraId="1DCBDDA5" w14:textId="77777777" w:rsidR="00B47A8C" w:rsidRPr="003F2B44" w:rsidRDefault="00B47A8C" w:rsidP="00B47A8C"/>
        </w:tc>
        <w:tc>
          <w:tcPr>
            <w:tcW w:w="965" w:type="pct"/>
          </w:tcPr>
          <w:p w14:paraId="3102CD32" w14:textId="77777777" w:rsidR="00B47A8C" w:rsidRPr="003F2B44" w:rsidRDefault="00B47A8C" w:rsidP="00B47A8C">
            <w:r>
              <w:t>These Comments will go to the Applicant.</w:t>
            </w:r>
          </w:p>
        </w:tc>
      </w:tr>
      <w:tr w:rsidR="00B47A8C" w:rsidRPr="003F2B44" w14:paraId="75B4BF72" w14:textId="77777777" w:rsidTr="003F2B44">
        <w:tc>
          <w:tcPr>
            <w:tcW w:w="170" w:type="pct"/>
          </w:tcPr>
          <w:p w14:paraId="761584A5" w14:textId="77777777" w:rsidR="00B47A8C" w:rsidRPr="003F2B44" w:rsidRDefault="00EB0CE3" w:rsidP="00B47A8C">
            <w:r>
              <w:t>10.1</w:t>
            </w:r>
          </w:p>
        </w:tc>
        <w:tc>
          <w:tcPr>
            <w:tcW w:w="966" w:type="pct"/>
          </w:tcPr>
          <w:p w14:paraId="328EA155" w14:textId="77777777" w:rsidR="00B47A8C" w:rsidRPr="003F2B44" w:rsidRDefault="00B47A8C" w:rsidP="00B47A8C"/>
        </w:tc>
        <w:tc>
          <w:tcPr>
            <w:tcW w:w="966" w:type="pct"/>
          </w:tcPr>
          <w:p w14:paraId="24D0093B" w14:textId="77777777" w:rsidR="00B47A8C" w:rsidRDefault="00B47A8C" w:rsidP="00B47A8C">
            <w:r>
              <w:t>Status =</w:t>
            </w:r>
            <w:r w:rsidR="00571217">
              <w:t xml:space="preserve"> Additional Information Required</w:t>
            </w:r>
          </w:p>
        </w:tc>
        <w:tc>
          <w:tcPr>
            <w:tcW w:w="966" w:type="pct"/>
          </w:tcPr>
          <w:p w14:paraId="5BFEDD9F" w14:textId="77777777" w:rsidR="00B47A8C" w:rsidRPr="003F2B44" w:rsidRDefault="00B47A8C" w:rsidP="00B47A8C"/>
        </w:tc>
        <w:tc>
          <w:tcPr>
            <w:tcW w:w="966" w:type="pct"/>
          </w:tcPr>
          <w:p w14:paraId="5B88F7A6" w14:textId="77777777" w:rsidR="00B47A8C" w:rsidRDefault="00B47A8C" w:rsidP="00B47A8C">
            <w:r>
              <w:t>Generates email to Applicant</w:t>
            </w:r>
          </w:p>
          <w:p w14:paraId="309181CF" w14:textId="77777777" w:rsidR="00B47A8C" w:rsidRDefault="00B47A8C" w:rsidP="00B47A8C">
            <w:r>
              <w:t>Additional Documents Submission Generated.</w:t>
            </w:r>
          </w:p>
          <w:p w14:paraId="592DA842" w14:textId="77777777" w:rsidR="00B47A8C" w:rsidRDefault="00B47A8C" w:rsidP="00B47A8C">
            <w:r>
              <w:t>Applicant can go to the portal and upload submissions.</w:t>
            </w:r>
          </w:p>
          <w:p w14:paraId="479CBF72" w14:textId="77777777" w:rsidR="00B47A8C" w:rsidRDefault="00B47A8C" w:rsidP="00B47A8C">
            <w:r>
              <w:t>Once Applicant resubmits, Review generates and it assigned to the Review Queue.</w:t>
            </w:r>
          </w:p>
          <w:p w14:paraId="63695F97" w14:textId="77777777" w:rsidR="00571217" w:rsidRDefault="00571217" w:rsidP="00B47A8C">
            <w:r>
              <w:t>Application Status = Additional Information Required</w:t>
            </w:r>
          </w:p>
        </w:tc>
        <w:tc>
          <w:tcPr>
            <w:tcW w:w="965" w:type="pct"/>
          </w:tcPr>
          <w:p w14:paraId="5C850244" w14:textId="77777777" w:rsidR="00B47A8C" w:rsidRDefault="00B47A8C" w:rsidP="00B47A8C">
            <w:r>
              <w:t xml:space="preserve"> Goes through Review Cycle again</w:t>
            </w:r>
          </w:p>
        </w:tc>
      </w:tr>
      <w:tr w:rsidR="00B47A8C" w:rsidRPr="003F2B44" w14:paraId="0BE6DEE2" w14:textId="77777777" w:rsidTr="003F2B44">
        <w:tc>
          <w:tcPr>
            <w:tcW w:w="170" w:type="pct"/>
          </w:tcPr>
          <w:p w14:paraId="322162F7" w14:textId="77777777" w:rsidR="00B47A8C" w:rsidRPr="003F2B44" w:rsidRDefault="00EB0CE3" w:rsidP="00B47A8C">
            <w:r>
              <w:t>10.2</w:t>
            </w:r>
          </w:p>
        </w:tc>
        <w:tc>
          <w:tcPr>
            <w:tcW w:w="966" w:type="pct"/>
          </w:tcPr>
          <w:p w14:paraId="45DE5C98" w14:textId="77777777" w:rsidR="00B47A8C" w:rsidRPr="003F2B44" w:rsidRDefault="00B47A8C" w:rsidP="00B47A8C"/>
        </w:tc>
        <w:tc>
          <w:tcPr>
            <w:tcW w:w="966" w:type="pct"/>
          </w:tcPr>
          <w:p w14:paraId="7E931C44" w14:textId="77777777" w:rsidR="00B47A8C" w:rsidRPr="003F2B44" w:rsidRDefault="00B47A8C" w:rsidP="00B47A8C">
            <w:r>
              <w:t>Status = ABD Level 2 or ABD Level 3</w:t>
            </w:r>
          </w:p>
        </w:tc>
        <w:tc>
          <w:tcPr>
            <w:tcW w:w="966" w:type="pct"/>
          </w:tcPr>
          <w:p w14:paraId="6CB04FDE" w14:textId="77777777" w:rsidR="00B47A8C" w:rsidRPr="003F2B44" w:rsidRDefault="00B47A8C" w:rsidP="00B47A8C"/>
        </w:tc>
        <w:tc>
          <w:tcPr>
            <w:tcW w:w="966" w:type="pct"/>
          </w:tcPr>
          <w:p w14:paraId="42F4D888" w14:textId="77777777" w:rsidR="00B47A8C" w:rsidRDefault="00B47A8C" w:rsidP="00B47A8C">
            <w:r>
              <w:t>Generates an ABD Level 2 Review</w:t>
            </w:r>
          </w:p>
          <w:p w14:paraId="4623AE00" w14:textId="77777777" w:rsidR="00B47A8C" w:rsidRDefault="00B47A8C" w:rsidP="00B47A8C">
            <w:r>
              <w:t>Application Status = ABD</w:t>
            </w:r>
            <w:r w:rsidR="007D2C47">
              <w:t>(Level)</w:t>
            </w:r>
            <w:r>
              <w:t xml:space="preserve"> Review</w:t>
            </w:r>
          </w:p>
          <w:p w14:paraId="61D7129C" w14:textId="77777777" w:rsidR="00B47A8C" w:rsidRDefault="00B47A8C" w:rsidP="00B47A8C">
            <w:r>
              <w:t>Review assigned to the Review Queue</w:t>
            </w:r>
          </w:p>
          <w:p w14:paraId="12F1D7FF" w14:textId="77777777" w:rsidR="00B47A8C" w:rsidRPr="003F2B44" w:rsidRDefault="00B47A8C" w:rsidP="00B47A8C"/>
        </w:tc>
        <w:tc>
          <w:tcPr>
            <w:tcW w:w="965" w:type="pct"/>
          </w:tcPr>
          <w:p w14:paraId="62F805A3" w14:textId="77777777" w:rsidR="00B47A8C" w:rsidRDefault="00B47A8C" w:rsidP="00B47A8C">
            <w:r>
              <w:t>Level 1 Reviewer assigns Level 2 Review to the appropriate ABD Staff member</w:t>
            </w:r>
          </w:p>
          <w:p w14:paraId="5FFD1A4D" w14:textId="77777777" w:rsidR="00B47A8C" w:rsidRPr="003F2B44" w:rsidRDefault="00B47A8C" w:rsidP="00B47A8C">
            <w:r>
              <w:t>Level 3 Review can also be selected.</w:t>
            </w:r>
          </w:p>
        </w:tc>
      </w:tr>
      <w:tr w:rsidR="00B47A8C" w:rsidRPr="003F2B44" w14:paraId="726F39D2" w14:textId="77777777" w:rsidTr="003F2B44">
        <w:tc>
          <w:tcPr>
            <w:tcW w:w="170" w:type="pct"/>
          </w:tcPr>
          <w:p w14:paraId="33012E96" w14:textId="77777777" w:rsidR="00B47A8C" w:rsidRPr="003F2B44" w:rsidRDefault="00EB0CE3" w:rsidP="00B47A8C">
            <w:r>
              <w:t>10.3</w:t>
            </w:r>
          </w:p>
        </w:tc>
        <w:tc>
          <w:tcPr>
            <w:tcW w:w="966" w:type="pct"/>
          </w:tcPr>
          <w:p w14:paraId="4F6509F5" w14:textId="77777777" w:rsidR="00B47A8C" w:rsidRPr="003F2B44" w:rsidRDefault="00B47A8C" w:rsidP="00B47A8C"/>
        </w:tc>
        <w:tc>
          <w:tcPr>
            <w:tcW w:w="966" w:type="pct"/>
          </w:tcPr>
          <w:p w14:paraId="723BD132" w14:textId="77777777" w:rsidR="00B47A8C" w:rsidRDefault="00B47A8C" w:rsidP="00B47A8C">
            <w:r>
              <w:t>Status = Denied (Level 3)</w:t>
            </w:r>
          </w:p>
          <w:p w14:paraId="7BD55928" w14:textId="77777777" w:rsidR="00B47A8C" w:rsidRPr="003F2B44" w:rsidRDefault="00B47A8C" w:rsidP="00B47A8C"/>
        </w:tc>
        <w:tc>
          <w:tcPr>
            <w:tcW w:w="966" w:type="pct"/>
          </w:tcPr>
          <w:p w14:paraId="42CA463F" w14:textId="77777777" w:rsidR="00B47A8C" w:rsidRPr="003F2B44" w:rsidRDefault="00B47A8C" w:rsidP="00B47A8C"/>
        </w:tc>
        <w:tc>
          <w:tcPr>
            <w:tcW w:w="966" w:type="pct"/>
          </w:tcPr>
          <w:p w14:paraId="64F5BC52" w14:textId="77777777" w:rsidR="00BA714C" w:rsidRDefault="00BA714C" w:rsidP="00B47A8C">
            <w:r>
              <w:t>Application Status = Denied</w:t>
            </w:r>
          </w:p>
          <w:p w14:paraId="42468309" w14:textId="77777777" w:rsidR="00B47A8C" w:rsidRDefault="00B47A8C" w:rsidP="00B47A8C">
            <w:r>
              <w:t>Generates Letter/Email to</w:t>
            </w:r>
          </w:p>
          <w:p w14:paraId="261DC3AB" w14:textId="77777777" w:rsidR="00B47A8C" w:rsidRDefault="00B47A8C" w:rsidP="00B47A8C">
            <w:r>
              <w:lastRenderedPageBreak/>
              <w:t>Applicant with right to Appeal information</w:t>
            </w:r>
          </w:p>
          <w:p w14:paraId="5EE830F7" w14:textId="77777777" w:rsidR="00B47A8C" w:rsidRPr="003F2B44" w:rsidRDefault="00B47A8C" w:rsidP="00B47A8C"/>
        </w:tc>
        <w:tc>
          <w:tcPr>
            <w:tcW w:w="965" w:type="pct"/>
          </w:tcPr>
          <w:p w14:paraId="0CAB5644" w14:textId="77777777" w:rsidR="00B47A8C" w:rsidRDefault="00B47A8C" w:rsidP="00B47A8C">
            <w:pPr>
              <w:rPr>
                <w:b/>
              </w:rPr>
            </w:pPr>
            <w:r w:rsidRPr="003F2B44">
              <w:lastRenderedPageBreak/>
              <w:t xml:space="preserve">The review process jumps to the </w:t>
            </w:r>
            <w:r w:rsidRPr="003F2B44">
              <w:rPr>
                <w:b/>
              </w:rPr>
              <w:t>Appeals Process</w:t>
            </w:r>
          </w:p>
          <w:p w14:paraId="24191CB6" w14:textId="77777777" w:rsidR="00B47A8C" w:rsidRPr="003F2B44" w:rsidRDefault="00B47A8C" w:rsidP="00B47A8C">
            <w:r>
              <w:t>ABD needs to mail letter to Applicant</w:t>
            </w:r>
          </w:p>
        </w:tc>
      </w:tr>
      <w:tr w:rsidR="00B47A8C" w:rsidRPr="003F2B44" w14:paraId="7201DC60" w14:textId="77777777" w:rsidTr="003F2B44">
        <w:tc>
          <w:tcPr>
            <w:tcW w:w="170" w:type="pct"/>
          </w:tcPr>
          <w:p w14:paraId="300A26F9" w14:textId="77777777" w:rsidR="00B47A8C" w:rsidRPr="003F2B44" w:rsidRDefault="00EB0CE3" w:rsidP="00B47A8C">
            <w:r>
              <w:t>10.4</w:t>
            </w:r>
          </w:p>
        </w:tc>
        <w:tc>
          <w:tcPr>
            <w:tcW w:w="966" w:type="pct"/>
          </w:tcPr>
          <w:p w14:paraId="1085F7B3" w14:textId="77777777" w:rsidR="00B47A8C" w:rsidRPr="003F2B44" w:rsidRDefault="00B47A8C" w:rsidP="00B47A8C"/>
        </w:tc>
        <w:tc>
          <w:tcPr>
            <w:tcW w:w="966" w:type="pct"/>
          </w:tcPr>
          <w:p w14:paraId="7E7C4E50" w14:textId="77777777" w:rsidR="00B47A8C" w:rsidRPr="003F2B44" w:rsidRDefault="00B47A8C" w:rsidP="00B47A8C">
            <w:r>
              <w:t>Status = Approved</w:t>
            </w:r>
          </w:p>
        </w:tc>
        <w:tc>
          <w:tcPr>
            <w:tcW w:w="966" w:type="pct"/>
          </w:tcPr>
          <w:p w14:paraId="01D54D6D" w14:textId="77777777" w:rsidR="00B47A8C" w:rsidRPr="003F2B44" w:rsidRDefault="00B47A8C" w:rsidP="00B47A8C">
            <w:pPr>
              <w:pStyle w:val="ListParagraph"/>
              <w:ind w:left="288"/>
            </w:pPr>
          </w:p>
        </w:tc>
        <w:tc>
          <w:tcPr>
            <w:tcW w:w="966" w:type="pct"/>
          </w:tcPr>
          <w:p w14:paraId="6F07F389" w14:textId="77777777" w:rsidR="00B47A8C" w:rsidRDefault="00B47A8C" w:rsidP="00B47A8C">
            <w:r>
              <w:t>Application Status = Approved</w:t>
            </w:r>
          </w:p>
          <w:p w14:paraId="1F16BDAB" w14:textId="77777777" w:rsidR="00BA714C" w:rsidRDefault="00B47A8C" w:rsidP="00B47A8C">
            <w:r>
              <w:t xml:space="preserve">Generates License and License </w:t>
            </w:r>
          </w:p>
          <w:p w14:paraId="46770D15" w14:textId="77777777" w:rsidR="00BA714C" w:rsidRDefault="00B47A8C" w:rsidP="00B47A8C">
            <w:r>
              <w:t>Sequence Number</w:t>
            </w:r>
          </w:p>
          <w:p w14:paraId="603DAECD" w14:textId="77777777" w:rsidR="00BA714C" w:rsidRDefault="00BA714C" w:rsidP="00B47A8C">
            <w:r>
              <w:t>License Status = Approved</w:t>
            </w:r>
          </w:p>
          <w:p w14:paraId="3967D5F3" w14:textId="77777777" w:rsidR="00B47A8C" w:rsidRDefault="00B47A8C" w:rsidP="00B47A8C">
            <w:r>
              <w:t>License Expire Date Set</w:t>
            </w:r>
          </w:p>
          <w:p w14:paraId="5F879F32" w14:textId="77777777" w:rsidR="00B47A8C" w:rsidRDefault="00B47A8C" w:rsidP="00B47A8C">
            <w:r>
              <w:t>Generates License Certificate</w:t>
            </w:r>
          </w:p>
          <w:p w14:paraId="70F32BC9" w14:textId="77777777" w:rsidR="00B47A8C" w:rsidRDefault="00B47A8C" w:rsidP="00B47A8C">
            <w:r>
              <w:t>Generates email to Applicant</w:t>
            </w:r>
          </w:p>
          <w:p w14:paraId="3BE3AA11" w14:textId="77777777" w:rsidR="00B47A8C" w:rsidRDefault="00B47A8C" w:rsidP="00B47A8C">
            <w:r>
              <w:t>License Status = Issued</w:t>
            </w:r>
          </w:p>
          <w:p w14:paraId="28002552" w14:textId="77777777" w:rsidR="00B47A8C" w:rsidRPr="003F2B44" w:rsidRDefault="00B47A8C" w:rsidP="00B47A8C"/>
        </w:tc>
        <w:tc>
          <w:tcPr>
            <w:tcW w:w="965" w:type="pct"/>
          </w:tcPr>
          <w:p w14:paraId="28A477C8" w14:textId="77777777" w:rsidR="00B47A8C" w:rsidRDefault="00B47A8C" w:rsidP="00B47A8C">
            <w:r w:rsidRPr="006D63C8">
              <w:t>License Number Formatting</w:t>
            </w:r>
            <w:r w:rsidR="006D63C8" w:rsidRPr="006D63C8">
              <w:t xml:space="preserve"> TYPE(2-3 characters)-xxxxxx</w:t>
            </w:r>
            <w:r w:rsidR="006D63C8">
              <w:t xml:space="preserve"> (sequential</w:t>
            </w:r>
            <w:r w:rsidR="00305BC2">
              <w:t xml:space="preserve"> based on type</w:t>
            </w:r>
            <w:r w:rsidR="006D63C8">
              <w:t>)</w:t>
            </w:r>
          </w:p>
          <w:p w14:paraId="489407F3" w14:textId="77777777" w:rsidR="00B47A8C" w:rsidRPr="003F2B44" w:rsidRDefault="00B47A8C" w:rsidP="00B47A8C">
            <w:r>
              <w:t>License Expiration – exactly 1 year</w:t>
            </w:r>
            <w:r w:rsidR="00437BDC">
              <w:t>. Thu e.g. 03Oct16 = 02Oct17</w:t>
            </w:r>
            <w:r w:rsidR="003468D8">
              <w:t xml:space="preserve"> Based on the license effective date</w:t>
            </w:r>
          </w:p>
        </w:tc>
      </w:tr>
    </w:tbl>
    <w:p w14:paraId="4C704CAE" w14:textId="77777777" w:rsidR="00A926CE" w:rsidRDefault="00A926CE">
      <w:pPr>
        <w:rPr>
          <w:b/>
        </w:rPr>
      </w:pPr>
    </w:p>
    <w:p w14:paraId="0B3A8828" w14:textId="77777777" w:rsidR="00511D1C" w:rsidRDefault="00511D1C">
      <w:pPr>
        <w:rPr>
          <w:b/>
        </w:rPr>
      </w:pPr>
    </w:p>
    <w:p w14:paraId="5F860AF2" w14:textId="77777777" w:rsidR="00511D1C" w:rsidRDefault="00511D1C">
      <w:pPr>
        <w:rPr>
          <w:b/>
        </w:rPr>
      </w:pPr>
    </w:p>
    <w:p w14:paraId="345ECA65" w14:textId="77777777" w:rsidR="00511D1C" w:rsidRPr="006B7F65" w:rsidRDefault="00C35FC2" w:rsidP="00C35FC2">
      <w:pPr>
        <w:pStyle w:val="Heading3"/>
        <w:rPr>
          <w:color w:val="FF0000"/>
        </w:rPr>
      </w:pPr>
      <w:bookmarkStart w:id="11" w:name="_Toc464209373"/>
      <w:r>
        <w:t xml:space="preserve">1.2 </w:t>
      </w:r>
      <w:r w:rsidR="00511D1C" w:rsidRPr="00363AFC">
        <w:rPr>
          <w:u w:val="single"/>
        </w:rPr>
        <w:t>License Types</w:t>
      </w:r>
      <w:r w:rsidR="00511D1C">
        <w:rPr>
          <w:u w:val="single"/>
        </w:rPr>
        <w:t xml:space="preserve">: </w:t>
      </w:r>
      <w:r w:rsidR="00D13364">
        <w:t xml:space="preserve"> </w:t>
      </w:r>
      <w:r w:rsidR="00511D1C">
        <w:t>LA(Class A Liquor), WCN(Class C Native Wine), LD</w:t>
      </w:r>
      <w:r w:rsidR="009355D0">
        <w:t xml:space="preserve">- </w:t>
      </w:r>
      <w:r w:rsidR="00716074">
        <w:t xml:space="preserve">LA is </w:t>
      </w:r>
      <w:r w:rsidR="009355D0">
        <w:t>ABD</w:t>
      </w:r>
      <w:r w:rsidR="00716074">
        <w:t xml:space="preserve"> </w:t>
      </w:r>
      <w:r w:rsidR="00511D1C">
        <w:t>(Class D Liquor-Boats, Trains, Planes)</w:t>
      </w:r>
      <w:r w:rsidR="0073379A">
        <w:t>, MD</w:t>
      </w:r>
      <w:r w:rsidR="0052178A">
        <w:t xml:space="preserve"> - no dram</w:t>
      </w:r>
      <w:r w:rsidR="0073379A">
        <w:t>(Class “A” Micro-distilled Spirits</w:t>
      </w:r>
      <w:r w:rsidR="0052178A">
        <w:t>)</w:t>
      </w:r>
      <w:bookmarkEnd w:id="11"/>
    </w:p>
    <w:p w14:paraId="33874E6C" w14:textId="77777777" w:rsidR="00511D1C" w:rsidRDefault="00867378" w:rsidP="00511D1C">
      <w:r>
        <w:t>No Add On sub licenses</w:t>
      </w:r>
      <w:r w:rsidR="00511D1C">
        <w:t xml:space="preserve"> are associated with these License Types.  </w:t>
      </w:r>
      <w:r w:rsidR="00956A29">
        <w:t>Privileges available are based on</w:t>
      </w:r>
      <w:r w:rsidR="00346161">
        <w:t xml:space="preserve"> the</w:t>
      </w:r>
      <w:r w:rsidR="00956A29">
        <w:t xml:space="preserve"> length of License</w:t>
      </w:r>
      <w:r w:rsidR="00346161">
        <w:t>.</w:t>
      </w:r>
    </w:p>
    <w:p w14:paraId="68D854E2" w14:textId="77777777" w:rsidR="00511D1C" w:rsidRDefault="00511D1C" w:rsidP="00511D1C"/>
    <w:tbl>
      <w:tblPr>
        <w:tblStyle w:val="TableGrid"/>
        <w:tblW w:w="5046" w:type="pct"/>
        <w:tblLook w:val="04A0" w:firstRow="1" w:lastRow="0" w:firstColumn="1" w:lastColumn="0" w:noHBand="0" w:noVBand="1"/>
      </w:tblPr>
      <w:tblGrid>
        <w:gridCol w:w="642"/>
        <w:gridCol w:w="3648"/>
        <w:gridCol w:w="3648"/>
        <w:gridCol w:w="3648"/>
        <w:gridCol w:w="3648"/>
        <w:gridCol w:w="3648"/>
      </w:tblGrid>
      <w:tr w:rsidR="00511D1C" w:rsidRPr="0044663B" w14:paraId="5B7C432F" w14:textId="77777777" w:rsidTr="00741D2A">
        <w:tc>
          <w:tcPr>
            <w:tcW w:w="170" w:type="pct"/>
          </w:tcPr>
          <w:p w14:paraId="4E3D3F29" w14:textId="77777777" w:rsidR="00511D1C" w:rsidRPr="0044663B" w:rsidRDefault="00511D1C" w:rsidP="00DC28D3">
            <w:pPr>
              <w:ind w:left="-90" w:right="-105"/>
              <w:rPr>
                <w:b/>
              </w:rPr>
            </w:pPr>
          </w:p>
        </w:tc>
        <w:tc>
          <w:tcPr>
            <w:tcW w:w="966" w:type="pct"/>
          </w:tcPr>
          <w:p w14:paraId="1EACF8AA" w14:textId="77777777" w:rsidR="00511D1C" w:rsidRPr="0044663B" w:rsidRDefault="00511D1C" w:rsidP="00DC28D3">
            <w:pPr>
              <w:rPr>
                <w:b/>
              </w:rPr>
            </w:pPr>
            <w:r w:rsidRPr="0044663B">
              <w:rPr>
                <w:b/>
              </w:rPr>
              <w:t>Applicant</w:t>
            </w:r>
          </w:p>
        </w:tc>
        <w:tc>
          <w:tcPr>
            <w:tcW w:w="966" w:type="pct"/>
          </w:tcPr>
          <w:p w14:paraId="6CCC5365" w14:textId="77777777" w:rsidR="00511D1C" w:rsidRPr="0044663B" w:rsidRDefault="00511D1C" w:rsidP="00DC28D3">
            <w:pPr>
              <w:rPr>
                <w:b/>
              </w:rPr>
            </w:pPr>
            <w:r w:rsidRPr="0044663B">
              <w:rPr>
                <w:b/>
              </w:rPr>
              <w:t>Staff</w:t>
            </w:r>
          </w:p>
        </w:tc>
        <w:tc>
          <w:tcPr>
            <w:tcW w:w="966" w:type="pct"/>
          </w:tcPr>
          <w:p w14:paraId="75A82806" w14:textId="77777777" w:rsidR="00511D1C" w:rsidRPr="00A224CE" w:rsidRDefault="00511D1C" w:rsidP="00DC28D3">
            <w:pPr>
              <w:rPr>
                <w:b/>
              </w:rPr>
            </w:pPr>
            <w:r w:rsidRPr="00A224CE">
              <w:rPr>
                <w:b/>
              </w:rPr>
              <w:t>Other</w:t>
            </w:r>
          </w:p>
        </w:tc>
        <w:tc>
          <w:tcPr>
            <w:tcW w:w="966" w:type="pct"/>
          </w:tcPr>
          <w:p w14:paraId="4F146265" w14:textId="77777777" w:rsidR="00511D1C" w:rsidRPr="00A224CE" w:rsidRDefault="00511D1C" w:rsidP="00DC28D3">
            <w:pPr>
              <w:rPr>
                <w:b/>
              </w:rPr>
            </w:pPr>
            <w:r w:rsidRPr="00A224CE">
              <w:rPr>
                <w:b/>
              </w:rPr>
              <w:t>System</w:t>
            </w:r>
          </w:p>
        </w:tc>
        <w:tc>
          <w:tcPr>
            <w:tcW w:w="966" w:type="pct"/>
          </w:tcPr>
          <w:p w14:paraId="5C0F8C0A" w14:textId="77777777" w:rsidR="00511D1C" w:rsidRPr="0044663B" w:rsidRDefault="00511D1C" w:rsidP="00DC28D3">
            <w:pPr>
              <w:rPr>
                <w:b/>
              </w:rPr>
            </w:pPr>
            <w:r w:rsidRPr="0044663B">
              <w:rPr>
                <w:b/>
              </w:rPr>
              <w:t>Comments</w:t>
            </w:r>
          </w:p>
        </w:tc>
      </w:tr>
      <w:tr w:rsidR="00511D1C" w:rsidRPr="003F2B44" w14:paraId="5BFCB6BD" w14:textId="77777777" w:rsidTr="00741D2A">
        <w:tc>
          <w:tcPr>
            <w:tcW w:w="170" w:type="pct"/>
          </w:tcPr>
          <w:p w14:paraId="492A3CF6" w14:textId="77777777" w:rsidR="00511D1C" w:rsidRPr="003F2B44" w:rsidRDefault="00EB0CE3" w:rsidP="00DC28D3">
            <w:r>
              <w:t>1</w:t>
            </w:r>
          </w:p>
        </w:tc>
        <w:tc>
          <w:tcPr>
            <w:tcW w:w="966" w:type="pct"/>
          </w:tcPr>
          <w:p w14:paraId="74718FDE" w14:textId="77777777" w:rsidR="00511D1C" w:rsidRPr="003F2B44" w:rsidRDefault="00511D1C" w:rsidP="00DC28D3">
            <w:r w:rsidRPr="003F2B44">
              <w:t xml:space="preserve">Creates online portal account </w:t>
            </w:r>
            <w:r w:rsidRPr="003F2B44">
              <w:br/>
              <w:t xml:space="preserve">(if it doesn’t exist yet). </w:t>
            </w:r>
          </w:p>
          <w:p w14:paraId="43A92412" w14:textId="77777777" w:rsidR="00511D1C" w:rsidRPr="003F2B44" w:rsidRDefault="00511D1C" w:rsidP="00DC28D3">
            <w:r w:rsidRPr="003F2B44">
              <w:t xml:space="preserve">Clicks New </w:t>
            </w:r>
            <w:r w:rsidR="00B43FAA">
              <w:t xml:space="preserve">License </w:t>
            </w:r>
            <w:r w:rsidRPr="003F2B44">
              <w:t>Application.</w:t>
            </w:r>
          </w:p>
          <w:p w14:paraId="4AD99A15" w14:textId="77777777" w:rsidR="00511D1C" w:rsidRPr="003F2B44" w:rsidRDefault="00511D1C" w:rsidP="00DC28D3"/>
        </w:tc>
        <w:tc>
          <w:tcPr>
            <w:tcW w:w="966" w:type="pct"/>
          </w:tcPr>
          <w:p w14:paraId="18F905C7" w14:textId="77777777" w:rsidR="00511D1C" w:rsidRPr="003F2B44" w:rsidRDefault="00511D1C" w:rsidP="00DC28D3"/>
        </w:tc>
        <w:tc>
          <w:tcPr>
            <w:tcW w:w="966" w:type="pct"/>
          </w:tcPr>
          <w:p w14:paraId="245F5738" w14:textId="77777777" w:rsidR="00511D1C" w:rsidRPr="003F2B44" w:rsidRDefault="00511D1C" w:rsidP="00DC28D3">
            <w:pPr>
              <w:pStyle w:val="ListParagraph"/>
              <w:ind w:left="288"/>
            </w:pPr>
          </w:p>
        </w:tc>
        <w:tc>
          <w:tcPr>
            <w:tcW w:w="966" w:type="pct"/>
          </w:tcPr>
          <w:p w14:paraId="78A1D476" w14:textId="77777777" w:rsidR="00511D1C" w:rsidRPr="003F2B44" w:rsidRDefault="00511D1C" w:rsidP="00DC28D3"/>
        </w:tc>
        <w:tc>
          <w:tcPr>
            <w:tcW w:w="966" w:type="pct"/>
          </w:tcPr>
          <w:p w14:paraId="736099E4" w14:textId="77777777" w:rsidR="00511D1C" w:rsidRPr="003F2B44" w:rsidRDefault="00511D1C" w:rsidP="00DC28D3">
            <w:r w:rsidRPr="003F2B44">
              <w:t>No paper forms allowed. Online is the only method of application.</w:t>
            </w:r>
          </w:p>
        </w:tc>
      </w:tr>
      <w:tr w:rsidR="00511D1C" w:rsidRPr="003F2B44" w14:paraId="6B19E527" w14:textId="77777777" w:rsidTr="00741D2A">
        <w:tc>
          <w:tcPr>
            <w:tcW w:w="170" w:type="pct"/>
          </w:tcPr>
          <w:p w14:paraId="08FB54B1" w14:textId="77777777" w:rsidR="00511D1C" w:rsidRPr="003F2B44" w:rsidRDefault="00EB0CE3" w:rsidP="00DC28D3">
            <w:r>
              <w:t>2</w:t>
            </w:r>
          </w:p>
        </w:tc>
        <w:tc>
          <w:tcPr>
            <w:tcW w:w="966" w:type="pct"/>
          </w:tcPr>
          <w:p w14:paraId="2CECD096" w14:textId="77777777" w:rsidR="00511D1C" w:rsidRDefault="00511D1C" w:rsidP="00DC28D3">
            <w:r w:rsidRPr="003F2B44">
              <w:t xml:space="preserve">Selects License Type </w:t>
            </w:r>
            <w:r w:rsidR="007D29F4">
              <w:t>(LA, WCN, LD</w:t>
            </w:r>
            <w:r w:rsidR="006B7F65">
              <w:t>,</w:t>
            </w:r>
            <w:r w:rsidR="007D29F4">
              <w:t>)</w:t>
            </w:r>
          </w:p>
          <w:p w14:paraId="140ACC82" w14:textId="77777777" w:rsidR="007D29F4" w:rsidRDefault="007D29F4" w:rsidP="00DC28D3">
            <w:r>
              <w:t>Select License Length (12 Month, 8 Month, 6 Month, 14 Day, 5 Day)</w:t>
            </w:r>
          </w:p>
          <w:p w14:paraId="7D544BAC" w14:textId="77777777" w:rsidR="006B7F65" w:rsidRPr="006B7F65" w:rsidRDefault="003A24C5" w:rsidP="00DC28D3">
            <w:pPr>
              <w:rPr>
                <w:color w:val="FF0000"/>
              </w:rPr>
            </w:pPr>
            <w:r>
              <w:rPr>
                <w:color w:val="FF0000"/>
              </w:rPr>
              <w:t xml:space="preserve">(MD can only be </w:t>
            </w:r>
            <w:r w:rsidR="006B7F65">
              <w:rPr>
                <w:color w:val="FF0000"/>
              </w:rPr>
              <w:t>12 months)</w:t>
            </w:r>
          </w:p>
        </w:tc>
        <w:tc>
          <w:tcPr>
            <w:tcW w:w="966" w:type="pct"/>
          </w:tcPr>
          <w:p w14:paraId="25E80B62" w14:textId="77777777" w:rsidR="00511D1C" w:rsidRPr="003F2B44" w:rsidRDefault="00511D1C" w:rsidP="00DC28D3"/>
        </w:tc>
        <w:tc>
          <w:tcPr>
            <w:tcW w:w="966" w:type="pct"/>
          </w:tcPr>
          <w:p w14:paraId="520978DB" w14:textId="77777777" w:rsidR="00511D1C" w:rsidRPr="003F2B44" w:rsidRDefault="00511D1C" w:rsidP="00DC28D3">
            <w:pPr>
              <w:pStyle w:val="ListParagraph"/>
              <w:ind w:left="288"/>
            </w:pPr>
          </w:p>
        </w:tc>
        <w:tc>
          <w:tcPr>
            <w:tcW w:w="966" w:type="pct"/>
          </w:tcPr>
          <w:p w14:paraId="506E439F" w14:textId="77777777" w:rsidR="00511D1C" w:rsidRDefault="00956A29" w:rsidP="00DC28D3">
            <w:r>
              <w:t>The License Type and Length will determine the Privileges available for these license applications</w:t>
            </w:r>
          </w:p>
          <w:p w14:paraId="31251157" w14:textId="77777777" w:rsidR="00B47A8C" w:rsidRPr="003F2B44" w:rsidRDefault="00B47A8C" w:rsidP="00B47A8C"/>
        </w:tc>
        <w:tc>
          <w:tcPr>
            <w:tcW w:w="966" w:type="pct"/>
          </w:tcPr>
          <w:p w14:paraId="761703A1" w14:textId="77777777" w:rsidR="000F6B17" w:rsidRDefault="00E63888" w:rsidP="000F6B17">
            <w:r>
              <w:t xml:space="preserve">Limitation – If </w:t>
            </w:r>
            <w:r w:rsidR="00FC3E44">
              <w:t>Applicant had a 6 or 8 M</w:t>
            </w:r>
            <w:r>
              <w:t>onth License that expired, there is a 2 month waiting period before they can reapply</w:t>
            </w:r>
            <w:r w:rsidR="00143D3D">
              <w:t xml:space="preserve"> for a temporary License</w:t>
            </w:r>
            <w:r>
              <w:t>.</w:t>
            </w:r>
            <w:r w:rsidR="000F6B17">
              <w:t xml:space="preserve">  They can apply for a 5 or 14 day or</w:t>
            </w:r>
            <w:r w:rsidR="00305BC2">
              <w:t xml:space="preserve"> a</w:t>
            </w:r>
            <w:r w:rsidR="000F6B17">
              <w:t xml:space="preserve"> 12 month license.</w:t>
            </w:r>
          </w:p>
          <w:p w14:paraId="6BF32D33" w14:textId="77777777" w:rsidR="00511D1C" w:rsidRPr="003F2B44" w:rsidRDefault="00511D1C" w:rsidP="00DC28D3"/>
        </w:tc>
      </w:tr>
      <w:tr w:rsidR="00511D1C" w:rsidRPr="003F2B44" w14:paraId="10442708" w14:textId="77777777" w:rsidTr="00741D2A">
        <w:tc>
          <w:tcPr>
            <w:tcW w:w="170" w:type="pct"/>
          </w:tcPr>
          <w:p w14:paraId="5B78EB19" w14:textId="77777777" w:rsidR="00511D1C" w:rsidRPr="003F2B44" w:rsidRDefault="00EB0CE3" w:rsidP="00DC28D3">
            <w:r>
              <w:lastRenderedPageBreak/>
              <w:t>3</w:t>
            </w:r>
          </w:p>
        </w:tc>
        <w:tc>
          <w:tcPr>
            <w:tcW w:w="966" w:type="pct"/>
          </w:tcPr>
          <w:p w14:paraId="48E00782" w14:textId="77777777" w:rsidR="00511D1C" w:rsidRPr="003F2B44" w:rsidRDefault="00511D1C" w:rsidP="00DC28D3"/>
        </w:tc>
        <w:tc>
          <w:tcPr>
            <w:tcW w:w="966" w:type="pct"/>
          </w:tcPr>
          <w:p w14:paraId="558CCF81" w14:textId="77777777" w:rsidR="00511D1C" w:rsidRPr="003F2B44" w:rsidRDefault="00511D1C" w:rsidP="00DC28D3"/>
        </w:tc>
        <w:tc>
          <w:tcPr>
            <w:tcW w:w="966" w:type="pct"/>
          </w:tcPr>
          <w:p w14:paraId="16017A6E" w14:textId="77777777" w:rsidR="00511D1C" w:rsidRPr="003F2B44" w:rsidRDefault="00511D1C" w:rsidP="00DC28D3">
            <w:pPr>
              <w:pStyle w:val="ListParagraph"/>
              <w:ind w:left="288"/>
            </w:pPr>
          </w:p>
        </w:tc>
        <w:tc>
          <w:tcPr>
            <w:tcW w:w="966" w:type="pct"/>
          </w:tcPr>
          <w:p w14:paraId="51C29D62" w14:textId="77777777" w:rsidR="009F552C" w:rsidRPr="003F2B44" w:rsidRDefault="00511D1C" w:rsidP="00956A29">
            <w:r w:rsidRPr="003F2B44">
              <w:t>Displays License Application based on the License Type selected</w:t>
            </w:r>
          </w:p>
        </w:tc>
        <w:tc>
          <w:tcPr>
            <w:tcW w:w="966" w:type="pct"/>
          </w:tcPr>
          <w:p w14:paraId="321CA71F" w14:textId="77777777" w:rsidR="00511D1C" w:rsidRPr="003F2B44" w:rsidRDefault="00511D1C" w:rsidP="00DC28D3"/>
        </w:tc>
      </w:tr>
      <w:tr w:rsidR="009F552C" w:rsidRPr="003F2B44" w14:paraId="686AF119" w14:textId="77777777" w:rsidTr="00741D2A">
        <w:tc>
          <w:tcPr>
            <w:tcW w:w="170" w:type="pct"/>
          </w:tcPr>
          <w:p w14:paraId="219A1E6C" w14:textId="77777777" w:rsidR="009F552C" w:rsidRPr="003F2B44" w:rsidRDefault="00EB0CE3" w:rsidP="00DC28D3">
            <w:r>
              <w:t>4</w:t>
            </w:r>
          </w:p>
        </w:tc>
        <w:tc>
          <w:tcPr>
            <w:tcW w:w="966" w:type="pct"/>
          </w:tcPr>
          <w:p w14:paraId="308DD7C6" w14:textId="77777777" w:rsidR="00930CC5" w:rsidRDefault="009F552C" w:rsidP="00DC28D3">
            <w:r>
              <w:t xml:space="preserve">Selects Privileges - Outdoor </w:t>
            </w:r>
            <w:r w:rsidR="00930CC5">
              <w:t>Service, Sunday Sales, Catering</w:t>
            </w:r>
          </w:p>
          <w:p w14:paraId="4C9B85CB" w14:textId="77777777" w:rsidR="00747F41" w:rsidRPr="003F2B44" w:rsidRDefault="00930CC5" w:rsidP="00DC28D3">
            <w:r>
              <w:t xml:space="preserve">Any Temp privileges will be a separate Application </w:t>
            </w:r>
          </w:p>
        </w:tc>
        <w:tc>
          <w:tcPr>
            <w:tcW w:w="966" w:type="pct"/>
          </w:tcPr>
          <w:p w14:paraId="0568A5CD" w14:textId="77777777" w:rsidR="009F552C" w:rsidRPr="003F2B44" w:rsidRDefault="009F552C" w:rsidP="00DC28D3"/>
        </w:tc>
        <w:tc>
          <w:tcPr>
            <w:tcW w:w="966" w:type="pct"/>
          </w:tcPr>
          <w:p w14:paraId="1AAD4FEA" w14:textId="77777777" w:rsidR="009F552C" w:rsidRPr="003F2B44" w:rsidRDefault="009F552C" w:rsidP="00DC28D3">
            <w:pPr>
              <w:pStyle w:val="ListParagraph"/>
              <w:ind w:left="288"/>
            </w:pPr>
          </w:p>
        </w:tc>
        <w:tc>
          <w:tcPr>
            <w:tcW w:w="966" w:type="pct"/>
          </w:tcPr>
          <w:p w14:paraId="05DF7E75" w14:textId="77777777" w:rsidR="00C67028" w:rsidRDefault="00C67028" w:rsidP="00C67028">
            <w:r>
              <w:t>Generates Application APP-YY-xxxx</w:t>
            </w:r>
            <w:r w:rsidR="00C17FB6">
              <w:t>x</w:t>
            </w:r>
          </w:p>
          <w:p w14:paraId="6A02F5B0" w14:textId="77777777" w:rsidR="00C67028" w:rsidRDefault="00C67028" w:rsidP="00C67028">
            <w:r>
              <w:t>Application Status = Pending</w:t>
            </w:r>
          </w:p>
          <w:p w14:paraId="0E986111" w14:textId="77777777" w:rsidR="009F552C" w:rsidRDefault="00C67028" w:rsidP="00DC28D3">
            <w:r>
              <w:t>Generates Submissions (Based on Forms &amp; Data Spreadsheet)</w:t>
            </w:r>
          </w:p>
        </w:tc>
        <w:tc>
          <w:tcPr>
            <w:tcW w:w="966" w:type="pct"/>
          </w:tcPr>
          <w:p w14:paraId="06D093E2" w14:textId="77777777" w:rsidR="006A375E" w:rsidRDefault="006A375E" w:rsidP="00635964">
            <w:r>
              <w:t xml:space="preserve">Privileges based on Forms &amp; Data Spreadsheet.  </w:t>
            </w:r>
          </w:p>
          <w:p w14:paraId="0AC5FC41" w14:textId="77777777" w:rsidR="009F552C" w:rsidRPr="003F2B44" w:rsidRDefault="00635964" w:rsidP="00635964">
            <w:r>
              <w:t>Some</w:t>
            </w:r>
            <w:r w:rsidR="009F552C">
              <w:t xml:space="preserve"> Questions based on Privilege</w:t>
            </w:r>
            <w:r>
              <w:t>s</w:t>
            </w:r>
          </w:p>
        </w:tc>
      </w:tr>
      <w:tr w:rsidR="003C1158" w:rsidRPr="003F2B44" w14:paraId="3F84F599" w14:textId="77777777" w:rsidTr="00741D2A">
        <w:tc>
          <w:tcPr>
            <w:tcW w:w="170" w:type="pct"/>
          </w:tcPr>
          <w:p w14:paraId="69B041B8" w14:textId="77777777" w:rsidR="003C1158" w:rsidRPr="003F2B44" w:rsidRDefault="00EB0CE3" w:rsidP="00917157">
            <w:r>
              <w:t>5</w:t>
            </w:r>
          </w:p>
        </w:tc>
        <w:tc>
          <w:tcPr>
            <w:tcW w:w="966" w:type="pct"/>
          </w:tcPr>
          <w:p w14:paraId="29D6106E" w14:textId="77777777" w:rsidR="003C1158" w:rsidRPr="003F2B44" w:rsidRDefault="00697C95" w:rsidP="00917157">
            <w:r>
              <w:t>Completes Owner Information</w:t>
            </w:r>
            <w:r w:rsidR="00881459">
              <w:t xml:space="preserve"> (multiple owners can be added)</w:t>
            </w:r>
          </w:p>
        </w:tc>
        <w:tc>
          <w:tcPr>
            <w:tcW w:w="966" w:type="pct"/>
          </w:tcPr>
          <w:p w14:paraId="1441049C" w14:textId="77777777" w:rsidR="003C1158" w:rsidRPr="003F2B44" w:rsidRDefault="003C1158" w:rsidP="00917157"/>
        </w:tc>
        <w:tc>
          <w:tcPr>
            <w:tcW w:w="966" w:type="pct"/>
          </w:tcPr>
          <w:p w14:paraId="1D5A9470" w14:textId="77777777" w:rsidR="003C1158" w:rsidRPr="003F2B44" w:rsidRDefault="003C1158" w:rsidP="00917157">
            <w:pPr>
              <w:pStyle w:val="ListParagraph"/>
              <w:ind w:left="288"/>
            </w:pPr>
          </w:p>
        </w:tc>
        <w:tc>
          <w:tcPr>
            <w:tcW w:w="966" w:type="pct"/>
          </w:tcPr>
          <w:p w14:paraId="36FD5645" w14:textId="77777777" w:rsidR="003C1158" w:rsidRDefault="003C1158" w:rsidP="00917157"/>
        </w:tc>
        <w:tc>
          <w:tcPr>
            <w:tcW w:w="966" w:type="pct"/>
          </w:tcPr>
          <w:p w14:paraId="2FE356C8" w14:textId="77777777" w:rsidR="003C1158" w:rsidRPr="003F2B44" w:rsidRDefault="003C1158" w:rsidP="00917157"/>
        </w:tc>
      </w:tr>
      <w:tr w:rsidR="00917157" w:rsidRPr="003F2B44" w14:paraId="4D138B44" w14:textId="77777777" w:rsidTr="00741D2A">
        <w:tc>
          <w:tcPr>
            <w:tcW w:w="170" w:type="pct"/>
          </w:tcPr>
          <w:p w14:paraId="6ACEB83C" w14:textId="77777777" w:rsidR="00917157" w:rsidRPr="003F2B44" w:rsidRDefault="00EB0CE3" w:rsidP="00917157">
            <w:r>
              <w:t>6</w:t>
            </w:r>
          </w:p>
        </w:tc>
        <w:tc>
          <w:tcPr>
            <w:tcW w:w="966" w:type="pct"/>
          </w:tcPr>
          <w:p w14:paraId="177EC4D8" w14:textId="77777777" w:rsidR="00917157" w:rsidRPr="003F2B44" w:rsidRDefault="00917157" w:rsidP="00917157">
            <w:r w:rsidRPr="003F2B44">
              <w:t>Completes Application form</w:t>
            </w:r>
          </w:p>
        </w:tc>
        <w:tc>
          <w:tcPr>
            <w:tcW w:w="966" w:type="pct"/>
          </w:tcPr>
          <w:p w14:paraId="75524D6F" w14:textId="77777777" w:rsidR="00917157" w:rsidRPr="003F2B44" w:rsidRDefault="00917157" w:rsidP="00917157"/>
        </w:tc>
        <w:tc>
          <w:tcPr>
            <w:tcW w:w="966" w:type="pct"/>
          </w:tcPr>
          <w:p w14:paraId="717199A7" w14:textId="77777777" w:rsidR="00917157" w:rsidRPr="003F2B44" w:rsidRDefault="00917157" w:rsidP="00917157">
            <w:pPr>
              <w:pStyle w:val="ListParagraph"/>
              <w:ind w:left="288"/>
            </w:pPr>
          </w:p>
        </w:tc>
        <w:tc>
          <w:tcPr>
            <w:tcW w:w="966" w:type="pct"/>
          </w:tcPr>
          <w:p w14:paraId="2E207F19" w14:textId="77777777" w:rsidR="00917157" w:rsidRDefault="00917157" w:rsidP="00917157">
            <w:r>
              <w:t>Application Status = Pending</w:t>
            </w:r>
          </w:p>
          <w:p w14:paraId="2FB8BD6C" w14:textId="77777777" w:rsidR="00917157" w:rsidRDefault="00917157" w:rsidP="00917157">
            <w:r>
              <w:t xml:space="preserve">Generates Submissions based on License Type &amp; Privileges selected </w:t>
            </w:r>
            <w:r w:rsidR="00BD3311">
              <w:t>(Based on Forms &amp; Data Spreadsheet)</w:t>
            </w:r>
          </w:p>
          <w:p w14:paraId="5D479BD1" w14:textId="77777777" w:rsidR="00521F40" w:rsidRPr="003F2B44" w:rsidRDefault="00521F40" w:rsidP="00917157">
            <w:r>
              <w:t>Based on answers to Application Questions, system may generate Compliance Review</w:t>
            </w:r>
          </w:p>
        </w:tc>
        <w:tc>
          <w:tcPr>
            <w:tcW w:w="966" w:type="pct"/>
          </w:tcPr>
          <w:p w14:paraId="1F319AFC" w14:textId="77777777" w:rsidR="00917157" w:rsidRPr="003F2B44" w:rsidRDefault="00917157" w:rsidP="00917157"/>
        </w:tc>
      </w:tr>
      <w:tr w:rsidR="00917157" w:rsidRPr="003F2B44" w14:paraId="1CAC9346" w14:textId="77777777" w:rsidTr="00741D2A">
        <w:tc>
          <w:tcPr>
            <w:tcW w:w="170" w:type="pct"/>
          </w:tcPr>
          <w:p w14:paraId="01D281C1" w14:textId="77777777" w:rsidR="00917157" w:rsidRPr="003F2B44" w:rsidRDefault="00EB0CE3" w:rsidP="00917157">
            <w:r>
              <w:t>7</w:t>
            </w:r>
          </w:p>
        </w:tc>
        <w:tc>
          <w:tcPr>
            <w:tcW w:w="966" w:type="pct"/>
          </w:tcPr>
          <w:p w14:paraId="03C8789F" w14:textId="77777777" w:rsidR="00917157" w:rsidRPr="003F2B44" w:rsidRDefault="00917157" w:rsidP="00917157">
            <w:r>
              <w:t>Selects Dram Shop</w:t>
            </w:r>
            <w:r w:rsidR="004173C9">
              <w:t xml:space="preserve"> Insurance Carrier</w:t>
            </w:r>
          </w:p>
        </w:tc>
        <w:tc>
          <w:tcPr>
            <w:tcW w:w="966" w:type="pct"/>
          </w:tcPr>
          <w:p w14:paraId="3CC82562" w14:textId="77777777" w:rsidR="00917157" w:rsidRPr="003F2B44" w:rsidRDefault="00917157" w:rsidP="00917157">
            <w:pPr>
              <w:rPr>
                <w:i/>
              </w:rPr>
            </w:pPr>
          </w:p>
        </w:tc>
        <w:tc>
          <w:tcPr>
            <w:tcW w:w="966" w:type="pct"/>
          </w:tcPr>
          <w:p w14:paraId="654F0538" w14:textId="77777777" w:rsidR="00917157" w:rsidRPr="003F2B44" w:rsidRDefault="00917157" w:rsidP="00917157">
            <w:pPr>
              <w:pStyle w:val="ListParagraph"/>
              <w:ind w:left="288"/>
            </w:pPr>
          </w:p>
        </w:tc>
        <w:tc>
          <w:tcPr>
            <w:tcW w:w="966" w:type="pct"/>
          </w:tcPr>
          <w:p w14:paraId="23882417" w14:textId="77777777" w:rsidR="00917157" w:rsidRDefault="00917157" w:rsidP="00917157"/>
        </w:tc>
        <w:tc>
          <w:tcPr>
            <w:tcW w:w="966" w:type="pct"/>
          </w:tcPr>
          <w:p w14:paraId="38DD4BAA" w14:textId="77777777" w:rsidR="00917157" w:rsidRDefault="00472033" w:rsidP="00917157">
            <w:r>
              <w:t xml:space="preserve">Dram Shops will </w:t>
            </w:r>
            <w:r w:rsidR="00917157">
              <w:t>be stored in the system with an email address</w:t>
            </w:r>
          </w:p>
        </w:tc>
      </w:tr>
      <w:tr w:rsidR="00917157" w:rsidRPr="003F2B44" w14:paraId="00E03492" w14:textId="77777777" w:rsidTr="00741D2A">
        <w:tc>
          <w:tcPr>
            <w:tcW w:w="170" w:type="pct"/>
          </w:tcPr>
          <w:p w14:paraId="239AA818" w14:textId="77777777" w:rsidR="00917157" w:rsidRPr="003F2B44" w:rsidRDefault="00EB0CE3" w:rsidP="00917157">
            <w:r>
              <w:t>8</w:t>
            </w:r>
          </w:p>
        </w:tc>
        <w:tc>
          <w:tcPr>
            <w:tcW w:w="966" w:type="pct"/>
          </w:tcPr>
          <w:p w14:paraId="7F2F5504" w14:textId="77777777" w:rsidR="00917157" w:rsidRPr="003F2B44" w:rsidRDefault="00917157" w:rsidP="00917157">
            <w:r>
              <w:t>Selects Local Authority</w:t>
            </w:r>
          </w:p>
        </w:tc>
        <w:tc>
          <w:tcPr>
            <w:tcW w:w="966" w:type="pct"/>
          </w:tcPr>
          <w:p w14:paraId="55DD726A" w14:textId="77777777" w:rsidR="00917157" w:rsidRPr="003F2B44" w:rsidRDefault="00917157" w:rsidP="00917157">
            <w:pPr>
              <w:rPr>
                <w:i/>
              </w:rPr>
            </w:pPr>
          </w:p>
        </w:tc>
        <w:tc>
          <w:tcPr>
            <w:tcW w:w="966" w:type="pct"/>
          </w:tcPr>
          <w:p w14:paraId="2B7B1F01" w14:textId="77777777" w:rsidR="00917157" w:rsidRPr="003F2B44" w:rsidRDefault="00917157" w:rsidP="00917157">
            <w:pPr>
              <w:pStyle w:val="ListParagraph"/>
              <w:ind w:left="288"/>
            </w:pPr>
          </w:p>
        </w:tc>
        <w:tc>
          <w:tcPr>
            <w:tcW w:w="966" w:type="pct"/>
          </w:tcPr>
          <w:p w14:paraId="2D6142AE" w14:textId="77777777" w:rsidR="00917157" w:rsidRDefault="002D24A9" w:rsidP="00917157">
            <w:r>
              <w:t xml:space="preserve">In Portal, if user enters/selects City, system will default or List </w:t>
            </w:r>
            <w:r w:rsidR="00C67028">
              <w:t>County options</w:t>
            </w:r>
          </w:p>
          <w:p w14:paraId="0747D479" w14:textId="77777777" w:rsidR="00D706B8" w:rsidRDefault="00D706B8" w:rsidP="00917157">
            <w:r>
              <w:t>City &amp; County Population displays based on Census</w:t>
            </w:r>
          </w:p>
        </w:tc>
        <w:tc>
          <w:tcPr>
            <w:tcW w:w="966" w:type="pct"/>
          </w:tcPr>
          <w:p w14:paraId="69AECF77" w14:textId="77777777" w:rsidR="00917157" w:rsidRDefault="00917157" w:rsidP="00917157">
            <w:r>
              <w:t xml:space="preserve">Local Authority </w:t>
            </w:r>
            <w:r w:rsidR="00472033">
              <w:t xml:space="preserve">will be stored </w:t>
            </w:r>
            <w:r>
              <w:t>in the system with an email address</w:t>
            </w:r>
          </w:p>
          <w:p w14:paraId="7259FA32" w14:textId="77777777" w:rsidR="00D706B8" w:rsidRDefault="00D706B8" w:rsidP="00917157">
            <w:r>
              <w:t>ABD to manually update Census information in the system</w:t>
            </w:r>
          </w:p>
        </w:tc>
      </w:tr>
      <w:tr w:rsidR="006975BC" w:rsidRPr="003F2B44" w14:paraId="4B0084BB" w14:textId="77777777" w:rsidTr="00741D2A">
        <w:tc>
          <w:tcPr>
            <w:tcW w:w="170" w:type="pct"/>
          </w:tcPr>
          <w:p w14:paraId="344D87CD" w14:textId="77777777" w:rsidR="006975BC" w:rsidRDefault="006975BC" w:rsidP="006975BC">
            <w:r>
              <w:t>9</w:t>
            </w:r>
          </w:p>
        </w:tc>
        <w:tc>
          <w:tcPr>
            <w:tcW w:w="966" w:type="pct"/>
          </w:tcPr>
          <w:p w14:paraId="1D5F973F" w14:textId="77777777" w:rsidR="006975BC" w:rsidRDefault="006975BC" w:rsidP="006975BC">
            <w:r>
              <w:t>Link to print document for Notary (applicant will sign and upload as a submission)</w:t>
            </w:r>
          </w:p>
        </w:tc>
        <w:tc>
          <w:tcPr>
            <w:tcW w:w="966" w:type="pct"/>
          </w:tcPr>
          <w:p w14:paraId="773A0DB5" w14:textId="77777777" w:rsidR="006975BC" w:rsidRPr="003F2B44" w:rsidRDefault="006975BC" w:rsidP="006975BC"/>
        </w:tc>
        <w:tc>
          <w:tcPr>
            <w:tcW w:w="966" w:type="pct"/>
          </w:tcPr>
          <w:p w14:paraId="092CDBB2" w14:textId="77777777" w:rsidR="006975BC" w:rsidRPr="003F2B44" w:rsidRDefault="006975BC" w:rsidP="006975BC">
            <w:pPr>
              <w:pStyle w:val="ListParagraph"/>
              <w:ind w:left="288"/>
            </w:pPr>
          </w:p>
        </w:tc>
        <w:tc>
          <w:tcPr>
            <w:tcW w:w="966" w:type="pct"/>
          </w:tcPr>
          <w:p w14:paraId="18F4EBFF" w14:textId="77777777" w:rsidR="006975BC" w:rsidRDefault="006975BC" w:rsidP="006975BC"/>
        </w:tc>
        <w:tc>
          <w:tcPr>
            <w:tcW w:w="966" w:type="pct"/>
          </w:tcPr>
          <w:p w14:paraId="070E4F2F" w14:textId="77777777" w:rsidR="006975BC" w:rsidRPr="003F2B44" w:rsidRDefault="006975BC" w:rsidP="006975BC"/>
        </w:tc>
      </w:tr>
      <w:tr w:rsidR="006975BC" w:rsidRPr="003F2B44" w14:paraId="15D1C4CF" w14:textId="77777777" w:rsidTr="00741D2A">
        <w:tc>
          <w:tcPr>
            <w:tcW w:w="170" w:type="pct"/>
          </w:tcPr>
          <w:p w14:paraId="6DF0DEC9" w14:textId="77777777" w:rsidR="006975BC" w:rsidRPr="003F2B44" w:rsidRDefault="006975BC" w:rsidP="006975BC">
            <w:r>
              <w:t>10</w:t>
            </w:r>
          </w:p>
        </w:tc>
        <w:tc>
          <w:tcPr>
            <w:tcW w:w="966" w:type="pct"/>
          </w:tcPr>
          <w:p w14:paraId="4C9FB197" w14:textId="77777777" w:rsidR="006975BC" w:rsidRPr="003F2B44" w:rsidRDefault="006975BC" w:rsidP="006975BC">
            <w:r>
              <w:t>Uploads Submissions</w:t>
            </w:r>
          </w:p>
        </w:tc>
        <w:tc>
          <w:tcPr>
            <w:tcW w:w="966" w:type="pct"/>
          </w:tcPr>
          <w:p w14:paraId="256CCF57" w14:textId="77777777" w:rsidR="006975BC" w:rsidRPr="003F2B44" w:rsidRDefault="006975BC" w:rsidP="006975BC"/>
        </w:tc>
        <w:tc>
          <w:tcPr>
            <w:tcW w:w="966" w:type="pct"/>
          </w:tcPr>
          <w:p w14:paraId="5A5AFC25" w14:textId="77777777" w:rsidR="006975BC" w:rsidRPr="003F2B44" w:rsidRDefault="006975BC" w:rsidP="006975BC">
            <w:pPr>
              <w:pStyle w:val="ListParagraph"/>
              <w:ind w:left="288"/>
            </w:pPr>
          </w:p>
        </w:tc>
        <w:tc>
          <w:tcPr>
            <w:tcW w:w="966" w:type="pct"/>
          </w:tcPr>
          <w:p w14:paraId="6F87F27A" w14:textId="77777777" w:rsidR="006975BC" w:rsidRPr="003F2B44" w:rsidRDefault="006975BC" w:rsidP="006975BC">
            <w:r>
              <w:t>Saves Documents</w:t>
            </w:r>
          </w:p>
        </w:tc>
        <w:tc>
          <w:tcPr>
            <w:tcW w:w="966" w:type="pct"/>
          </w:tcPr>
          <w:p w14:paraId="4D6E26C2" w14:textId="77777777" w:rsidR="006975BC" w:rsidRPr="003F2B44" w:rsidRDefault="006975BC" w:rsidP="006975BC"/>
        </w:tc>
      </w:tr>
      <w:tr w:rsidR="006975BC" w:rsidRPr="003F2B44" w14:paraId="681B91E1" w14:textId="77777777" w:rsidTr="00741D2A">
        <w:tc>
          <w:tcPr>
            <w:tcW w:w="170" w:type="pct"/>
          </w:tcPr>
          <w:p w14:paraId="2B77F4FE" w14:textId="77777777" w:rsidR="006975BC" w:rsidRPr="003F2B44" w:rsidRDefault="006975BC" w:rsidP="006975BC">
            <w:r>
              <w:t>11</w:t>
            </w:r>
          </w:p>
        </w:tc>
        <w:tc>
          <w:tcPr>
            <w:tcW w:w="966" w:type="pct"/>
          </w:tcPr>
          <w:p w14:paraId="33FE8C2A" w14:textId="77777777" w:rsidR="006975BC" w:rsidRPr="003F2B44" w:rsidRDefault="006975BC" w:rsidP="006975BC">
            <w:r w:rsidRPr="003F2B44">
              <w:t>Attests</w:t>
            </w:r>
            <w:r>
              <w:t xml:space="preserve"> </w:t>
            </w:r>
          </w:p>
        </w:tc>
        <w:tc>
          <w:tcPr>
            <w:tcW w:w="966" w:type="pct"/>
          </w:tcPr>
          <w:p w14:paraId="47540392" w14:textId="77777777" w:rsidR="006975BC" w:rsidRPr="003F2B44" w:rsidRDefault="006975BC" w:rsidP="006975BC">
            <w:pPr>
              <w:rPr>
                <w:i/>
              </w:rPr>
            </w:pPr>
          </w:p>
        </w:tc>
        <w:tc>
          <w:tcPr>
            <w:tcW w:w="966" w:type="pct"/>
          </w:tcPr>
          <w:p w14:paraId="7D19C97C" w14:textId="77777777" w:rsidR="006975BC" w:rsidRPr="003F2B44" w:rsidRDefault="006975BC" w:rsidP="006975BC">
            <w:pPr>
              <w:pStyle w:val="ListParagraph"/>
              <w:ind w:left="288"/>
            </w:pPr>
          </w:p>
        </w:tc>
        <w:tc>
          <w:tcPr>
            <w:tcW w:w="966" w:type="pct"/>
          </w:tcPr>
          <w:p w14:paraId="615384E5" w14:textId="77777777" w:rsidR="006975BC" w:rsidRDefault="006975BC" w:rsidP="006975BC">
            <w:r>
              <w:t>Application Status = In Progress</w:t>
            </w:r>
          </w:p>
          <w:p w14:paraId="5C1E1FEE" w14:textId="77777777" w:rsidR="006975BC" w:rsidRDefault="006975BC" w:rsidP="006975BC">
            <w:r>
              <w:t>Generates Fees based on License Type &amp; Privilege (city population, club members, veterans’ org)</w:t>
            </w:r>
          </w:p>
          <w:p w14:paraId="0ABBC608" w14:textId="77777777" w:rsidR="004173C9" w:rsidRPr="003F2B44" w:rsidRDefault="004173C9" w:rsidP="006975BC"/>
        </w:tc>
        <w:tc>
          <w:tcPr>
            <w:tcW w:w="966" w:type="pct"/>
          </w:tcPr>
          <w:p w14:paraId="60A8C8D7" w14:textId="77777777" w:rsidR="006975BC" w:rsidRDefault="006975BC" w:rsidP="006975BC">
            <w:r>
              <w:t>Fees based on Fee Schedule</w:t>
            </w:r>
          </w:p>
          <w:p w14:paraId="462DD931" w14:textId="77777777" w:rsidR="006975BC" w:rsidRDefault="006975BC" w:rsidP="006975BC">
            <w:r>
              <w:t>Fees need to be split ABD/LA</w:t>
            </w:r>
          </w:p>
          <w:p w14:paraId="67F1F4A8" w14:textId="77777777" w:rsidR="006975BC" w:rsidRDefault="006975BC" w:rsidP="006975BC"/>
          <w:p w14:paraId="4843B24A" w14:textId="77777777" w:rsidR="006975BC" w:rsidRPr="003F2B44" w:rsidRDefault="006975BC" w:rsidP="006975BC"/>
        </w:tc>
      </w:tr>
      <w:tr w:rsidR="006975BC" w:rsidRPr="003F2B44" w14:paraId="39627B45" w14:textId="77777777" w:rsidTr="00741D2A">
        <w:tc>
          <w:tcPr>
            <w:tcW w:w="170" w:type="pct"/>
          </w:tcPr>
          <w:p w14:paraId="04B84C25" w14:textId="77777777" w:rsidR="006975BC" w:rsidRPr="003F2B44" w:rsidRDefault="006975BC" w:rsidP="006975BC">
            <w:r>
              <w:t>12</w:t>
            </w:r>
          </w:p>
        </w:tc>
        <w:tc>
          <w:tcPr>
            <w:tcW w:w="966" w:type="pct"/>
          </w:tcPr>
          <w:p w14:paraId="2D4DCE08" w14:textId="77777777" w:rsidR="006975BC" w:rsidRPr="003F2B44" w:rsidRDefault="006975BC" w:rsidP="006975BC">
            <w:r w:rsidRPr="003F2B44">
              <w:t>Pays Fees</w:t>
            </w:r>
          </w:p>
        </w:tc>
        <w:tc>
          <w:tcPr>
            <w:tcW w:w="966" w:type="pct"/>
          </w:tcPr>
          <w:p w14:paraId="1CE5D14A" w14:textId="77777777" w:rsidR="006975BC" w:rsidRPr="003F2B44" w:rsidRDefault="006975BC" w:rsidP="006975BC">
            <w:pPr>
              <w:rPr>
                <w:i/>
              </w:rPr>
            </w:pPr>
          </w:p>
        </w:tc>
        <w:tc>
          <w:tcPr>
            <w:tcW w:w="966" w:type="pct"/>
          </w:tcPr>
          <w:p w14:paraId="379AC931" w14:textId="77777777" w:rsidR="006975BC" w:rsidRPr="003F2B44" w:rsidRDefault="006975BC" w:rsidP="006975BC">
            <w:pPr>
              <w:pStyle w:val="ListParagraph"/>
              <w:ind w:left="288"/>
            </w:pPr>
          </w:p>
        </w:tc>
        <w:tc>
          <w:tcPr>
            <w:tcW w:w="966" w:type="pct"/>
          </w:tcPr>
          <w:p w14:paraId="48253750" w14:textId="77777777" w:rsidR="006975BC" w:rsidRDefault="006975BC" w:rsidP="006975BC">
            <w:r>
              <w:t>Generate email to ABD and</w:t>
            </w:r>
            <w:r w:rsidRPr="00AD7C5A">
              <w:t xml:space="preserve"> LA notifying them Application was Submitted </w:t>
            </w:r>
          </w:p>
          <w:p w14:paraId="56C7E216" w14:textId="77777777" w:rsidR="006975BC" w:rsidRDefault="006975BC" w:rsidP="006975BC"/>
          <w:p w14:paraId="4D3940A8" w14:textId="2249F6D2" w:rsidR="006975BC" w:rsidRDefault="006975BC" w:rsidP="006975BC">
            <w:r>
              <w:lastRenderedPageBreak/>
              <w:t xml:space="preserve">Based on Answer to Application Questions, system may generate </w:t>
            </w:r>
            <w:r w:rsidRPr="00AD7C5A">
              <w:t xml:space="preserve">Compliance Review </w:t>
            </w:r>
            <w:del w:id="12" w:author="Cam, Jeffrey [ABD]" w:date="2016-10-28T09:43:00Z">
              <w:r w:rsidRPr="00AD7C5A" w:rsidDel="006304AD">
                <w:delText>after</w:delText>
              </w:r>
            </w:del>
            <w:ins w:id="13" w:author="Cam, Jeffrey [ABD]" w:date="2016-10-28T09:43:00Z">
              <w:r w:rsidR="006304AD">
                <w:t xml:space="preserve"> </w:t>
              </w:r>
              <w:commentRangeStart w:id="14"/>
              <w:del w:id="15" w:author="Debbie T" w:date="2016-11-02T13:17:00Z">
                <w:r w:rsidR="006304AD" w:rsidDel="00513DD9">
                  <w:delText>BEFORE</w:delText>
                </w:r>
              </w:del>
            </w:ins>
            <w:commentRangeEnd w:id="14"/>
            <w:del w:id="16" w:author="Debbie T" w:date="2016-11-02T13:17:00Z">
              <w:r w:rsidR="007017F9" w:rsidDel="00513DD9">
                <w:rPr>
                  <w:rStyle w:val="CommentReference"/>
                </w:rPr>
                <w:commentReference w:id="14"/>
              </w:r>
            </w:del>
            <w:ins w:id="17" w:author="Debbie T" w:date="2016-11-02T13:17:00Z">
              <w:r w:rsidR="00513DD9">
                <w:t>after</w:t>
              </w:r>
            </w:ins>
            <w:r w:rsidRPr="00AD7C5A">
              <w:t xml:space="preserve"> Dram and LA Review. </w:t>
            </w:r>
          </w:p>
          <w:p w14:paraId="28723EA1" w14:textId="77777777" w:rsidR="006975BC" w:rsidRDefault="006975BC" w:rsidP="006975BC"/>
          <w:p w14:paraId="41D978E9" w14:textId="77777777" w:rsidR="006975BC" w:rsidRDefault="006975BC" w:rsidP="006975BC">
            <w:r>
              <w:t>Generates Dram Shop Review</w:t>
            </w:r>
          </w:p>
          <w:p w14:paraId="4F0054FD" w14:textId="77777777" w:rsidR="006975BC" w:rsidRDefault="006975BC" w:rsidP="006975BC">
            <w:r>
              <w:t>Application Status = Dram Review</w:t>
            </w:r>
          </w:p>
          <w:p w14:paraId="5AC95FA6" w14:textId="77777777" w:rsidR="006975BC" w:rsidRDefault="006975BC" w:rsidP="006975BC">
            <w:r>
              <w:t>Generates email to Dram selected</w:t>
            </w:r>
          </w:p>
          <w:p w14:paraId="7A67592A" w14:textId="77777777" w:rsidR="006975BC" w:rsidRDefault="006975BC" w:rsidP="006975BC">
            <w:r>
              <w:t>Review linked to Dram selected</w:t>
            </w:r>
          </w:p>
          <w:p w14:paraId="69D495BE" w14:textId="77777777" w:rsidR="006975BC" w:rsidRPr="003F2B44" w:rsidRDefault="006975BC" w:rsidP="006975BC"/>
        </w:tc>
        <w:tc>
          <w:tcPr>
            <w:tcW w:w="966" w:type="pct"/>
          </w:tcPr>
          <w:p w14:paraId="1B819309" w14:textId="77777777" w:rsidR="006975BC" w:rsidRDefault="006975BC" w:rsidP="006975BC">
            <w:pPr>
              <w:rPr>
                <w:highlight w:val="yellow"/>
              </w:rPr>
            </w:pPr>
            <w:r>
              <w:lastRenderedPageBreak/>
              <w:t>Compliance Review – e.g. Under 21 or Felon</w:t>
            </w:r>
          </w:p>
          <w:p w14:paraId="54F28128" w14:textId="77777777" w:rsidR="006975BC" w:rsidRDefault="006975BC" w:rsidP="006975BC"/>
          <w:p w14:paraId="7651C0E8" w14:textId="77777777" w:rsidR="006975BC" w:rsidRPr="003F2B44" w:rsidRDefault="006975BC" w:rsidP="006975BC"/>
        </w:tc>
      </w:tr>
      <w:tr w:rsidR="006975BC" w:rsidRPr="003F2B44" w14:paraId="68AD3DAE" w14:textId="77777777" w:rsidTr="00741D2A">
        <w:tc>
          <w:tcPr>
            <w:tcW w:w="5000" w:type="pct"/>
            <w:gridSpan w:val="6"/>
          </w:tcPr>
          <w:p w14:paraId="121FCAA1" w14:textId="77777777" w:rsidR="006975BC" w:rsidRPr="003F2B44" w:rsidRDefault="006975BC" w:rsidP="006975BC">
            <w:r>
              <w:rPr>
                <w:b/>
              </w:rPr>
              <w:t>Dram Review</w:t>
            </w:r>
          </w:p>
        </w:tc>
      </w:tr>
      <w:tr w:rsidR="006975BC" w:rsidRPr="003F2B44" w14:paraId="219B66C0" w14:textId="77777777" w:rsidTr="00741D2A">
        <w:tc>
          <w:tcPr>
            <w:tcW w:w="170" w:type="pct"/>
          </w:tcPr>
          <w:p w14:paraId="59242915" w14:textId="77777777" w:rsidR="006975BC" w:rsidRPr="003F2B44" w:rsidRDefault="006975BC" w:rsidP="006975BC">
            <w:r>
              <w:t>13</w:t>
            </w:r>
          </w:p>
        </w:tc>
        <w:tc>
          <w:tcPr>
            <w:tcW w:w="966" w:type="pct"/>
          </w:tcPr>
          <w:p w14:paraId="5B48E18B" w14:textId="77777777" w:rsidR="006975BC" w:rsidRPr="003F2B44" w:rsidRDefault="006975BC" w:rsidP="006975BC"/>
        </w:tc>
        <w:tc>
          <w:tcPr>
            <w:tcW w:w="966" w:type="pct"/>
          </w:tcPr>
          <w:p w14:paraId="16018650" w14:textId="77777777" w:rsidR="006975BC" w:rsidRDefault="006975BC" w:rsidP="006975BC"/>
        </w:tc>
        <w:tc>
          <w:tcPr>
            <w:tcW w:w="966" w:type="pct"/>
          </w:tcPr>
          <w:p w14:paraId="538A655B" w14:textId="77777777" w:rsidR="006975BC" w:rsidRPr="003F2B44" w:rsidRDefault="006975BC" w:rsidP="006975BC">
            <w:r>
              <w:t>Dram Shop</w:t>
            </w:r>
            <w:r w:rsidR="004173C9">
              <w:t xml:space="preserve"> Carrier</w:t>
            </w:r>
            <w:r>
              <w:t xml:space="preserve"> logs in the Portal and accesses the Application to be Reviewed</w:t>
            </w:r>
          </w:p>
        </w:tc>
        <w:tc>
          <w:tcPr>
            <w:tcW w:w="966" w:type="pct"/>
          </w:tcPr>
          <w:p w14:paraId="7F5F3A08" w14:textId="77777777" w:rsidR="006975BC" w:rsidRDefault="006975BC" w:rsidP="006975BC"/>
        </w:tc>
        <w:tc>
          <w:tcPr>
            <w:tcW w:w="966" w:type="pct"/>
          </w:tcPr>
          <w:p w14:paraId="03424D48" w14:textId="77777777" w:rsidR="006975BC" w:rsidRPr="003F2B44" w:rsidRDefault="006975BC" w:rsidP="006975BC">
            <w:r>
              <w:t>Dram can look at Dram information and address</w:t>
            </w:r>
          </w:p>
        </w:tc>
      </w:tr>
      <w:tr w:rsidR="006975BC" w:rsidRPr="003F2B44" w14:paraId="01F3EF47" w14:textId="77777777" w:rsidTr="00741D2A">
        <w:tc>
          <w:tcPr>
            <w:tcW w:w="170" w:type="pct"/>
          </w:tcPr>
          <w:p w14:paraId="61C191F1" w14:textId="77777777" w:rsidR="006975BC" w:rsidRPr="003F2B44" w:rsidRDefault="006975BC" w:rsidP="006975BC">
            <w:r>
              <w:t>14</w:t>
            </w:r>
          </w:p>
        </w:tc>
        <w:tc>
          <w:tcPr>
            <w:tcW w:w="966" w:type="pct"/>
          </w:tcPr>
          <w:p w14:paraId="5A08B240" w14:textId="77777777" w:rsidR="006975BC" w:rsidRPr="003F2B44" w:rsidRDefault="006975BC" w:rsidP="006975BC"/>
        </w:tc>
        <w:tc>
          <w:tcPr>
            <w:tcW w:w="966" w:type="pct"/>
          </w:tcPr>
          <w:p w14:paraId="1AAB2A14" w14:textId="77777777" w:rsidR="006975BC" w:rsidRDefault="006975BC" w:rsidP="006975BC"/>
        </w:tc>
        <w:tc>
          <w:tcPr>
            <w:tcW w:w="966" w:type="pct"/>
          </w:tcPr>
          <w:p w14:paraId="3379F92A" w14:textId="77777777" w:rsidR="006975BC" w:rsidRPr="003F2B44" w:rsidRDefault="006975BC" w:rsidP="006975BC">
            <w:r>
              <w:t>Dram Shop Reviews Application</w:t>
            </w:r>
          </w:p>
        </w:tc>
        <w:tc>
          <w:tcPr>
            <w:tcW w:w="966" w:type="pct"/>
          </w:tcPr>
          <w:p w14:paraId="69588710" w14:textId="77777777" w:rsidR="006975BC" w:rsidRDefault="006975BC" w:rsidP="006975BC"/>
        </w:tc>
        <w:tc>
          <w:tcPr>
            <w:tcW w:w="966" w:type="pct"/>
          </w:tcPr>
          <w:p w14:paraId="0442639B" w14:textId="77777777" w:rsidR="006975BC" w:rsidRPr="003F2B44" w:rsidRDefault="006975BC" w:rsidP="006975BC"/>
        </w:tc>
      </w:tr>
      <w:tr w:rsidR="006975BC" w:rsidRPr="003F2B44" w14:paraId="24E03778" w14:textId="77777777" w:rsidTr="00741D2A">
        <w:tc>
          <w:tcPr>
            <w:tcW w:w="170" w:type="pct"/>
          </w:tcPr>
          <w:p w14:paraId="062F3297" w14:textId="77777777" w:rsidR="006975BC" w:rsidRPr="003F2B44" w:rsidRDefault="006975BC" w:rsidP="006975BC"/>
        </w:tc>
        <w:tc>
          <w:tcPr>
            <w:tcW w:w="966" w:type="pct"/>
          </w:tcPr>
          <w:p w14:paraId="5BB47C62" w14:textId="77777777" w:rsidR="006975BC" w:rsidRPr="003F2B44" w:rsidRDefault="006975BC" w:rsidP="006975BC"/>
        </w:tc>
        <w:tc>
          <w:tcPr>
            <w:tcW w:w="966" w:type="pct"/>
          </w:tcPr>
          <w:p w14:paraId="3614AEE8" w14:textId="77777777" w:rsidR="006975BC" w:rsidRDefault="006975BC" w:rsidP="006975BC"/>
        </w:tc>
        <w:tc>
          <w:tcPr>
            <w:tcW w:w="966" w:type="pct"/>
          </w:tcPr>
          <w:p w14:paraId="5286D9BD" w14:textId="77777777" w:rsidR="002B5589" w:rsidRDefault="002B5589" w:rsidP="006975BC">
            <w:r>
              <w:t>Dram Shop updates:</w:t>
            </w:r>
          </w:p>
          <w:p w14:paraId="1A5C113D" w14:textId="77777777" w:rsidR="006975BC" w:rsidRDefault="006975BC" w:rsidP="006975BC">
            <w:r>
              <w:t>Policy #</w:t>
            </w:r>
          </w:p>
          <w:p w14:paraId="590E0203" w14:textId="77777777" w:rsidR="006975BC" w:rsidRDefault="006975BC" w:rsidP="006975BC">
            <w:r>
              <w:t>Effective Date</w:t>
            </w:r>
          </w:p>
          <w:p w14:paraId="0970176B" w14:textId="77777777" w:rsidR="006975BC" w:rsidRDefault="006975BC" w:rsidP="006975BC">
            <w:r>
              <w:t>Expiration Date</w:t>
            </w:r>
          </w:p>
          <w:p w14:paraId="2C3F0DAF" w14:textId="77777777" w:rsidR="006975BC" w:rsidRPr="00DD73E8" w:rsidRDefault="00DD73E8" w:rsidP="006975BC">
            <w:pPr>
              <w:rPr>
                <w:color w:val="FF0000"/>
              </w:rPr>
            </w:pPr>
            <w:r>
              <w:t>To or Thru</w:t>
            </w:r>
          </w:p>
          <w:p w14:paraId="09FCB3B1" w14:textId="77777777" w:rsidR="002B5589" w:rsidRDefault="002B5589" w:rsidP="006975BC"/>
          <w:p w14:paraId="3E863ADC" w14:textId="77777777" w:rsidR="002B5589" w:rsidRPr="003F2B44" w:rsidRDefault="002B5589" w:rsidP="006975BC">
            <w:r>
              <w:t>Check Outdoor Service (If Outdoor Service was selected on the Application, they must confirm it is covered under the policy.)</w:t>
            </w:r>
          </w:p>
        </w:tc>
        <w:tc>
          <w:tcPr>
            <w:tcW w:w="966" w:type="pct"/>
          </w:tcPr>
          <w:p w14:paraId="3E8CCE2F" w14:textId="77777777" w:rsidR="006975BC" w:rsidRDefault="006975BC" w:rsidP="006975BC">
            <w:r>
              <w:t>In Portal when the Dram submits the Policy information, the system will set the Review Status to Approved.</w:t>
            </w:r>
          </w:p>
        </w:tc>
        <w:tc>
          <w:tcPr>
            <w:tcW w:w="966" w:type="pct"/>
          </w:tcPr>
          <w:p w14:paraId="3ACEA6C2" w14:textId="77777777" w:rsidR="006975BC" w:rsidRPr="003F2B44" w:rsidRDefault="006975BC" w:rsidP="006975BC"/>
        </w:tc>
      </w:tr>
      <w:tr w:rsidR="006975BC" w:rsidRPr="003F2B44" w14:paraId="660E0A60" w14:textId="77777777" w:rsidTr="00741D2A">
        <w:tc>
          <w:tcPr>
            <w:tcW w:w="170" w:type="pct"/>
          </w:tcPr>
          <w:p w14:paraId="48BCCC03" w14:textId="77777777" w:rsidR="006975BC" w:rsidRPr="003F2B44" w:rsidRDefault="006975BC" w:rsidP="006975BC">
            <w:r>
              <w:t>15</w:t>
            </w:r>
          </w:p>
        </w:tc>
        <w:tc>
          <w:tcPr>
            <w:tcW w:w="966" w:type="pct"/>
          </w:tcPr>
          <w:p w14:paraId="0DEB6BA1" w14:textId="77777777" w:rsidR="006975BC" w:rsidRPr="003F2B44" w:rsidRDefault="006975BC" w:rsidP="006975BC"/>
        </w:tc>
        <w:tc>
          <w:tcPr>
            <w:tcW w:w="966" w:type="pct"/>
          </w:tcPr>
          <w:p w14:paraId="1B8CBF7B" w14:textId="77777777" w:rsidR="006975BC" w:rsidRDefault="006975BC" w:rsidP="006975BC"/>
        </w:tc>
        <w:tc>
          <w:tcPr>
            <w:tcW w:w="966" w:type="pct"/>
          </w:tcPr>
          <w:p w14:paraId="019A89CF" w14:textId="77777777" w:rsidR="006975BC" w:rsidRPr="003F2B44" w:rsidRDefault="006975BC" w:rsidP="006975BC"/>
        </w:tc>
        <w:tc>
          <w:tcPr>
            <w:tcW w:w="966" w:type="pct"/>
          </w:tcPr>
          <w:p w14:paraId="20A57F8D" w14:textId="553FEF43" w:rsidR="006975BC" w:rsidRDefault="00513DD9" w:rsidP="006975BC">
            <w:ins w:id="18" w:author="Debbie T" w:date="2016-11-02T13:19:00Z">
              <w:r>
                <w:t xml:space="preserve">Dram </w:t>
              </w:r>
            </w:ins>
            <w:r w:rsidR="006975BC">
              <w:t>Review Status = Approved</w:t>
            </w:r>
          </w:p>
          <w:p w14:paraId="081B044B" w14:textId="03FBAFEF" w:rsidR="006975BC" w:rsidRPr="007D0222" w:rsidDel="00A07D29" w:rsidRDefault="006975BC" w:rsidP="00A07D29">
            <w:pPr>
              <w:rPr>
                <w:del w:id="19" w:author="Debbie T" w:date="2016-11-02T13:42:00Z"/>
                <w:color w:val="FF0000"/>
              </w:rPr>
            </w:pPr>
            <w:r>
              <w:t>Generates LA Review</w:t>
            </w:r>
            <w:r w:rsidR="007D0222">
              <w:t xml:space="preserve"> </w:t>
            </w:r>
            <w:del w:id="20" w:author="Debbie T" w:date="2016-11-02T13:42:00Z">
              <w:r w:rsidR="007D0222" w:rsidDel="00A07D29">
                <w:rPr>
                  <w:color w:val="FF0000"/>
                </w:rPr>
                <w:delText>(LA Review Status)</w:delText>
              </w:r>
            </w:del>
          </w:p>
          <w:p w14:paraId="0F80557A" w14:textId="77777777" w:rsidR="006975BC" w:rsidRDefault="006975BC" w:rsidP="006975BC">
            <w:r>
              <w:t xml:space="preserve">Generates email to Local Authority </w:t>
            </w:r>
          </w:p>
        </w:tc>
        <w:tc>
          <w:tcPr>
            <w:tcW w:w="966" w:type="pct"/>
          </w:tcPr>
          <w:p w14:paraId="495BE932" w14:textId="77777777" w:rsidR="006975BC" w:rsidRPr="003F2B44" w:rsidRDefault="006975BC" w:rsidP="006975BC">
            <w:r>
              <w:t>Internally Review Status needs to be updated.</w:t>
            </w:r>
          </w:p>
        </w:tc>
      </w:tr>
      <w:tr w:rsidR="006975BC" w:rsidRPr="003F2B44" w14:paraId="77705534" w14:textId="77777777" w:rsidTr="00741D2A">
        <w:tc>
          <w:tcPr>
            <w:tcW w:w="5000" w:type="pct"/>
            <w:gridSpan w:val="6"/>
          </w:tcPr>
          <w:p w14:paraId="43B0F9EA" w14:textId="77777777" w:rsidR="006975BC" w:rsidRPr="003F2B44" w:rsidRDefault="006975BC" w:rsidP="006975BC">
            <w:r>
              <w:rPr>
                <w:b/>
              </w:rPr>
              <w:t>Local Authority Review</w:t>
            </w:r>
          </w:p>
        </w:tc>
      </w:tr>
      <w:tr w:rsidR="006975BC" w:rsidRPr="003F2B44" w14:paraId="727FAC9A" w14:textId="77777777" w:rsidTr="00741D2A">
        <w:tc>
          <w:tcPr>
            <w:tcW w:w="170" w:type="pct"/>
          </w:tcPr>
          <w:p w14:paraId="2B81ABDF" w14:textId="77777777" w:rsidR="006975BC" w:rsidRPr="003F2B44" w:rsidRDefault="006975BC" w:rsidP="006975BC">
            <w:r>
              <w:t>16</w:t>
            </w:r>
          </w:p>
        </w:tc>
        <w:tc>
          <w:tcPr>
            <w:tcW w:w="966" w:type="pct"/>
          </w:tcPr>
          <w:p w14:paraId="28AB46C8" w14:textId="77777777" w:rsidR="006975BC" w:rsidRPr="003F2B44" w:rsidRDefault="006975BC" w:rsidP="006975BC"/>
        </w:tc>
        <w:tc>
          <w:tcPr>
            <w:tcW w:w="966" w:type="pct"/>
          </w:tcPr>
          <w:p w14:paraId="4DC7260C" w14:textId="77777777" w:rsidR="006975BC" w:rsidRDefault="006975BC" w:rsidP="006975BC"/>
        </w:tc>
        <w:tc>
          <w:tcPr>
            <w:tcW w:w="966" w:type="pct"/>
          </w:tcPr>
          <w:p w14:paraId="6C0B6775" w14:textId="77777777" w:rsidR="006975BC" w:rsidRPr="003F2B44" w:rsidRDefault="006975BC" w:rsidP="006975BC">
            <w:r>
              <w:t>Local Authority logs in the Portal and accesses the Application to be Reviewed</w:t>
            </w:r>
          </w:p>
        </w:tc>
        <w:tc>
          <w:tcPr>
            <w:tcW w:w="966" w:type="pct"/>
          </w:tcPr>
          <w:p w14:paraId="0C8CF030" w14:textId="77777777" w:rsidR="006975BC" w:rsidRDefault="006975BC" w:rsidP="006975BC"/>
        </w:tc>
        <w:tc>
          <w:tcPr>
            <w:tcW w:w="966" w:type="pct"/>
          </w:tcPr>
          <w:p w14:paraId="15E71E82" w14:textId="77777777" w:rsidR="006975BC" w:rsidRDefault="006975BC" w:rsidP="006975BC">
            <w:r>
              <w:t>LA needs ability to approve/deny each Add</w:t>
            </w:r>
            <w:r w:rsidR="00966F60">
              <w:t xml:space="preserve"> </w:t>
            </w:r>
            <w:r>
              <w:t>on and Privilege E.g. Approve LE, Deny Outdoor Service</w:t>
            </w:r>
          </w:p>
          <w:p w14:paraId="5E8A1620" w14:textId="77777777" w:rsidR="006975BC" w:rsidRPr="003F2B44" w:rsidRDefault="006975BC" w:rsidP="006975BC"/>
        </w:tc>
      </w:tr>
      <w:tr w:rsidR="006975BC" w:rsidRPr="003F2B44" w14:paraId="0BC2CC57" w14:textId="77777777" w:rsidTr="00741D2A">
        <w:tc>
          <w:tcPr>
            <w:tcW w:w="170" w:type="pct"/>
          </w:tcPr>
          <w:p w14:paraId="270D8E20" w14:textId="77777777" w:rsidR="006975BC" w:rsidRPr="003F2B44" w:rsidRDefault="006975BC" w:rsidP="006975BC">
            <w:r>
              <w:lastRenderedPageBreak/>
              <w:t>17</w:t>
            </w:r>
          </w:p>
        </w:tc>
        <w:tc>
          <w:tcPr>
            <w:tcW w:w="966" w:type="pct"/>
          </w:tcPr>
          <w:p w14:paraId="4E1236F8" w14:textId="77777777" w:rsidR="006975BC" w:rsidRPr="003F2B44" w:rsidRDefault="006975BC" w:rsidP="006975BC"/>
        </w:tc>
        <w:tc>
          <w:tcPr>
            <w:tcW w:w="966" w:type="pct"/>
          </w:tcPr>
          <w:p w14:paraId="2BD39DAA" w14:textId="77777777" w:rsidR="006975BC" w:rsidRDefault="006975BC" w:rsidP="006975BC"/>
        </w:tc>
        <w:tc>
          <w:tcPr>
            <w:tcW w:w="966" w:type="pct"/>
          </w:tcPr>
          <w:p w14:paraId="705446DD" w14:textId="77777777" w:rsidR="006975BC" w:rsidRDefault="006975BC" w:rsidP="006975BC">
            <w:r>
              <w:t>Local Authority Reviews Application</w:t>
            </w:r>
          </w:p>
          <w:p w14:paraId="6C2F90C2" w14:textId="77777777" w:rsidR="006975BC" w:rsidRPr="003F2B44" w:rsidRDefault="006975BC" w:rsidP="006975BC">
            <w:r>
              <w:t>LA can see fee splits (LA vs ABD)</w:t>
            </w:r>
          </w:p>
        </w:tc>
        <w:tc>
          <w:tcPr>
            <w:tcW w:w="966" w:type="pct"/>
          </w:tcPr>
          <w:p w14:paraId="77D141B5" w14:textId="77777777" w:rsidR="006975BC" w:rsidRDefault="006975BC" w:rsidP="006975BC"/>
        </w:tc>
        <w:tc>
          <w:tcPr>
            <w:tcW w:w="966" w:type="pct"/>
          </w:tcPr>
          <w:p w14:paraId="31D2B7DD" w14:textId="77777777" w:rsidR="006975BC" w:rsidRDefault="006975BC" w:rsidP="006975BC">
            <w:r w:rsidRPr="00745986">
              <w:t>LA can see warning</w:t>
            </w:r>
            <w:r>
              <w:t>s</w:t>
            </w:r>
            <w:r w:rsidRPr="00745986">
              <w:t xml:space="preserve"> (e.g. </w:t>
            </w:r>
            <w:r w:rsidR="00305BC2">
              <w:t>under 21</w:t>
            </w:r>
            <w:r w:rsidRPr="00745986">
              <w:t xml:space="preserve">) on Application but not Watchlist items. </w:t>
            </w:r>
            <w:r w:rsidR="00305BC2">
              <w:t xml:space="preserve"> (</w:t>
            </w:r>
            <w:r w:rsidR="00F454A1">
              <w:t xml:space="preserve">BG Design: </w:t>
            </w:r>
            <w:r w:rsidR="00305BC2">
              <w:t>Alerts)</w:t>
            </w:r>
          </w:p>
          <w:p w14:paraId="7BE45D8B" w14:textId="77777777" w:rsidR="004173C9" w:rsidRDefault="004173C9" w:rsidP="006975BC"/>
          <w:p w14:paraId="02E5898C" w14:textId="77777777" w:rsidR="004173C9" w:rsidRDefault="004173C9" w:rsidP="006975BC">
            <w:r>
              <w:t>LA can see Owners information but not SSNs.</w:t>
            </w:r>
          </w:p>
          <w:p w14:paraId="3ADA70A3" w14:textId="77777777" w:rsidR="006975BC" w:rsidRPr="00AD3198" w:rsidRDefault="006975BC" w:rsidP="006975BC">
            <w:pPr>
              <w:rPr>
                <w:highlight w:val="yellow"/>
              </w:rPr>
            </w:pPr>
          </w:p>
          <w:p w14:paraId="69200092" w14:textId="77777777" w:rsidR="006975BC" w:rsidRPr="003F2B44" w:rsidRDefault="006975BC" w:rsidP="00A67244"/>
        </w:tc>
      </w:tr>
      <w:tr w:rsidR="006975BC" w:rsidRPr="003F2B44" w14:paraId="5662495B" w14:textId="77777777" w:rsidTr="00741D2A">
        <w:tc>
          <w:tcPr>
            <w:tcW w:w="170" w:type="pct"/>
          </w:tcPr>
          <w:p w14:paraId="4B25DD47" w14:textId="77777777" w:rsidR="006975BC" w:rsidRPr="003F2B44" w:rsidRDefault="006975BC" w:rsidP="006975BC">
            <w:r>
              <w:t>18</w:t>
            </w:r>
          </w:p>
        </w:tc>
        <w:tc>
          <w:tcPr>
            <w:tcW w:w="966" w:type="pct"/>
          </w:tcPr>
          <w:p w14:paraId="06A6C510" w14:textId="77777777" w:rsidR="006975BC" w:rsidRPr="003F2B44" w:rsidRDefault="006975BC" w:rsidP="006975BC"/>
        </w:tc>
        <w:tc>
          <w:tcPr>
            <w:tcW w:w="966" w:type="pct"/>
          </w:tcPr>
          <w:p w14:paraId="46E2A93D" w14:textId="77777777" w:rsidR="006975BC" w:rsidRDefault="006975BC" w:rsidP="006975BC"/>
        </w:tc>
        <w:tc>
          <w:tcPr>
            <w:tcW w:w="966" w:type="pct"/>
          </w:tcPr>
          <w:p w14:paraId="00836C5F" w14:textId="77777777" w:rsidR="006975BC" w:rsidRDefault="006975BC" w:rsidP="006975BC">
            <w:r>
              <w:t>Local Authority updates the Review Status</w:t>
            </w:r>
          </w:p>
          <w:p w14:paraId="4CE11881" w14:textId="77777777" w:rsidR="006975BC" w:rsidRDefault="006975BC" w:rsidP="006975BC">
            <w:r>
              <w:t>Enters Comments</w:t>
            </w:r>
          </w:p>
          <w:p w14:paraId="7275FC35" w14:textId="77777777" w:rsidR="006975BC" w:rsidRDefault="006975BC" w:rsidP="006975BC">
            <w:r>
              <w:t>Fire Inspection Completed y/n</w:t>
            </w:r>
          </w:p>
          <w:p w14:paraId="33595F69" w14:textId="77777777" w:rsidR="006975BC" w:rsidRPr="003F2B44" w:rsidRDefault="006975BC" w:rsidP="006975BC">
            <w:r>
              <w:t>Health Inspection Completed y/n</w:t>
            </w:r>
          </w:p>
        </w:tc>
        <w:tc>
          <w:tcPr>
            <w:tcW w:w="966" w:type="pct"/>
          </w:tcPr>
          <w:p w14:paraId="06AE1730" w14:textId="77777777" w:rsidR="006975BC" w:rsidRDefault="006975BC" w:rsidP="006975BC"/>
        </w:tc>
        <w:tc>
          <w:tcPr>
            <w:tcW w:w="966" w:type="pct"/>
          </w:tcPr>
          <w:p w14:paraId="5FBC5052" w14:textId="77777777" w:rsidR="006975BC" w:rsidRPr="003F2B44" w:rsidRDefault="006975BC" w:rsidP="006975BC"/>
        </w:tc>
      </w:tr>
      <w:tr w:rsidR="006975BC" w:rsidRPr="003F2B44" w14:paraId="6B24F233" w14:textId="77777777" w:rsidTr="00741D2A">
        <w:tc>
          <w:tcPr>
            <w:tcW w:w="170" w:type="pct"/>
          </w:tcPr>
          <w:p w14:paraId="13A513A9" w14:textId="77777777" w:rsidR="006975BC" w:rsidRPr="003F2B44" w:rsidRDefault="006975BC" w:rsidP="006975BC">
            <w:r>
              <w:t>18.1</w:t>
            </w:r>
          </w:p>
        </w:tc>
        <w:tc>
          <w:tcPr>
            <w:tcW w:w="966" w:type="pct"/>
          </w:tcPr>
          <w:p w14:paraId="3EEFE794" w14:textId="77777777" w:rsidR="006975BC" w:rsidRPr="003F2B44" w:rsidRDefault="006975BC" w:rsidP="006975BC"/>
        </w:tc>
        <w:tc>
          <w:tcPr>
            <w:tcW w:w="966" w:type="pct"/>
          </w:tcPr>
          <w:p w14:paraId="1493E08D" w14:textId="77777777" w:rsidR="006975BC" w:rsidRDefault="006975BC" w:rsidP="006975BC"/>
        </w:tc>
        <w:tc>
          <w:tcPr>
            <w:tcW w:w="966" w:type="pct"/>
          </w:tcPr>
          <w:p w14:paraId="081A3527" w14:textId="77777777" w:rsidR="006975BC" w:rsidRPr="003F2B44" w:rsidRDefault="006975BC" w:rsidP="006975BC">
            <w:r>
              <w:t xml:space="preserve">Status = Additional Information Required </w:t>
            </w:r>
          </w:p>
        </w:tc>
        <w:tc>
          <w:tcPr>
            <w:tcW w:w="966" w:type="pct"/>
          </w:tcPr>
          <w:p w14:paraId="7075C7EC" w14:textId="77777777" w:rsidR="006975BC" w:rsidRDefault="006975BC" w:rsidP="006975BC">
            <w:r>
              <w:t>Generates email to Applicant</w:t>
            </w:r>
          </w:p>
          <w:p w14:paraId="71838FC2" w14:textId="77777777" w:rsidR="006975BC" w:rsidRDefault="006975BC" w:rsidP="006975BC">
            <w:r>
              <w:t>Additional Documents Submission Generated.</w:t>
            </w:r>
          </w:p>
          <w:p w14:paraId="5F2EFC63" w14:textId="77777777" w:rsidR="006975BC" w:rsidRDefault="006975BC" w:rsidP="006975BC">
            <w:r>
              <w:t>Applicant can go to the portal and upload submissions.</w:t>
            </w:r>
          </w:p>
          <w:p w14:paraId="289545FF" w14:textId="77777777" w:rsidR="006975BC" w:rsidRDefault="006975BC" w:rsidP="006975BC">
            <w:r>
              <w:t>Once Applicant resubmits, Review generates and it assigned to LA.</w:t>
            </w:r>
          </w:p>
          <w:p w14:paraId="01AB0DEC" w14:textId="77777777" w:rsidR="006975BC" w:rsidRDefault="006975BC" w:rsidP="006975BC">
            <w:r>
              <w:t>Application Status = Resubmission Required</w:t>
            </w:r>
          </w:p>
        </w:tc>
        <w:tc>
          <w:tcPr>
            <w:tcW w:w="966" w:type="pct"/>
          </w:tcPr>
          <w:p w14:paraId="1A41D8C0" w14:textId="77777777" w:rsidR="006975BC" w:rsidRDefault="006975BC" w:rsidP="006975BC">
            <w:r>
              <w:t xml:space="preserve"> </w:t>
            </w:r>
          </w:p>
        </w:tc>
      </w:tr>
      <w:tr w:rsidR="006975BC" w:rsidRPr="003F2B44" w14:paraId="354C306F" w14:textId="77777777" w:rsidTr="00741D2A">
        <w:tc>
          <w:tcPr>
            <w:tcW w:w="170" w:type="pct"/>
          </w:tcPr>
          <w:p w14:paraId="036C8511" w14:textId="77777777" w:rsidR="006975BC" w:rsidRPr="003F2B44" w:rsidRDefault="006975BC" w:rsidP="006975BC">
            <w:r>
              <w:t>18.2</w:t>
            </w:r>
          </w:p>
        </w:tc>
        <w:tc>
          <w:tcPr>
            <w:tcW w:w="966" w:type="pct"/>
          </w:tcPr>
          <w:p w14:paraId="75399E6F" w14:textId="77777777" w:rsidR="006975BC" w:rsidRPr="003F2B44" w:rsidRDefault="006975BC" w:rsidP="006975BC"/>
        </w:tc>
        <w:tc>
          <w:tcPr>
            <w:tcW w:w="966" w:type="pct"/>
          </w:tcPr>
          <w:p w14:paraId="3E80108B" w14:textId="77777777" w:rsidR="006975BC" w:rsidRPr="003F2B44" w:rsidRDefault="006975BC" w:rsidP="006975BC"/>
        </w:tc>
        <w:tc>
          <w:tcPr>
            <w:tcW w:w="966" w:type="pct"/>
          </w:tcPr>
          <w:p w14:paraId="52078707" w14:textId="77777777" w:rsidR="006975BC" w:rsidRPr="003F2B44" w:rsidRDefault="006975BC" w:rsidP="006975BC">
            <w:r>
              <w:t>Review Status = Denied</w:t>
            </w:r>
          </w:p>
        </w:tc>
        <w:tc>
          <w:tcPr>
            <w:tcW w:w="966" w:type="pct"/>
          </w:tcPr>
          <w:p w14:paraId="05D3EBEB" w14:textId="77777777" w:rsidR="006975BC" w:rsidRDefault="006975BC" w:rsidP="006975BC">
            <w:r>
              <w:t>Application Status = Level 3 Review</w:t>
            </w:r>
          </w:p>
          <w:p w14:paraId="2E0E37B7" w14:textId="77777777" w:rsidR="006975BC" w:rsidRDefault="006975BC" w:rsidP="006975BC">
            <w:r>
              <w:t>Generates Level 3 Review - Review Queue</w:t>
            </w:r>
          </w:p>
          <w:p w14:paraId="727C3ACC" w14:textId="77777777" w:rsidR="006975BC" w:rsidRDefault="006975BC" w:rsidP="006975BC">
            <w:r>
              <w:t>Indicator on Application that Appeal letter needs to be mailed (BG Report)</w:t>
            </w:r>
          </w:p>
          <w:p w14:paraId="22E8A3B7" w14:textId="77777777" w:rsidR="006975BC" w:rsidRPr="003F2B44" w:rsidRDefault="006975BC" w:rsidP="006975BC">
            <w:r>
              <w:t>Generates email notification to Applicant</w:t>
            </w:r>
          </w:p>
        </w:tc>
        <w:tc>
          <w:tcPr>
            <w:tcW w:w="966" w:type="pct"/>
          </w:tcPr>
          <w:p w14:paraId="51DD63D8" w14:textId="77777777" w:rsidR="006975BC" w:rsidRPr="003F2B44" w:rsidRDefault="006975BC" w:rsidP="00A67244"/>
        </w:tc>
      </w:tr>
      <w:tr w:rsidR="006975BC" w:rsidRPr="003F2B44" w14:paraId="44F4670B" w14:textId="77777777" w:rsidTr="00741D2A">
        <w:tc>
          <w:tcPr>
            <w:tcW w:w="170" w:type="pct"/>
          </w:tcPr>
          <w:p w14:paraId="46EAD96E" w14:textId="77777777" w:rsidR="006975BC" w:rsidRPr="003F2B44" w:rsidRDefault="006975BC" w:rsidP="006975BC">
            <w:r>
              <w:t>18.3</w:t>
            </w:r>
          </w:p>
        </w:tc>
        <w:tc>
          <w:tcPr>
            <w:tcW w:w="966" w:type="pct"/>
          </w:tcPr>
          <w:p w14:paraId="3AA43943" w14:textId="77777777" w:rsidR="006975BC" w:rsidRPr="003F2B44" w:rsidRDefault="006975BC" w:rsidP="006975BC"/>
        </w:tc>
        <w:tc>
          <w:tcPr>
            <w:tcW w:w="966" w:type="pct"/>
          </w:tcPr>
          <w:p w14:paraId="4935932F" w14:textId="77777777" w:rsidR="006975BC" w:rsidRPr="003F2B44" w:rsidRDefault="006975BC" w:rsidP="006975BC"/>
        </w:tc>
        <w:tc>
          <w:tcPr>
            <w:tcW w:w="966" w:type="pct"/>
          </w:tcPr>
          <w:p w14:paraId="275C55BB" w14:textId="77777777" w:rsidR="006975BC" w:rsidRPr="003F2B44" w:rsidRDefault="006975BC" w:rsidP="006975BC">
            <w:r>
              <w:t>Review Status = Approved</w:t>
            </w:r>
          </w:p>
        </w:tc>
        <w:tc>
          <w:tcPr>
            <w:tcW w:w="966" w:type="pct"/>
          </w:tcPr>
          <w:p w14:paraId="1C51B0BE" w14:textId="77777777" w:rsidR="006975BC" w:rsidRDefault="006975BC" w:rsidP="006975BC">
            <w:r>
              <w:t>Based on answers to Application Questions, system may generate</w:t>
            </w:r>
          </w:p>
          <w:p w14:paraId="04F61948" w14:textId="77777777" w:rsidR="006975BC" w:rsidRDefault="006975BC" w:rsidP="006975BC">
            <w:r>
              <w:t>Generates Compliance Review</w:t>
            </w:r>
          </w:p>
          <w:p w14:paraId="703491BB" w14:textId="77777777" w:rsidR="006975BC" w:rsidRDefault="006975BC" w:rsidP="006975BC">
            <w:r>
              <w:t>Assigned to the Review Queue</w:t>
            </w:r>
          </w:p>
          <w:p w14:paraId="2BC7A414" w14:textId="77777777" w:rsidR="006975BC" w:rsidRDefault="006975BC" w:rsidP="006975BC"/>
          <w:p w14:paraId="24EE5188" w14:textId="77777777" w:rsidR="006975BC" w:rsidRDefault="006975BC" w:rsidP="006975BC">
            <w:r>
              <w:t>OR</w:t>
            </w:r>
          </w:p>
          <w:p w14:paraId="65BAA612" w14:textId="77777777" w:rsidR="006975BC" w:rsidRDefault="006975BC" w:rsidP="006975BC"/>
          <w:p w14:paraId="4481EE4F" w14:textId="77777777" w:rsidR="006975BC" w:rsidRDefault="006975BC" w:rsidP="006975BC">
            <w:r>
              <w:t>Generates ABD Level 1 Review</w:t>
            </w:r>
          </w:p>
          <w:p w14:paraId="47A02A82" w14:textId="77777777" w:rsidR="006975BC" w:rsidRDefault="006975BC" w:rsidP="006975BC">
            <w:r>
              <w:t xml:space="preserve">Review assigned to the Review Queue </w:t>
            </w:r>
          </w:p>
          <w:p w14:paraId="668BA6F3" w14:textId="77777777" w:rsidR="006975BC" w:rsidRDefault="006975BC" w:rsidP="006975BC">
            <w:r>
              <w:t>Application Status = Level 1 Review</w:t>
            </w:r>
          </w:p>
        </w:tc>
        <w:tc>
          <w:tcPr>
            <w:tcW w:w="966" w:type="pct"/>
          </w:tcPr>
          <w:p w14:paraId="16909D6F" w14:textId="77777777" w:rsidR="006975BC" w:rsidRPr="003F2B44" w:rsidRDefault="006975BC" w:rsidP="006975BC"/>
        </w:tc>
      </w:tr>
      <w:tr w:rsidR="006975BC" w:rsidRPr="003F2B44" w14:paraId="01E4D4CF" w14:textId="77777777" w:rsidTr="00741D2A">
        <w:tc>
          <w:tcPr>
            <w:tcW w:w="5000" w:type="pct"/>
            <w:gridSpan w:val="6"/>
          </w:tcPr>
          <w:p w14:paraId="6F21E1EB" w14:textId="77777777" w:rsidR="006975BC" w:rsidRPr="003F2B44" w:rsidRDefault="006975BC" w:rsidP="006975BC">
            <w:r>
              <w:rPr>
                <w:b/>
              </w:rPr>
              <w:t>Compliance Review</w:t>
            </w:r>
          </w:p>
        </w:tc>
      </w:tr>
      <w:tr w:rsidR="006975BC" w:rsidRPr="003F2B44" w14:paraId="686667E9" w14:textId="77777777" w:rsidTr="00741D2A">
        <w:tc>
          <w:tcPr>
            <w:tcW w:w="170" w:type="pct"/>
          </w:tcPr>
          <w:p w14:paraId="42C4B3FC" w14:textId="77777777" w:rsidR="006975BC" w:rsidRPr="003F2B44" w:rsidRDefault="006975BC" w:rsidP="006975BC">
            <w:r>
              <w:t>19</w:t>
            </w:r>
          </w:p>
        </w:tc>
        <w:tc>
          <w:tcPr>
            <w:tcW w:w="966" w:type="pct"/>
          </w:tcPr>
          <w:p w14:paraId="0F399987" w14:textId="77777777" w:rsidR="006975BC" w:rsidRPr="003F2B44" w:rsidRDefault="006975BC" w:rsidP="006975BC"/>
        </w:tc>
        <w:tc>
          <w:tcPr>
            <w:tcW w:w="966" w:type="pct"/>
          </w:tcPr>
          <w:p w14:paraId="2FC38565" w14:textId="77777777" w:rsidR="006975BC" w:rsidRDefault="006975BC" w:rsidP="006975BC">
            <w:r>
              <w:t>View Application Review Queue</w:t>
            </w:r>
          </w:p>
          <w:p w14:paraId="7AE133C0" w14:textId="77777777" w:rsidR="006975BC" w:rsidRDefault="006975BC" w:rsidP="006975BC">
            <w:pPr>
              <w:rPr>
                <w:ins w:id="21" w:author="Cam, Jeffrey [ABD]" w:date="2016-10-28T15:27:00Z"/>
              </w:rPr>
            </w:pPr>
            <w:r>
              <w:t>Assigns Review to the appropriate ABD Compliance person</w:t>
            </w:r>
          </w:p>
          <w:p w14:paraId="2C8B5891" w14:textId="77777777" w:rsidR="00F54363" w:rsidRDefault="00F54363" w:rsidP="00F54363">
            <w:ins w:id="22" w:author="Cam, Jeffrey [ABD]" w:date="2016-10-28T15:29:00Z">
              <w:r>
                <w:t xml:space="preserve">Compliance Officers 1 and 2 should be able to access </w:t>
              </w:r>
            </w:ins>
            <w:ins w:id="23" w:author="Cam, Jeffrey [ABD]" w:date="2016-10-28T15:34:00Z">
              <w:r>
                <w:t xml:space="preserve">the entire </w:t>
              </w:r>
            </w:ins>
            <w:ins w:id="24" w:author="Cam, Jeffrey [ABD]" w:date="2016-10-28T15:27:00Z">
              <w:r>
                <w:t>Compliance Review queue</w:t>
              </w:r>
            </w:ins>
            <w:ins w:id="25" w:author="Cam, Jeffrey [ABD]" w:date="2016-10-28T15:34:00Z">
              <w:r>
                <w:t>.   Assigning of reviews will be done manually by manager</w:t>
              </w:r>
            </w:ins>
          </w:p>
        </w:tc>
        <w:tc>
          <w:tcPr>
            <w:tcW w:w="966" w:type="pct"/>
          </w:tcPr>
          <w:p w14:paraId="78D18A6A" w14:textId="77777777" w:rsidR="006975BC" w:rsidRDefault="006975BC" w:rsidP="006975BC"/>
        </w:tc>
        <w:tc>
          <w:tcPr>
            <w:tcW w:w="966" w:type="pct"/>
          </w:tcPr>
          <w:p w14:paraId="19B7F940" w14:textId="77777777" w:rsidR="006975BC" w:rsidRDefault="006975BC" w:rsidP="006975BC">
            <w:pPr>
              <w:rPr>
                <w:ins w:id="26" w:author="Cam, Jeffrey [ABD]" w:date="2016-10-28T15:35:00Z"/>
              </w:rPr>
            </w:pPr>
            <w:r w:rsidRPr="00F54363">
              <w:t>Generates email notification to the person assigned to the Review</w:t>
            </w:r>
          </w:p>
          <w:p w14:paraId="41E1BFBA" w14:textId="77777777" w:rsidR="00F54363" w:rsidRDefault="00F54363" w:rsidP="006975BC">
            <w:ins w:id="27" w:author="Cam, Jeffrey [ABD]" w:date="2016-10-28T15:35:00Z">
              <w:r>
                <w:t xml:space="preserve">Not necessary if compliance officers 1 and 2 have access to the </w:t>
              </w:r>
              <w:commentRangeStart w:id="28"/>
              <w:r>
                <w:t>queue</w:t>
              </w:r>
            </w:ins>
            <w:commentRangeEnd w:id="28"/>
            <w:r w:rsidR="0005749F">
              <w:rPr>
                <w:rStyle w:val="CommentReference"/>
              </w:rPr>
              <w:commentReference w:id="28"/>
            </w:r>
            <w:ins w:id="29" w:author="Cam, Jeffrey [ABD]" w:date="2016-10-28T15:35:00Z">
              <w:r>
                <w:t>.</w:t>
              </w:r>
            </w:ins>
          </w:p>
        </w:tc>
        <w:tc>
          <w:tcPr>
            <w:tcW w:w="966" w:type="pct"/>
          </w:tcPr>
          <w:p w14:paraId="0C85143F" w14:textId="77777777" w:rsidR="006975BC" w:rsidRPr="003F2B44" w:rsidRDefault="006975BC" w:rsidP="006975BC"/>
        </w:tc>
      </w:tr>
      <w:tr w:rsidR="006975BC" w:rsidRPr="003F2B44" w14:paraId="141E5EEF" w14:textId="77777777" w:rsidTr="00741D2A">
        <w:tc>
          <w:tcPr>
            <w:tcW w:w="170" w:type="pct"/>
          </w:tcPr>
          <w:p w14:paraId="3BAD4A3C" w14:textId="77777777" w:rsidR="006975BC" w:rsidRPr="003F2B44" w:rsidRDefault="006975BC" w:rsidP="006975BC">
            <w:r>
              <w:t>20</w:t>
            </w:r>
          </w:p>
        </w:tc>
        <w:tc>
          <w:tcPr>
            <w:tcW w:w="966" w:type="pct"/>
          </w:tcPr>
          <w:p w14:paraId="0205AB8E" w14:textId="77777777" w:rsidR="006975BC" w:rsidRPr="003F2B44" w:rsidRDefault="006975BC" w:rsidP="006975BC"/>
        </w:tc>
        <w:tc>
          <w:tcPr>
            <w:tcW w:w="966" w:type="pct"/>
          </w:tcPr>
          <w:p w14:paraId="2E930C34" w14:textId="77777777" w:rsidR="006975BC" w:rsidRDefault="006975BC" w:rsidP="006975BC">
            <w:r>
              <w:t>Reviews Application details and Submissions</w:t>
            </w:r>
          </w:p>
        </w:tc>
        <w:tc>
          <w:tcPr>
            <w:tcW w:w="966" w:type="pct"/>
          </w:tcPr>
          <w:p w14:paraId="5A47E169" w14:textId="77777777" w:rsidR="006975BC" w:rsidRDefault="006975BC" w:rsidP="006975BC"/>
        </w:tc>
        <w:tc>
          <w:tcPr>
            <w:tcW w:w="966" w:type="pct"/>
          </w:tcPr>
          <w:p w14:paraId="129F64AB" w14:textId="77777777" w:rsidR="006975BC" w:rsidRDefault="006975BC" w:rsidP="006975BC"/>
        </w:tc>
        <w:tc>
          <w:tcPr>
            <w:tcW w:w="966" w:type="pct"/>
          </w:tcPr>
          <w:p w14:paraId="07E5C0B4" w14:textId="77777777" w:rsidR="006975BC" w:rsidRPr="003F2B44" w:rsidRDefault="006975BC" w:rsidP="006975BC"/>
        </w:tc>
      </w:tr>
      <w:tr w:rsidR="006975BC" w:rsidRPr="003F2B44" w14:paraId="111DD88E" w14:textId="77777777" w:rsidTr="00741D2A">
        <w:tc>
          <w:tcPr>
            <w:tcW w:w="170" w:type="pct"/>
          </w:tcPr>
          <w:p w14:paraId="6C2CAA5F" w14:textId="77777777" w:rsidR="006975BC" w:rsidRPr="003F2B44" w:rsidRDefault="006975BC" w:rsidP="006975BC">
            <w:r>
              <w:t>21</w:t>
            </w:r>
          </w:p>
        </w:tc>
        <w:tc>
          <w:tcPr>
            <w:tcW w:w="966" w:type="pct"/>
          </w:tcPr>
          <w:p w14:paraId="0890FD85" w14:textId="77777777" w:rsidR="006975BC" w:rsidRPr="003F2B44" w:rsidRDefault="006975BC" w:rsidP="006975BC"/>
        </w:tc>
        <w:tc>
          <w:tcPr>
            <w:tcW w:w="966" w:type="pct"/>
          </w:tcPr>
          <w:p w14:paraId="3D5A864C" w14:textId="77777777" w:rsidR="006975BC" w:rsidRDefault="006975BC" w:rsidP="006975BC">
            <w:r>
              <w:t xml:space="preserve">Updates Review Status </w:t>
            </w:r>
          </w:p>
          <w:p w14:paraId="54DEE72D" w14:textId="77777777" w:rsidR="006975BC" w:rsidRDefault="006975BC" w:rsidP="006975BC">
            <w:r>
              <w:t>Enters Comments:</w:t>
            </w:r>
          </w:p>
        </w:tc>
        <w:tc>
          <w:tcPr>
            <w:tcW w:w="966" w:type="pct"/>
          </w:tcPr>
          <w:p w14:paraId="065793D3" w14:textId="77777777" w:rsidR="006975BC" w:rsidRDefault="006975BC" w:rsidP="006975BC"/>
        </w:tc>
        <w:tc>
          <w:tcPr>
            <w:tcW w:w="966" w:type="pct"/>
          </w:tcPr>
          <w:p w14:paraId="68CEBD66" w14:textId="77777777" w:rsidR="006975BC" w:rsidRDefault="006975BC" w:rsidP="006975BC"/>
        </w:tc>
        <w:tc>
          <w:tcPr>
            <w:tcW w:w="966" w:type="pct"/>
          </w:tcPr>
          <w:p w14:paraId="5E44D149" w14:textId="77777777" w:rsidR="006975BC" w:rsidRPr="003F2B44" w:rsidRDefault="006975BC" w:rsidP="006975BC"/>
        </w:tc>
      </w:tr>
      <w:tr w:rsidR="006975BC" w:rsidRPr="003F2B44" w14:paraId="2B4EDF33" w14:textId="77777777" w:rsidTr="00741D2A">
        <w:tc>
          <w:tcPr>
            <w:tcW w:w="170" w:type="pct"/>
          </w:tcPr>
          <w:p w14:paraId="41097CCD" w14:textId="77777777" w:rsidR="006975BC" w:rsidRPr="003F2B44" w:rsidRDefault="006975BC" w:rsidP="006975BC">
            <w:r>
              <w:t>21.1</w:t>
            </w:r>
          </w:p>
        </w:tc>
        <w:tc>
          <w:tcPr>
            <w:tcW w:w="966" w:type="pct"/>
          </w:tcPr>
          <w:p w14:paraId="2405ADAD" w14:textId="77777777" w:rsidR="006975BC" w:rsidRPr="003F2B44" w:rsidRDefault="006975BC" w:rsidP="006975BC"/>
        </w:tc>
        <w:tc>
          <w:tcPr>
            <w:tcW w:w="966" w:type="pct"/>
          </w:tcPr>
          <w:p w14:paraId="08E47A3A" w14:textId="77777777" w:rsidR="006975BC" w:rsidRDefault="006975BC" w:rsidP="006975BC">
            <w:r>
              <w:t xml:space="preserve">Status = Additional Information Required </w:t>
            </w:r>
          </w:p>
        </w:tc>
        <w:tc>
          <w:tcPr>
            <w:tcW w:w="966" w:type="pct"/>
          </w:tcPr>
          <w:p w14:paraId="4031B546" w14:textId="77777777" w:rsidR="006975BC" w:rsidRDefault="006975BC" w:rsidP="006975BC"/>
        </w:tc>
        <w:tc>
          <w:tcPr>
            <w:tcW w:w="966" w:type="pct"/>
          </w:tcPr>
          <w:p w14:paraId="4E040CBB" w14:textId="77777777" w:rsidR="006975BC" w:rsidRDefault="006975BC" w:rsidP="006975BC">
            <w:r>
              <w:t>Generates email to Applicant</w:t>
            </w:r>
          </w:p>
          <w:p w14:paraId="0C6934A8" w14:textId="77777777" w:rsidR="006975BC" w:rsidRDefault="006975BC" w:rsidP="006975BC">
            <w:r>
              <w:t>Additional Documents Submission Generated.</w:t>
            </w:r>
          </w:p>
          <w:p w14:paraId="3B15D8E3" w14:textId="77777777" w:rsidR="006975BC" w:rsidRDefault="006975BC" w:rsidP="006975BC">
            <w:r>
              <w:t>Applicant can go to the portal and upload submissions.</w:t>
            </w:r>
          </w:p>
          <w:p w14:paraId="502E5DB9" w14:textId="77777777" w:rsidR="006975BC" w:rsidRDefault="006975BC" w:rsidP="006975BC">
            <w:r>
              <w:t>Once Applicant resubmits, Review generates and it assigned to the Review Queue.</w:t>
            </w:r>
          </w:p>
          <w:p w14:paraId="1DCE5335" w14:textId="77777777" w:rsidR="006975BC" w:rsidRDefault="006975BC" w:rsidP="006975BC">
            <w:r>
              <w:t>Application Status = Additional Information Required</w:t>
            </w:r>
          </w:p>
        </w:tc>
        <w:tc>
          <w:tcPr>
            <w:tcW w:w="966" w:type="pct"/>
          </w:tcPr>
          <w:p w14:paraId="0F5AD94C" w14:textId="77777777" w:rsidR="006975BC" w:rsidRPr="003F2B44" w:rsidRDefault="006975BC" w:rsidP="006975BC"/>
        </w:tc>
      </w:tr>
      <w:tr w:rsidR="006975BC" w:rsidRPr="003F2B44" w14:paraId="64BC266F" w14:textId="77777777" w:rsidTr="00741D2A">
        <w:tc>
          <w:tcPr>
            <w:tcW w:w="170" w:type="pct"/>
          </w:tcPr>
          <w:p w14:paraId="0BD56FE9" w14:textId="77777777" w:rsidR="006975BC" w:rsidRPr="003F2B44" w:rsidRDefault="006975BC" w:rsidP="006975BC">
            <w:r>
              <w:t>21.2</w:t>
            </w:r>
          </w:p>
        </w:tc>
        <w:tc>
          <w:tcPr>
            <w:tcW w:w="966" w:type="pct"/>
          </w:tcPr>
          <w:p w14:paraId="163302F5" w14:textId="77777777" w:rsidR="006975BC" w:rsidRPr="003F2B44" w:rsidRDefault="006975BC" w:rsidP="006975BC"/>
        </w:tc>
        <w:tc>
          <w:tcPr>
            <w:tcW w:w="966" w:type="pct"/>
          </w:tcPr>
          <w:p w14:paraId="3E052528" w14:textId="77777777" w:rsidR="006975BC" w:rsidRDefault="006975BC" w:rsidP="006975BC">
            <w:r>
              <w:t>Status = Approved</w:t>
            </w:r>
          </w:p>
        </w:tc>
        <w:tc>
          <w:tcPr>
            <w:tcW w:w="966" w:type="pct"/>
          </w:tcPr>
          <w:p w14:paraId="666F3331" w14:textId="77777777" w:rsidR="006975BC" w:rsidRDefault="006975BC" w:rsidP="006975BC"/>
        </w:tc>
        <w:tc>
          <w:tcPr>
            <w:tcW w:w="966" w:type="pct"/>
          </w:tcPr>
          <w:p w14:paraId="530BB977" w14:textId="11E934BE" w:rsidR="006975BC" w:rsidRPr="00392169" w:rsidRDefault="006975BC" w:rsidP="006975BC">
            <w:pPr>
              <w:rPr>
                <w:color w:val="FF0000"/>
              </w:rPr>
            </w:pPr>
            <w:r w:rsidRPr="00392169">
              <w:rPr>
                <w:highlight w:val="yellow"/>
              </w:rPr>
              <w:t>Generates a Review for the next level of Approval</w:t>
            </w:r>
            <w:del w:id="30" w:author="Debbie T" w:date="2016-11-02T13:20:00Z">
              <w:r w:rsidRPr="00392169" w:rsidDel="005D2808">
                <w:rPr>
                  <w:highlight w:val="yellow"/>
                </w:rPr>
                <w:delText xml:space="preserve"> (Dram Shop</w:delText>
              </w:r>
            </w:del>
            <w:r w:rsidRPr="00392169">
              <w:rPr>
                <w:highlight w:val="yellow"/>
              </w:rPr>
              <w:t>)</w:t>
            </w:r>
            <w:r w:rsidR="00392169">
              <w:t xml:space="preserve"> </w:t>
            </w:r>
            <w:commentRangeStart w:id="31"/>
            <w:r w:rsidR="00392169">
              <w:rPr>
                <w:color w:val="FF0000"/>
              </w:rPr>
              <w:t>Dram shop should already be approved if approved by LA</w:t>
            </w:r>
            <w:r w:rsidR="0049310A">
              <w:rPr>
                <w:color w:val="FF0000"/>
              </w:rPr>
              <w:t>.  Should go to ABD Level 1 Review</w:t>
            </w:r>
            <w:commentRangeEnd w:id="31"/>
            <w:r w:rsidR="0005749F">
              <w:rPr>
                <w:rStyle w:val="CommentReference"/>
              </w:rPr>
              <w:commentReference w:id="31"/>
            </w:r>
          </w:p>
        </w:tc>
        <w:tc>
          <w:tcPr>
            <w:tcW w:w="966" w:type="pct"/>
          </w:tcPr>
          <w:p w14:paraId="03D6DBD5" w14:textId="77777777" w:rsidR="006975BC" w:rsidRPr="003F2B44" w:rsidRDefault="006975BC" w:rsidP="006975BC"/>
        </w:tc>
      </w:tr>
      <w:tr w:rsidR="006975BC" w:rsidRPr="003F2B44" w14:paraId="5AE3AD8B" w14:textId="77777777" w:rsidTr="00741D2A">
        <w:tc>
          <w:tcPr>
            <w:tcW w:w="170" w:type="pct"/>
          </w:tcPr>
          <w:p w14:paraId="211B6909" w14:textId="77777777" w:rsidR="006975BC" w:rsidRPr="003F2B44" w:rsidRDefault="006975BC" w:rsidP="006975BC">
            <w:r>
              <w:t>21.3</w:t>
            </w:r>
          </w:p>
        </w:tc>
        <w:tc>
          <w:tcPr>
            <w:tcW w:w="966" w:type="pct"/>
          </w:tcPr>
          <w:p w14:paraId="339949A6" w14:textId="77777777" w:rsidR="006975BC" w:rsidRPr="003F2B44" w:rsidRDefault="006975BC" w:rsidP="006975BC"/>
        </w:tc>
        <w:tc>
          <w:tcPr>
            <w:tcW w:w="966" w:type="pct"/>
          </w:tcPr>
          <w:p w14:paraId="1AAB34CE" w14:textId="77777777" w:rsidR="006975BC" w:rsidRDefault="006975BC" w:rsidP="006975BC">
            <w:r>
              <w:t>Status = Denied</w:t>
            </w:r>
          </w:p>
        </w:tc>
        <w:tc>
          <w:tcPr>
            <w:tcW w:w="966" w:type="pct"/>
          </w:tcPr>
          <w:p w14:paraId="351591F6" w14:textId="77777777" w:rsidR="006975BC" w:rsidRDefault="006975BC" w:rsidP="006975BC"/>
        </w:tc>
        <w:tc>
          <w:tcPr>
            <w:tcW w:w="966" w:type="pct"/>
          </w:tcPr>
          <w:p w14:paraId="178D5D04" w14:textId="77777777" w:rsidR="006975BC" w:rsidRDefault="006975BC" w:rsidP="006975BC">
            <w:r>
              <w:t>Generates ABD Level 3 Review</w:t>
            </w:r>
          </w:p>
          <w:p w14:paraId="25362358" w14:textId="77777777" w:rsidR="006975BC" w:rsidRDefault="006975BC" w:rsidP="006975BC">
            <w:r>
              <w:t>Assigned to the Review Queue</w:t>
            </w:r>
          </w:p>
          <w:p w14:paraId="28F6A5FC" w14:textId="77777777" w:rsidR="006975BC" w:rsidRDefault="006975BC" w:rsidP="006975BC"/>
        </w:tc>
        <w:tc>
          <w:tcPr>
            <w:tcW w:w="966" w:type="pct"/>
          </w:tcPr>
          <w:p w14:paraId="194A852C" w14:textId="77777777" w:rsidR="006975BC" w:rsidRPr="003F2B44" w:rsidRDefault="006975BC" w:rsidP="006975BC">
            <w:r>
              <w:t>Only Level 3 can Deny the Application.</w:t>
            </w:r>
          </w:p>
        </w:tc>
      </w:tr>
      <w:tr w:rsidR="006975BC" w:rsidRPr="003F2B44" w14:paraId="7DCDD297" w14:textId="77777777" w:rsidTr="00741D2A">
        <w:tc>
          <w:tcPr>
            <w:tcW w:w="5000" w:type="pct"/>
            <w:gridSpan w:val="6"/>
          </w:tcPr>
          <w:p w14:paraId="6B858F0D" w14:textId="77777777" w:rsidR="006975BC" w:rsidRPr="003F2B44" w:rsidRDefault="006975BC" w:rsidP="006975BC">
            <w:r>
              <w:rPr>
                <w:b/>
              </w:rPr>
              <w:t>ABD Review</w:t>
            </w:r>
          </w:p>
        </w:tc>
      </w:tr>
      <w:tr w:rsidR="006975BC" w:rsidRPr="003F2B44" w14:paraId="21722BB7" w14:textId="77777777" w:rsidTr="00741D2A">
        <w:tc>
          <w:tcPr>
            <w:tcW w:w="170" w:type="pct"/>
          </w:tcPr>
          <w:p w14:paraId="5C14E836" w14:textId="77777777" w:rsidR="006975BC" w:rsidRPr="003F2B44" w:rsidRDefault="006975BC" w:rsidP="006975BC">
            <w:r>
              <w:lastRenderedPageBreak/>
              <w:t>22</w:t>
            </w:r>
          </w:p>
        </w:tc>
        <w:tc>
          <w:tcPr>
            <w:tcW w:w="966" w:type="pct"/>
          </w:tcPr>
          <w:p w14:paraId="291D351D" w14:textId="77777777" w:rsidR="006975BC" w:rsidRPr="003F2B44" w:rsidRDefault="006975BC" w:rsidP="006975BC"/>
        </w:tc>
        <w:tc>
          <w:tcPr>
            <w:tcW w:w="966" w:type="pct"/>
          </w:tcPr>
          <w:p w14:paraId="608B56AD" w14:textId="77777777" w:rsidR="006975BC" w:rsidRDefault="006975BC" w:rsidP="006975BC">
            <w:r>
              <w:t>View Application Review Queue</w:t>
            </w:r>
          </w:p>
          <w:p w14:paraId="5C890D14" w14:textId="77777777" w:rsidR="006975BC" w:rsidRDefault="006975BC" w:rsidP="006975BC">
            <w:r>
              <w:t>Assigns Review to the appropriate ABD staff member</w:t>
            </w:r>
          </w:p>
        </w:tc>
        <w:tc>
          <w:tcPr>
            <w:tcW w:w="966" w:type="pct"/>
          </w:tcPr>
          <w:p w14:paraId="10C79721" w14:textId="77777777" w:rsidR="006975BC" w:rsidRPr="003F2B44" w:rsidRDefault="006975BC" w:rsidP="006975BC">
            <w:pPr>
              <w:pStyle w:val="ListParagraph"/>
              <w:ind w:left="288"/>
            </w:pPr>
          </w:p>
        </w:tc>
        <w:tc>
          <w:tcPr>
            <w:tcW w:w="966" w:type="pct"/>
          </w:tcPr>
          <w:p w14:paraId="53FD7ED1" w14:textId="77777777" w:rsidR="006975BC" w:rsidRDefault="006975BC" w:rsidP="006975BC">
            <w:r>
              <w:t>Generates email notification to the person assigned to the Review</w:t>
            </w:r>
          </w:p>
        </w:tc>
        <w:tc>
          <w:tcPr>
            <w:tcW w:w="966" w:type="pct"/>
          </w:tcPr>
          <w:p w14:paraId="3EF6E9BF" w14:textId="77777777" w:rsidR="006975BC" w:rsidRPr="003F2B44" w:rsidRDefault="006975BC" w:rsidP="006975BC"/>
        </w:tc>
      </w:tr>
      <w:tr w:rsidR="006975BC" w:rsidRPr="003F2B44" w14:paraId="5D534CA5" w14:textId="77777777" w:rsidTr="00741D2A">
        <w:tc>
          <w:tcPr>
            <w:tcW w:w="170" w:type="pct"/>
          </w:tcPr>
          <w:p w14:paraId="3403D177" w14:textId="77777777" w:rsidR="006975BC" w:rsidRPr="003F2B44" w:rsidRDefault="006975BC" w:rsidP="006975BC">
            <w:r>
              <w:t>23</w:t>
            </w:r>
          </w:p>
        </w:tc>
        <w:tc>
          <w:tcPr>
            <w:tcW w:w="966" w:type="pct"/>
          </w:tcPr>
          <w:p w14:paraId="11878EBC" w14:textId="77777777" w:rsidR="006975BC" w:rsidRPr="003F2B44" w:rsidRDefault="006975BC" w:rsidP="006975BC"/>
        </w:tc>
        <w:tc>
          <w:tcPr>
            <w:tcW w:w="966" w:type="pct"/>
          </w:tcPr>
          <w:p w14:paraId="187B873C" w14:textId="77777777" w:rsidR="006975BC" w:rsidRDefault="006975BC" w:rsidP="006975BC">
            <w:r>
              <w:t>Reviews Application details and Submissions</w:t>
            </w:r>
          </w:p>
          <w:p w14:paraId="55FFC078" w14:textId="77777777" w:rsidR="006975BC" w:rsidRPr="003F2B44" w:rsidRDefault="006975BC" w:rsidP="006975BC">
            <w:r>
              <w:t>Makes updates where needed. E.g. Enter Bond # &amp; Effective Date</w:t>
            </w:r>
          </w:p>
        </w:tc>
        <w:tc>
          <w:tcPr>
            <w:tcW w:w="966" w:type="pct"/>
          </w:tcPr>
          <w:p w14:paraId="4F8793DC" w14:textId="77777777" w:rsidR="006975BC" w:rsidRPr="003F2B44" w:rsidRDefault="006975BC" w:rsidP="006975BC">
            <w:pPr>
              <w:pStyle w:val="ListParagraph"/>
              <w:ind w:left="288"/>
            </w:pPr>
          </w:p>
        </w:tc>
        <w:tc>
          <w:tcPr>
            <w:tcW w:w="966" w:type="pct"/>
          </w:tcPr>
          <w:p w14:paraId="1F4037B7" w14:textId="77777777" w:rsidR="006975BC" w:rsidRDefault="006975BC" w:rsidP="006975BC"/>
          <w:p w14:paraId="7DA62452" w14:textId="77777777" w:rsidR="006975BC" w:rsidRPr="003F2B44" w:rsidRDefault="006975BC" w:rsidP="006975BC"/>
        </w:tc>
        <w:tc>
          <w:tcPr>
            <w:tcW w:w="966" w:type="pct"/>
          </w:tcPr>
          <w:p w14:paraId="69CC4A82" w14:textId="77777777" w:rsidR="006975BC" w:rsidRPr="003F2B44" w:rsidRDefault="006975BC" w:rsidP="006975BC"/>
        </w:tc>
      </w:tr>
      <w:tr w:rsidR="006975BC" w:rsidRPr="003F2B44" w14:paraId="724243E3" w14:textId="77777777" w:rsidTr="00741D2A">
        <w:tc>
          <w:tcPr>
            <w:tcW w:w="170" w:type="pct"/>
          </w:tcPr>
          <w:p w14:paraId="5FB0339A" w14:textId="77777777" w:rsidR="006975BC" w:rsidRPr="003F2B44" w:rsidRDefault="006975BC" w:rsidP="006975BC">
            <w:r>
              <w:t>24</w:t>
            </w:r>
          </w:p>
        </w:tc>
        <w:tc>
          <w:tcPr>
            <w:tcW w:w="966" w:type="pct"/>
          </w:tcPr>
          <w:p w14:paraId="05B876BD" w14:textId="77777777" w:rsidR="006975BC" w:rsidRPr="003F2B44" w:rsidRDefault="006975BC" w:rsidP="006975BC"/>
        </w:tc>
        <w:tc>
          <w:tcPr>
            <w:tcW w:w="966" w:type="pct"/>
          </w:tcPr>
          <w:p w14:paraId="10AFD155" w14:textId="77777777" w:rsidR="006975BC" w:rsidRDefault="006975BC" w:rsidP="006975BC">
            <w:r>
              <w:t xml:space="preserve">Updates Review Status </w:t>
            </w:r>
          </w:p>
          <w:p w14:paraId="43FE64D9" w14:textId="77777777" w:rsidR="006975BC" w:rsidRDefault="006975BC" w:rsidP="006975BC">
            <w:r>
              <w:t>Enters Comments:</w:t>
            </w:r>
          </w:p>
        </w:tc>
        <w:tc>
          <w:tcPr>
            <w:tcW w:w="966" w:type="pct"/>
          </w:tcPr>
          <w:p w14:paraId="116FB0CD" w14:textId="77777777" w:rsidR="006975BC" w:rsidRPr="003F2B44" w:rsidRDefault="006975BC" w:rsidP="006975BC"/>
        </w:tc>
        <w:tc>
          <w:tcPr>
            <w:tcW w:w="966" w:type="pct"/>
          </w:tcPr>
          <w:p w14:paraId="04DE6565" w14:textId="77777777" w:rsidR="006975BC" w:rsidRDefault="006975BC" w:rsidP="006975BC"/>
        </w:tc>
        <w:tc>
          <w:tcPr>
            <w:tcW w:w="966" w:type="pct"/>
          </w:tcPr>
          <w:p w14:paraId="62E47AA7" w14:textId="77777777" w:rsidR="006975BC" w:rsidRDefault="006975BC" w:rsidP="006975BC"/>
        </w:tc>
      </w:tr>
      <w:tr w:rsidR="006975BC" w:rsidRPr="003F2B44" w14:paraId="331156CE" w14:textId="77777777" w:rsidTr="00741D2A">
        <w:tc>
          <w:tcPr>
            <w:tcW w:w="170" w:type="pct"/>
          </w:tcPr>
          <w:p w14:paraId="733358E4" w14:textId="77777777" w:rsidR="006975BC" w:rsidRPr="003F2B44" w:rsidRDefault="006975BC" w:rsidP="006975BC">
            <w:r>
              <w:t>24.1</w:t>
            </w:r>
          </w:p>
        </w:tc>
        <w:tc>
          <w:tcPr>
            <w:tcW w:w="966" w:type="pct"/>
          </w:tcPr>
          <w:p w14:paraId="13E625BB" w14:textId="77777777" w:rsidR="006975BC" w:rsidRPr="003F2B44" w:rsidRDefault="006975BC" w:rsidP="006975BC"/>
        </w:tc>
        <w:tc>
          <w:tcPr>
            <w:tcW w:w="966" w:type="pct"/>
          </w:tcPr>
          <w:p w14:paraId="7F4236FE" w14:textId="77777777" w:rsidR="006975BC" w:rsidRDefault="006975BC" w:rsidP="006975BC">
            <w:r>
              <w:t>Status = Additional Information Required</w:t>
            </w:r>
          </w:p>
        </w:tc>
        <w:tc>
          <w:tcPr>
            <w:tcW w:w="966" w:type="pct"/>
          </w:tcPr>
          <w:p w14:paraId="2A44BA17" w14:textId="77777777" w:rsidR="006975BC" w:rsidRPr="003F2B44" w:rsidRDefault="006975BC" w:rsidP="006975BC"/>
        </w:tc>
        <w:tc>
          <w:tcPr>
            <w:tcW w:w="966" w:type="pct"/>
          </w:tcPr>
          <w:p w14:paraId="29A3DC19" w14:textId="77777777" w:rsidR="006975BC" w:rsidRDefault="006975BC" w:rsidP="006975BC">
            <w:r>
              <w:t>Generates email to Applicant</w:t>
            </w:r>
          </w:p>
          <w:p w14:paraId="0E3F7976" w14:textId="77777777" w:rsidR="006975BC" w:rsidRDefault="006975BC" w:rsidP="006975BC">
            <w:r>
              <w:t>Additional Documents Submission Generated.</w:t>
            </w:r>
          </w:p>
          <w:p w14:paraId="34235732" w14:textId="77777777" w:rsidR="006975BC" w:rsidRDefault="006975BC" w:rsidP="006975BC">
            <w:r>
              <w:t>Applicant can go to the portal and upload submissions.</w:t>
            </w:r>
          </w:p>
          <w:p w14:paraId="4AD4DCE6" w14:textId="77777777" w:rsidR="006975BC" w:rsidRDefault="006975BC" w:rsidP="006975BC">
            <w:r w:rsidRPr="00D97670">
              <w:t>Once Applicant resubmits, Review generates and it assigned to the Review Queue.</w:t>
            </w:r>
          </w:p>
          <w:p w14:paraId="632B452F" w14:textId="77777777" w:rsidR="006975BC" w:rsidRDefault="006975BC" w:rsidP="006975BC">
            <w:r>
              <w:t>Application Status = Additional Information Required</w:t>
            </w:r>
          </w:p>
        </w:tc>
        <w:tc>
          <w:tcPr>
            <w:tcW w:w="966" w:type="pct"/>
          </w:tcPr>
          <w:p w14:paraId="0E0A0FEB" w14:textId="77777777" w:rsidR="006975BC" w:rsidRDefault="006975BC" w:rsidP="006975BC">
            <w:r>
              <w:t xml:space="preserve"> </w:t>
            </w:r>
          </w:p>
        </w:tc>
      </w:tr>
      <w:tr w:rsidR="006975BC" w:rsidRPr="003F2B44" w14:paraId="3DD51543" w14:textId="77777777" w:rsidTr="00741D2A">
        <w:tc>
          <w:tcPr>
            <w:tcW w:w="170" w:type="pct"/>
          </w:tcPr>
          <w:p w14:paraId="3B3BEBA9" w14:textId="77777777" w:rsidR="006975BC" w:rsidRPr="003F2B44" w:rsidRDefault="006975BC" w:rsidP="006975BC">
            <w:r>
              <w:t>24.2</w:t>
            </w:r>
          </w:p>
        </w:tc>
        <w:tc>
          <w:tcPr>
            <w:tcW w:w="966" w:type="pct"/>
          </w:tcPr>
          <w:p w14:paraId="04CC8F89" w14:textId="77777777" w:rsidR="006975BC" w:rsidRPr="003F2B44" w:rsidRDefault="006975BC" w:rsidP="006975BC"/>
        </w:tc>
        <w:tc>
          <w:tcPr>
            <w:tcW w:w="966" w:type="pct"/>
          </w:tcPr>
          <w:p w14:paraId="36AB25C7" w14:textId="77777777" w:rsidR="006975BC" w:rsidRPr="003F2B44" w:rsidRDefault="006975BC" w:rsidP="006975BC">
            <w:r>
              <w:t>Status = ABD Level 2 or ABD Level 3</w:t>
            </w:r>
          </w:p>
        </w:tc>
        <w:tc>
          <w:tcPr>
            <w:tcW w:w="966" w:type="pct"/>
          </w:tcPr>
          <w:p w14:paraId="5ED5272C" w14:textId="77777777" w:rsidR="006975BC" w:rsidRPr="003F2B44" w:rsidRDefault="006975BC" w:rsidP="006975BC"/>
        </w:tc>
        <w:tc>
          <w:tcPr>
            <w:tcW w:w="966" w:type="pct"/>
          </w:tcPr>
          <w:p w14:paraId="324CA1B2" w14:textId="77777777" w:rsidR="006975BC" w:rsidRDefault="006975BC" w:rsidP="006975BC">
            <w:r>
              <w:t>Generates an ABD Level 2 or 3 Review</w:t>
            </w:r>
          </w:p>
          <w:p w14:paraId="40E3F3EB" w14:textId="77777777" w:rsidR="006975BC" w:rsidRDefault="006975BC" w:rsidP="006975BC">
            <w:r>
              <w:t xml:space="preserve">Application Status = </w:t>
            </w:r>
            <w:r w:rsidRPr="00AC18BE">
              <w:t>ABD Review</w:t>
            </w:r>
          </w:p>
          <w:p w14:paraId="04115870" w14:textId="77777777" w:rsidR="006975BC" w:rsidRPr="003F2B44" w:rsidRDefault="006975BC" w:rsidP="006975BC"/>
        </w:tc>
        <w:tc>
          <w:tcPr>
            <w:tcW w:w="966" w:type="pct"/>
          </w:tcPr>
          <w:p w14:paraId="287A80E7" w14:textId="77777777" w:rsidR="006975BC" w:rsidRDefault="006975BC" w:rsidP="006975BC">
            <w:r>
              <w:t>Level 1 Reviewer assigns Level 2 or 3 Review to the appropriate ABD Staff member</w:t>
            </w:r>
          </w:p>
          <w:p w14:paraId="7EAFEAF1" w14:textId="77777777" w:rsidR="006975BC" w:rsidRPr="003F2B44" w:rsidRDefault="006975BC" w:rsidP="006975BC">
            <w:r>
              <w:t>(Level 2 &amp; 3 Reviews will loop through the same Review process)</w:t>
            </w:r>
          </w:p>
        </w:tc>
      </w:tr>
      <w:tr w:rsidR="006975BC" w:rsidRPr="003F2B44" w14:paraId="560B0F60" w14:textId="77777777" w:rsidTr="00741D2A">
        <w:tc>
          <w:tcPr>
            <w:tcW w:w="170" w:type="pct"/>
          </w:tcPr>
          <w:p w14:paraId="329D92F8" w14:textId="77777777" w:rsidR="006975BC" w:rsidRPr="003F2B44" w:rsidRDefault="006975BC" w:rsidP="006975BC">
            <w:r>
              <w:t>24.3</w:t>
            </w:r>
          </w:p>
        </w:tc>
        <w:tc>
          <w:tcPr>
            <w:tcW w:w="966" w:type="pct"/>
          </w:tcPr>
          <w:p w14:paraId="621BEF96" w14:textId="77777777" w:rsidR="006975BC" w:rsidRPr="003F2B44" w:rsidRDefault="006975BC" w:rsidP="006975BC"/>
        </w:tc>
        <w:tc>
          <w:tcPr>
            <w:tcW w:w="966" w:type="pct"/>
          </w:tcPr>
          <w:p w14:paraId="64C32FDF" w14:textId="77777777" w:rsidR="006975BC" w:rsidRDefault="006975BC" w:rsidP="006975BC">
            <w:r>
              <w:t>Status = Denied (only level 3s deny)</w:t>
            </w:r>
          </w:p>
          <w:p w14:paraId="2F106ACF" w14:textId="77777777" w:rsidR="006975BC" w:rsidRPr="003F2B44" w:rsidRDefault="006975BC" w:rsidP="006975BC">
            <w:r>
              <w:t>Reason</w:t>
            </w:r>
          </w:p>
        </w:tc>
        <w:tc>
          <w:tcPr>
            <w:tcW w:w="966" w:type="pct"/>
          </w:tcPr>
          <w:p w14:paraId="23DE5726" w14:textId="77777777" w:rsidR="006975BC" w:rsidRPr="003F2B44" w:rsidRDefault="006975BC" w:rsidP="006975BC"/>
        </w:tc>
        <w:tc>
          <w:tcPr>
            <w:tcW w:w="966" w:type="pct"/>
          </w:tcPr>
          <w:p w14:paraId="23C21F61" w14:textId="77777777" w:rsidR="006975BC" w:rsidRDefault="006975BC" w:rsidP="006975BC">
            <w:r>
              <w:t xml:space="preserve">Application Status </w:t>
            </w:r>
            <w:r w:rsidRPr="00F6562C">
              <w:t xml:space="preserve">= Denied </w:t>
            </w:r>
          </w:p>
          <w:p w14:paraId="693A8628" w14:textId="77777777" w:rsidR="006975BC" w:rsidRDefault="006975BC" w:rsidP="006975BC">
            <w:r>
              <w:t>Generates email/letter notification to the Applicant with right to Appeal information</w:t>
            </w:r>
          </w:p>
          <w:p w14:paraId="05399609" w14:textId="77777777" w:rsidR="006975BC" w:rsidRPr="003F2B44" w:rsidRDefault="006975BC" w:rsidP="006975BC">
            <w:r>
              <w:t>Generate internal email to Roles specified by ABD</w:t>
            </w:r>
          </w:p>
        </w:tc>
        <w:tc>
          <w:tcPr>
            <w:tcW w:w="966" w:type="pct"/>
          </w:tcPr>
          <w:p w14:paraId="0D3D8128" w14:textId="77777777" w:rsidR="006975BC" w:rsidRDefault="006975BC" w:rsidP="006975BC">
            <w:pPr>
              <w:rPr>
                <w:b/>
              </w:rPr>
            </w:pPr>
            <w:r w:rsidRPr="003F2B44">
              <w:t xml:space="preserve">The </w:t>
            </w:r>
            <w:r>
              <w:t>Application goes</w:t>
            </w:r>
            <w:r w:rsidRPr="003F2B44">
              <w:t xml:space="preserve"> to the </w:t>
            </w:r>
            <w:r w:rsidRPr="003F2B44">
              <w:rPr>
                <w:b/>
              </w:rPr>
              <w:t>Appeals Process</w:t>
            </w:r>
          </w:p>
          <w:p w14:paraId="0B90A39E" w14:textId="77777777" w:rsidR="006975BC" w:rsidRDefault="006975BC" w:rsidP="006975BC">
            <w:r>
              <w:t xml:space="preserve">ABD needs to </w:t>
            </w:r>
            <w:r w:rsidR="00935FC1">
              <w:t xml:space="preserve">manually </w:t>
            </w:r>
            <w:r>
              <w:t>mail letter to Applicant</w:t>
            </w:r>
          </w:p>
          <w:p w14:paraId="46E18DD5" w14:textId="77777777" w:rsidR="006975BC" w:rsidRPr="003F2B44" w:rsidRDefault="006975BC" w:rsidP="006975BC"/>
        </w:tc>
      </w:tr>
      <w:tr w:rsidR="006975BC" w:rsidRPr="003F2B44" w14:paraId="27ACEA2F" w14:textId="77777777" w:rsidTr="00741D2A">
        <w:tc>
          <w:tcPr>
            <w:tcW w:w="170" w:type="pct"/>
          </w:tcPr>
          <w:p w14:paraId="0159BE67" w14:textId="77777777" w:rsidR="006975BC" w:rsidRPr="003F2B44" w:rsidRDefault="006975BC" w:rsidP="006975BC">
            <w:r>
              <w:t>24.5</w:t>
            </w:r>
          </w:p>
        </w:tc>
        <w:tc>
          <w:tcPr>
            <w:tcW w:w="966" w:type="pct"/>
          </w:tcPr>
          <w:p w14:paraId="6AEA37CD" w14:textId="77777777" w:rsidR="006975BC" w:rsidRPr="003F2B44" w:rsidRDefault="006975BC" w:rsidP="006975BC"/>
        </w:tc>
        <w:tc>
          <w:tcPr>
            <w:tcW w:w="966" w:type="pct"/>
          </w:tcPr>
          <w:p w14:paraId="366BB121" w14:textId="77777777" w:rsidR="006975BC" w:rsidRPr="003F2B44" w:rsidRDefault="006975BC" w:rsidP="006975BC">
            <w:r>
              <w:t>Status = Approved</w:t>
            </w:r>
          </w:p>
        </w:tc>
        <w:tc>
          <w:tcPr>
            <w:tcW w:w="966" w:type="pct"/>
          </w:tcPr>
          <w:p w14:paraId="5C771587" w14:textId="77777777" w:rsidR="006975BC" w:rsidRPr="003F2B44" w:rsidRDefault="006975BC" w:rsidP="006975BC">
            <w:pPr>
              <w:pStyle w:val="ListParagraph"/>
              <w:ind w:left="288"/>
            </w:pPr>
          </w:p>
        </w:tc>
        <w:tc>
          <w:tcPr>
            <w:tcW w:w="966" w:type="pct"/>
          </w:tcPr>
          <w:p w14:paraId="5F81D460" w14:textId="77777777" w:rsidR="006975BC" w:rsidRDefault="006975BC" w:rsidP="006975BC">
            <w:r>
              <w:t>Generates License Sequence Number</w:t>
            </w:r>
          </w:p>
          <w:p w14:paraId="12BD5C24" w14:textId="77777777" w:rsidR="006975BC" w:rsidRDefault="006975BC" w:rsidP="006975BC">
            <w:r>
              <w:t>Generates License Certificate</w:t>
            </w:r>
          </w:p>
          <w:p w14:paraId="05848ED3" w14:textId="77777777" w:rsidR="006975BC" w:rsidRDefault="006975BC" w:rsidP="006975BC">
            <w:r>
              <w:t>Generates email</w:t>
            </w:r>
            <w:r w:rsidR="004D4D5C">
              <w:t>/letter</w:t>
            </w:r>
            <w:r>
              <w:t xml:space="preserve"> to Applicant</w:t>
            </w:r>
            <w:r w:rsidR="004D4D5C">
              <w:t xml:space="preserve"> and LA (when not State)</w:t>
            </w:r>
          </w:p>
          <w:p w14:paraId="4967DB8A" w14:textId="77777777" w:rsidR="006975BC" w:rsidRDefault="006975BC" w:rsidP="006975BC">
            <w:r>
              <w:t>Application Status = Approved</w:t>
            </w:r>
          </w:p>
          <w:p w14:paraId="305E2163" w14:textId="77777777" w:rsidR="006975BC" w:rsidRPr="003F2B44" w:rsidRDefault="006975BC" w:rsidP="006975BC">
            <w:r>
              <w:lastRenderedPageBreak/>
              <w:t>License Status = Issued</w:t>
            </w:r>
          </w:p>
        </w:tc>
        <w:tc>
          <w:tcPr>
            <w:tcW w:w="966" w:type="pct"/>
          </w:tcPr>
          <w:p w14:paraId="2633AE28" w14:textId="77777777" w:rsidR="006975BC" w:rsidRPr="003F2B44" w:rsidRDefault="006975BC" w:rsidP="006975BC">
            <w:r>
              <w:lastRenderedPageBreak/>
              <w:t>System to not Issue License if License Status = Timely Filed</w:t>
            </w:r>
          </w:p>
        </w:tc>
      </w:tr>
      <w:tr w:rsidR="006975BC" w:rsidRPr="003F2B44" w14:paraId="6EC8258F" w14:textId="77777777" w:rsidTr="00741D2A">
        <w:tc>
          <w:tcPr>
            <w:tcW w:w="170" w:type="pct"/>
          </w:tcPr>
          <w:p w14:paraId="2FA0C2A6" w14:textId="65EBB81C" w:rsidR="006975BC" w:rsidRPr="003F2B44" w:rsidRDefault="006975BC" w:rsidP="006975BC">
            <w:del w:id="32" w:author="Debbie T" w:date="2016-11-02T13:42:00Z">
              <w:r w:rsidDel="00A07D29">
                <w:delText>25</w:delText>
              </w:r>
            </w:del>
          </w:p>
        </w:tc>
        <w:tc>
          <w:tcPr>
            <w:tcW w:w="966" w:type="pct"/>
          </w:tcPr>
          <w:p w14:paraId="45582F46" w14:textId="77777777" w:rsidR="006975BC" w:rsidRPr="003F2B44" w:rsidRDefault="006975BC" w:rsidP="006975BC"/>
        </w:tc>
        <w:tc>
          <w:tcPr>
            <w:tcW w:w="966" w:type="pct"/>
          </w:tcPr>
          <w:p w14:paraId="631A6985" w14:textId="47A3A40A" w:rsidR="006975BC" w:rsidRPr="0049310A" w:rsidDel="00A07D29" w:rsidRDefault="006975BC" w:rsidP="006975BC">
            <w:pPr>
              <w:rPr>
                <w:del w:id="33" w:author="Debbie T" w:date="2016-11-02T13:42:00Z"/>
                <w:highlight w:val="yellow"/>
              </w:rPr>
            </w:pPr>
            <w:del w:id="34" w:author="Debbie T" w:date="2016-11-02T13:42:00Z">
              <w:r w:rsidRPr="0049310A" w:rsidDel="00A07D29">
                <w:rPr>
                  <w:highlight w:val="yellow"/>
                </w:rPr>
                <w:delText>View Application Review Queue</w:delText>
              </w:r>
            </w:del>
          </w:p>
          <w:p w14:paraId="074EEC09" w14:textId="3F381789" w:rsidR="006975BC" w:rsidRPr="0049310A" w:rsidRDefault="006975BC" w:rsidP="006975BC">
            <w:pPr>
              <w:rPr>
                <w:color w:val="FF0000"/>
              </w:rPr>
            </w:pPr>
            <w:del w:id="35" w:author="Debbie T" w:date="2016-11-02T13:42:00Z">
              <w:r w:rsidRPr="0049310A" w:rsidDel="00A07D29">
                <w:rPr>
                  <w:highlight w:val="yellow"/>
                </w:rPr>
                <w:delText>Assigns Review to the appropriate ABD staff member</w:delText>
              </w:r>
              <w:r w:rsidR="0049310A" w:rsidDel="00A07D29">
                <w:delText xml:space="preserve"> </w:delText>
              </w:r>
              <w:r w:rsidR="0049310A" w:rsidDel="00A07D29">
                <w:rPr>
                  <w:color w:val="FF0000"/>
                </w:rPr>
                <w:delText xml:space="preserve">What review is this? If </w:delText>
              </w:r>
              <w:commentRangeStart w:id="36"/>
              <w:r w:rsidR="0049310A" w:rsidDel="00A07D29">
                <w:rPr>
                  <w:color w:val="FF0000"/>
                </w:rPr>
                <w:delText>issued</w:delText>
              </w:r>
              <w:commentRangeEnd w:id="36"/>
              <w:r w:rsidR="00935D20" w:rsidDel="00A07D29">
                <w:rPr>
                  <w:rStyle w:val="CommentReference"/>
                </w:rPr>
                <w:commentReference w:id="36"/>
              </w:r>
              <w:r w:rsidR="0049310A" w:rsidDel="00A07D29">
                <w:rPr>
                  <w:color w:val="FF0000"/>
                </w:rPr>
                <w:delText>.</w:delText>
              </w:r>
            </w:del>
          </w:p>
        </w:tc>
        <w:tc>
          <w:tcPr>
            <w:tcW w:w="966" w:type="pct"/>
          </w:tcPr>
          <w:p w14:paraId="79C1CB24" w14:textId="77777777" w:rsidR="006975BC" w:rsidRPr="003F2B44" w:rsidRDefault="006975BC" w:rsidP="006975BC">
            <w:pPr>
              <w:pStyle w:val="ListParagraph"/>
              <w:ind w:left="288"/>
            </w:pPr>
          </w:p>
        </w:tc>
        <w:tc>
          <w:tcPr>
            <w:tcW w:w="966" w:type="pct"/>
          </w:tcPr>
          <w:p w14:paraId="1A9B14EC" w14:textId="2951F152" w:rsidR="006975BC" w:rsidRDefault="006975BC" w:rsidP="006975BC">
            <w:del w:id="37" w:author="Debbie T" w:date="2016-11-02T13:42:00Z">
              <w:r w:rsidDel="00A07D29">
                <w:delText>Generates email notification to the person assigned to the Review</w:delText>
              </w:r>
            </w:del>
          </w:p>
        </w:tc>
        <w:tc>
          <w:tcPr>
            <w:tcW w:w="966" w:type="pct"/>
          </w:tcPr>
          <w:p w14:paraId="4A7E6A7D" w14:textId="77777777" w:rsidR="006975BC" w:rsidRPr="003F2B44" w:rsidRDefault="006975BC" w:rsidP="006975BC"/>
        </w:tc>
      </w:tr>
    </w:tbl>
    <w:p w14:paraId="0F55CB39" w14:textId="77777777" w:rsidR="00511D1C" w:rsidRDefault="00511D1C">
      <w:pPr>
        <w:rPr>
          <w:b/>
        </w:rPr>
      </w:pPr>
    </w:p>
    <w:p w14:paraId="69620F50" w14:textId="77777777" w:rsidR="00511D1C" w:rsidRDefault="00511D1C">
      <w:pPr>
        <w:rPr>
          <w:b/>
        </w:rPr>
      </w:pPr>
    </w:p>
    <w:p w14:paraId="71F26672" w14:textId="77777777" w:rsidR="00C35FC2" w:rsidRPr="0047155E" w:rsidRDefault="00C35FC2" w:rsidP="00C35FC2">
      <w:pPr>
        <w:pStyle w:val="Heading3"/>
        <w:rPr>
          <w:color w:val="FF0000"/>
        </w:rPr>
      </w:pPr>
      <w:bookmarkStart w:id="38" w:name="_Toc464209374"/>
      <w:r>
        <w:t xml:space="preserve">1.3 </w:t>
      </w:r>
      <w:r w:rsidRPr="00363AFC">
        <w:rPr>
          <w:u w:val="single"/>
        </w:rPr>
        <w:t>License Types</w:t>
      </w:r>
      <w:r>
        <w:rPr>
          <w:u w:val="single"/>
        </w:rPr>
        <w:t>:</w:t>
      </w:r>
      <w:r w:rsidR="00D13364">
        <w:t xml:space="preserve"> </w:t>
      </w:r>
      <w:r>
        <w:rPr>
          <w:u w:val="single"/>
        </w:rPr>
        <w:t xml:space="preserve"> </w:t>
      </w:r>
      <w:r>
        <w:t>LE</w:t>
      </w:r>
      <w:r w:rsidR="0052178A">
        <w:t>- no dram</w:t>
      </w:r>
      <w:r>
        <w:t>(Class E), LB(Class B</w:t>
      </w:r>
      <w:r w:rsidR="007D29F4">
        <w:t xml:space="preserve"> Liquor</w:t>
      </w:r>
      <w:r>
        <w:t>), L</w:t>
      </w:r>
      <w:r w:rsidR="007D29F4">
        <w:t>C</w:t>
      </w:r>
      <w:r>
        <w:t xml:space="preserve">(Class </w:t>
      </w:r>
      <w:r w:rsidR="007D29F4">
        <w:t>C Liquor), BW(Special Class C Liquor – Beer &amp; Wine), BB(Class B Beer- Includes wine coolers)</w:t>
      </w:r>
      <w:r w:rsidR="0052178A">
        <w:t>, (WB, WBN(No Dram))</w:t>
      </w:r>
      <w:bookmarkEnd w:id="38"/>
      <w:r w:rsidR="0047155E">
        <w:rPr>
          <w:color w:val="FF0000"/>
        </w:rPr>
        <w:t xml:space="preserve">, BC (class “C” beer </w:t>
      </w:r>
      <w:commentRangeStart w:id="39"/>
      <w:r w:rsidR="0047155E">
        <w:rPr>
          <w:color w:val="FF0000"/>
        </w:rPr>
        <w:t>permit</w:t>
      </w:r>
      <w:commentRangeEnd w:id="39"/>
      <w:r w:rsidR="00935D20">
        <w:rPr>
          <w:rStyle w:val="CommentReference"/>
          <w:rFonts w:asciiTheme="minorHAnsi" w:eastAsiaTheme="minorHAnsi" w:hAnsiTheme="minorHAnsi" w:cstheme="minorBidi"/>
          <w:b w:val="0"/>
          <w:bCs w:val="0"/>
          <w:color w:val="auto"/>
        </w:rPr>
        <w:commentReference w:id="39"/>
      </w:r>
      <w:r w:rsidR="0047155E">
        <w:rPr>
          <w:color w:val="FF0000"/>
        </w:rPr>
        <w:t>)</w:t>
      </w:r>
    </w:p>
    <w:p w14:paraId="7B512350" w14:textId="77777777" w:rsidR="00346161" w:rsidRDefault="00346161" w:rsidP="00346161">
      <w:r>
        <w:t>Add On</w:t>
      </w:r>
      <w:r w:rsidR="00867378">
        <w:t xml:space="preserve"> </w:t>
      </w:r>
      <w:r>
        <w:t>s</w:t>
      </w:r>
      <w:r w:rsidR="00867378">
        <w:t>ub license</w:t>
      </w:r>
      <w:r>
        <w:t xml:space="preserve"> and Privileges are available for these license types and are based on the length of License.</w:t>
      </w:r>
    </w:p>
    <w:p w14:paraId="72C4B6A9" w14:textId="77777777" w:rsidR="00C35FC2" w:rsidRDefault="00C35FC2" w:rsidP="00C35FC2"/>
    <w:tbl>
      <w:tblPr>
        <w:tblStyle w:val="TableGrid"/>
        <w:tblW w:w="5046" w:type="pct"/>
        <w:tblLook w:val="04A0" w:firstRow="1" w:lastRow="0" w:firstColumn="1" w:lastColumn="0" w:noHBand="0" w:noVBand="1"/>
      </w:tblPr>
      <w:tblGrid>
        <w:gridCol w:w="642"/>
        <w:gridCol w:w="3648"/>
        <w:gridCol w:w="3648"/>
        <w:gridCol w:w="3648"/>
        <w:gridCol w:w="3648"/>
        <w:gridCol w:w="3648"/>
      </w:tblGrid>
      <w:tr w:rsidR="00C35FC2" w:rsidRPr="0044663B" w14:paraId="29C56AF4" w14:textId="77777777" w:rsidTr="00EB0CE3">
        <w:tc>
          <w:tcPr>
            <w:tcW w:w="170" w:type="pct"/>
          </w:tcPr>
          <w:p w14:paraId="7FA0624F" w14:textId="77777777" w:rsidR="00C35FC2" w:rsidRPr="0044663B" w:rsidRDefault="00C35FC2" w:rsidP="00DC28D3">
            <w:pPr>
              <w:ind w:left="-90" w:right="-105"/>
              <w:rPr>
                <w:b/>
              </w:rPr>
            </w:pPr>
          </w:p>
        </w:tc>
        <w:tc>
          <w:tcPr>
            <w:tcW w:w="966" w:type="pct"/>
          </w:tcPr>
          <w:p w14:paraId="46E866B6" w14:textId="77777777" w:rsidR="00C35FC2" w:rsidRPr="0044663B" w:rsidRDefault="00C35FC2" w:rsidP="00DC28D3">
            <w:pPr>
              <w:rPr>
                <w:b/>
              </w:rPr>
            </w:pPr>
            <w:r w:rsidRPr="0044663B">
              <w:rPr>
                <w:b/>
              </w:rPr>
              <w:t>Applicant</w:t>
            </w:r>
          </w:p>
        </w:tc>
        <w:tc>
          <w:tcPr>
            <w:tcW w:w="966" w:type="pct"/>
          </w:tcPr>
          <w:p w14:paraId="5CB93140" w14:textId="77777777" w:rsidR="00C35FC2" w:rsidRPr="0044663B" w:rsidRDefault="00C35FC2" w:rsidP="00DC28D3">
            <w:pPr>
              <w:rPr>
                <w:b/>
              </w:rPr>
            </w:pPr>
            <w:r w:rsidRPr="0044663B">
              <w:rPr>
                <w:b/>
              </w:rPr>
              <w:t>Staff</w:t>
            </w:r>
          </w:p>
        </w:tc>
        <w:tc>
          <w:tcPr>
            <w:tcW w:w="966" w:type="pct"/>
          </w:tcPr>
          <w:p w14:paraId="47A35BFC" w14:textId="77777777" w:rsidR="00C35FC2" w:rsidRPr="00A224CE" w:rsidRDefault="00C35FC2" w:rsidP="00DC28D3">
            <w:pPr>
              <w:rPr>
                <w:b/>
              </w:rPr>
            </w:pPr>
            <w:r w:rsidRPr="00A224CE">
              <w:rPr>
                <w:b/>
              </w:rPr>
              <w:t>Other</w:t>
            </w:r>
          </w:p>
        </w:tc>
        <w:tc>
          <w:tcPr>
            <w:tcW w:w="966" w:type="pct"/>
          </w:tcPr>
          <w:p w14:paraId="610CB66D" w14:textId="77777777" w:rsidR="00C35FC2" w:rsidRPr="00A224CE" w:rsidRDefault="00C35FC2" w:rsidP="00DC28D3">
            <w:pPr>
              <w:rPr>
                <w:b/>
              </w:rPr>
            </w:pPr>
            <w:r w:rsidRPr="00A224CE">
              <w:rPr>
                <w:b/>
              </w:rPr>
              <w:t>System</w:t>
            </w:r>
          </w:p>
        </w:tc>
        <w:tc>
          <w:tcPr>
            <w:tcW w:w="966" w:type="pct"/>
          </w:tcPr>
          <w:p w14:paraId="3FBF524F" w14:textId="77777777" w:rsidR="00C35FC2" w:rsidRPr="0044663B" w:rsidRDefault="00C35FC2" w:rsidP="00DC28D3">
            <w:pPr>
              <w:rPr>
                <w:b/>
              </w:rPr>
            </w:pPr>
            <w:r w:rsidRPr="0044663B">
              <w:rPr>
                <w:b/>
              </w:rPr>
              <w:t>Comments</w:t>
            </w:r>
          </w:p>
        </w:tc>
      </w:tr>
      <w:tr w:rsidR="00C35FC2" w:rsidRPr="003F2B44" w14:paraId="002B3A2A" w14:textId="77777777" w:rsidTr="00EB0CE3">
        <w:tc>
          <w:tcPr>
            <w:tcW w:w="170" w:type="pct"/>
          </w:tcPr>
          <w:p w14:paraId="15A4ECB5" w14:textId="77777777" w:rsidR="00C35FC2" w:rsidRPr="003F2B44" w:rsidRDefault="00EB0CE3" w:rsidP="00DC28D3">
            <w:r>
              <w:t>1</w:t>
            </w:r>
          </w:p>
        </w:tc>
        <w:tc>
          <w:tcPr>
            <w:tcW w:w="966" w:type="pct"/>
          </w:tcPr>
          <w:p w14:paraId="73199BF7" w14:textId="77777777" w:rsidR="00C35FC2" w:rsidRPr="003F2B44" w:rsidRDefault="00C35FC2" w:rsidP="00DC28D3">
            <w:r w:rsidRPr="003F2B44">
              <w:t xml:space="preserve">Creates online portal account </w:t>
            </w:r>
            <w:r w:rsidRPr="003F2B44">
              <w:br/>
              <w:t xml:space="preserve">(if it doesn’t exist yet). </w:t>
            </w:r>
          </w:p>
          <w:p w14:paraId="3881461F" w14:textId="77777777" w:rsidR="00C35FC2" w:rsidRPr="003F2B44" w:rsidRDefault="00C35FC2" w:rsidP="00DC28D3">
            <w:r w:rsidRPr="003F2B44">
              <w:t>Clicks to page for filing a New Application.</w:t>
            </w:r>
          </w:p>
          <w:p w14:paraId="526BE29C" w14:textId="77777777" w:rsidR="00C35FC2" w:rsidRPr="003F2B44" w:rsidRDefault="00C35FC2" w:rsidP="00DC28D3"/>
        </w:tc>
        <w:tc>
          <w:tcPr>
            <w:tcW w:w="966" w:type="pct"/>
          </w:tcPr>
          <w:p w14:paraId="0FE1623A" w14:textId="77777777" w:rsidR="00C35FC2" w:rsidRPr="003F2B44" w:rsidRDefault="00C35FC2" w:rsidP="00DC28D3"/>
        </w:tc>
        <w:tc>
          <w:tcPr>
            <w:tcW w:w="966" w:type="pct"/>
          </w:tcPr>
          <w:p w14:paraId="5481FF98" w14:textId="77777777" w:rsidR="00C35FC2" w:rsidRPr="003F2B44" w:rsidRDefault="00C35FC2" w:rsidP="00DC28D3">
            <w:pPr>
              <w:pStyle w:val="ListParagraph"/>
              <w:ind w:left="288"/>
            </w:pPr>
          </w:p>
        </w:tc>
        <w:tc>
          <w:tcPr>
            <w:tcW w:w="966" w:type="pct"/>
          </w:tcPr>
          <w:p w14:paraId="1A3750B9" w14:textId="77777777" w:rsidR="00C35FC2" w:rsidRPr="003F2B44" w:rsidRDefault="00C35FC2" w:rsidP="00DC28D3"/>
        </w:tc>
        <w:tc>
          <w:tcPr>
            <w:tcW w:w="966" w:type="pct"/>
          </w:tcPr>
          <w:p w14:paraId="57208F44" w14:textId="77777777" w:rsidR="00C35FC2" w:rsidRDefault="00C35FC2" w:rsidP="00DC28D3">
            <w:r w:rsidRPr="003F2B44">
              <w:t>No paper forms allowed. Online is the only method of application.</w:t>
            </w:r>
          </w:p>
          <w:p w14:paraId="1724F72D" w14:textId="77777777" w:rsidR="007336EF" w:rsidRPr="003F2B44" w:rsidRDefault="007336EF" w:rsidP="00DC28D3">
            <w:r>
              <w:t>Need to be able to print an application at any point.  Does not include submissions.</w:t>
            </w:r>
          </w:p>
        </w:tc>
      </w:tr>
      <w:tr w:rsidR="00C35FC2" w:rsidRPr="003F2B44" w14:paraId="4D68CFC9" w14:textId="77777777" w:rsidTr="00EB0CE3">
        <w:tc>
          <w:tcPr>
            <w:tcW w:w="170" w:type="pct"/>
          </w:tcPr>
          <w:p w14:paraId="1563154F" w14:textId="77777777" w:rsidR="00C35FC2" w:rsidRPr="003F2B44" w:rsidRDefault="00EB0CE3" w:rsidP="00DC28D3">
            <w:r>
              <w:t>2</w:t>
            </w:r>
          </w:p>
        </w:tc>
        <w:tc>
          <w:tcPr>
            <w:tcW w:w="966" w:type="pct"/>
          </w:tcPr>
          <w:p w14:paraId="15352616" w14:textId="77777777" w:rsidR="00C35FC2" w:rsidRDefault="00C35FC2" w:rsidP="00DC28D3">
            <w:r w:rsidRPr="003F2B44">
              <w:t xml:space="preserve">Selects License Type </w:t>
            </w:r>
            <w:r w:rsidR="00956A29">
              <w:t>(LE, LB, LC, BW, BB</w:t>
            </w:r>
            <w:r w:rsidR="00A1186E">
              <w:rPr>
                <w:color w:val="FF0000"/>
              </w:rPr>
              <w:t>, WB, WBN</w:t>
            </w:r>
            <w:r w:rsidR="0047155E">
              <w:rPr>
                <w:color w:val="FF0000"/>
              </w:rPr>
              <w:t>, BC</w:t>
            </w:r>
            <w:r w:rsidR="00956A29">
              <w:t>)</w:t>
            </w:r>
          </w:p>
          <w:p w14:paraId="3302C62F" w14:textId="77777777" w:rsidR="00956A29" w:rsidRPr="003F2B44" w:rsidRDefault="00956A29" w:rsidP="00DC28D3">
            <w:r>
              <w:t>Select License Length (12 Month, 8 Month, 6 Month, 14 Day, 5 Day)</w:t>
            </w:r>
          </w:p>
        </w:tc>
        <w:tc>
          <w:tcPr>
            <w:tcW w:w="966" w:type="pct"/>
          </w:tcPr>
          <w:p w14:paraId="0C79BAD9" w14:textId="77777777" w:rsidR="00C35FC2" w:rsidRPr="003F2B44" w:rsidRDefault="00C35FC2" w:rsidP="00DC28D3"/>
        </w:tc>
        <w:tc>
          <w:tcPr>
            <w:tcW w:w="966" w:type="pct"/>
          </w:tcPr>
          <w:p w14:paraId="3501BE3F" w14:textId="77777777" w:rsidR="00C35FC2" w:rsidRPr="003F2B44" w:rsidRDefault="00C35FC2" w:rsidP="00DC28D3">
            <w:pPr>
              <w:pStyle w:val="ListParagraph"/>
              <w:ind w:left="288"/>
            </w:pPr>
          </w:p>
        </w:tc>
        <w:tc>
          <w:tcPr>
            <w:tcW w:w="966" w:type="pct"/>
          </w:tcPr>
          <w:p w14:paraId="1EEC3F32" w14:textId="77777777" w:rsidR="00C35FC2" w:rsidRPr="003F2B44" w:rsidRDefault="00956A29" w:rsidP="00DC28D3">
            <w:r>
              <w:t xml:space="preserve">The License Type and Length will determine the </w:t>
            </w:r>
            <w:r w:rsidR="00FD051B">
              <w:t>Add On</w:t>
            </w:r>
            <w:r>
              <w:t>s and Privileges available for these license applications</w:t>
            </w:r>
          </w:p>
        </w:tc>
        <w:tc>
          <w:tcPr>
            <w:tcW w:w="966" w:type="pct"/>
          </w:tcPr>
          <w:p w14:paraId="68411F81" w14:textId="77777777" w:rsidR="00C35FC2" w:rsidRDefault="004410B4" w:rsidP="00DC28D3">
            <w:r>
              <w:t xml:space="preserve">Limitation – If Applicant had a 6 or 8 Month License that expired, there is a 2 month waiting period before they can reapply for a </w:t>
            </w:r>
            <w:r w:rsidR="0052178A">
              <w:t>6 or 8 month</w:t>
            </w:r>
            <w:r>
              <w:t xml:space="preserve"> </w:t>
            </w:r>
            <w:r w:rsidR="000F6B17">
              <w:t>L</w:t>
            </w:r>
            <w:r>
              <w:t>icense.</w:t>
            </w:r>
            <w:r w:rsidR="000F6B17">
              <w:t xml:space="preserve">  They can apply for a 5 or 14 day or </w:t>
            </w:r>
            <w:r w:rsidR="00305BC2">
              <w:t xml:space="preserve">a </w:t>
            </w:r>
            <w:r w:rsidR="000F6B17">
              <w:t>12 month license.</w:t>
            </w:r>
          </w:p>
          <w:p w14:paraId="25627680" w14:textId="77777777" w:rsidR="004410B4" w:rsidRPr="003F2B44" w:rsidRDefault="004410B4" w:rsidP="00DC28D3"/>
        </w:tc>
      </w:tr>
      <w:tr w:rsidR="00C35FC2" w:rsidRPr="003F2B44" w14:paraId="1E02AF5D" w14:textId="77777777" w:rsidTr="00EB0CE3">
        <w:tc>
          <w:tcPr>
            <w:tcW w:w="170" w:type="pct"/>
          </w:tcPr>
          <w:p w14:paraId="48F83034" w14:textId="77777777" w:rsidR="00C35FC2" w:rsidRPr="003F2B44" w:rsidRDefault="00EB0CE3" w:rsidP="00DC28D3">
            <w:r>
              <w:t>3</w:t>
            </w:r>
          </w:p>
        </w:tc>
        <w:tc>
          <w:tcPr>
            <w:tcW w:w="966" w:type="pct"/>
          </w:tcPr>
          <w:p w14:paraId="745E2117" w14:textId="77777777" w:rsidR="00C35FC2" w:rsidRPr="003F2B44" w:rsidRDefault="00C35FC2" w:rsidP="00DC28D3"/>
        </w:tc>
        <w:tc>
          <w:tcPr>
            <w:tcW w:w="966" w:type="pct"/>
          </w:tcPr>
          <w:p w14:paraId="5A286644" w14:textId="77777777" w:rsidR="00C35FC2" w:rsidRPr="003F2B44" w:rsidRDefault="00C35FC2" w:rsidP="00DC28D3"/>
        </w:tc>
        <w:tc>
          <w:tcPr>
            <w:tcW w:w="966" w:type="pct"/>
          </w:tcPr>
          <w:p w14:paraId="5AE822BB" w14:textId="77777777" w:rsidR="00C35FC2" w:rsidRPr="003F2B44" w:rsidRDefault="00C35FC2" w:rsidP="00DC28D3">
            <w:pPr>
              <w:pStyle w:val="ListParagraph"/>
              <w:ind w:left="288"/>
            </w:pPr>
          </w:p>
        </w:tc>
        <w:tc>
          <w:tcPr>
            <w:tcW w:w="966" w:type="pct"/>
          </w:tcPr>
          <w:p w14:paraId="16894C95" w14:textId="77777777" w:rsidR="00C35FC2" w:rsidRDefault="00C35FC2" w:rsidP="00DC28D3">
            <w:r w:rsidRPr="003F2B44">
              <w:t>Displays License Application based on the License Type selected</w:t>
            </w:r>
          </w:p>
          <w:p w14:paraId="2C4BB224" w14:textId="77777777" w:rsidR="00C35FC2" w:rsidRPr="003F2B44" w:rsidRDefault="00C35FC2" w:rsidP="00DC28D3">
            <w:r>
              <w:t>Privilege options based on License Type</w:t>
            </w:r>
          </w:p>
        </w:tc>
        <w:tc>
          <w:tcPr>
            <w:tcW w:w="966" w:type="pct"/>
          </w:tcPr>
          <w:p w14:paraId="6EFDE9E4" w14:textId="77777777" w:rsidR="00C35FC2" w:rsidRPr="003F2B44" w:rsidRDefault="00C35FC2" w:rsidP="00DC28D3"/>
        </w:tc>
      </w:tr>
      <w:tr w:rsidR="00E63888" w:rsidRPr="003F2B44" w14:paraId="1EBFF3BF" w14:textId="77777777" w:rsidTr="00EB0CE3">
        <w:tc>
          <w:tcPr>
            <w:tcW w:w="170" w:type="pct"/>
          </w:tcPr>
          <w:p w14:paraId="680E4D09" w14:textId="77777777" w:rsidR="00E63888" w:rsidRPr="003F2B44" w:rsidRDefault="00EB0CE3" w:rsidP="00DC28D3">
            <w:r>
              <w:t>4</w:t>
            </w:r>
          </w:p>
        </w:tc>
        <w:tc>
          <w:tcPr>
            <w:tcW w:w="966" w:type="pct"/>
          </w:tcPr>
          <w:p w14:paraId="07AE52B3" w14:textId="77777777" w:rsidR="00E63888" w:rsidRDefault="00E63888" w:rsidP="00DC28D3">
            <w:r>
              <w:t>Select Add</w:t>
            </w:r>
            <w:r w:rsidR="00FC3E44">
              <w:t xml:space="preserve"> On</w:t>
            </w:r>
          </w:p>
        </w:tc>
        <w:tc>
          <w:tcPr>
            <w:tcW w:w="966" w:type="pct"/>
          </w:tcPr>
          <w:p w14:paraId="45A75D3E" w14:textId="77777777" w:rsidR="00E63888" w:rsidRPr="003F2B44" w:rsidRDefault="00E63888" w:rsidP="00DC28D3"/>
        </w:tc>
        <w:tc>
          <w:tcPr>
            <w:tcW w:w="966" w:type="pct"/>
          </w:tcPr>
          <w:p w14:paraId="40B0E08D" w14:textId="77777777" w:rsidR="00E63888" w:rsidRPr="003F2B44" w:rsidRDefault="00E63888" w:rsidP="00DC28D3">
            <w:pPr>
              <w:pStyle w:val="ListParagraph"/>
              <w:ind w:left="288"/>
            </w:pPr>
          </w:p>
        </w:tc>
        <w:tc>
          <w:tcPr>
            <w:tcW w:w="966" w:type="pct"/>
          </w:tcPr>
          <w:p w14:paraId="5CA35092" w14:textId="77777777" w:rsidR="00E63888" w:rsidRDefault="00E63888" w:rsidP="00DC28D3"/>
        </w:tc>
        <w:tc>
          <w:tcPr>
            <w:tcW w:w="966" w:type="pct"/>
          </w:tcPr>
          <w:p w14:paraId="0056D898" w14:textId="77777777" w:rsidR="00E63888" w:rsidRDefault="00E635C2" w:rsidP="00DC28D3">
            <w:r>
              <w:t>Add On options based on Forms &amp; Data</w:t>
            </w:r>
          </w:p>
        </w:tc>
      </w:tr>
      <w:tr w:rsidR="004410B4" w:rsidRPr="003F2B44" w14:paraId="646E0403" w14:textId="77777777" w:rsidTr="00EB0CE3">
        <w:tc>
          <w:tcPr>
            <w:tcW w:w="170" w:type="pct"/>
          </w:tcPr>
          <w:p w14:paraId="44F6A687" w14:textId="77777777" w:rsidR="004410B4" w:rsidRPr="003F2B44" w:rsidRDefault="00EB0CE3" w:rsidP="004410B4">
            <w:r>
              <w:t>5</w:t>
            </w:r>
          </w:p>
        </w:tc>
        <w:tc>
          <w:tcPr>
            <w:tcW w:w="966" w:type="pct"/>
          </w:tcPr>
          <w:p w14:paraId="455F5D7D" w14:textId="77777777" w:rsidR="004410B4" w:rsidRDefault="004410B4" w:rsidP="004410B4">
            <w:r>
              <w:t>Selects Privileges - Outdoor Service, Sunday Sales, Catering</w:t>
            </w:r>
          </w:p>
          <w:p w14:paraId="76925315" w14:textId="77777777" w:rsidR="004410B4" w:rsidRDefault="004410B4" w:rsidP="004410B4">
            <w:r>
              <w:lastRenderedPageBreak/>
              <w:t>Any Temp privileges will be a separate Application</w:t>
            </w:r>
          </w:p>
          <w:p w14:paraId="668A4230" w14:textId="77777777" w:rsidR="004410B4" w:rsidRPr="0047155E" w:rsidRDefault="0047155E" w:rsidP="004410B4">
            <w:pPr>
              <w:rPr>
                <w:color w:val="FF0000"/>
              </w:rPr>
            </w:pPr>
            <w:r>
              <w:rPr>
                <w:color w:val="FF0000"/>
              </w:rPr>
              <w:t>(Per Forms and Data spreadsheet)</w:t>
            </w:r>
          </w:p>
        </w:tc>
        <w:tc>
          <w:tcPr>
            <w:tcW w:w="966" w:type="pct"/>
          </w:tcPr>
          <w:p w14:paraId="611A2B7D" w14:textId="77777777" w:rsidR="004410B4" w:rsidRPr="003F2B44" w:rsidRDefault="004410B4" w:rsidP="004410B4"/>
        </w:tc>
        <w:tc>
          <w:tcPr>
            <w:tcW w:w="966" w:type="pct"/>
          </w:tcPr>
          <w:p w14:paraId="44034482" w14:textId="77777777" w:rsidR="004410B4" w:rsidRPr="003F2B44" w:rsidRDefault="004410B4" w:rsidP="004410B4">
            <w:pPr>
              <w:pStyle w:val="ListParagraph"/>
              <w:ind w:left="288"/>
            </w:pPr>
          </w:p>
        </w:tc>
        <w:tc>
          <w:tcPr>
            <w:tcW w:w="966" w:type="pct"/>
          </w:tcPr>
          <w:p w14:paraId="4C6810DC" w14:textId="77777777" w:rsidR="004410B4" w:rsidRDefault="004410B4" w:rsidP="004410B4">
            <w:r>
              <w:t>Generates Application APP-YY-xxxx</w:t>
            </w:r>
            <w:r w:rsidR="00C17FB6">
              <w:t>x</w:t>
            </w:r>
          </w:p>
          <w:p w14:paraId="4F5B9566" w14:textId="77777777" w:rsidR="004410B4" w:rsidRDefault="004410B4" w:rsidP="004410B4">
            <w:r>
              <w:t>Application Status = Pending</w:t>
            </w:r>
          </w:p>
          <w:p w14:paraId="077F3CDB" w14:textId="77777777" w:rsidR="004410B4" w:rsidRDefault="004410B4" w:rsidP="004410B4">
            <w:r>
              <w:lastRenderedPageBreak/>
              <w:t>Generates Submissions (Based on Forms &amp; Data Spreadsheet)</w:t>
            </w:r>
          </w:p>
        </w:tc>
        <w:tc>
          <w:tcPr>
            <w:tcW w:w="966" w:type="pct"/>
          </w:tcPr>
          <w:p w14:paraId="374E4605" w14:textId="77777777" w:rsidR="004410B4" w:rsidRPr="00E635C2" w:rsidRDefault="004410B4" w:rsidP="004410B4">
            <w:r w:rsidRPr="00E635C2">
              <w:lastRenderedPageBreak/>
              <w:t>Privileges based on Forms &amp; Data</w:t>
            </w:r>
          </w:p>
          <w:p w14:paraId="50E10AF4" w14:textId="77777777" w:rsidR="004410B4" w:rsidRPr="003F2B44" w:rsidRDefault="004410B4" w:rsidP="004410B4">
            <w:r>
              <w:lastRenderedPageBreak/>
              <w:t>Any Questions based on Privilege selected? (carry out needs Square Footage)</w:t>
            </w:r>
          </w:p>
        </w:tc>
      </w:tr>
      <w:tr w:rsidR="004410B4" w:rsidRPr="003F2B44" w14:paraId="5EB22463" w14:textId="77777777" w:rsidTr="00EB0CE3">
        <w:tc>
          <w:tcPr>
            <w:tcW w:w="170" w:type="pct"/>
          </w:tcPr>
          <w:p w14:paraId="6B9CCAF8" w14:textId="77777777" w:rsidR="004410B4" w:rsidRPr="003F2B44" w:rsidRDefault="00EB0CE3" w:rsidP="004410B4">
            <w:r>
              <w:lastRenderedPageBreak/>
              <w:t>6</w:t>
            </w:r>
          </w:p>
        </w:tc>
        <w:tc>
          <w:tcPr>
            <w:tcW w:w="966" w:type="pct"/>
          </w:tcPr>
          <w:p w14:paraId="79236ACD" w14:textId="77777777" w:rsidR="004410B4" w:rsidRPr="003F2B44" w:rsidRDefault="004410B4" w:rsidP="004410B4"/>
        </w:tc>
        <w:tc>
          <w:tcPr>
            <w:tcW w:w="966" w:type="pct"/>
          </w:tcPr>
          <w:p w14:paraId="5EC52B17" w14:textId="77777777" w:rsidR="004410B4" w:rsidRPr="003F2B44" w:rsidRDefault="004410B4" w:rsidP="004410B4"/>
        </w:tc>
        <w:tc>
          <w:tcPr>
            <w:tcW w:w="966" w:type="pct"/>
          </w:tcPr>
          <w:p w14:paraId="4D12EB7E" w14:textId="77777777" w:rsidR="004410B4" w:rsidRPr="003F2B44" w:rsidRDefault="004410B4" w:rsidP="004410B4">
            <w:pPr>
              <w:pStyle w:val="ListParagraph"/>
              <w:ind w:left="288"/>
            </w:pPr>
          </w:p>
        </w:tc>
        <w:tc>
          <w:tcPr>
            <w:tcW w:w="966" w:type="pct"/>
          </w:tcPr>
          <w:p w14:paraId="69E12E51" w14:textId="77777777" w:rsidR="004410B4" w:rsidRPr="003F2B44" w:rsidRDefault="004410B4" w:rsidP="004410B4">
            <w:r w:rsidRPr="003F2B44">
              <w:t>Prompt user to acknowledge that they must use ABD’s online portal or EDI for placing liquor orders</w:t>
            </w:r>
          </w:p>
        </w:tc>
        <w:tc>
          <w:tcPr>
            <w:tcW w:w="966" w:type="pct"/>
          </w:tcPr>
          <w:p w14:paraId="7EBAC8B1" w14:textId="77777777" w:rsidR="004410B4" w:rsidRPr="003F2B44" w:rsidRDefault="004410B4" w:rsidP="004410B4">
            <w:r>
              <w:t>(Only for New LEs)</w:t>
            </w:r>
          </w:p>
        </w:tc>
      </w:tr>
      <w:tr w:rsidR="004410B4" w:rsidRPr="003F2B44" w14:paraId="7C654B1B" w14:textId="77777777" w:rsidTr="00EB0CE3">
        <w:tc>
          <w:tcPr>
            <w:tcW w:w="170" w:type="pct"/>
          </w:tcPr>
          <w:p w14:paraId="732ACDFE" w14:textId="77777777" w:rsidR="004410B4" w:rsidRPr="003F2B44" w:rsidRDefault="00EB0CE3" w:rsidP="004410B4">
            <w:r>
              <w:t>7</w:t>
            </w:r>
          </w:p>
        </w:tc>
        <w:tc>
          <w:tcPr>
            <w:tcW w:w="966" w:type="pct"/>
          </w:tcPr>
          <w:p w14:paraId="4C2D75EB" w14:textId="77777777" w:rsidR="004410B4" w:rsidRPr="003F2B44" w:rsidRDefault="004410B4" w:rsidP="004410B4">
            <w:r w:rsidRPr="003F2B44">
              <w:t>Acknowledges System prompt</w:t>
            </w:r>
          </w:p>
        </w:tc>
        <w:tc>
          <w:tcPr>
            <w:tcW w:w="966" w:type="pct"/>
          </w:tcPr>
          <w:p w14:paraId="0711A0E6" w14:textId="77777777" w:rsidR="004410B4" w:rsidRPr="003F2B44" w:rsidRDefault="004410B4" w:rsidP="004410B4"/>
        </w:tc>
        <w:tc>
          <w:tcPr>
            <w:tcW w:w="966" w:type="pct"/>
          </w:tcPr>
          <w:p w14:paraId="4A5659F1" w14:textId="77777777" w:rsidR="004410B4" w:rsidRPr="003F2B44" w:rsidRDefault="004410B4" w:rsidP="004410B4">
            <w:pPr>
              <w:pStyle w:val="ListParagraph"/>
              <w:ind w:left="288"/>
            </w:pPr>
          </w:p>
        </w:tc>
        <w:tc>
          <w:tcPr>
            <w:tcW w:w="966" w:type="pct"/>
          </w:tcPr>
          <w:p w14:paraId="6DC549D7" w14:textId="77777777" w:rsidR="004410B4" w:rsidRPr="003F2B44" w:rsidRDefault="004410B4" w:rsidP="004410B4">
            <w:pPr>
              <w:pStyle w:val="ListParagraph"/>
              <w:ind w:left="216"/>
            </w:pPr>
          </w:p>
        </w:tc>
        <w:tc>
          <w:tcPr>
            <w:tcW w:w="966" w:type="pct"/>
          </w:tcPr>
          <w:p w14:paraId="44AEAE66" w14:textId="77777777" w:rsidR="004410B4" w:rsidRPr="003F2B44" w:rsidRDefault="004410B4" w:rsidP="004410B4">
            <w:r>
              <w:t>(Only for New LEs)</w:t>
            </w:r>
          </w:p>
        </w:tc>
      </w:tr>
      <w:tr w:rsidR="004410B4" w:rsidRPr="003F2B44" w14:paraId="11B75F29" w14:textId="77777777" w:rsidTr="00EB0CE3">
        <w:tc>
          <w:tcPr>
            <w:tcW w:w="170" w:type="pct"/>
          </w:tcPr>
          <w:p w14:paraId="54FF32A9" w14:textId="77777777" w:rsidR="004410B4" w:rsidRPr="003F2B44" w:rsidRDefault="00EB0CE3" w:rsidP="004410B4">
            <w:r>
              <w:t>8</w:t>
            </w:r>
          </w:p>
        </w:tc>
        <w:tc>
          <w:tcPr>
            <w:tcW w:w="966" w:type="pct"/>
          </w:tcPr>
          <w:p w14:paraId="5D474DF1" w14:textId="77777777" w:rsidR="004410B4" w:rsidRPr="003F2B44" w:rsidRDefault="004410B4" w:rsidP="004410B4">
            <w:r>
              <w:t>Completes Owner Information (multiple owners can be added)</w:t>
            </w:r>
          </w:p>
        </w:tc>
        <w:tc>
          <w:tcPr>
            <w:tcW w:w="966" w:type="pct"/>
          </w:tcPr>
          <w:p w14:paraId="1385FA82" w14:textId="77777777" w:rsidR="004410B4" w:rsidRPr="003F2B44" w:rsidRDefault="004410B4" w:rsidP="004410B4"/>
        </w:tc>
        <w:tc>
          <w:tcPr>
            <w:tcW w:w="966" w:type="pct"/>
          </w:tcPr>
          <w:p w14:paraId="15E80C8B" w14:textId="77777777" w:rsidR="004410B4" w:rsidRPr="003F2B44" w:rsidRDefault="004410B4" w:rsidP="004410B4">
            <w:pPr>
              <w:pStyle w:val="ListParagraph"/>
              <w:ind w:left="288"/>
            </w:pPr>
          </w:p>
        </w:tc>
        <w:tc>
          <w:tcPr>
            <w:tcW w:w="966" w:type="pct"/>
          </w:tcPr>
          <w:p w14:paraId="0235F6A2" w14:textId="77777777" w:rsidR="004410B4" w:rsidRDefault="004410B4" w:rsidP="004410B4"/>
        </w:tc>
        <w:tc>
          <w:tcPr>
            <w:tcW w:w="966" w:type="pct"/>
          </w:tcPr>
          <w:p w14:paraId="6B4358ED" w14:textId="77777777" w:rsidR="004410B4" w:rsidRPr="003F2B44" w:rsidRDefault="004410B4" w:rsidP="004410B4"/>
        </w:tc>
      </w:tr>
      <w:tr w:rsidR="004410B4" w:rsidRPr="003F2B44" w14:paraId="52CBC4E5" w14:textId="77777777" w:rsidTr="00EB0CE3">
        <w:tc>
          <w:tcPr>
            <w:tcW w:w="170" w:type="pct"/>
          </w:tcPr>
          <w:p w14:paraId="42CA5108" w14:textId="77777777" w:rsidR="004410B4" w:rsidRPr="003F2B44" w:rsidRDefault="00EB0CE3" w:rsidP="004410B4">
            <w:r>
              <w:t>9</w:t>
            </w:r>
          </w:p>
        </w:tc>
        <w:tc>
          <w:tcPr>
            <w:tcW w:w="966" w:type="pct"/>
          </w:tcPr>
          <w:p w14:paraId="66936F07" w14:textId="77777777" w:rsidR="004410B4" w:rsidRPr="003F2B44" w:rsidRDefault="004410B4" w:rsidP="004410B4">
            <w:r w:rsidRPr="003F2B44">
              <w:t>Completes Application form</w:t>
            </w:r>
          </w:p>
        </w:tc>
        <w:tc>
          <w:tcPr>
            <w:tcW w:w="966" w:type="pct"/>
          </w:tcPr>
          <w:p w14:paraId="4117588D" w14:textId="77777777" w:rsidR="004410B4" w:rsidRPr="003F2B44" w:rsidRDefault="004410B4" w:rsidP="004410B4"/>
        </w:tc>
        <w:tc>
          <w:tcPr>
            <w:tcW w:w="966" w:type="pct"/>
          </w:tcPr>
          <w:p w14:paraId="37AD007A" w14:textId="77777777" w:rsidR="004410B4" w:rsidRPr="003F2B44" w:rsidRDefault="004410B4" w:rsidP="004410B4">
            <w:pPr>
              <w:pStyle w:val="ListParagraph"/>
              <w:ind w:left="288"/>
            </w:pPr>
          </w:p>
        </w:tc>
        <w:tc>
          <w:tcPr>
            <w:tcW w:w="966" w:type="pct"/>
          </w:tcPr>
          <w:p w14:paraId="02F80757" w14:textId="77777777" w:rsidR="004410B4" w:rsidRDefault="004410B4" w:rsidP="004410B4">
            <w:r>
              <w:t>Application Status = Pending</w:t>
            </w:r>
          </w:p>
          <w:p w14:paraId="003E3EDF" w14:textId="77777777" w:rsidR="00330C46" w:rsidRDefault="00330C46" w:rsidP="00330C46">
            <w:r>
              <w:t>Generates Submissions based on License Type &amp; Privileges selected (Based on Forms &amp; Data Spreadsheet)</w:t>
            </w:r>
          </w:p>
          <w:p w14:paraId="6EFE8F35" w14:textId="77777777" w:rsidR="004410B4" w:rsidRPr="003F2B44" w:rsidRDefault="00330C46" w:rsidP="00330C46">
            <w:r>
              <w:t>Based on answers to Application Questions, system may generate Compliance Review</w:t>
            </w:r>
          </w:p>
        </w:tc>
        <w:tc>
          <w:tcPr>
            <w:tcW w:w="966" w:type="pct"/>
          </w:tcPr>
          <w:p w14:paraId="36C8DCCF" w14:textId="77777777" w:rsidR="004410B4" w:rsidRPr="003F2B44" w:rsidRDefault="004410B4" w:rsidP="004410B4">
            <w:r>
              <w:t>Verify submissions for Privileges</w:t>
            </w:r>
          </w:p>
        </w:tc>
      </w:tr>
      <w:tr w:rsidR="004410B4" w:rsidRPr="003F2B44" w14:paraId="7E6611F1" w14:textId="77777777" w:rsidTr="00EB0CE3">
        <w:tc>
          <w:tcPr>
            <w:tcW w:w="170" w:type="pct"/>
          </w:tcPr>
          <w:p w14:paraId="6E4D5AE8" w14:textId="77777777" w:rsidR="004410B4" w:rsidRPr="003F2B44" w:rsidRDefault="00EB0CE3" w:rsidP="004410B4">
            <w:r>
              <w:t>10</w:t>
            </w:r>
          </w:p>
        </w:tc>
        <w:tc>
          <w:tcPr>
            <w:tcW w:w="966" w:type="pct"/>
          </w:tcPr>
          <w:p w14:paraId="28A56EB1" w14:textId="77777777" w:rsidR="004410B4" w:rsidRDefault="004410B4" w:rsidP="004410B4">
            <w:r>
              <w:t>Selects Dram Shop</w:t>
            </w:r>
          </w:p>
          <w:p w14:paraId="6D94523E" w14:textId="77777777" w:rsidR="004410B4" w:rsidRDefault="004410B4" w:rsidP="004410B4">
            <w:r>
              <w:t>Select Bond Company</w:t>
            </w:r>
          </w:p>
          <w:p w14:paraId="6E23FB79" w14:textId="77777777" w:rsidR="00A81869" w:rsidRPr="00A81869" w:rsidRDefault="00A81869" w:rsidP="004410B4">
            <w:pPr>
              <w:rPr>
                <w:color w:val="FF0000"/>
              </w:rPr>
            </w:pPr>
            <w:r>
              <w:rPr>
                <w:color w:val="FF0000"/>
              </w:rPr>
              <w:t>(Per Forms and Data spreadsheet)</w:t>
            </w:r>
          </w:p>
        </w:tc>
        <w:tc>
          <w:tcPr>
            <w:tcW w:w="966" w:type="pct"/>
          </w:tcPr>
          <w:p w14:paraId="757340F9" w14:textId="77777777" w:rsidR="004410B4" w:rsidRPr="003F2B44" w:rsidRDefault="004410B4" w:rsidP="004410B4">
            <w:pPr>
              <w:rPr>
                <w:i/>
              </w:rPr>
            </w:pPr>
          </w:p>
        </w:tc>
        <w:tc>
          <w:tcPr>
            <w:tcW w:w="966" w:type="pct"/>
          </w:tcPr>
          <w:p w14:paraId="61907F93" w14:textId="77777777" w:rsidR="004410B4" w:rsidRPr="003F2B44" w:rsidRDefault="004410B4" w:rsidP="004410B4">
            <w:pPr>
              <w:pStyle w:val="ListParagraph"/>
              <w:ind w:left="288"/>
            </w:pPr>
          </w:p>
        </w:tc>
        <w:tc>
          <w:tcPr>
            <w:tcW w:w="966" w:type="pct"/>
          </w:tcPr>
          <w:p w14:paraId="7F7B12A0" w14:textId="77777777" w:rsidR="004410B4" w:rsidRDefault="004410B4" w:rsidP="004410B4"/>
        </w:tc>
        <w:tc>
          <w:tcPr>
            <w:tcW w:w="966" w:type="pct"/>
          </w:tcPr>
          <w:p w14:paraId="2F86775E" w14:textId="77777777" w:rsidR="004410B4" w:rsidRDefault="004410B4" w:rsidP="004410B4">
            <w:r>
              <w:t xml:space="preserve">Dram shop can be updated by Applicant if they have select the wrong one. When </w:t>
            </w:r>
            <w:r w:rsidR="00330C46">
              <w:t xml:space="preserve">application </w:t>
            </w:r>
            <w:r>
              <w:t xml:space="preserve">status </w:t>
            </w:r>
            <w:r w:rsidR="00330C46">
              <w:t xml:space="preserve">= </w:t>
            </w:r>
            <w:r>
              <w:t>Dram</w:t>
            </w:r>
            <w:r w:rsidR="00330C46">
              <w:t xml:space="preserve"> Review</w:t>
            </w:r>
            <w:r>
              <w:t>.</w:t>
            </w:r>
          </w:p>
          <w:p w14:paraId="549E12B6" w14:textId="77777777" w:rsidR="004410B4" w:rsidRDefault="004410B4" w:rsidP="004410B4"/>
          <w:p w14:paraId="4F40A77C" w14:textId="77777777" w:rsidR="004410B4" w:rsidRDefault="004410B4" w:rsidP="004410B4">
            <w:r>
              <w:t>Dram Shops will be stored in the system with an email address</w:t>
            </w:r>
          </w:p>
        </w:tc>
      </w:tr>
      <w:tr w:rsidR="004410B4" w:rsidRPr="003F2B44" w14:paraId="724FC02D" w14:textId="77777777" w:rsidTr="00EB0CE3">
        <w:tc>
          <w:tcPr>
            <w:tcW w:w="170" w:type="pct"/>
          </w:tcPr>
          <w:p w14:paraId="2CCB38D9" w14:textId="77777777" w:rsidR="004410B4" w:rsidRPr="003F2B44" w:rsidRDefault="00EB0CE3" w:rsidP="004410B4">
            <w:r>
              <w:t>11</w:t>
            </w:r>
          </w:p>
        </w:tc>
        <w:tc>
          <w:tcPr>
            <w:tcW w:w="966" w:type="pct"/>
          </w:tcPr>
          <w:p w14:paraId="0B509EB3" w14:textId="77777777" w:rsidR="004410B4" w:rsidRPr="003F2B44" w:rsidRDefault="004410B4" w:rsidP="004410B4">
            <w:r>
              <w:t>Selects Local Authority</w:t>
            </w:r>
          </w:p>
        </w:tc>
        <w:tc>
          <w:tcPr>
            <w:tcW w:w="966" w:type="pct"/>
          </w:tcPr>
          <w:p w14:paraId="2EE4DF8B" w14:textId="77777777" w:rsidR="004410B4" w:rsidRPr="003F2B44" w:rsidRDefault="004410B4" w:rsidP="004410B4">
            <w:pPr>
              <w:rPr>
                <w:i/>
              </w:rPr>
            </w:pPr>
          </w:p>
        </w:tc>
        <w:tc>
          <w:tcPr>
            <w:tcW w:w="966" w:type="pct"/>
          </w:tcPr>
          <w:p w14:paraId="1D6098E9" w14:textId="77777777" w:rsidR="004410B4" w:rsidRPr="003F2B44" w:rsidRDefault="004410B4" w:rsidP="004410B4">
            <w:pPr>
              <w:pStyle w:val="ListParagraph"/>
              <w:ind w:left="288"/>
            </w:pPr>
          </w:p>
        </w:tc>
        <w:tc>
          <w:tcPr>
            <w:tcW w:w="966" w:type="pct"/>
          </w:tcPr>
          <w:p w14:paraId="1DD6EC14" w14:textId="77777777" w:rsidR="004410B4" w:rsidRDefault="004410B4" w:rsidP="004410B4">
            <w:r>
              <w:t>In Portal, if user enters/select</w:t>
            </w:r>
            <w:r w:rsidR="006B27BE">
              <w:t>s City, system will default or l</w:t>
            </w:r>
            <w:r>
              <w:t>ist</w:t>
            </w:r>
            <w:r w:rsidR="006B27BE">
              <w:t xml:space="preserve"> LA options </w:t>
            </w:r>
          </w:p>
        </w:tc>
        <w:tc>
          <w:tcPr>
            <w:tcW w:w="966" w:type="pct"/>
          </w:tcPr>
          <w:p w14:paraId="592B6F0A" w14:textId="77777777" w:rsidR="004410B4" w:rsidRDefault="004410B4" w:rsidP="004410B4">
            <w:r>
              <w:t>Local Authority will be stored in the system with an email address</w:t>
            </w:r>
          </w:p>
        </w:tc>
      </w:tr>
      <w:tr w:rsidR="009355D0" w:rsidRPr="003F2B44" w14:paraId="5A546B88" w14:textId="77777777" w:rsidTr="00EB0CE3">
        <w:tc>
          <w:tcPr>
            <w:tcW w:w="170" w:type="pct"/>
          </w:tcPr>
          <w:p w14:paraId="788C6D9D" w14:textId="77777777" w:rsidR="009355D0" w:rsidRDefault="006975BC" w:rsidP="004410B4">
            <w:r>
              <w:t>12</w:t>
            </w:r>
          </w:p>
        </w:tc>
        <w:tc>
          <w:tcPr>
            <w:tcW w:w="966" w:type="pct"/>
          </w:tcPr>
          <w:p w14:paraId="3E561633" w14:textId="77777777" w:rsidR="009355D0" w:rsidRDefault="009355D0" w:rsidP="004410B4">
            <w:r>
              <w:t>Link to print document for Notary (</w:t>
            </w:r>
            <w:r w:rsidR="006975BC">
              <w:t>applicant</w:t>
            </w:r>
            <w:r>
              <w:t xml:space="preserve"> will sign and upload as a submission)</w:t>
            </w:r>
          </w:p>
        </w:tc>
        <w:tc>
          <w:tcPr>
            <w:tcW w:w="966" w:type="pct"/>
          </w:tcPr>
          <w:p w14:paraId="079E673E" w14:textId="77777777" w:rsidR="009355D0" w:rsidRPr="003F2B44" w:rsidRDefault="009355D0" w:rsidP="004410B4"/>
        </w:tc>
        <w:tc>
          <w:tcPr>
            <w:tcW w:w="966" w:type="pct"/>
          </w:tcPr>
          <w:p w14:paraId="62EB584A" w14:textId="77777777" w:rsidR="009355D0" w:rsidRPr="003F2B44" w:rsidRDefault="009355D0" w:rsidP="004410B4">
            <w:pPr>
              <w:pStyle w:val="ListParagraph"/>
              <w:ind w:left="288"/>
            </w:pPr>
          </w:p>
        </w:tc>
        <w:tc>
          <w:tcPr>
            <w:tcW w:w="966" w:type="pct"/>
          </w:tcPr>
          <w:p w14:paraId="79A6F382" w14:textId="77777777" w:rsidR="009355D0" w:rsidRDefault="009355D0" w:rsidP="004410B4"/>
        </w:tc>
        <w:tc>
          <w:tcPr>
            <w:tcW w:w="966" w:type="pct"/>
          </w:tcPr>
          <w:p w14:paraId="14D8C042" w14:textId="77777777" w:rsidR="009355D0" w:rsidRPr="003F2B44" w:rsidRDefault="009355D0" w:rsidP="004410B4"/>
        </w:tc>
      </w:tr>
      <w:tr w:rsidR="004410B4" w:rsidRPr="003F2B44" w14:paraId="2474BEC7" w14:textId="77777777" w:rsidTr="00EB0CE3">
        <w:tc>
          <w:tcPr>
            <w:tcW w:w="170" w:type="pct"/>
          </w:tcPr>
          <w:p w14:paraId="73AE2C26" w14:textId="77777777" w:rsidR="004410B4" w:rsidRPr="003F2B44" w:rsidRDefault="006975BC" w:rsidP="004410B4">
            <w:r>
              <w:t>13</w:t>
            </w:r>
          </w:p>
        </w:tc>
        <w:tc>
          <w:tcPr>
            <w:tcW w:w="966" w:type="pct"/>
          </w:tcPr>
          <w:p w14:paraId="7BE0B5A5" w14:textId="77777777" w:rsidR="004410B4" w:rsidRPr="003F2B44" w:rsidRDefault="004410B4" w:rsidP="004410B4">
            <w:r>
              <w:t>Uploads Submissions</w:t>
            </w:r>
          </w:p>
        </w:tc>
        <w:tc>
          <w:tcPr>
            <w:tcW w:w="966" w:type="pct"/>
          </w:tcPr>
          <w:p w14:paraId="76A58747" w14:textId="77777777" w:rsidR="004410B4" w:rsidRPr="003F2B44" w:rsidRDefault="004410B4" w:rsidP="004410B4"/>
        </w:tc>
        <w:tc>
          <w:tcPr>
            <w:tcW w:w="966" w:type="pct"/>
          </w:tcPr>
          <w:p w14:paraId="4743B73D" w14:textId="77777777" w:rsidR="004410B4" w:rsidRPr="003F2B44" w:rsidRDefault="004410B4" w:rsidP="004410B4">
            <w:pPr>
              <w:pStyle w:val="ListParagraph"/>
              <w:ind w:left="288"/>
            </w:pPr>
          </w:p>
        </w:tc>
        <w:tc>
          <w:tcPr>
            <w:tcW w:w="966" w:type="pct"/>
          </w:tcPr>
          <w:p w14:paraId="0BD97029" w14:textId="77777777" w:rsidR="004410B4" w:rsidRPr="003F2B44" w:rsidRDefault="006B27BE" w:rsidP="004410B4">
            <w:r>
              <w:t>Saves Documents</w:t>
            </w:r>
          </w:p>
        </w:tc>
        <w:tc>
          <w:tcPr>
            <w:tcW w:w="966" w:type="pct"/>
          </w:tcPr>
          <w:p w14:paraId="2FB095EF" w14:textId="77777777" w:rsidR="004410B4" w:rsidRPr="003F2B44" w:rsidRDefault="004410B4" w:rsidP="004410B4"/>
        </w:tc>
      </w:tr>
      <w:tr w:rsidR="004410B4" w:rsidRPr="003F2B44" w14:paraId="4A4D7B96" w14:textId="77777777" w:rsidTr="00EB0CE3">
        <w:tc>
          <w:tcPr>
            <w:tcW w:w="170" w:type="pct"/>
          </w:tcPr>
          <w:p w14:paraId="2DC7A0AD" w14:textId="77777777" w:rsidR="004410B4" w:rsidRPr="003F2B44" w:rsidRDefault="006975BC" w:rsidP="004410B4">
            <w:r>
              <w:t>14</w:t>
            </w:r>
          </w:p>
        </w:tc>
        <w:tc>
          <w:tcPr>
            <w:tcW w:w="966" w:type="pct"/>
          </w:tcPr>
          <w:p w14:paraId="5E6BD228" w14:textId="77777777" w:rsidR="004410B4" w:rsidRPr="003F2B44" w:rsidRDefault="004410B4" w:rsidP="009355D0">
            <w:r w:rsidRPr="003F2B44">
              <w:t>Attests</w:t>
            </w:r>
            <w:r w:rsidR="006B27BE">
              <w:t xml:space="preserve"> </w:t>
            </w:r>
          </w:p>
        </w:tc>
        <w:tc>
          <w:tcPr>
            <w:tcW w:w="966" w:type="pct"/>
          </w:tcPr>
          <w:p w14:paraId="696A230B" w14:textId="77777777" w:rsidR="004410B4" w:rsidRPr="003F2B44" w:rsidRDefault="004410B4" w:rsidP="004410B4">
            <w:pPr>
              <w:rPr>
                <w:i/>
              </w:rPr>
            </w:pPr>
          </w:p>
        </w:tc>
        <w:tc>
          <w:tcPr>
            <w:tcW w:w="966" w:type="pct"/>
          </w:tcPr>
          <w:p w14:paraId="27CF4705" w14:textId="77777777" w:rsidR="004410B4" w:rsidRPr="003F2B44" w:rsidRDefault="004410B4" w:rsidP="004410B4">
            <w:pPr>
              <w:pStyle w:val="ListParagraph"/>
              <w:ind w:left="288"/>
            </w:pPr>
          </w:p>
        </w:tc>
        <w:tc>
          <w:tcPr>
            <w:tcW w:w="966" w:type="pct"/>
          </w:tcPr>
          <w:p w14:paraId="55E4657B" w14:textId="77777777" w:rsidR="004410B4" w:rsidRDefault="004410B4" w:rsidP="004410B4">
            <w:r>
              <w:t>Application Status = In Progress</w:t>
            </w:r>
          </w:p>
          <w:p w14:paraId="3615F148" w14:textId="77777777" w:rsidR="004410B4" w:rsidRPr="003F2B44" w:rsidRDefault="004410B4" w:rsidP="004410B4">
            <w:r>
              <w:t>Generates Fees based on License Type &amp; Privilege (city population, club members, veterans’ org)</w:t>
            </w:r>
          </w:p>
        </w:tc>
        <w:tc>
          <w:tcPr>
            <w:tcW w:w="966" w:type="pct"/>
          </w:tcPr>
          <w:p w14:paraId="02D62995" w14:textId="77777777" w:rsidR="004410B4" w:rsidRDefault="004410B4" w:rsidP="004410B4">
            <w:r>
              <w:t>Fees based on Fee Schedule</w:t>
            </w:r>
          </w:p>
          <w:p w14:paraId="6D05E51C" w14:textId="77777777" w:rsidR="004410B4" w:rsidRDefault="004410B4" w:rsidP="004410B4">
            <w:r>
              <w:t>Fees need to be split ABD/LA</w:t>
            </w:r>
          </w:p>
          <w:p w14:paraId="163354EB" w14:textId="77777777" w:rsidR="00FF4FF2" w:rsidRPr="003F2B44" w:rsidRDefault="00FF4FF2" w:rsidP="004410B4"/>
        </w:tc>
      </w:tr>
      <w:tr w:rsidR="004410B4" w:rsidRPr="003F2B44" w14:paraId="6745BADD" w14:textId="77777777" w:rsidTr="00EB0CE3">
        <w:tc>
          <w:tcPr>
            <w:tcW w:w="170" w:type="pct"/>
          </w:tcPr>
          <w:p w14:paraId="198AF685" w14:textId="77777777" w:rsidR="004410B4" w:rsidRPr="003F2B44" w:rsidRDefault="006975BC" w:rsidP="004410B4">
            <w:r>
              <w:lastRenderedPageBreak/>
              <w:t>15</w:t>
            </w:r>
          </w:p>
        </w:tc>
        <w:tc>
          <w:tcPr>
            <w:tcW w:w="966" w:type="pct"/>
          </w:tcPr>
          <w:p w14:paraId="03201BAB" w14:textId="77777777" w:rsidR="004410B4" w:rsidRPr="003F2B44" w:rsidRDefault="004410B4" w:rsidP="004410B4">
            <w:r w:rsidRPr="003F2B44">
              <w:t>Pays Fees</w:t>
            </w:r>
          </w:p>
        </w:tc>
        <w:tc>
          <w:tcPr>
            <w:tcW w:w="966" w:type="pct"/>
          </w:tcPr>
          <w:p w14:paraId="01D23050" w14:textId="77777777" w:rsidR="004410B4" w:rsidRPr="003F2B44" w:rsidRDefault="004410B4" w:rsidP="004410B4">
            <w:pPr>
              <w:rPr>
                <w:i/>
              </w:rPr>
            </w:pPr>
          </w:p>
        </w:tc>
        <w:tc>
          <w:tcPr>
            <w:tcW w:w="966" w:type="pct"/>
          </w:tcPr>
          <w:p w14:paraId="77942196" w14:textId="77777777" w:rsidR="004410B4" w:rsidRPr="003F2B44" w:rsidRDefault="004410B4" w:rsidP="004410B4">
            <w:pPr>
              <w:pStyle w:val="ListParagraph"/>
              <w:ind w:left="288"/>
            </w:pPr>
          </w:p>
        </w:tc>
        <w:tc>
          <w:tcPr>
            <w:tcW w:w="966" w:type="pct"/>
          </w:tcPr>
          <w:p w14:paraId="08D974FF" w14:textId="77777777" w:rsidR="00F066FB" w:rsidRDefault="00F066FB" w:rsidP="00A143DE">
            <w:r>
              <w:t>G</w:t>
            </w:r>
            <w:r w:rsidR="00A143DE">
              <w:t>enerate</w:t>
            </w:r>
            <w:r>
              <w:t xml:space="preserve"> email to ABD and</w:t>
            </w:r>
            <w:r w:rsidR="00AD7C5A" w:rsidRPr="00AD7C5A">
              <w:t xml:space="preserve"> LA notifying them Application was Submitted</w:t>
            </w:r>
            <w:r w:rsidR="00FF4FF2" w:rsidRPr="00AD7C5A">
              <w:t xml:space="preserve"> </w:t>
            </w:r>
          </w:p>
          <w:p w14:paraId="196A1010" w14:textId="77777777" w:rsidR="00F066FB" w:rsidRDefault="00F066FB" w:rsidP="00A143DE"/>
          <w:p w14:paraId="14F6FCD9" w14:textId="77777777" w:rsidR="001530A3" w:rsidRDefault="00F066FB" w:rsidP="00A143DE">
            <w:r>
              <w:t xml:space="preserve">Based on Answer to Application Questions, system may generate </w:t>
            </w:r>
            <w:r w:rsidR="001530A3" w:rsidRPr="00AD7C5A">
              <w:t xml:space="preserve">Compliance Review after Dram and LA Review. </w:t>
            </w:r>
          </w:p>
          <w:p w14:paraId="624ECBCD" w14:textId="77777777" w:rsidR="00A143DE" w:rsidRDefault="00A143DE" w:rsidP="00A143DE"/>
          <w:p w14:paraId="03ED4F71" w14:textId="77777777" w:rsidR="004410B4" w:rsidRPr="00A81869" w:rsidRDefault="004410B4" w:rsidP="004410B4">
            <w:pPr>
              <w:rPr>
                <w:color w:val="FF0000"/>
              </w:rPr>
            </w:pPr>
            <w:r>
              <w:t>Generates Dram Shop Review</w:t>
            </w:r>
          </w:p>
          <w:p w14:paraId="420D5EF8" w14:textId="77777777" w:rsidR="004410B4" w:rsidRPr="00A81869" w:rsidRDefault="004410B4" w:rsidP="004410B4">
            <w:pPr>
              <w:rPr>
                <w:color w:val="FF0000"/>
              </w:rPr>
            </w:pPr>
            <w:r>
              <w:t>Application Status = Dram Review</w:t>
            </w:r>
            <w:r w:rsidR="00A81869">
              <w:t xml:space="preserve"> </w:t>
            </w:r>
          </w:p>
          <w:p w14:paraId="16011D6C" w14:textId="77777777" w:rsidR="004410B4" w:rsidRDefault="004410B4" w:rsidP="004410B4">
            <w:r>
              <w:t>Generates email to Dram selected</w:t>
            </w:r>
          </w:p>
          <w:p w14:paraId="43D27D18" w14:textId="77777777" w:rsidR="00F066FB" w:rsidRDefault="00F066FB" w:rsidP="004410B4">
            <w:r>
              <w:t>Review linked to Dram selected</w:t>
            </w:r>
          </w:p>
          <w:p w14:paraId="7D15D8C8" w14:textId="77777777" w:rsidR="009355D0" w:rsidRPr="00A81869" w:rsidRDefault="00A81869" w:rsidP="004410B4">
            <w:pPr>
              <w:rPr>
                <w:color w:val="FF0000"/>
              </w:rPr>
            </w:pPr>
            <w:r>
              <w:rPr>
                <w:color w:val="FF0000"/>
              </w:rPr>
              <w:t>(Not all above license types have dram, per the Forms and Data spreadsheet)</w:t>
            </w:r>
          </w:p>
          <w:p w14:paraId="4A2A7368" w14:textId="77777777" w:rsidR="004410B4" w:rsidRPr="003F2B44" w:rsidRDefault="004410B4" w:rsidP="00C16F38"/>
        </w:tc>
        <w:tc>
          <w:tcPr>
            <w:tcW w:w="966" w:type="pct"/>
          </w:tcPr>
          <w:p w14:paraId="599A3545" w14:textId="77777777" w:rsidR="00A143DE" w:rsidRDefault="00A143DE" w:rsidP="00A143DE">
            <w:pPr>
              <w:rPr>
                <w:highlight w:val="yellow"/>
              </w:rPr>
            </w:pPr>
            <w:r>
              <w:t>Co</w:t>
            </w:r>
            <w:r w:rsidR="00F066FB">
              <w:t>mpliance Review – e.g. Under 21 or</w:t>
            </w:r>
            <w:r>
              <w:t xml:space="preserve"> Felon</w:t>
            </w:r>
          </w:p>
          <w:p w14:paraId="0BFA85C4" w14:textId="77777777" w:rsidR="004410B4" w:rsidRDefault="004410B4" w:rsidP="004410B4"/>
          <w:p w14:paraId="24EA60AF" w14:textId="77777777" w:rsidR="00A143DE" w:rsidRDefault="00C16F38" w:rsidP="00F066FB">
            <w:r>
              <w:t xml:space="preserve">Confirm with </w:t>
            </w:r>
            <w:r w:rsidR="009355D0">
              <w:t>US Bank to see how long a payment takes to clear</w:t>
            </w:r>
            <w:r>
              <w:t>.</w:t>
            </w:r>
          </w:p>
          <w:p w14:paraId="4E8BE10E" w14:textId="77777777" w:rsidR="00C16F38" w:rsidRPr="003F2B44" w:rsidRDefault="00C16F38" w:rsidP="00F066FB">
            <w:r>
              <w:t>This will not hold up the Dram or LA Reviews.  There will be a Start Date of the ABD Review. (e.g. start date 48 hours from fee payment.</w:t>
            </w:r>
          </w:p>
        </w:tc>
      </w:tr>
      <w:tr w:rsidR="00EB0CE3" w:rsidRPr="003F2B44" w14:paraId="25690AFF" w14:textId="77777777" w:rsidTr="00EB0CE3">
        <w:tc>
          <w:tcPr>
            <w:tcW w:w="5000" w:type="pct"/>
            <w:gridSpan w:val="6"/>
          </w:tcPr>
          <w:p w14:paraId="791E95E2" w14:textId="77777777" w:rsidR="00EB0CE3" w:rsidRDefault="00EB0CE3" w:rsidP="004410B4">
            <w:r w:rsidRPr="00D4403A">
              <w:rPr>
                <w:b/>
              </w:rPr>
              <w:t>Dram Review</w:t>
            </w:r>
          </w:p>
        </w:tc>
      </w:tr>
      <w:tr w:rsidR="004410B4" w:rsidRPr="003F2B44" w14:paraId="3344A12B" w14:textId="77777777" w:rsidTr="00EB0CE3">
        <w:tc>
          <w:tcPr>
            <w:tcW w:w="170" w:type="pct"/>
          </w:tcPr>
          <w:p w14:paraId="49D790E8" w14:textId="77777777" w:rsidR="004410B4" w:rsidRPr="003F2B44" w:rsidRDefault="006975BC" w:rsidP="004410B4">
            <w:r>
              <w:t>16</w:t>
            </w:r>
          </w:p>
        </w:tc>
        <w:tc>
          <w:tcPr>
            <w:tcW w:w="966" w:type="pct"/>
          </w:tcPr>
          <w:p w14:paraId="6DDEFDED" w14:textId="77777777" w:rsidR="004410B4" w:rsidRPr="003F2B44" w:rsidRDefault="004410B4" w:rsidP="004410B4"/>
        </w:tc>
        <w:tc>
          <w:tcPr>
            <w:tcW w:w="966" w:type="pct"/>
          </w:tcPr>
          <w:p w14:paraId="1EC071A6" w14:textId="77777777" w:rsidR="004410B4" w:rsidRDefault="004410B4" w:rsidP="004410B4"/>
        </w:tc>
        <w:tc>
          <w:tcPr>
            <w:tcW w:w="966" w:type="pct"/>
          </w:tcPr>
          <w:p w14:paraId="57D4AD38" w14:textId="77777777" w:rsidR="004410B4" w:rsidRPr="003F2B44" w:rsidRDefault="004410B4" w:rsidP="004410B4">
            <w:r>
              <w:t>Dram Shop logs in the Portal and accesses the Application to be Reviewed</w:t>
            </w:r>
          </w:p>
        </w:tc>
        <w:tc>
          <w:tcPr>
            <w:tcW w:w="966" w:type="pct"/>
          </w:tcPr>
          <w:p w14:paraId="150614DD" w14:textId="77777777" w:rsidR="004410B4" w:rsidRDefault="004410B4" w:rsidP="004410B4"/>
        </w:tc>
        <w:tc>
          <w:tcPr>
            <w:tcW w:w="966" w:type="pct"/>
          </w:tcPr>
          <w:p w14:paraId="255B1BC2" w14:textId="77777777" w:rsidR="004410B4" w:rsidRPr="003F2B44" w:rsidRDefault="004410B4" w:rsidP="004410B4">
            <w:r>
              <w:t>Dram can look at Dram information and address</w:t>
            </w:r>
            <w:r w:rsidR="00935FC1">
              <w:t xml:space="preserve"> but not the rest of the Application details.</w:t>
            </w:r>
          </w:p>
        </w:tc>
      </w:tr>
      <w:tr w:rsidR="004410B4" w:rsidRPr="003F2B44" w14:paraId="1182CBE4" w14:textId="77777777" w:rsidTr="00EB0CE3">
        <w:tc>
          <w:tcPr>
            <w:tcW w:w="170" w:type="pct"/>
          </w:tcPr>
          <w:p w14:paraId="6AE7B13B" w14:textId="77777777" w:rsidR="004410B4" w:rsidRPr="003F2B44" w:rsidRDefault="006975BC" w:rsidP="004410B4">
            <w:r>
              <w:t>17</w:t>
            </w:r>
          </w:p>
        </w:tc>
        <w:tc>
          <w:tcPr>
            <w:tcW w:w="966" w:type="pct"/>
          </w:tcPr>
          <w:p w14:paraId="558710A1" w14:textId="77777777" w:rsidR="004410B4" w:rsidRPr="003F2B44" w:rsidRDefault="004410B4" w:rsidP="004410B4"/>
        </w:tc>
        <w:tc>
          <w:tcPr>
            <w:tcW w:w="966" w:type="pct"/>
          </w:tcPr>
          <w:p w14:paraId="3995D56B" w14:textId="77777777" w:rsidR="004410B4" w:rsidRDefault="004410B4" w:rsidP="004410B4"/>
        </w:tc>
        <w:tc>
          <w:tcPr>
            <w:tcW w:w="966" w:type="pct"/>
          </w:tcPr>
          <w:p w14:paraId="4429370C" w14:textId="77777777" w:rsidR="004410B4" w:rsidRPr="003F2B44" w:rsidRDefault="004410B4" w:rsidP="004410B4">
            <w:r>
              <w:t>Dram Shop Reviews Application</w:t>
            </w:r>
          </w:p>
        </w:tc>
        <w:tc>
          <w:tcPr>
            <w:tcW w:w="966" w:type="pct"/>
          </w:tcPr>
          <w:p w14:paraId="7C31A4A4" w14:textId="77777777" w:rsidR="004410B4" w:rsidRDefault="004410B4" w:rsidP="004410B4"/>
        </w:tc>
        <w:tc>
          <w:tcPr>
            <w:tcW w:w="966" w:type="pct"/>
          </w:tcPr>
          <w:p w14:paraId="17862D41" w14:textId="77777777" w:rsidR="004410B4" w:rsidRPr="003F2B44" w:rsidRDefault="004410B4" w:rsidP="004410B4"/>
        </w:tc>
      </w:tr>
      <w:tr w:rsidR="004410B4" w:rsidRPr="003F2B44" w14:paraId="78A4E477" w14:textId="77777777" w:rsidTr="00EB0CE3">
        <w:tc>
          <w:tcPr>
            <w:tcW w:w="170" w:type="pct"/>
          </w:tcPr>
          <w:p w14:paraId="61D4A2EC" w14:textId="77777777" w:rsidR="004410B4" w:rsidRPr="003F2B44" w:rsidRDefault="006975BC" w:rsidP="004410B4">
            <w:r>
              <w:t>18</w:t>
            </w:r>
          </w:p>
        </w:tc>
        <w:tc>
          <w:tcPr>
            <w:tcW w:w="966" w:type="pct"/>
          </w:tcPr>
          <w:p w14:paraId="357B214F" w14:textId="77777777" w:rsidR="004410B4" w:rsidRPr="003F2B44" w:rsidRDefault="004410B4" w:rsidP="004410B4"/>
        </w:tc>
        <w:tc>
          <w:tcPr>
            <w:tcW w:w="966" w:type="pct"/>
          </w:tcPr>
          <w:p w14:paraId="4FB9AAEA" w14:textId="77777777" w:rsidR="004410B4" w:rsidRDefault="004410B4" w:rsidP="004410B4"/>
        </w:tc>
        <w:tc>
          <w:tcPr>
            <w:tcW w:w="966" w:type="pct"/>
          </w:tcPr>
          <w:p w14:paraId="20DEBD55" w14:textId="77777777" w:rsidR="004410B4" w:rsidRDefault="004410B4" w:rsidP="004410B4">
            <w:r>
              <w:t>Dram Shop updates the Review</w:t>
            </w:r>
          </w:p>
          <w:p w14:paraId="1C12360E" w14:textId="77777777" w:rsidR="004410B4" w:rsidRDefault="004410B4" w:rsidP="004410B4">
            <w:r>
              <w:t>Policy #</w:t>
            </w:r>
          </w:p>
          <w:p w14:paraId="01B07834" w14:textId="77777777" w:rsidR="004410B4" w:rsidRDefault="004410B4" w:rsidP="004410B4">
            <w:r>
              <w:t>Effective Date</w:t>
            </w:r>
          </w:p>
          <w:p w14:paraId="6A001072" w14:textId="77777777" w:rsidR="004410B4" w:rsidRDefault="004410B4" w:rsidP="004410B4">
            <w:r>
              <w:t>Expiration Date</w:t>
            </w:r>
          </w:p>
          <w:p w14:paraId="1F83D00B" w14:textId="77777777" w:rsidR="00A81E33" w:rsidRDefault="00A81E33" w:rsidP="004410B4">
            <w:r>
              <w:t>To or Thru</w:t>
            </w:r>
            <w:r w:rsidR="001C3D23">
              <w:t xml:space="preserve"> </w:t>
            </w:r>
          </w:p>
          <w:p w14:paraId="1ED0EC52" w14:textId="77777777" w:rsidR="00847F3C" w:rsidRPr="003F2B44" w:rsidRDefault="00847F3C" w:rsidP="004410B4">
            <w:r>
              <w:t xml:space="preserve">Check Outdoor Service </w:t>
            </w:r>
            <w:r w:rsidR="002B5589">
              <w:t>(If Outdoor Service was selected on the Application, they must confirm it is covered under the policy.)</w:t>
            </w:r>
          </w:p>
        </w:tc>
        <w:tc>
          <w:tcPr>
            <w:tcW w:w="966" w:type="pct"/>
          </w:tcPr>
          <w:p w14:paraId="5006D3B7" w14:textId="77777777" w:rsidR="004410B4" w:rsidRDefault="00E81258" w:rsidP="004410B4">
            <w:r>
              <w:t>In Portal when the Dram submits the Policy information, the system will set the Review Status to Approved.</w:t>
            </w:r>
          </w:p>
          <w:p w14:paraId="30F4E9B9" w14:textId="77777777" w:rsidR="00847F3C" w:rsidRDefault="00847F3C" w:rsidP="004410B4"/>
          <w:p w14:paraId="3EB73AAB" w14:textId="77777777" w:rsidR="00847F3C" w:rsidRDefault="00847F3C" w:rsidP="004410B4"/>
        </w:tc>
        <w:tc>
          <w:tcPr>
            <w:tcW w:w="966" w:type="pct"/>
          </w:tcPr>
          <w:p w14:paraId="16529182" w14:textId="77777777" w:rsidR="004410B4" w:rsidRPr="003F2B44" w:rsidRDefault="00CE3B7D" w:rsidP="004410B4">
            <w:r w:rsidRPr="006D253E">
              <w:t>Could the Licensee ever have a different company insure their outdoor area?</w:t>
            </w:r>
            <w:r w:rsidR="00061C52">
              <w:t xml:space="preserve"> - Yes</w:t>
            </w:r>
          </w:p>
        </w:tc>
      </w:tr>
      <w:tr w:rsidR="004410B4" w:rsidRPr="003F2B44" w14:paraId="73509C1C" w14:textId="77777777" w:rsidTr="00EB0CE3">
        <w:tc>
          <w:tcPr>
            <w:tcW w:w="170" w:type="pct"/>
          </w:tcPr>
          <w:p w14:paraId="68DDAAEE" w14:textId="77777777" w:rsidR="004410B4" w:rsidRPr="003F2B44" w:rsidRDefault="006975BC" w:rsidP="004410B4">
            <w:r>
              <w:t>19</w:t>
            </w:r>
          </w:p>
        </w:tc>
        <w:tc>
          <w:tcPr>
            <w:tcW w:w="966" w:type="pct"/>
          </w:tcPr>
          <w:p w14:paraId="1AF3567D" w14:textId="77777777" w:rsidR="004410B4" w:rsidRPr="003F2B44" w:rsidRDefault="004410B4" w:rsidP="004410B4"/>
        </w:tc>
        <w:tc>
          <w:tcPr>
            <w:tcW w:w="966" w:type="pct"/>
          </w:tcPr>
          <w:p w14:paraId="0449ADB7" w14:textId="77777777" w:rsidR="004410B4" w:rsidRDefault="004410B4" w:rsidP="004410B4"/>
        </w:tc>
        <w:tc>
          <w:tcPr>
            <w:tcW w:w="966" w:type="pct"/>
          </w:tcPr>
          <w:p w14:paraId="1999F0B7" w14:textId="77777777" w:rsidR="004410B4" w:rsidRPr="003F2B44" w:rsidRDefault="004410B4" w:rsidP="004410B4"/>
        </w:tc>
        <w:tc>
          <w:tcPr>
            <w:tcW w:w="966" w:type="pct"/>
          </w:tcPr>
          <w:p w14:paraId="41B46EE7" w14:textId="083AB98A" w:rsidR="005537F7" w:rsidRDefault="005D2808" w:rsidP="004410B4">
            <w:ins w:id="40" w:author="Debbie T" w:date="2016-11-02T13:21:00Z">
              <w:r>
                <w:t xml:space="preserve">Dram </w:t>
              </w:r>
            </w:ins>
            <w:r w:rsidR="005537F7">
              <w:t>Review Status = Approved</w:t>
            </w:r>
          </w:p>
          <w:p w14:paraId="420F6644" w14:textId="4EA5A066" w:rsidR="004410B4" w:rsidRPr="00A81869" w:rsidDel="00A07D29" w:rsidRDefault="004410B4" w:rsidP="00A07D29">
            <w:pPr>
              <w:rPr>
                <w:del w:id="41" w:author="Debbie T" w:date="2016-11-02T13:43:00Z"/>
                <w:color w:val="FF0000"/>
              </w:rPr>
            </w:pPr>
            <w:r>
              <w:t>Generates LA Review</w:t>
            </w:r>
            <w:r w:rsidR="00A81869">
              <w:t xml:space="preserve"> </w:t>
            </w:r>
            <w:del w:id="42" w:author="Debbie T" w:date="2016-11-02T13:43:00Z">
              <w:r w:rsidR="00A81869" w:rsidDel="00A07D29">
                <w:rPr>
                  <w:color w:val="FF0000"/>
                </w:rPr>
                <w:delText>(to LA Review status)</w:delText>
              </w:r>
            </w:del>
          </w:p>
          <w:p w14:paraId="63D30A14" w14:textId="77777777" w:rsidR="004410B4" w:rsidRDefault="004410B4" w:rsidP="004410B4">
            <w:r>
              <w:t xml:space="preserve">Generates email to Local Authority </w:t>
            </w:r>
          </w:p>
        </w:tc>
        <w:tc>
          <w:tcPr>
            <w:tcW w:w="966" w:type="pct"/>
          </w:tcPr>
          <w:p w14:paraId="32369721" w14:textId="77777777" w:rsidR="004410B4" w:rsidRPr="003F2B44" w:rsidRDefault="00E81258" w:rsidP="004410B4">
            <w:r>
              <w:t>Internal</w:t>
            </w:r>
            <w:r w:rsidR="005537F7">
              <w:t xml:space="preserve">ly </w:t>
            </w:r>
            <w:r>
              <w:t xml:space="preserve">Review Status </w:t>
            </w:r>
            <w:r w:rsidR="005537F7">
              <w:t xml:space="preserve">needs to be </w:t>
            </w:r>
            <w:r>
              <w:t>update</w:t>
            </w:r>
            <w:r w:rsidR="005537F7">
              <w:t>d</w:t>
            </w:r>
            <w:r w:rsidR="00061C52">
              <w:t xml:space="preserve"> by the system</w:t>
            </w:r>
            <w:r>
              <w:t>.</w:t>
            </w:r>
          </w:p>
        </w:tc>
      </w:tr>
      <w:tr w:rsidR="00EB0CE3" w:rsidRPr="003F2B44" w14:paraId="6E28E709" w14:textId="77777777" w:rsidTr="00EB0CE3">
        <w:tc>
          <w:tcPr>
            <w:tcW w:w="5000" w:type="pct"/>
            <w:gridSpan w:val="6"/>
          </w:tcPr>
          <w:p w14:paraId="7681D72E" w14:textId="77777777" w:rsidR="00EB0CE3" w:rsidRDefault="00EB0CE3" w:rsidP="004410B4">
            <w:r>
              <w:rPr>
                <w:b/>
              </w:rPr>
              <w:lastRenderedPageBreak/>
              <w:t>Local Authority Review</w:t>
            </w:r>
          </w:p>
        </w:tc>
      </w:tr>
      <w:tr w:rsidR="004410B4" w:rsidRPr="003F2B44" w14:paraId="49C86EA8" w14:textId="77777777" w:rsidTr="00EB0CE3">
        <w:tc>
          <w:tcPr>
            <w:tcW w:w="170" w:type="pct"/>
          </w:tcPr>
          <w:p w14:paraId="323430B1" w14:textId="77777777" w:rsidR="004410B4" w:rsidRPr="003F2B44" w:rsidRDefault="006975BC" w:rsidP="004410B4">
            <w:r>
              <w:t>20</w:t>
            </w:r>
          </w:p>
        </w:tc>
        <w:tc>
          <w:tcPr>
            <w:tcW w:w="966" w:type="pct"/>
          </w:tcPr>
          <w:p w14:paraId="173CC9D9" w14:textId="77777777" w:rsidR="004410B4" w:rsidRPr="003F2B44" w:rsidRDefault="004410B4" w:rsidP="004410B4"/>
        </w:tc>
        <w:tc>
          <w:tcPr>
            <w:tcW w:w="966" w:type="pct"/>
          </w:tcPr>
          <w:p w14:paraId="1218519E" w14:textId="77777777" w:rsidR="004410B4" w:rsidRDefault="004410B4" w:rsidP="004410B4"/>
        </w:tc>
        <w:tc>
          <w:tcPr>
            <w:tcW w:w="966" w:type="pct"/>
          </w:tcPr>
          <w:p w14:paraId="49FFCE53" w14:textId="77777777" w:rsidR="004410B4" w:rsidRPr="003F2B44" w:rsidRDefault="004410B4" w:rsidP="004410B4">
            <w:r>
              <w:t>Local Authority logs in the Portal and accesses the Application to be Reviewed</w:t>
            </w:r>
          </w:p>
        </w:tc>
        <w:tc>
          <w:tcPr>
            <w:tcW w:w="966" w:type="pct"/>
          </w:tcPr>
          <w:p w14:paraId="759B1B45" w14:textId="77777777" w:rsidR="004410B4" w:rsidRDefault="004410B4" w:rsidP="004410B4"/>
        </w:tc>
        <w:tc>
          <w:tcPr>
            <w:tcW w:w="966" w:type="pct"/>
          </w:tcPr>
          <w:p w14:paraId="5A720D17" w14:textId="77777777" w:rsidR="004410B4" w:rsidRDefault="004410B4" w:rsidP="004410B4">
            <w:r>
              <w:t xml:space="preserve">LA needs ability to approve/deny each </w:t>
            </w:r>
            <w:r w:rsidR="00FD051B">
              <w:t>Add On</w:t>
            </w:r>
            <w:r w:rsidR="004D7E14">
              <w:t xml:space="preserve"> and Privilege </w:t>
            </w:r>
            <w:r>
              <w:t>E.g. Approve LE, Deny Outdoor Service</w:t>
            </w:r>
          </w:p>
          <w:p w14:paraId="646D2244" w14:textId="77777777" w:rsidR="005537F7" w:rsidRPr="003F2B44" w:rsidRDefault="005537F7" w:rsidP="004410B4"/>
        </w:tc>
      </w:tr>
      <w:tr w:rsidR="004410B4" w:rsidRPr="003F2B44" w14:paraId="26D859EB" w14:textId="77777777" w:rsidTr="00EB0CE3">
        <w:tc>
          <w:tcPr>
            <w:tcW w:w="170" w:type="pct"/>
          </w:tcPr>
          <w:p w14:paraId="294A08B6" w14:textId="77777777" w:rsidR="004410B4" w:rsidRPr="003F2B44" w:rsidRDefault="006975BC" w:rsidP="004410B4">
            <w:r>
              <w:t>21</w:t>
            </w:r>
          </w:p>
        </w:tc>
        <w:tc>
          <w:tcPr>
            <w:tcW w:w="966" w:type="pct"/>
          </w:tcPr>
          <w:p w14:paraId="183CF441" w14:textId="77777777" w:rsidR="004410B4" w:rsidRPr="003F2B44" w:rsidRDefault="004410B4" w:rsidP="004410B4"/>
        </w:tc>
        <w:tc>
          <w:tcPr>
            <w:tcW w:w="966" w:type="pct"/>
          </w:tcPr>
          <w:p w14:paraId="757315AF" w14:textId="77777777" w:rsidR="004410B4" w:rsidRDefault="004410B4" w:rsidP="004410B4"/>
        </w:tc>
        <w:tc>
          <w:tcPr>
            <w:tcW w:w="966" w:type="pct"/>
          </w:tcPr>
          <w:p w14:paraId="5B13E3FE" w14:textId="77777777" w:rsidR="004410B4" w:rsidRDefault="004410B4" w:rsidP="004410B4">
            <w:r>
              <w:t>Local Authority Reviews Application</w:t>
            </w:r>
          </w:p>
          <w:p w14:paraId="251E6636" w14:textId="77777777" w:rsidR="004410B4" w:rsidRPr="003F2B44" w:rsidRDefault="004410B4" w:rsidP="004410B4">
            <w:r>
              <w:t>LA can see fee splits (LA vs ABD)</w:t>
            </w:r>
          </w:p>
        </w:tc>
        <w:tc>
          <w:tcPr>
            <w:tcW w:w="966" w:type="pct"/>
          </w:tcPr>
          <w:p w14:paraId="1A43DE6A" w14:textId="77777777" w:rsidR="004410B4" w:rsidRDefault="004410B4" w:rsidP="004410B4"/>
        </w:tc>
        <w:tc>
          <w:tcPr>
            <w:tcW w:w="966" w:type="pct"/>
          </w:tcPr>
          <w:p w14:paraId="38B85636" w14:textId="77777777" w:rsidR="00AD3198" w:rsidRDefault="004410B4" w:rsidP="004410B4">
            <w:r w:rsidRPr="00745986">
              <w:t>LA can see warning</w:t>
            </w:r>
            <w:r w:rsidR="005537F7">
              <w:t>s</w:t>
            </w:r>
            <w:r w:rsidR="00745986" w:rsidRPr="00745986">
              <w:t xml:space="preserve"> </w:t>
            </w:r>
            <w:r w:rsidRPr="00745986">
              <w:t xml:space="preserve">(e.g. not 2 bathrooms) on Application but not Watchlist items. </w:t>
            </w:r>
          </w:p>
          <w:p w14:paraId="12D016F5" w14:textId="77777777" w:rsidR="006975BC" w:rsidRDefault="006975BC" w:rsidP="004410B4">
            <w:pPr>
              <w:rPr>
                <w:highlight w:val="yellow"/>
              </w:rPr>
            </w:pPr>
          </w:p>
          <w:p w14:paraId="540D7777" w14:textId="77777777" w:rsidR="004410B4" w:rsidRPr="006975BC" w:rsidRDefault="006975BC" w:rsidP="004410B4">
            <w:r w:rsidRPr="006975BC">
              <w:t xml:space="preserve">Warnings are based on the Compliance Questions.  E.g. Under 21, bathroom waiver.  </w:t>
            </w:r>
            <w:r w:rsidR="00FB5F68" w:rsidRPr="006975BC">
              <w:t>Some will be seen by LA.</w:t>
            </w:r>
            <w:r w:rsidR="00FD2260">
              <w:t xml:space="preserve"> </w:t>
            </w:r>
            <w:r w:rsidR="00FD2260" w:rsidRPr="00FD2260">
              <w:rPr>
                <w:highlight w:val="yellow"/>
              </w:rPr>
              <w:t>(If only some warning</w:t>
            </w:r>
            <w:r w:rsidR="00FD2260">
              <w:rPr>
                <w:highlight w:val="yellow"/>
              </w:rPr>
              <w:t>s</w:t>
            </w:r>
            <w:r w:rsidR="00FD2260" w:rsidRPr="00FD2260">
              <w:rPr>
                <w:highlight w:val="yellow"/>
              </w:rPr>
              <w:t xml:space="preserve"> are viewable to L</w:t>
            </w:r>
            <w:r w:rsidR="00FD2260">
              <w:rPr>
                <w:highlight w:val="yellow"/>
              </w:rPr>
              <w:t>A</w:t>
            </w:r>
            <w:r w:rsidR="00FD2260" w:rsidRPr="00FD2260">
              <w:rPr>
                <w:highlight w:val="yellow"/>
              </w:rPr>
              <w:t>s, ABD will need to provide details of which warning messages they are.)</w:t>
            </w:r>
          </w:p>
          <w:p w14:paraId="23ACEE7E" w14:textId="77777777" w:rsidR="00AD3198" w:rsidRPr="00AD3198" w:rsidRDefault="00AD3198" w:rsidP="004410B4">
            <w:pPr>
              <w:rPr>
                <w:highlight w:val="yellow"/>
              </w:rPr>
            </w:pPr>
          </w:p>
          <w:p w14:paraId="3C461E95" w14:textId="77777777" w:rsidR="00901379" w:rsidRDefault="00AD3198" w:rsidP="004410B4">
            <w:r w:rsidRPr="0055332F">
              <w:t xml:space="preserve">Watchlist - </w:t>
            </w:r>
            <w:r w:rsidR="00901379" w:rsidRPr="0055332F">
              <w:t>Timely Filed</w:t>
            </w:r>
            <w:r w:rsidRPr="0055332F">
              <w:t>. Are there others?</w:t>
            </w:r>
            <w:r w:rsidR="006975BC">
              <w:t xml:space="preserve"> – Yes, these will be manually set ABD staff.</w:t>
            </w:r>
          </w:p>
          <w:p w14:paraId="6910068E" w14:textId="77777777" w:rsidR="00901379" w:rsidRPr="003F2B44" w:rsidRDefault="00901379" w:rsidP="004410B4"/>
        </w:tc>
      </w:tr>
      <w:tr w:rsidR="004410B4" w:rsidRPr="003F2B44" w14:paraId="7191A574" w14:textId="77777777" w:rsidTr="00EB0CE3">
        <w:tc>
          <w:tcPr>
            <w:tcW w:w="170" w:type="pct"/>
          </w:tcPr>
          <w:p w14:paraId="54FE482A" w14:textId="77777777" w:rsidR="004410B4" w:rsidRPr="003F2B44" w:rsidRDefault="006975BC" w:rsidP="004410B4">
            <w:r>
              <w:t>22</w:t>
            </w:r>
          </w:p>
        </w:tc>
        <w:tc>
          <w:tcPr>
            <w:tcW w:w="966" w:type="pct"/>
          </w:tcPr>
          <w:p w14:paraId="3A234B26" w14:textId="77777777" w:rsidR="004410B4" w:rsidRPr="003F2B44" w:rsidRDefault="004410B4" w:rsidP="004410B4"/>
        </w:tc>
        <w:tc>
          <w:tcPr>
            <w:tcW w:w="966" w:type="pct"/>
          </w:tcPr>
          <w:p w14:paraId="7706CD1D" w14:textId="77777777" w:rsidR="004410B4" w:rsidRDefault="004410B4" w:rsidP="004410B4"/>
        </w:tc>
        <w:tc>
          <w:tcPr>
            <w:tcW w:w="966" w:type="pct"/>
          </w:tcPr>
          <w:p w14:paraId="5AF7C958" w14:textId="77777777" w:rsidR="004410B4" w:rsidRDefault="004410B4" w:rsidP="004410B4">
            <w:r>
              <w:t>Local Authority updates the Review Status</w:t>
            </w:r>
          </w:p>
          <w:p w14:paraId="6EF41FE4" w14:textId="77777777" w:rsidR="004410B4" w:rsidRDefault="004410B4" w:rsidP="004410B4">
            <w:r>
              <w:t>Enters Comments</w:t>
            </w:r>
          </w:p>
          <w:p w14:paraId="26784F63" w14:textId="77777777" w:rsidR="004410B4" w:rsidRDefault="004410B4" w:rsidP="004410B4">
            <w:r>
              <w:t>Fire Inspection Completed</w:t>
            </w:r>
            <w:r w:rsidR="00745986">
              <w:t xml:space="preserve"> y/n</w:t>
            </w:r>
          </w:p>
          <w:p w14:paraId="708A4F9F" w14:textId="77777777" w:rsidR="004410B4" w:rsidRPr="003F2B44" w:rsidRDefault="004410B4" w:rsidP="004410B4">
            <w:r>
              <w:t>Health Inspection Completed</w:t>
            </w:r>
            <w:r w:rsidR="00745986">
              <w:t xml:space="preserve"> y/n</w:t>
            </w:r>
          </w:p>
        </w:tc>
        <w:tc>
          <w:tcPr>
            <w:tcW w:w="966" w:type="pct"/>
          </w:tcPr>
          <w:p w14:paraId="051D6B9E" w14:textId="77777777" w:rsidR="004410B4" w:rsidRDefault="004410B4" w:rsidP="004410B4"/>
        </w:tc>
        <w:tc>
          <w:tcPr>
            <w:tcW w:w="966" w:type="pct"/>
          </w:tcPr>
          <w:p w14:paraId="54B652C1" w14:textId="77777777" w:rsidR="004410B4" w:rsidRPr="003F2B44" w:rsidRDefault="004410B4" w:rsidP="004410B4"/>
        </w:tc>
      </w:tr>
      <w:tr w:rsidR="004410B4" w:rsidRPr="003F2B44" w14:paraId="467B19F2" w14:textId="77777777" w:rsidTr="00EB0CE3">
        <w:tc>
          <w:tcPr>
            <w:tcW w:w="170" w:type="pct"/>
          </w:tcPr>
          <w:p w14:paraId="7B855031" w14:textId="77777777" w:rsidR="004410B4" w:rsidRPr="003F2B44" w:rsidRDefault="006975BC" w:rsidP="004410B4">
            <w:r>
              <w:t>23</w:t>
            </w:r>
          </w:p>
        </w:tc>
        <w:tc>
          <w:tcPr>
            <w:tcW w:w="966" w:type="pct"/>
          </w:tcPr>
          <w:p w14:paraId="44626E26" w14:textId="77777777" w:rsidR="004410B4" w:rsidRPr="003F2B44" w:rsidRDefault="004410B4" w:rsidP="004410B4"/>
        </w:tc>
        <w:tc>
          <w:tcPr>
            <w:tcW w:w="966" w:type="pct"/>
          </w:tcPr>
          <w:p w14:paraId="0F287582" w14:textId="77777777" w:rsidR="004410B4" w:rsidRDefault="004410B4" w:rsidP="004410B4"/>
        </w:tc>
        <w:tc>
          <w:tcPr>
            <w:tcW w:w="966" w:type="pct"/>
          </w:tcPr>
          <w:p w14:paraId="1E30BD91" w14:textId="77777777" w:rsidR="004410B4" w:rsidRPr="003F2B44" w:rsidRDefault="004410B4" w:rsidP="004410B4">
            <w:r>
              <w:t xml:space="preserve">Status = </w:t>
            </w:r>
            <w:r w:rsidR="00571217">
              <w:t xml:space="preserve">Additional Information </w:t>
            </w:r>
            <w:r>
              <w:t>Required</w:t>
            </w:r>
          </w:p>
        </w:tc>
        <w:tc>
          <w:tcPr>
            <w:tcW w:w="966" w:type="pct"/>
          </w:tcPr>
          <w:p w14:paraId="4EE52623" w14:textId="77777777" w:rsidR="004410B4" w:rsidRDefault="004410B4" w:rsidP="004410B4">
            <w:r>
              <w:t>Generates email to Applicant</w:t>
            </w:r>
          </w:p>
          <w:p w14:paraId="47F4EAF9" w14:textId="77777777" w:rsidR="004410B4" w:rsidRDefault="004410B4" w:rsidP="004410B4">
            <w:r>
              <w:t>Additional Documents Submission Generated.</w:t>
            </w:r>
          </w:p>
          <w:p w14:paraId="19E73FA1" w14:textId="77777777" w:rsidR="004410B4" w:rsidRDefault="004410B4" w:rsidP="004410B4">
            <w:r>
              <w:t>Applicant can go to the portal and upload submissions.</w:t>
            </w:r>
          </w:p>
          <w:p w14:paraId="5780CFEA" w14:textId="77777777" w:rsidR="00CB1F24" w:rsidRDefault="004410B4" w:rsidP="004410B4">
            <w:r>
              <w:t>Once Applicant resubmits</w:t>
            </w:r>
            <w:r w:rsidR="00745986">
              <w:t>,</w:t>
            </w:r>
            <w:r>
              <w:t xml:space="preserve"> Review generates and it assigned to LA.</w:t>
            </w:r>
          </w:p>
          <w:p w14:paraId="03B52857" w14:textId="77777777" w:rsidR="00CB1F24" w:rsidRDefault="00571217" w:rsidP="004410B4">
            <w:r>
              <w:t>Application Status = Additional Information Required</w:t>
            </w:r>
          </w:p>
        </w:tc>
        <w:tc>
          <w:tcPr>
            <w:tcW w:w="966" w:type="pct"/>
          </w:tcPr>
          <w:p w14:paraId="57D94D66" w14:textId="77777777" w:rsidR="004410B4" w:rsidRDefault="004410B4" w:rsidP="004410B4">
            <w:r>
              <w:t xml:space="preserve"> </w:t>
            </w:r>
          </w:p>
        </w:tc>
      </w:tr>
      <w:tr w:rsidR="004410B4" w:rsidRPr="003F2B44" w14:paraId="3A0D94E5" w14:textId="77777777" w:rsidTr="00EB0CE3">
        <w:tc>
          <w:tcPr>
            <w:tcW w:w="170" w:type="pct"/>
          </w:tcPr>
          <w:p w14:paraId="7B9F3539" w14:textId="77777777" w:rsidR="004410B4" w:rsidRPr="003F2B44" w:rsidRDefault="006975BC" w:rsidP="004410B4">
            <w:r>
              <w:lastRenderedPageBreak/>
              <w:t>23</w:t>
            </w:r>
            <w:r w:rsidR="00EB0CE3">
              <w:t>.1</w:t>
            </w:r>
          </w:p>
        </w:tc>
        <w:tc>
          <w:tcPr>
            <w:tcW w:w="966" w:type="pct"/>
          </w:tcPr>
          <w:p w14:paraId="25C9C385" w14:textId="77777777" w:rsidR="004410B4" w:rsidRPr="003F2B44" w:rsidRDefault="004410B4" w:rsidP="004410B4"/>
        </w:tc>
        <w:tc>
          <w:tcPr>
            <w:tcW w:w="966" w:type="pct"/>
          </w:tcPr>
          <w:p w14:paraId="485E89E0" w14:textId="77777777" w:rsidR="004410B4" w:rsidRPr="003F2B44" w:rsidRDefault="004410B4" w:rsidP="004410B4"/>
        </w:tc>
        <w:tc>
          <w:tcPr>
            <w:tcW w:w="966" w:type="pct"/>
          </w:tcPr>
          <w:p w14:paraId="6DDC37EE" w14:textId="77777777" w:rsidR="004410B4" w:rsidRPr="003F2B44" w:rsidRDefault="004410B4" w:rsidP="004410B4">
            <w:r>
              <w:t>Review Status = Denied</w:t>
            </w:r>
          </w:p>
        </w:tc>
        <w:tc>
          <w:tcPr>
            <w:tcW w:w="966" w:type="pct"/>
          </w:tcPr>
          <w:p w14:paraId="345A9255" w14:textId="77777777" w:rsidR="004410B4" w:rsidRDefault="004410B4" w:rsidP="004410B4">
            <w:r>
              <w:t xml:space="preserve">Application Status = </w:t>
            </w:r>
            <w:r w:rsidR="00920DFD">
              <w:t>Level 3 Review</w:t>
            </w:r>
          </w:p>
          <w:p w14:paraId="11AC9DE0" w14:textId="77777777" w:rsidR="004410B4" w:rsidRDefault="004410B4" w:rsidP="004410B4">
            <w:r>
              <w:t>Generates Level 3 Review - Review Queue</w:t>
            </w:r>
          </w:p>
          <w:p w14:paraId="2631496F" w14:textId="77777777" w:rsidR="004410B4" w:rsidRDefault="004410B4" w:rsidP="004410B4">
            <w:r>
              <w:t>Indicator on Application that Appeal letter needs to be mailed (BG Report)</w:t>
            </w:r>
          </w:p>
          <w:p w14:paraId="4BDADD7F" w14:textId="77777777" w:rsidR="004410B4" w:rsidRPr="003F2B44" w:rsidRDefault="004410B4" w:rsidP="004410B4">
            <w:r>
              <w:t>Generates email notification to Applicant</w:t>
            </w:r>
          </w:p>
        </w:tc>
        <w:tc>
          <w:tcPr>
            <w:tcW w:w="966" w:type="pct"/>
          </w:tcPr>
          <w:p w14:paraId="2670377E" w14:textId="77777777" w:rsidR="004410B4" w:rsidRPr="003F2B44" w:rsidRDefault="004410B4" w:rsidP="002C6899"/>
        </w:tc>
      </w:tr>
      <w:tr w:rsidR="004410B4" w:rsidRPr="003F2B44" w14:paraId="69E07A76" w14:textId="77777777" w:rsidTr="00EB0CE3">
        <w:tc>
          <w:tcPr>
            <w:tcW w:w="170" w:type="pct"/>
          </w:tcPr>
          <w:p w14:paraId="3615F0E8" w14:textId="77777777" w:rsidR="004410B4" w:rsidRPr="003F2B44" w:rsidRDefault="006975BC" w:rsidP="004410B4">
            <w:r>
              <w:t>23</w:t>
            </w:r>
            <w:r w:rsidR="00EB0CE3">
              <w:t>.2</w:t>
            </w:r>
          </w:p>
        </w:tc>
        <w:tc>
          <w:tcPr>
            <w:tcW w:w="966" w:type="pct"/>
          </w:tcPr>
          <w:p w14:paraId="02C7B459" w14:textId="77777777" w:rsidR="004410B4" w:rsidRPr="003F2B44" w:rsidRDefault="004410B4" w:rsidP="004410B4"/>
        </w:tc>
        <w:tc>
          <w:tcPr>
            <w:tcW w:w="966" w:type="pct"/>
          </w:tcPr>
          <w:p w14:paraId="425E796C" w14:textId="77777777" w:rsidR="004410B4" w:rsidRPr="003F2B44" w:rsidRDefault="004410B4" w:rsidP="004410B4"/>
        </w:tc>
        <w:tc>
          <w:tcPr>
            <w:tcW w:w="966" w:type="pct"/>
          </w:tcPr>
          <w:p w14:paraId="3D64FBD4" w14:textId="77777777" w:rsidR="004410B4" w:rsidRPr="003F2B44" w:rsidRDefault="004410B4" w:rsidP="004410B4">
            <w:r>
              <w:t>Review Status = Approved</w:t>
            </w:r>
          </w:p>
        </w:tc>
        <w:tc>
          <w:tcPr>
            <w:tcW w:w="966" w:type="pct"/>
          </w:tcPr>
          <w:p w14:paraId="661DCB74" w14:textId="77777777" w:rsidR="001530A3" w:rsidRDefault="001530A3" w:rsidP="004410B4">
            <w:r>
              <w:t>Based on answers to Application Questions, system may generate</w:t>
            </w:r>
          </w:p>
          <w:p w14:paraId="2013205F" w14:textId="77777777" w:rsidR="001530A3" w:rsidRDefault="001530A3" w:rsidP="004410B4">
            <w:r>
              <w:t>Generates Compliance Review</w:t>
            </w:r>
          </w:p>
          <w:p w14:paraId="18CDA053" w14:textId="77777777" w:rsidR="001530A3" w:rsidRDefault="001530A3" w:rsidP="004410B4">
            <w:r>
              <w:t>Assigned to the Review Queue</w:t>
            </w:r>
          </w:p>
          <w:p w14:paraId="238C5264" w14:textId="77777777" w:rsidR="001530A3" w:rsidRDefault="001530A3" w:rsidP="004410B4"/>
          <w:p w14:paraId="59418FAF" w14:textId="77777777" w:rsidR="001530A3" w:rsidRDefault="001530A3" w:rsidP="004410B4">
            <w:r>
              <w:t>OR</w:t>
            </w:r>
          </w:p>
          <w:p w14:paraId="4331FFBF" w14:textId="77777777" w:rsidR="001530A3" w:rsidRDefault="001530A3" w:rsidP="004410B4"/>
          <w:p w14:paraId="702D0DB0" w14:textId="77777777" w:rsidR="004410B4" w:rsidRDefault="004410B4" w:rsidP="004410B4">
            <w:r>
              <w:t>Generates ABD Level 1 Review</w:t>
            </w:r>
          </w:p>
          <w:p w14:paraId="0B7307D6" w14:textId="77777777" w:rsidR="004410B4" w:rsidRDefault="004410B4" w:rsidP="004410B4">
            <w:r>
              <w:t xml:space="preserve">Review assigned to the Review Queue </w:t>
            </w:r>
          </w:p>
          <w:p w14:paraId="570049A0" w14:textId="77777777" w:rsidR="004410B4" w:rsidRDefault="004410B4" w:rsidP="004410B4">
            <w:r>
              <w:t xml:space="preserve">Application Status = </w:t>
            </w:r>
            <w:r w:rsidR="00920DFD">
              <w:t>Level 1</w:t>
            </w:r>
            <w:r>
              <w:t xml:space="preserve"> Review</w:t>
            </w:r>
          </w:p>
        </w:tc>
        <w:tc>
          <w:tcPr>
            <w:tcW w:w="966" w:type="pct"/>
          </w:tcPr>
          <w:p w14:paraId="41155166" w14:textId="77777777" w:rsidR="004410B4" w:rsidRPr="003F2B44" w:rsidRDefault="004410B4" w:rsidP="004410B4"/>
        </w:tc>
      </w:tr>
      <w:tr w:rsidR="00EB0CE3" w:rsidRPr="003F2B44" w14:paraId="63924BF1" w14:textId="77777777" w:rsidTr="00EB0CE3">
        <w:tc>
          <w:tcPr>
            <w:tcW w:w="5000" w:type="pct"/>
            <w:gridSpan w:val="6"/>
          </w:tcPr>
          <w:p w14:paraId="63C6FAD9" w14:textId="77777777" w:rsidR="00EB0CE3" w:rsidRPr="003F2B44" w:rsidRDefault="00EB0CE3" w:rsidP="001530A3">
            <w:r>
              <w:rPr>
                <w:b/>
              </w:rPr>
              <w:t>Compliance Review</w:t>
            </w:r>
          </w:p>
        </w:tc>
      </w:tr>
      <w:tr w:rsidR="001530A3" w:rsidRPr="003F2B44" w14:paraId="125581EA" w14:textId="77777777" w:rsidTr="00EB0CE3">
        <w:tc>
          <w:tcPr>
            <w:tcW w:w="170" w:type="pct"/>
          </w:tcPr>
          <w:p w14:paraId="7E785914" w14:textId="77777777" w:rsidR="001530A3" w:rsidRPr="003F2B44" w:rsidRDefault="006975BC" w:rsidP="001530A3">
            <w:r>
              <w:t>24</w:t>
            </w:r>
          </w:p>
        </w:tc>
        <w:tc>
          <w:tcPr>
            <w:tcW w:w="966" w:type="pct"/>
          </w:tcPr>
          <w:p w14:paraId="69FE501F" w14:textId="77777777" w:rsidR="001530A3" w:rsidRPr="003F2B44" w:rsidRDefault="001530A3" w:rsidP="001530A3"/>
        </w:tc>
        <w:tc>
          <w:tcPr>
            <w:tcW w:w="966" w:type="pct"/>
          </w:tcPr>
          <w:p w14:paraId="5C5498D7" w14:textId="77777777" w:rsidR="001530A3" w:rsidRDefault="001530A3" w:rsidP="001530A3">
            <w:r>
              <w:t>View Application Review Queue</w:t>
            </w:r>
          </w:p>
          <w:p w14:paraId="3478594E" w14:textId="77777777" w:rsidR="001530A3" w:rsidRDefault="001530A3" w:rsidP="001530A3">
            <w:r>
              <w:t>Assigns Review to the appropriate ABD Compliance person</w:t>
            </w:r>
          </w:p>
        </w:tc>
        <w:tc>
          <w:tcPr>
            <w:tcW w:w="966" w:type="pct"/>
          </w:tcPr>
          <w:p w14:paraId="0806E014" w14:textId="77777777" w:rsidR="001530A3" w:rsidRDefault="001530A3" w:rsidP="001530A3"/>
        </w:tc>
        <w:tc>
          <w:tcPr>
            <w:tcW w:w="966" w:type="pct"/>
          </w:tcPr>
          <w:p w14:paraId="0ACF1179" w14:textId="77777777" w:rsidR="001530A3" w:rsidRDefault="001530A3" w:rsidP="001530A3">
            <w:r>
              <w:t>Generates email notification to the person assigned to the Review</w:t>
            </w:r>
          </w:p>
        </w:tc>
        <w:tc>
          <w:tcPr>
            <w:tcW w:w="966" w:type="pct"/>
          </w:tcPr>
          <w:p w14:paraId="44DDF6E5" w14:textId="77777777" w:rsidR="001530A3" w:rsidRPr="003F2B44" w:rsidRDefault="001530A3" w:rsidP="001530A3"/>
        </w:tc>
      </w:tr>
      <w:tr w:rsidR="001530A3" w:rsidRPr="003F2B44" w14:paraId="3EB145FA" w14:textId="77777777" w:rsidTr="00EB0CE3">
        <w:tc>
          <w:tcPr>
            <w:tcW w:w="170" w:type="pct"/>
          </w:tcPr>
          <w:p w14:paraId="7565B5DC" w14:textId="77777777" w:rsidR="001530A3" w:rsidRPr="003F2B44" w:rsidRDefault="006975BC" w:rsidP="001530A3">
            <w:r>
              <w:t>25</w:t>
            </w:r>
          </w:p>
        </w:tc>
        <w:tc>
          <w:tcPr>
            <w:tcW w:w="966" w:type="pct"/>
          </w:tcPr>
          <w:p w14:paraId="59FEC08A" w14:textId="77777777" w:rsidR="001530A3" w:rsidRPr="003F2B44" w:rsidRDefault="001530A3" w:rsidP="001530A3"/>
        </w:tc>
        <w:tc>
          <w:tcPr>
            <w:tcW w:w="966" w:type="pct"/>
          </w:tcPr>
          <w:p w14:paraId="1D2D65A5" w14:textId="77777777" w:rsidR="001530A3" w:rsidRDefault="001530A3" w:rsidP="001530A3">
            <w:r>
              <w:t>Reviews Application details and Submissions</w:t>
            </w:r>
          </w:p>
        </w:tc>
        <w:tc>
          <w:tcPr>
            <w:tcW w:w="966" w:type="pct"/>
          </w:tcPr>
          <w:p w14:paraId="71A139EA" w14:textId="77777777" w:rsidR="001530A3" w:rsidRDefault="001530A3" w:rsidP="001530A3"/>
        </w:tc>
        <w:tc>
          <w:tcPr>
            <w:tcW w:w="966" w:type="pct"/>
          </w:tcPr>
          <w:p w14:paraId="5137B114" w14:textId="77777777" w:rsidR="001530A3" w:rsidRDefault="001530A3" w:rsidP="001530A3"/>
        </w:tc>
        <w:tc>
          <w:tcPr>
            <w:tcW w:w="966" w:type="pct"/>
          </w:tcPr>
          <w:p w14:paraId="60913BD5" w14:textId="77777777" w:rsidR="001530A3" w:rsidRPr="003F2B44" w:rsidRDefault="001530A3" w:rsidP="001530A3"/>
        </w:tc>
      </w:tr>
      <w:tr w:rsidR="001530A3" w:rsidRPr="003F2B44" w14:paraId="5D0499CD" w14:textId="77777777" w:rsidTr="00EB0CE3">
        <w:tc>
          <w:tcPr>
            <w:tcW w:w="170" w:type="pct"/>
          </w:tcPr>
          <w:p w14:paraId="31D65B5E" w14:textId="77777777" w:rsidR="001530A3" w:rsidRPr="003F2B44" w:rsidRDefault="006975BC" w:rsidP="001530A3">
            <w:r>
              <w:t>26</w:t>
            </w:r>
          </w:p>
        </w:tc>
        <w:tc>
          <w:tcPr>
            <w:tcW w:w="966" w:type="pct"/>
          </w:tcPr>
          <w:p w14:paraId="077BECEF" w14:textId="77777777" w:rsidR="001530A3" w:rsidRPr="003F2B44" w:rsidRDefault="001530A3" w:rsidP="001530A3"/>
        </w:tc>
        <w:tc>
          <w:tcPr>
            <w:tcW w:w="966" w:type="pct"/>
          </w:tcPr>
          <w:p w14:paraId="383D40C0" w14:textId="77777777" w:rsidR="001530A3" w:rsidRDefault="001530A3" w:rsidP="001530A3">
            <w:r>
              <w:t xml:space="preserve">Updates Review Status </w:t>
            </w:r>
          </w:p>
          <w:p w14:paraId="20E9DADF" w14:textId="77777777" w:rsidR="001530A3" w:rsidRDefault="001530A3" w:rsidP="001530A3">
            <w:r>
              <w:t>Enters Comments:</w:t>
            </w:r>
          </w:p>
        </w:tc>
        <w:tc>
          <w:tcPr>
            <w:tcW w:w="966" w:type="pct"/>
          </w:tcPr>
          <w:p w14:paraId="467E5DAD" w14:textId="77777777" w:rsidR="001530A3" w:rsidRDefault="001530A3" w:rsidP="001530A3"/>
        </w:tc>
        <w:tc>
          <w:tcPr>
            <w:tcW w:w="966" w:type="pct"/>
          </w:tcPr>
          <w:p w14:paraId="78DC8651" w14:textId="77777777" w:rsidR="001530A3" w:rsidRDefault="001530A3" w:rsidP="001530A3"/>
        </w:tc>
        <w:tc>
          <w:tcPr>
            <w:tcW w:w="966" w:type="pct"/>
          </w:tcPr>
          <w:p w14:paraId="3F19D4C7" w14:textId="77777777" w:rsidR="001530A3" w:rsidRPr="003F2B44" w:rsidRDefault="001530A3" w:rsidP="001530A3"/>
        </w:tc>
      </w:tr>
      <w:tr w:rsidR="001530A3" w:rsidRPr="003F2B44" w14:paraId="5BD3CC00" w14:textId="77777777" w:rsidTr="00EB0CE3">
        <w:tc>
          <w:tcPr>
            <w:tcW w:w="170" w:type="pct"/>
          </w:tcPr>
          <w:p w14:paraId="148D4091" w14:textId="77777777" w:rsidR="001530A3" w:rsidRPr="003F2B44" w:rsidRDefault="006975BC" w:rsidP="001530A3">
            <w:r>
              <w:t>26</w:t>
            </w:r>
            <w:r w:rsidR="00EB0CE3">
              <w:t>.1</w:t>
            </w:r>
          </w:p>
        </w:tc>
        <w:tc>
          <w:tcPr>
            <w:tcW w:w="966" w:type="pct"/>
          </w:tcPr>
          <w:p w14:paraId="09F2AE28" w14:textId="77777777" w:rsidR="001530A3" w:rsidRPr="003F2B44" w:rsidRDefault="001530A3" w:rsidP="001530A3"/>
        </w:tc>
        <w:tc>
          <w:tcPr>
            <w:tcW w:w="966" w:type="pct"/>
          </w:tcPr>
          <w:p w14:paraId="3E0FDFD7" w14:textId="77777777" w:rsidR="001530A3" w:rsidRDefault="001530A3" w:rsidP="001530A3">
            <w:r>
              <w:t xml:space="preserve">Status = </w:t>
            </w:r>
            <w:r w:rsidR="00571217">
              <w:t xml:space="preserve">Additional Information Required </w:t>
            </w:r>
          </w:p>
        </w:tc>
        <w:tc>
          <w:tcPr>
            <w:tcW w:w="966" w:type="pct"/>
          </w:tcPr>
          <w:p w14:paraId="020B1480" w14:textId="77777777" w:rsidR="001530A3" w:rsidRDefault="001530A3" w:rsidP="001530A3"/>
        </w:tc>
        <w:tc>
          <w:tcPr>
            <w:tcW w:w="966" w:type="pct"/>
          </w:tcPr>
          <w:p w14:paraId="7E1E1A5C" w14:textId="77777777" w:rsidR="00571217" w:rsidRDefault="00571217" w:rsidP="00571217">
            <w:r>
              <w:t>Generates email to Applicant</w:t>
            </w:r>
          </w:p>
          <w:p w14:paraId="63E62D8A" w14:textId="77777777" w:rsidR="00571217" w:rsidRDefault="00571217" w:rsidP="00571217">
            <w:r>
              <w:t>Additional Documents Submission Generated.</w:t>
            </w:r>
          </w:p>
          <w:p w14:paraId="106DEA1E" w14:textId="77777777" w:rsidR="00571217" w:rsidRDefault="00571217" w:rsidP="00571217">
            <w:r>
              <w:t>Applicant can go to the portal and upload submissions.</w:t>
            </w:r>
          </w:p>
          <w:p w14:paraId="63BB3259" w14:textId="77777777" w:rsidR="00571217" w:rsidRDefault="00571217" w:rsidP="00571217">
            <w:r>
              <w:t>Once Applicant resubmits, Review generates and it assigned to the Review Queue.</w:t>
            </w:r>
          </w:p>
          <w:p w14:paraId="1F877C0A" w14:textId="77777777" w:rsidR="001530A3" w:rsidRDefault="00571217" w:rsidP="00571217">
            <w:r>
              <w:t>Application Status = Additional Information Required</w:t>
            </w:r>
          </w:p>
        </w:tc>
        <w:tc>
          <w:tcPr>
            <w:tcW w:w="966" w:type="pct"/>
          </w:tcPr>
          <w:p w14:paraId="2BAE6134" w14:textId="77777777" w:rsidR="001530A3" w:rsidRPr="003F2B44" w:rsidRDefault="001530A3" w:rsidP="001530A3"/>
        </w:tc>
      </w:tr>
      <w:tr w:rsidR="001530A3" w:rsidRPr="003F2B44" w14:paraId="4C2C5F59" w14:textId="77777777" w:rsidTr="00EB0CE3">
        <w:tc>
          <w:tcPr>
            <w:tcW w:w="170" w:type="pct"/>
          </w:tcPr>
          <w:p w14:paraId="6745FA1C" w14:textId="77777777" w:rsidR="001530A3" w:rsidRPr="003F2B44" w:rsidRDefault="006975BC" w:rsidP="001530A3">
            <w:r>
              <w:lastRenderedPageBreak/>
              <w:t>26</w:t>
            </w:r>
            <w:r w:rsidR="00EB0CE3">
              <w:t>.2</w:t>
            </w:r>
          </w:p>
        </w:tc>
        <w:tc>
          <w:tcPr>
            <w:tcW w:w="966" w:type="pct"/>
          </w:tcPr>
          <w:p w14:paraId="0298E369" w14:textId="77777777" w:rsidR="001530A3" w:rsidRPr="003F2B44" w:rsidRDefault="001530A3" w:rsidP="001530A3"/>
        </w:tc>
        <w:tc>
          <w:tcPr>
            <w:tcW w:w="966" w:type="pct"/>
          </w:tcPr>
          <w:p w14:paraId="3E58E173" w14:textId="77777777" w:rsidR="001530A3" w:rsidRDefault="001530A3" w:rsidP="001530A3">
            <w:r>
              <w:t>Status = Approved</w:t>
            </w:r>
          </w:p>
        </w:tc>
        <w:tc>
          <w:tcPr>
            <w:tcW w:w="966" w:type="pct"/>
          </w:tcPr>
          <w:p w14:paraId="72CDDC5B" w14:textId="77777777" w:rsidR="001530A3" w:rsidRDefault="001530A3" w:rsidP="001530A3"/>
        </w:tc>
        <w:tc>
          <w:tcPr>
            <w:tcW w:w="966" w:type="pct"/>
          </w:tcPr>
          <w:p w14:paraId="5E8B8F42" w14:textId="2A4C813B" w:rsidR="001530A3" w:rsidRPr="0088519D" w:rsidRDefault="001530A3" w:rsidP="00A81869">
            <w:pPr>
              <w:rPr>
                <w:color w:val="FF0000"/>
              </w:rPr>
            </w:pPr>
            <w:r>
              <w:t>Generates a Review for the next level of Approval</w:t>
            </w:r>
            <w:del w:id="43" w:author="Debbie T" w:date="2016-11-02T13:21:00Z">
              <w:r w:rsidDel="005D2808">
                <w:delText xml:space="preserve"> (Dram Shop)</w:delText>
              </w:r>
            </w:del>
            <w:r w:rsidR="0088519D">
              <w:rPr>
                <w:color w:val="FF0000"/>
              </w:rPr>
              <w:t xml:space="preserve"> (Dram and LA should’ve been approved at this point.  </w:t>
            </w:r>
            <w:r w:rsidR="00A81869">
              <w:rPr>
                <w:color w:val="FF0000"/>
              </w:rPr>
              <w:t xml:space="preserve">Goes to ABD Level 1 </w:t>
            </w:r>
          </w:p>
        </w:tc>
        <w:tc>
          <w:tcPr>
            <w:tcW w:w="966" w:type="pct"/>
          </w:tcPr>
          <w:p w14:paraId="2B03CF17" w14:textId="77777777" w:rsidR="001530A3" w:rsidRPr="003F2B44" w:rsidRDefault="001530A3" w:rsidP="001530A3"/>
        </w:tc>
      </w:tr>
      <w:tr w:rsidR="001530A3" w:rsidRPr="003F2B44" w14:paraId="421DAA0A" w14:textId="77777777" w:rsidTr="00EB0CE3">
        <w:tc>
          <w:tcPr>
            <w:tcW w:w="170" w:type="pct"/>
          </w:tcPr>
          <w:p w14:paraId="5D52C9CC" w14:textId="77777777" w:rsidR="001530A3" w:rsidRPr="003F2B44" w:rsidRDefault="006975BC" w:rsidP="001530A3">
            <w:r>
              <w:t>26</w:t>
            </w:r>
            <w:r w:rsidR="00EB0CE3">
              <w:t>.3</w:t>
            </w:r>
          </w:p>
        </w:tc>
        <w:tc>
          <w:tcPr>
            <w:tcW w:w="966" w:type="pct"/>
          </w:tcPr>
          <w:p w14:paraId="4C148999" w14:textId="77777777" w:rsidR="001530A3" w:rsidRPr="003F2B44" w:rsidRDefault="001530A3" w:rsidP="001530A3"/>
        </w:tc>
        <w:tc>
          <w:tcPr>
            <w:tcW w:w="966" w:type="pct"/>
          </w:tcPr>
          <w:p w14:paraId="4AEFA167" w14:textId="77777777" w:rsidR="001530A3" w:rsidRDefault="001530A3" w:rsidP="001530A3">
            <w:r>
              <w:t>Status = Denied</w:t>
            </w:r>
          </w:p>
        </w:tc>
        <w:tc>
          <w:tcPr>
            <w:tcW w:w="966" w:type="pct"/>
          </w:tcPr>
          <w:p w14:paraId="660FB8B1" w14:textId="77777777" w:rsidR="001530A3" w:rsidRDefault="001530A3" w:rsidP="001530A3"/>
        </w:tc>
        <w:tc>
          <w:tcPr>
            <w:tcW w:w="966" w:type="pct"/>
          </w:tcPr>
          <w:p w14:paraId="042D5B0F" w14:textId="77777777" w:rsidR="00AD3198" w:rsidRDefault="00AD3198" w:rsidP="001530A3">
            <w:r>
              <w:t>Generates ABD Level 3 Review</w:t>
            </w:r>
          </w:p>
          <w:p w14:paraId="5B0B127C" w14:textId="77777777" w:rsidR="0054406B" w:rsidRDefault="0054406B" w:rsidP="0054406B">
            <w:r>
              <w:t>Assigned to the Review Queue</w:t>
            </w:r>
          </w:p>
          <w:p w14:paraId="52D0F630" w14:textId="77777777" w:rsidR="001530A3" w:rsidRDefault="001530A3" w:rsidP="001530A3"/>
        </w:tc>
        <w:tc>
          <w:tcPr>
            <w:tcW w:w="966" w:type="pct"/>
          </w:tcPr>
          <w:p w14:paraId="358172CB" w14:textId="77777777" w:rsidR="001530A3" w:rsidRPr="003F2B44" w:rsidRDefault="00AD3198" w:rsidP="001530A3">
            <w:r>
              <w:t>Only Level 3 can Deny the Application.</w:t>
            </w:r>
          </w:p>
        </w:tc>
      </w:tr>
      <w:tr w:rsidR="00EB0CE3" w:rsidRPr="003F2B44" w14:paraId="38548BBD" w14:textId="77777777" w:rsidTr="00EB0CE3">
        <w:tc>
          <w:tcPr>
            <w:tcW w:w="5000" w:type="pct"/>
            <w:gridSpan w:val="6"/>
          </w:tcPr>
          <w:p w14:paraId="071128BD" w14:textId="77777777" w:rsidR="00EB0CE3" w:rsidRPr="003F2B44" w:rsidRDefault="00EB0CE3" w:rsidP="001530A3">
            <w:r>
              <w:rPr>
                <w:b/>
              </w:rPr>
              <w:t>ABD Review</w:t>
            </w:r>
          </w:p>
        </w:tc>
      </w:tr>
      <w:tr w:rsidR="001530A3" w:rsidRPr="003F2B44" w14:paraId="6FAC94F5" w14:textId="77777777" w:rsidTr="00EB0CE3">
        <w:tc>
          <w:tcPr>
            <w:tcW w:w="170" w:type="pct"/>
          </w:tcPr>
          <w:p w14:paraId="1E81AA87" w14:textId="77777777" w:rsidR="001530A3" w:rsidRPr="003F2B44" w:rsidRDefault="006975BC" w:rsidP="001530A3">
            <w:r>
              <w:t>27</w:t>
            </w:r>
          </w:p>
        </w:tc>
        <w:tc>
          <w:tcPr>
            <w:tcW w:w="966" w:type="pct"/>
          </w:tcPr>
          <w:p w14:paraId="6F77C0DA" w14:textId="77777777" w:rsidR="001530A3" w:rsidRPr="003F2B44" w:rsidRDefault="001530A3" w:rsidP="001530A3"/>
        </w:tc>
        <w:tc>
          <w:tcPr>
            <w:tcW w:w="966" w:type="pct"/>
          </w:tcPr>
          <w:p w14:paraId="602E53CB" w14:textId="77777777" w:rsidR="001530A3" w:rsidRDefault="001530A3" w:rsidP="001530A3">
            <w:r>
              <w:t>View Application Review Queue</w:t>
            </w:r>
          </w:p>
          <w:p w14:paraId="6C518276" w14:textId="77777777" w:rsidR="001530A3" w:rsidRPr="00F60BCC" w:rsidRDefault="001530A3" w:rsidP="001530A3">
            <w:pPr>
              <w:rPr>
                <w:color w:val="FF0000"/>
              </w:rPr>
            </w:pPr>
            <w:r>
              <w:t>Assigns Review to the appropriate ABD staff member</w:t>
            </w:r>
            <w:r w:rsidR="00F60BCC">
              <w:t xml:space="preserve"> </w:t>
            </w:r>
            <w:r w:rsidR="00F60BCC">
              <w:rPr>
                <w:color w:val="FF0000"/>
              </w:rPr>
              <w:t xml:space="preserve">(After LA approved, goes into queue.  No assigning </w:t>
            </w:r>
            <w:commentRangeStart w:id="44"/>
            <w:r w:rsidR="00F60BCC">
              <w:rPr>
                <w:color w:val="FF0000"/>
              </w:rPr>
              <w:t>necessary</w:t>
            </w:r>
            <w:commentRangeEnd w:id="44"/>
            <w:r w:rsidR="00E113D8">
              <w:rPr>
                <w:rStyle w:val="CommentReference"/>
              </w:rPr>
              <w:commentReference w:id="44"/>
            </w:r>
            <w:r w:rsidR="00F60BCC">
              <w:rPr>
                <w:color w:val="FF0000"/>
              </w:rPr>
              <w:t>)</w:t>
            </w:r>
          </w:p>
        </w:tc>
        <w:tc>
          <w:tcPr>
            <w:tcW w:w="966" w:type="pct"/>
          </w:tcPr>
          <w:p w14:paraId="0E06E267" w14:textId="77777777" w:rsidR="001530A3" w:rsidRPr="003F2B44" w:rsidRDefault="001530A3" w:rsidP="001530A3">
            <w:pPr>
              <w:pStyle w:val="ListParagraph"/>
              <w:ind w:left="288"/>
            </w:pPr>
          </w:p>
        </w:tc>
        <w:tc>
          <w:tcPr>
            <w:tcW w:w="966" w:type="pct"/>
          </w:tcPr>
          <w:p w14:paraId="392854DF" w14:textId="77777777" w:rsidR="001530A3" w:rsidRDefault="001530A3" w:rsidP="001530A3">
            <w:r>
              <w:t>Generates email notification to the person assigned to the Review</w:t>
            </w:r>
          </w:p>
          <w:p w14:paraId="5B4CC57A" w14:textId="77777777" w:rsidR="00A81869" w:rsidRPr="00A81869" w:rsidRDefault="00A81869" w:rsidP="001530A3">
            <w:pPr>
              <w:rPr>
                <w:color w:val="FF0000"/>
              </w:rPr>
            </w:pPr>
            <w:r>
              <w:rPr>
                <w:color w:val="FF0000"/>
              </w:rPr>
              <w:t>(Not necessary if. ABD level 1 should see entire queue.)</w:t>
            </w:r>
          </w:p>
        </w:tc>
        <w:tc>
          <w:tcPr>
            <w:tcW w:w="966" w:type="pct"/>
          </w:tcPr>
          <w:p w14:paraId="2B40CAB0" w14:textId="77777777" w:rsidR="001530A3" w:rsidRPr="003F2B44" w:rsidRDefault="001530A3" w:rsidP="001530A3"/>
        </w:tc>
      </w:tr>
      <w:tr w:rsidR="001530A3" w:rsidRPr="003F2B44" w14:paraId="1A4061E0" w14:textId="77777777" w:rsidTr="00EB0CE3">
        <w:tc>
          <w:tcPr>
            <w:tcW w:w="170" w:type="pct"/>
          </w:tcPr>
          <w:p w14:paraId="4ADB5EBC" w14:textId="77777777" w:rsidR="001530A3" w:rsidRPr="003F2B44" w:rsidRDefault="006975BC" w:rsidP="001530A3">
            <w:r>
              <w:t>28</w:t>
            </w:r>
          </w:p>
        </w:tc>
        <w:tc>
          <w:tcPr>
            <w:tcW w:w="966" w:type="pct"/>
          </w:tcPr>
          <w:p w14:paraId="5CCE2325" w14:textId="77777777" w:rsidR="001530A3" w:rsidRPr="003F2B44" w:rsidRDefault="001530A3" w:rsidP="001530A3"/>
        </w:tc>
        <w:tc>
          <w:tcPr>
            <w:tcW w:w="966" w:type="pct"/>
          </w:tcPr>
          <w:p w14:paraId="6B271BE7" w14:textId="77777777" w:rsidR="001530A3" w:rsidRDefault="001530A3" w:rsidP="001530A3">
            <w:r>
              <w:t>Reviews Application details and Submissions</w:t>
            </w:r>
          </w:p>
          <w:p w14:paraId="56666879" w14:textId="77777777" w:rsidR="001530A3" w:rsidRPr="003F2B44" w:rsidRDefault="001530A3" w:rsidP="001530A3">
            <w:r>
              <w:t>Makes updates where needed. E.g. Enter Bond # &amp; Effective Date</w:t>
            </w:r>
          </w:p>
        </w:tc>
        <w:tc>
          <w:tcPr>
            <w:tcW w:w="966" w:type="pct"/>
          </w:tcPr>
          <w:p w14:paraId="31C2D807" w14:textId="77777777" w:rsidR="001530A3" w:rsidRPr="003F2B44" w:rsidRDefault="001530A3" w:rsidP="001530A3">
            <w:pPr>
              <w:pStyle w:val="ListParagraph"/>
              <w:ind w:left="288"/>
            </w:pPr>
          </w:p>
        </w:tc>
        <w:tc>
          <w:tcPr>
            <w:tcW w:w="966" w:type="pct"/>
          </w:tcPr>
          <w:p w14:paraId="1AE657DE" w14:textId="77777777" w:rsidR="001530A3" w:rsidRDefault="001530A3" w:rsidP="001530A3"/>
          <w:p w14:paraId="11C59287" w14:textId="77777777" w:rsidR="001530A3" w:rsidRPr="003F2B44" w:rsidRDefault="001530A3" w:rsidP="001530A3"/>
        </w:tc>
        <w:tc>
          <w:tcPr>
            <w:tcW w:w="966" w:type="pct"/>
          </w:tcPr>
          <w:p w14:paraId="63930554" w14:textId="77777777" w:rsidR="001530A3" w:rsidRPr="003F2B44" w:rsidRDefault="001530A3" w:rsidP="001530A3"/>
        </w:tc>
      </w:tr>
      <w:tr w:rsidR="001530A3" w:rsidRPr="003F2B44" w14:paraId="32B93AEA" w14:textId="77777777" w:rsidTr="00EB0CE3">
        <w:tc>
          <w:tcPr>
            <w:tcW w:w="170" w:type="pct"/>
          </w:tcPr>
          <w:p w14:paraId="32F7999B" w14:textId="77777777" w:rsidR="001530A3" w:rsidRPr="003F2B44" w:rsidRDefault="006975BC" w:rsidP="001530A3">
            <w:r>
              <w:t>29</w:t>
            </w:r>
          </w:p>
        </w:tc>
        <w:tc>
          <w:tcPr>
            <w:tcW w:w="966" w:type="pct"/>
          </w:tcPr>
          <w:p w14:paraId="5FCC90DF" w14:textId="77777777" w:rsidR="001530A3" w:rsidRPr="003F2B44" w:rsidRDefault="001530A3" w:rsidP="001530A3"/>
        </w:tc>
        <w:tc>
          <w:tcPr>
            <w:tcW w:w="966" w:type="pct"/>
          </w:tcPr>
          <w:p w14:paraId="45DE9261" w14:textId="77777777" w:rsidR="001530A3" w:rsidRDefault="001530A3" w:rsidP="001530A3">
            <w:r>
              <w:t xml:space="preserve">Updates Review Status </w:t>
            </w:r>
          </w:p>
          <w:p w14:paraId="06A26524" w14:textId="77777777" w:rsidR="001530A3" w:rsidRDefault="001530A3" w:rsidP="001530A3">
            <w:r>
              <w:t>Enters Comments:</w:t>
            </w:r>
          </w:p>
        </w:tc>
        <w:tc>
          <w:tcPr>
            <w:tcW w:w="966" w:type="pct"/>
          </w:tcPr>
          <w:p w14:paraId="1F0EB7A6" w14:textId="77777777" w:rsidR="001530A3" w:rsidRPr="003F2B44" w:rsidRDefault="001530A3" w:rsidP="001530A3"/>
        </w:tc>
        <w:tc>
          <w:tcPr>
            <w:tcW w:w="966" w:type="pct"/>
          </w:tcPr>
          <w:p w14:paraId="12A81D2B" w14:textId="77777777" w:rsidR="001530A3" w:rsidRDefault="001530A3" w:rsidP="001530A3"/>
        </w:tc>
        <w:tc>
          <w:tcPr>
            <w:tcW w:w="966" w:type="pct"/>
          </w:tcPr>
          <w:p w14:paraId="5673C77F" w14:textId="77777777" w:rsidR="001530A3" w:rsidRDefault="001530A3" w:rsidP="001530A3"/>
        </w:tc>
      </w:tr>
      <w:tr w:rsidR="001530A3" w:rsidRPr="003F2B44" w14:paraId="7AA157E9" w14:textId="77777777" w:rsidTr="00EB0CE3">
        <w:tc>
          <w:tcPr>
            <w:tcW w:w="170" w:type="pct"/>
          </w:tcPr>
          <w:p w14:paraId="0715EC71" w14:textId="77777777" w:rsidR="001530A3" w:rsidRPr="003F2B44" w:rsidRDefault="006975BC" w:rsidP="001530A3">
            <w:r>
              <w:t>29</w:t>
            </w:r>
            <w:r w:rsidR="00EB0CE3">
              <w:t>.1</w:t>
            </w:r>
          </w:p>
        </w:tc>
        <w:tc>
          <w:tcPr>
            <w:tcW w:w="966" w:type="pct"/>
          </w:tcPr>
          <w:p w14:paraId="6F1C5ED3" w14:textId="77777777" w:rsidR="001530A3" w:rsidRPr="003F2B44" w:rsidRDefault="001530A3" w:rsidP="001530A3"/>
        </w:tc>
        <w:tc>
          <w:tcPr>
            <w:tcW w:w="966" w:type="pct"/>
          </w:tcPr>
          <w:p w14:paraId="2E6EB233" w14:textId="77777777" w:rsidR="001530A3" w:rsidRDefault="001530A3" w:rsidP="001530A3">
            <w:r>
              <w:t xml:space="preserve">Status = </w:t>
            </w:r>
            <w:r w:rsidR="00571217">
              <w:t>Additional Information Required</w:t>
            </w:r>
          </w:p>
        </w:tc>
        <w:tc>
          <w:tcPr>
            <w:tcW w:w="966" w:type="pct"/>
          </w:tcPr>
          <w:p w14:paraId="67B71795" w14:textId="77777777" w:rsidR="001530A3" w:rsidRPr="003F2B44" w:rsidRDefault="001530A3" w:rsidP="001530A3"/>
        </w:tc>
        <w:tc>
          <w:tcPr>
            <w:tcW w:w="966" w:type="pct"/>
          </w:tcPr>
          <w:p w14:paraId="76108CC9" w14:textId="77777777" w:rsidR="001530A3" w:rsidRDefault="001530A3" w:rsidP="001530A3">
            <w:r>
              <w:t>Generates email to Applicant</w:t>
            </w:r>
          </w:p>
          <w:p w14:paraId="73F5FD2B" w14:textId="77777777" w:rsidR="001530A3" w:rsidRDefault="001530A3" w:rsidP="001530A3">
            <w:r>
              <w:t>Additional Documents Submission Generated.</w:t>
            </w:r>
          </w:p>
          <w:p w14:paraId="3EFE4817" w14:textId="77777777" w:rsidR="001530A3" w:rsidRDefault="001530A3" w:rsidP="001530A3">
            <w:r>
              <w:t>Applicant can go to the portal and upload submissions.</w:t>
            </w:r>
          </w:p>
          <w:p w14:paraId="3C2082BB" w14:textId="77777777" w:rsidR="001530A3" w:rsidRDefault="001530A3" w:rsidP="001530A3">
            <w:r w:rsidRPr="00D97670">
              <w:t>Once Applicant resubmits, Review generates and it assigned to the Review Queue.</w:t>
            </w:r>
          </w:p>
          <w:p w14:paraId="46441ABF" w14:textId="77777777" w:rsidR="00571217" w:rsidRDefault="00571217" w:rsidP="001530A3">
            <w:r>
              <w:t>Application Status = Additional Information Required</w:t>
            </w:r>
          </w:p>
        </w:tc>
        <w:tc>
          <w:tcPr>
            <w:tcW w:w="966" w:type="pct"/>
          </w:tcPr>
          <w:p w14:paraId="3DC2F0EC" w14:textId="77777777" w:rsidR="001530A3" w:rsidRDefault="001530A3" w:rsidP="001530A3">
            <w:r>
              <w:t xml:space="preserve"> </w:t>
            </w:r>
          </w:p>
        </w:tc>
      </w:tr>
      <w:tr w:rsidR="001530A3" w:rsidRPr="003F2B44" w14:paraId="09E08AA6" w14:textId="77777777" w:rsidTr="00EB0CE3">
        <w:tc>
          <w:tcPr>
            <w:tcW w:w="170" w:type="pct"/>
          </w:tcPr>
          <w:p w14:paraId="1AB67F1B" w14:textId="77777777" w:rsidR="001530A3" w:rsidRPr="003F2B44" w:rsidRDefault="006975BC" w:rsidP="001530A3">
            <w:r>
              <w:t>29</w:t>
            </w:r>
            <w:r w:rsidR="00EB0CE3">
              <w:t>.2</w:t>
            </w:r>
          </w:p>
        </w:tc>
        <w:tc>
          <w:tcPr>
            <w:tcW w:w="966" w:type="pct"/>
          </w:tcPr>
          <w:p w14:paraId="6636F337" w14:textId="77777777" w:rsidR="001530A3" w:rsidRPr="003F2B44" w:rsidRDefault="001530A3" w:rsidP="001530A3"/>
        </w:tc>
        <w:tc>
          <w:tcPr>
            <w:tcW w:w="966" w:type="pct"/>
          </w:tcPr>
          <w:p w14:paraId="651D7EF6" w14:textId="77777777" w:rsidR="001530A3" w:rsidRPr="003F2B44" w:rsidRDefault="001530A3" w:rsidP="001530A3">
            <w:r>
              <w:t>Status = ABD Level 2 or ABD Level 3</w:t>
            </w:r>
            <w:r w:rsidR="00FB5F68">
              <w:t xml:space="preserve"> </w:t>
            </w:r>
          </w:p>
        </w:tc>
        <w:tc>
          <w:tcPr>
            <w:tcW w:w="966" w:type="pct"/>
          </w:tcPr>
          <w:p w14:paraId="379C987B" w14:textId="77777777" w:rsidR="001530A3" w:rsidRPr="003F2B44" w:rsidRDefault="001530A3" w:rsidP="001530A3"/>
        </w:tc>
        <w:tc>
          <w:tcPr>
            <w:tcW w:w="966" w:type="pct"/>
          </w:tcPr>
          <w:p w14:paraId="0D927CDB" w14:textId="77777777" w:rsidR="001530A3" w:rsidRDefault="001530A3" w:rsidP="001530A3">
            <w:r>
              <w:t>Generates an ABD Level 2 or 3 Review</w:t>
            </w:r>
          </w:p>
          <w:p w14:paraId="47CC8CB0" w14:textId="77777777" w:rsidR="001530A3" w:rsidRDefault="001530A3" w:rsidP="001530A3">
            <w:r>
              <w:t xml:space="preserve">Application Status = </w:t>
            </w:r>
            <w:r w:rsidRPr="00AC18BE">
              <w:t>ABD Review</w:t>
            </w:r>
          </w:p>
          <w:p w14:paraId="0D3E1F72" w14:textId="77777777" w:rsidR="001530A3" w:rsidRPr="003F2B44" w:rsidRDefault="001530A3" w:rsidP="001530A3"/>
        </w:tc>
        <w:tc>
          <w:tcPr>
            <w:tcW w:w="966" w:type="pct"/>
          </w:tcPr>
          <w:p w14:paraId="23491449" w14:textId="77777777" w:rsidR="001530A3" w:rsidRDefault="001530A3" w:rsidP="001530A3">
            <w:r>
              <w:t>Level 1 Reviewer assigns Level 2 or 3 Review to the appropriate ABD Staff member</w:t>
            </w:r>
          </w:p>
          <w:p w14:paraId="459BED04" w14:textId="77777777" w:rsidR="001530A3" w:rsidRPr="003F2B44" w:rsidRDefault="001530A3" w:rsidP="001530A3">
            <w:r>
              <w:t>(Level 2 &amp; 3 Reviews will loop through the same Review process)</w:t>
            </w:r>
          </w:p>
        </w:tc>
      </w:tr>
      <w:tr w:rsidR="001530A3" w:rsidRPr="003F2B44" w14:paraId="4489B44F" w14:textId="77777777" w:rsidTr="00EB0CE3">
        <w:tc>
          <w:tcPr>
            <w:tcW w:w="170" w:type="pct"/>
          </w:tcPr>
          <w:p w14:paraId="0633ADC4" w14:textId="77777777" w:rsidR="001530A3" w:rsidRPr="003F2B44" w:rsidRDefault="006975BC" w:rsidP="001530A3">
            <w:r>
              <w:lastRenderedPageBreak/>
              <w:t>29</w:t>
            </w:r>
            <w:r w:rsidR="00EB0CE3">
              <w:t>.3</w:t>
            </w:r>
          </w:p>
        </w:tc>
        <w:tc>
          <w:tcPr>
            <w:tcW w:w="966" w:type="pct"/>
          </w:tcPr>
          <w:p w14:paraId="079DF92B" w14:textId="77777777" w:rsidR="001530A3" w:rsidRPr="003F2B44" w:rsidRDefault="001530A3" w:rsidP="001530A3"/>
        </w:tc>
        <w:tc>
          <w:tcPr>
            <w:tcW w:w="966" w:type="pct"/>
          </w:tcPr>
          <w:p w14:paraId="526CAC9A" w14:textId="77777777" w:rsidR="001530A3" w:rsidRDefault="001530A3" w:rsidP="001530A3">
            <w:r>
              <w:t>Status = Denied (only level 3s deny)</w:t>
            </w:r>
          </w:p>
          <w:p w14:paraId="2E2682D0" w14:textId="77777777" w:rsidR="001530A3" w:rsidRPr="003F2B44" w:rsidRDefault="001530A3" w:rsidP="001530A3">
            <w:r>
              <w:t>Reason</w:t>
            </w:r>
            <w:r w:rsidR="00FB5F68">
              <w:t xml:space="preserve"> (text)</w:t>
            </w:r>
          </w:p>
        </w:tc>
        <w:tc>
          <w:tcPr>
            <w:tcW w:w="966" w:type="pct"/>
          </w:tcPr>
          <w:p w14:paraId="16752A80" w14:textId="77777777" w:rsidR="001530A3" w:rsidRPr="003F2B44" w:rsidRDefault="001530A3" w:rsidP="001530A3"/>
        </w:tc>
        <w:tc>
          <w:tcPr>
            <w:tcW w:w="966" w:type="pct"/>
          </w:tcPr>
          <w:p w14:paraId="27EC282C" w14:textId="77777777" w:rsidR="001530A3" w:rsidRDefault="001530A3" w:rsidP="001530A3">
            <w:r>
              <w:t xml:space="preserve">Application Status </w:t>
            </w:r>
            <w:r w:rsidRPr="00F6562C">
              <w:t xml:space="preserve">= Denied </w:t>
            </w:r>
          </w:p>
          <w:p w14:paraId="29CDF840" w14:textId="77777777" w:rsidR="001530A3" w:rsidRDefault="001530A3" w:rsidP="001530A3">
            <w:r>
              <w:t xml:space="preserve">Generates email/letter </w:t>
            </w:r>
            <w:r w:rsidR="00114941">
              <w:t>for</w:t>
            </w:r>
            <w:r>
              <w:t xml:space="preserve"> Applicant with right to Appeal information</w:t>
            </w:r>
            <w:r w:rsidR="00114941">
              <w:t>. ABD to manually email letter.</w:t>
            </w:r>
          </w:p>
          <w:p w14:paraId="5DB9880A" w14:textId="77777777" w:rsidR="001530A3" w:rsidRPr="003F2B44" w:rsidRDefault="001530A3" w:rsidP="001530A3"/>
        </w:tc>
        <w:tc>
          <w:tcPr>
            <w:tcW w:w="966" w:type="pct"/>
          </w:tcPr>
          <w:p w14:paraId="31A4CAD7" w14:textId="77777777" w:rsidR="001530A3" w:rsidRDefault="001530A3" w:rsidP="001530A3">
            <w:pPr>
              <w:rPr>
                <w:b/>
              </w:rPr>
            </w:pPr>
            <w:r w:rsidRPr="003F2B44">
              <w:t xml:space="preserve">The </w:t>
            </w:r>
            <w:r>
              <w:t>Application goes</w:t>
            </w:r>
            <w:r w:rsidRPr="003F2B44">
              <w:t xml:space="preserve"> to the </w:t>
            </w:r>
            <w:r w:rsidRPr="003F2B44">
              <w:rPr>
                <w:b/>
              </w:rPr>
              <w:t>Appeals Process</w:t>
            </w:r>
          </w:p>
          <w:p w14:paraId="1A066077" w14:textId="77777777" w:rsidR="001530A3" w:rsidRDefault="001530A3" w:rsidP="001530A3">
            <w:r>
              <w:t>ABD needs to mail letter to Applicant</w:t>
            </w:r>
          </w:p>
          <w:p w14:paraId="01AF7E37" w14:textId="77777777" w:rsidR="001530A3" w:rsidRPr="003F2B44" w:rsidRDefault="001530A3" w:rsidP="001530A3"/>
        </w:tc>
      </w:tr>
      <w:tr w:rsidR="001530A3" w:rsidRPr="003F2B44" w14:paraId="1D0260CB" w14:textId="77777777" w:rsidTr="00EB0CE3">
        <w:tc>
          <w:tcPr>
            <w:tcW w:w="170" w:type="pct"/>
          </w:tcPr>
          <w:p w14:paraId="71D71A9B" w14:textId="77777777" w:rsidR="001530A3" w:rsidRPr="003F2B44" w:rsidRDefault="006975BC" w:rsidP="001530A3">
            <w:r>
              <w:t>29</w:t>
            </w:r>
            <w:r w:rsidR="00EB0CE3">
              <w:t>.4</w:t>
            </w:r>
          </w:p>
        </w:tc>
        <w:tc>
          <w:tcPr>
            <w:tcW w:w="966" w:type="pct"/>
          </w:tcPr>
          <w:p w14:paraId="6424B055" w14:textId="77777777" w:rsidR="001530A3" w:rsidRPr="003F2B44" w:rsidRDefault="001530A3" w:rsidP="001530A3"/>
        </w:tc>
        <w:tc>
          <w:tcPr>
            <w:tcW w:w="966" w:type="pct"/>
          </w:tcPr>
          <w:p w14:paraId="6E8D88D0" w14:textId="77777777" w:rsidR="001530A3" w:rsidRPr="003F2B44" w:rsidRDefault="001530A3" w:rsidP="001530A3">
            <w:r>
              <w:t>Status = Approved</w:t>
            </w:r>
          </w:p>
        </w:tc>
        <w:tc>
          <w:tcPr>
            <w:tcW w:w="966" w:type="pct"/>
          </w:tcPr>
          <w:p w14:paraId="46C68EE5" w14:textId="77777777" w:rsidR="001530A3" w:rsidRPr="003F2B44" w:rsidRDefault="001530A3" w:rsidP="001530A3">
            <w:pPr>
              <w:pStyle w:val="ListParagraph"/>
              <w:ind w:left="288"/>
            </w:pPr>
          </w:p>
        </w:tc>
        <w:tc>
          <w:tcPr>
            <w:tcW w:w="966" w:type="pct"/>
          </w:tcPr>
          <w:p w14:paraId="4A64C06E" w14:textId="77777777" w:rsidR="001530A3" w:rsidRDefault="001530A3" w:rsidP="001530A3">
            <w:r>
              <w:t>Generates License Sequence Number</w:t>
            </w:r>
          </w:p>
          <w:p w14:paraId="1637229E" w14:textId="77777777" w:rsidR="001530A3" w:rsidRDefault="001530A3" w:rsidP="001530A3">
            <w:r>
              <w:t>Generates License Certificate</w:t>
            </w:r>
          </w:p>
          <w:p w14:paraId="5C37B507" w14:textId="77777777" w:rsidR="001530A3" w:rsidRDefault="001530A3" w:rsidP="001530A3">
            <w:r>
              <w:t>Generates email</w:t>
            </w:r>
            <w:r w:rsidR="004D4D5C">
              <w:t>/letter</w:t>
            </w:r>
            <w:r>
              <w:t xml:space="preserve"> to Applicant</w:t>
            </w:r>
            <w:r w:rsidR="00114941">
              <w:t xml:space="preserve"> and LA(when not State)</w:t>
            </w:r>
          </w:p>
          <w:p w14:paraId="6028BF22" w14:textId="77777777" w:rsidR="001530A3" w:rsidRDefault="001530A3" w:rsidP="001530A3">
            <w:r>
              <w:t>Application Status = Approved</w:t>
            </w:r>
          </w:p>
          <w:p w14:paraId="16396348" w14:textId="77777777" w:rsidR="001530A3" w:rsidRPr="003F2B44" w:rsidRDefault="001530A3" w:rsidP="001530A3">
            <w:r>
              <w:t>License Status = Issued</w:t>
            </w:r>
          </w:p>
        </w:tc>
        <w:tc>
          <w:tcPr>
            <w:tcW w:w="966" w:type="pct"/>
          </w:tcPr>
          <w:p w14:paraId="32A27229" w14:textId="77777777" w:rsidR="001530A3" w:rsidRPr="003F2B44" w:rsidRDefault="00741D2A" w:rsidP="001530A3">
            <w:r>
              <w:t xml:space="preserve">System to </w:t>
            </w:r>
            <w:r w:rsidR="001530A3">
              <w:t>not Issue License if License Status = Timely Filed</w:t>
            </w:r>
          </w:p>
        </w:tc>
      </w:tr>
    </w:tbl>
    <w:p w14:paraId="7F4813AC" w14:textId="77777777" w:rsidR="00C35FC2" w:rsidRDefault="00C35FC2">
      <w:pPr>
        <w:rPr>
          <w:b/>
        </w:rPr>
      </w:pPr>
    </w:p>
    <w:p w14:paraId="0B27BC14" w14:textId="77777777" w:rsidR="00511D1C" w:rsidRDefault="00511D1C">
      <w:pPr>
        <w:rPr>
          <w:b/>
        </w:rPr>
      </w:pPr>
    </w:p>
    <w:p w14:paraId="0E66F1DB" w14:textId="77777777" w:rsidR="00493217" w:rsidRDefault="00493217" w:rsidP="00147024">
      <w:pPr>
        <w:pStyle w:val="Heading2"/>
        <w:numPr>
          <w:ilvl w:val="0"/>
          <w:numId w:val="18"/>
        </w:numPr>
      </w:pPr>
      <w:bookmarkStart w:id="45" w:name="_Toc464209375"/>
      <w:r w:rsidRPr="003F2B44">
        <w:t>Add Privileges</w:t>
      </w:r>
      <w:r>
        <w:t xml:space="preserve"> to an Existing License</w:t>
      </w:r>
      <w:bookmarkEnd w:id="45"/>
    </w:p>
    <w:p w14:paraId="1E5926F1" w14:textId="77777777" w:rsidR="002664C8" w:rsidRPr="002664C8" w:rsidRDefault="002664C8" w:rsidP="002664C8">
      <w:r>
        <w:t>Through the Portal, Licensees will be able to complete an application requesting for a Privilege to be added to their License.</w:t>
      </w:r>
    </w:p>
    <w:tbl>
      <w:tblPr>
        <w:tblStyle w:val="TableGrid"/>
        <w:tblW w:w="5046" w:type="pct"/>
        <w:tblLook w:val="04A0" w:firstRow="1" w:lastRow="0" w:firstColumn="1" w:lastColumn="0" w:noHBand="0" w:noVBand="1"/>
      </w:tblPr>
      <w:tblGrid>
        <w:gridCol w:w="643"/>
        <w:gridCol w:w="3649"/>
        <w:gridCol w:w="3649"/>
        <w:gridCol w:w="3649"/>
        <w:gridCol w:w="3648"/>
        <w:gridCol w:w="3644"/>
      </w:tblGrid>
      <w:tr w:rsidR="00493217" w:rsidRPr="003F2B44" w14:paraId="1764E4B1" w14:textId="77777777" w:rsidTr="00DC28D3">
        <w:tc>
          <w:tcPr>
            <w:tcW w:w="170" w:type="pct"/>
          </w:tcPr>
          <w:p w14:paraId="5D37B0DC" w14:textId="77777777" w:rsidR="00493217" w:rsidRPr="003F2B44" w:rsidRDefault="00493217" w:rsidP="00DC28D3">
            <w:pPr>
              <w:ind w:left="-90" w:right="-105"/>
              <w:rPr>
                <w:b/>
              </w:rPr>
            </w:pPr>
          </w:p>
        </w:tc>
        <w:tc>
          <w:tcPr>
            <w:tcW w:w="966" w:type="pct"/>
          </w:tcPr>
          <w:p w14:paraId="3C88C270" w14:textId="77777777" w:rsidR="00493217" w:rsidRPr="003F2B44" w:rsidRDefault="00493217" w:rsidP="00DC28D3">
            <w:pPr>
              <w:rPr>
                <w:b/>
              </w:rPr>
            </w:pPr>
            <w:r w:rsidRPr="003F2B44">
              <w:rPr>
                <w:b/>
              </w:rPr>
              <w:t>Applicant</w:t>
            </w:r>
          </w:p>
        </w:tc>
        <w:tc>
          <w:tcPr>
            <w:tcW w:w="966" w:type="pct"/>
          </w:tcPr>
          <w:p w14:paraId="65980659" w14:textId="77777777" w:rsidR="00493217" w:rsidRPr="003F2B44" w:rsidRDefault="00493217" w:rsidP="00DC28D3">
            <w:pPr>
              <w:rPr>
                <w:b/>
              </w:rPr>
            </w:pPr>
            <w:r w:rsidRPr="003F2B44">
              <w:rPr>
                <w:b/>
              </w:rPr>
              <w:t>Staff</w:t>
            </w:r>
          </w:p>
        </w:tc>
        <w:tc>
          <w:tcPr>
            <w:tcW w:w="966" w:type="pct"/>
          </w:tcPr>
          <w:p w14:paraId="14385F00" w14:textId="77777777" w:rsidR="00493217" w:rsidRPr="003F2B44" w:rsidRDefault="00493217" w:rsidP="00DC28D3">
            <w:pPr>
              <w:rPr>
                <w:b/>
              </w:rPr>
            </w:pPr>
            <w:r w:rsidRPr="003F2B44">
              <w:rPr>
                <w:b/>
              </w:rPr>
              <w:t>Other</w:t>
            </w:r>
          </w:p>
        </w:tc>
        <w:tc>
          <w:tcPr>
            <w:tcW w:w="966" w:type="pct"/>
          </w:tcPr>
          <w:p w14:paraId="51A12E3C" w14:textId="77777777" w:rsidR="00493217" w:rsidRPr="003F2B44" w:rsidRDefault="00493217" w:rsidP="00DC28D3">
            <w:pPr>
              <w:rPr>
                <w:b/>
              </w:rPr>
            </w:pPr>
            <w:r w:rsidRPr="003F2B44">
              <w:rPr>
                <w:b/>
              </w:rPr>
              <w:t>System</w:t>
            </w:r>
          </w:p>
        </w:tc>
        <w:tc>
          <w:tcPr>
            <w:tcW w:w="965" w:type="pct"/>
          </w:tcPr>
          <w:p w14:paraId="2F778638" w14:textId="77777777" w:rsidR="00493217" w:rsidRPr="003F2B44" w:rsidRDefault="00493217" w:rsidP="00DC28D3">
            <w:pPr>
              <w:rPr>
                <w:b/>
              </w:rPr>
            </w:pPr>
            <w:r w:rsidRPr="003F2B44">
              <w:rPr>
                <w:b/>
              </w:rPr>
              <w:t>Comments</w:t>
            </w:r>
          </w:p>
        </w:tc>
      </w:tr>
      <w:tr w:rsidR="00493217" w:rsidRPr="003F2B44" w14:paraId="14D83234" w14:textId="77777777" w:rsidTr="00DC28D3">
        <w:tc>
          <w:tcPr>
            <w:tcW w:w="170" w:type="pct"/>
          </w:tcPr>
          <w:p w14:paraId="14A625AE" w14:textId="77777777" w:rsidR="00493217" w:rsidRPr="003F2B44" w:rsidRDefault="00EB0CE3" w:rsidP="00DC28D3">
            <w:r>
              <w:t>1</w:t>
            </w:r>
          </w:p>
        </w:tc>
        <w:tc>
          <w:tcPr>
            <w:tcW w:w="966" w:type="pct"/>
          </w:tcPr>
          <w:p w14:paraId="450053B6" w14:textId="77777777" w:rsidR="00493217" w:rsidRPr="003F2B44" w:rsidRDefault="00493217" w:rsidP="00493217">
            <w:r w:rsidRPr="003F2B44">
              <w:t>Logs into existing portal account.</w:t>
            </w:r>
          </w:p>
          <w:p w14:paraId="38983C3E" w14:textId="77777777" w:rsidR="00493217" w:rsidRPr="003F2B44" w:rsidRDefault="00493217" w:rsidP="00493217">
            <w:r w:rsidRPr="003F2B44">
              <w:t>Looks up an existing license in the portal, then clicks on Add Privilege.</w:t>
            </w:r>
          </w:p>
        </w:tc>
        <w:tc>
          <w:tcPr>
            <w:tcW w:w="966" w:type="pct"/>
          </w:tcPr>
          <w:p w14:paraId="434BE92B" w14:textId="77777777" w:rsidR="00493217" w:rsidRPr="003F2B44" w:rsidRDefault="00493217" w:rsidP="00DC28D3"/>
        </w:tc>
        <w:tc>
          <w:tcPr>
            <w:tcW w:w="966" w:type="pct"/>
          </w:tcPr>
          <w:p w14:paraId="523CFDDF" w14:textId="77777777" w:rsidR="00493217" w:rsidRPr="003F2B44" w:rsidRDefault="00493217" w:rsidP="00DC28D3">
            <w:pPr>
              <w:pStyle w:val="ListParagraph"/>
              <w:ind w:left="288"/>
            </w:pPr>
          </w:p>
        </w:tc>
        <w:tc>
          <w:tcPr>
            <w:tcW w:w="966" w:type="pct"/>
          </w:tcPr>
          <w:p w14:paraId="08E43965" w14:textId="77777777" w:rsidR="00493217" w:rsidRPr="003F2B44" w:rsidRDefault="00493217" w:rsidP="00DC28D3">
            <w:pPr>
              <w:pStyle w:val="ListParagraph"/>
              <w:ind w:left="216"/>
            </w:pPr>
          </w:p>
        </w:tc>
        <w:tc>
          <w:tcPr>
            <w:tcW w:w="965" w:type="pct"/>
          </w:tcPr>
          <w:p w14:paraId="367A81F4" w14:textId="77777777" w:rsidR="00493217" w:rsidRPr="003F2B44" w:rsidRDefault="000F4D2D" w:rsidP="00DC28D3">
            <w:r>
              <w:t>Only display active licenses to user.</w:t>
            </w:r>
          </w:p>
        </w:tc>
      </w:tr>
      <w:tr w:rsidR="00156724" w:rsidRPr="003F2B44" w14:paraId="78D92968" w14:textId="77777777" w:rsidTr="00DC28D3">
        <w:tc>
          <w:tcPr>
            <w:tcW w:w="170" w:type="pct"/>
          </w:tcPr>
          <w:p w14:paraId="450AB016" w14:textId="77777777" w:rsidR="00156724" w:rsidRPr="003F2B44" w:rsidRDefault="00EB0CE3" w:rsidP="00DC28D3">
            <w:r>
              <w:t>2</w:t>
            </w:r>
          </w:p>
        </w:tc>
        <w:tc>
          <w:tcPr>
            <w:tcW w:w="966" w:type="pct"/>
          </w:tcPr>
          <w:p w14:paraId="46120280" w14:textId="77777777" w:rsidR="00156724" w:rsidRPr="003F2B44" w:rsidRDefault="00156724" w:rsidP="00DC28D3"/>
        </w:tc>
        <w:tc>
          <w:tcPr>
            <w:tcW w:w="966" w:type="pct"/>
          </w:tcPr>
          <w:p w14:paraId="3BF6BF6B" w14:textId="77777777" w:rsidR="00156724" w:rsidRPr="003F2B44" w:rsidRDefault="00156724" w:rsidP="00DC28D3"/>
        </w:tc>
        <w:tc>
          <w:tcPr>
            <w:tcW w:w="966" w:type="pct"/>
          </w:tcPr>
          <w:p w14:paraId="041A3A53" w14:textId="77777777" w:rsidR="00156724" w:rsidRPr="003F2B44" w:rsidRDefault="00156724" w:rsidP="00DC28D3">
            <w:pPr>
              <w:pStyle w:val="ListParagraph"/>
              <w:ind w:left="288"/>
            </w:pPr>
          </w:p>
        </w:tc>
        <w:tc>
          <w:tcPr>
            <w:tcW w:w="966" w:type="pct"/>
          </w:tcPr>
          <w:p w14:paraId="7D3C3C71" w14:textId="77777777" w:rsidR="00543D22" w:rsidRPr="003F2B44" w:rsidRDefault="00543D22" w:rsidP="00D13364">
            <w:r>
              <w:t>Displays License’s existing information (add ons and privileges)</w:t>
            </w:r>
          </w:p>
        </w:tc>
        <w:tc>
          <w:tcPr>
            <w:tcW w:w="965" w:type="pct"/>
          </w:tcPr>
          <w:p w14:paraId="0AE7C765" w14:textId="77777777" w:rsidR="00156724" w:rsidRPr="003F2B44" w:rsidRDefault="00156724" w:rsidP="00DC28D3"/>
        </w:tc>
      </w:tr>
      <w:tr w:rsidR="00493217" w:rsidRPr="003F2B44" w14:paraId="147B0E81" w14:textId="77777777" w:rsidTr="00DC28D3">
        <w:tc>
          <w:tcPr>
            <w:tcW w:w="170" w:type="pct"/>
          </w:tcPr>
          <w:p w14:paraId="3E167211" w14:textId="77777777" w:rsidR="00493217" w:rsidRPr="003F2B44" w:rsidRDefault="00EB0CE3" w:rsidP="00DC28D3">
            <w:r>
              <w:t>3</w:t>
            </w:r>
          </w:p>
        </w:tc>
        <w:tc>
          <w:tcPr>
            <w:tcW w:w="966" w:type="pct"/>
          </w:tcPr>
          <w:p w14:paraId="7E22D69B" w14:textId="77777777" w:rsidR="00543D22" w:rsidRDefault="00543D22" w:rsidP="00575E99">
            <w:r>
              <w:t>Reviews existing license information (add ons and privileges)</w:t>
            </w:r>
          </w:p>
          <w:p w14:paraId="198FEFBF" w14:textId="77777777" w:rsidR="00543D22" w:rsidRDefault="00543D22" w:rsidP="00575E99"/>
          <w:p w14:paraId="41ED3A8B" w14:textId="77777777" w:rsidR="00543D22" w:rsidRDefault="00543D22" w:rsidP="00575E99">
            <w:r>
              <w:t>Selects the Privilege Type to be added</w:t>
            </w:r>
          </w:p>
          <w:p w14:paraId="44EBBD43" w14:textId="77777777" w:rsidR="00493217" w:rsidRDefault="00543D22" w:rsidP="00575E99">
            <w:r>
              <w:t>Completes Application</w:t>
            </w:r>
          </w:p>
          <w:p w14:paraId="22C89A38" w14:textId="77777777" w:rsidR="00A83FE0" w:rsidRDefault="00A83FE0" w:rsidP="00575E99"/>
          <w:p w14:paraId="04D118E2" w14:textId="77777777" w:rsidR="00A83FE0" w:rsidRPr="003F2B44" w:rsidRDefault="00A83FE0" w:rsidP="00575E99">
            <w:r>
              <w:t xml:space="preserve">Privilege can be Temporary or Permanent </w:t>
            </w:r>
          </w:p>
        </w:tc>
        <w:tc>
          <w:tcPr>
            <w:tcW w:w="966" w:type="pct"/>
          </w:tcPr>
          <w:p w14:paraId="64B454F7" w14:textId="77777777" w:rsidR="00493217" w:rsidRPr="003F2B44" w:rsidRDefault="00493217" w:rsidP="00DC28D3"/>
        </w:tc>
        <w:tc>
          <w:tcPr>
            <w:tcW w:w="966" w:type="pct"/>
          </w:tcPr>
          <w:p w14:paraId="752C70C7" w14:textId="77777777" w:rsidR="00493217" w:rsidRPr="003F2B44" w:rsidRDefault="00493217" w:rsidP="00DC28D3">
            <w:pPr>
              <w:pStyle w:val="ListParagraph"/>
              <w:ind w:left="288"/>
            </w:pPr>
          </w:p>
        </w:tc>
        <w:tc>
          <w:tcPr>
            <w:tcW w:w="966" w:type="pct"/>
          </w:tcPr>
          <w:p w14:paraId="44EF7575" w14:textId="77777777" w:rsidR="00543D22" w:rsidRDefault="00543D22" w:rsidP="00543D22">
            <w:r>
              <w:t xml:space="preserve">Displays Application based on type selected </w:t>
            </w:r>
          </w:p>
          <w:p w14:paraId="3179EA63" w14:textId="77777777" w:rsidR="00C231CF" w:rsidRPr="00C3720F" w:rsidRDefault="00C3720F" w:rsidP="00D13364">
            <w:pPr>
              <w:rPr>
                <w:color w:val="FF0000"/>
              </w:rPr>
            </w:pPr>
            <w:r>
              <w:rPr>
                <w:color w:val="FF0000"/>
              </w:rPr>
              <w:t>(Per the Forms and Data spreadsheet)</w:t>
            </w:r>
          </w:p>
        </w:tc>
        <w:tc>
          <w:tcPr>
            <w:tcW w:w="965" w:type="pct"/>
          </w:tcPr>
          <w:p w14:paraId="2D21AC7C" w14:textId="77777777" w:rsidR="00543D22" w:rsidRDefault="00543D22" w:rsidP="00D06BAC">
            <w:r>
              <w:t>Available Privileges are based on License type.</w:t>
            </w:r>
          </w:p>
          <w:p w14:paraId="7FE2E6B0" w14:textId="77777777" w:rsidR="00543D22" w:rsidRDefault="00543D22" w:rsidP="00D06BAC"/>
          <w:p w14:paraId="3EB8DF61" w14:textId="77777777" w:rsidR="00493217" w:rsidRDefault="00D06BAC" w:rsidP="00D06BAC">
            <w:r>
              <w:t>The Applicant will not be able to update any of their existing information in the Privilege Application process.</w:t>
            </w:r>
          </w:p>
          <w:p w14:paraId="555E6660" w14:textId="77777777" w:rsidR="00D06BAC" w:rsidRDefault="00EE1DED" w:rsidP="00D06BAC">
            <w:r>
              <w:t xml:space="preserve">Need to allow for </w:t>
            </w:r>
            <w:r w:rsidR="00C231CF">
              <w:t xml:space="preserve">multiple temporary </w:t>
            </w:r>
            <w:r w:rsidR="00D06BAC">
              <w:t xml:space="preserve">privileges? E.g. Outdoor service every Friday in summer.  </w:t>
            </w:r>
          </w:p>
          <w:p w14:paraId="218A5E6C" w14:textId="77777777" w:rsidR="00F454A1" w:rsidRDefault="00F454A1" w:rsidP="00D06BAC"/>
          <w:p w14:paraId="54551E24" w14:textId="77777777" w:rsidR="00F454A1" w:rsidRDefault="002664C8" w:rsidP="00F454A1">
            <w:r>
              <w:lastRenderedPageBreak/>
              <w:t xml:space="preserve">Need some type </w:t>
            </w:r>
            <w:r w:rsidR="00F454A1">
              <w:t>of warning when Brew Pub is selected because many people select this in incorrectly.</w:t>
            </w:r>
          </w:p>
          <w:p w14:paraId="60721ACD" w14:textId="77777777" w:rsidR="00F454A1" w:rsidRPr="003F2B44" w:rsidRDefault="00F454A1" w:rsidP="00D06BAC"/>
        </w:tc>
      </w:tr>
      <w:tr w:rsidR="00543D22" w:rsidRPr="003F2B44" w14:paraId="1AF7487D" w14:textId="77777777" w:rsidTr="00DC28D3">
        <w:tc>
          <w:tcPr>
            <w:tcW w:w="170" w:type="pct"/>
          </w:tcPr>
          <w:p w14:paraId="4FE83125" w14:textId="77777777" w:rsidR="00543D22" w:rsidRDefault="00642A85" w:rsidP="00E14E51">
            <w:r>
              <w:lastRenderedPageBreak/>
              <w:t>4</w:t>
            </w:r>
          </w:p>
        </w:tc>
        <w:tc>
          <w:tcPr>
            <w:tcW w:w="966" w:type="pct"/>
          </w:tcPr>
          <w:p w14:paraId="19B240D2" w14:textId="77777777" w:rsidR="00543D22" w:rsidRDefault="00543D22" w:rsidP="00E14E51"/>
        </w:tc>
        <w:tc>
          <w:tcPr>
            <w:tcW w:w="966" w:type="pct"/>
          </w:tcPr>
          <w:p w14:paraId="666D6CBD" w14:textId="77777777" w:rsidR="00543D22" w:rsidRPr="003F2B44" w:rsidRDefault="00543D22" w:rsidP="00E14E51">
            <w:pPr>
              <w:rPr>
                <w:i/>
              </w:rPr>
            </w:pPr>
          </w:p>
        </w:tc>
        <w:tc>
          <w:tcPr>
            <w:tcW w:w="966" w:type="pct"/>
          </w:tcPr>
          <w:p w14:paraId="0EF16E32" w14:textId="77777777" w:rsidR="00543D22" w:rsidRPr="003F2B44" w:rsidRDefault="00543D22" w:rsidP="00E14E51">
            <w:pPr>
              <w:pStyle w:val="ListParagraph"/>
              <w:ind w:left="288"/>
            </w:pPr>
          </w:p>
        </w:tc>
        <w:tc>
          <w:tcPr>
            <w:tcW w:w="966" w:type="pct"/>
          </w:tcPr>
          <w:p w14:paraId="5F1D3E57" w14:textId="77777777" w:rsidR="00543D22" w:rsidRDefault="00543D22" w:rsidP="00543D22">
            <w:r>
              <w:t>Generates Application Sequence APP-YY-xxxx</w:t>
            </w:r>
            <w:r w:rsidR="002664C8">
              <w:t>x</w:t>
            </w:r>
          </w:p>
          <w:p w14:paraId="7FED8910" w14:textId="77777777" w:rsidR="00543D22" w:rsidRDefault="00543D22" w:rsidP="00543D22">
            <w:r>
              <w:t>Application Status = Pending</w:t>
            </w:r>
          </w:p>
          <w:p w14:paraId="56B01582" w14:textId="77777777" w:rsidR="00543D22" w:rsidRDefault="00543D22" w:rsidP="00543D22"/>
          <w:p w14:paraId="3C360F3E" w14:textId="77777777" w:rsidR="00543D22" w:rsidRPr="003F2B44" w:rsidRDefault="00543D22" w:rsidP="00543D22">
            <w:r>
              <w:t>Generates Submissions (Based on Forms &amp; Data Spreadsheet)</w:t>
            </w:r>
          </w:p>
        </w:tc>
        <w:tc>
          <w:tcPr>
            <w:tcW w:w="965" w:type="pct"/>
          </w:tcPr>
          <w:p w14:paraId="00F39066" w14:textId="77777777" w:rsidR="00543D22" w:rsidRDefault="00543D22" w:rsidP="00E14E51"/>
        </w:tc>
      </w:tr>
      <w:tr w:rsidR="00E14E51" w:rsidRPr="003F2B44" w14:paraId="0A6E6C8F" w14:textId="77777777" w:rsidTr="00DC28D3">
        <w:tc>
          <w:tcPr>
            <w:tcW w:w="170" w:type="pct"/>
          </w:tcPr>
          <w:p w14:paraId="1BA49611" w14:textId="77777777" w:rsidR="00E14E51" w:rsidRPr="003F2B44" w:rsidRDefault="00642A85" w:rsidP="00E14E51">
            <w:r>
              <w:t>5</w:t>
            </w:r>
          </w:p>
        </w:tc>
        <w:tc>
          <w:tcPr>
            <w:tcW w:w="966" w:type="pct"/>
          </w:tcPr>
          <w:p w14:paraId="141DC110" w14:textId="77777777" w:rsidR="00575E99" w:rsidRDefault="00575E99" w:rsidP="00E14E51">
            <w:r>
              <w:t>Displays existing Dram Shop</w:t>
            </w:r>
          </w:p>
          <w:p w14:paraId="54844B74" w14:textId="77777777" w:rsidR="00E14E51" w:rsidRPr="003F2B44" w:rsidRDefault="00575E99" w:rsidP="00575E99">
            <w:r>
              <w:t xml:space="preserve">If different Dram for outdoor service, they need to select </w:t>
            </w:r>
            <w:r w:rsidR="00E14E51">
              <w:t>Dram Shop</w:t>
            </w:r>
          </w:p>
        </w:tc>
        <w:tc>
          <w:tcPr>
            <w:tcW w:w="966" w:type="pct"/>
          </w:tcPr>
          <w:p w14:paraId="724F9204" w14:textId="77777777" w:rsidR="00E14E51" w:rsidRPr="003F2B44" w:rsidRDefault="00E14E51" w:rsidP="00E14E51">
            <w:pPr>
              <w:rPr>
                <w:i/>
              </w:rPr>
            </w:pPr>
          </w:p>
        </w:tc>
        <w:tc>
          <w:tcPr>
            <w:tcW w:w="966" w:type="pct"/>
          </w:tcPr>
          <w:p w14:paraId="71A1A91F" w14:textId="77777777" w:rsidR="00E14E51" w:rsidRPr="003F2B44" w:rsidRDefault="00E14E51" w:rsidP="00E14E51">
            <w:pPr>
              <w:pStyle w:val="ListParagraph"/>
              <w:ind w:left="288"/>
            </w:pPr>
          </w:p>
        </w:tc>
        <w:tc>
          <w:tcPr>
            <w:tcW w:w="966" w:type="pct"/>
          </w:tcPr>
          <w:p w14:paraId="61E20C43" w14:textId="77777777" w:rsidR="00E14E51" w:rsidRPr="003F2B44" w:rsidRDefault="00E14E51" w:rsidP="00E14E51"/>
        </w:tc>
        <w:tc>
          <w:tcPr>
            <w:tcW w:w="965" w:type="pct"/>
          </w:tcPr>
          <w:p w14:paraId="37FD45E0" w14:textId="77777777" w:rsidR="00E14E51" w:rsidRPr="003F2B44" w:rsidRDefault="00575E99" w:rsidP="00E14E51">
            <w:r>
              <w:t>May have a different Dram for Outdoor service.</w:t>
            </w:r>
          </w:p>
        </w:tc>
      </w:tr>
      <w:tr w:rsidR="00E14E51" w:rsidRPr="003F2B44" w14:paraId="700C09EF" w14:textId="77777777" w:rsidTr="00DC28D3">
        <w:tc>
          <w:tcPr>
            <w:tcW w:w="170" w:type="pct"/>
          </w:tcPr>
          <w:p w14:paraId="494756AE" w14:textId="77777777" w:rsidR="00E14E51" w:rsidRPr="003F2B44" w:rsidRDefault="00642A85" w:rsidP="00E14E51">
            <w:r>
              <w:t>6</w:t>
            </w:r>
          </w:p>
        </w:tc>
        <w:tc>
          <w:tcPr>
            <w:tcW w:w="966" w:type="pct"/>
          </w:tcPr>
          <w:p w14:paraId="50D53BE8" w14:textId="77777777" w:rsidR="00E14E51" w:rsidRPr="003F2B44" w:rsidRDefault="00575E99" w:rsidP="00E14E51">
            <w:r>
              <w:t>Display</w:t>
            </w:r>
            <w:r w:rsidR="00E14E51">
              <w:t xml:space="preserve"> Local Authority</w:t>
            </w:r>
            <w:r w:rsidR="00543D22">
              <w:t xml:space="preserve"> from existing License</w:t>
            </w:r>
          </w:p>
        </w:tc>
        <w:tc>
          <w:tcPr>
            <w:tcW w:w="966" w:type="pct"/>
          </w:tcPr>
          <w:p w14:paraId="1F68264C" w14:textId="77777777" w:rsidR="00E14E51" w:rsidRPr="003F2B44" w:rsidRDefault="00E14E51" w:rsidP="00E14E51">
            <w:pPr>
              <w:rPr>
                <w:i/>
              </w:rPr>
            </w:pPr>
          </w:p>
        </w:tc>
        <w:tc>
          <w:tcPr>
            <w:tcW w:w="966" w:type="pct"/>
          </w:tcPr>
          <w:p w14:paraId="7992047A" w14:textId="77777777" w:rsidR="00E14E51" w:rsidRPr="003F2B44" w:rsidRDefault="00E14E51" w:rsidP="00E14E51">
            <w:pPr>
              <w:pStyle w:val="ListParagraph"/>
              <w:ind w:left="288"/>
            </w:pPr>
          </w:p>
        </w:tc>
        <w:tc>
          <w:tcPr>
            <w:tcW w:w="966" w:type="pct"/>
          </w:tcPr>
          <w:p w14:paraId="71C2B879" w14:textId="77777777" w:rsidR="00E14E51" w:rsidRPr="003F2B44" w:rsidRDefault="00E14E51" w:rsidP="00D06BAC"/>
        </w:tc>
        <w:tc>
          <w:tcPr>
            <w:tcW w:w="965" w:type="pct"/>
          </w:tcPr>
          <w:p w14:paraId="562BF969" w14:textId="77777777" w:rsidR="00E14E51" w:rsidRPr="003F2B44" w:rsidRDefault="00E14E51" w:rsidP="00E14E51"/>
        </w:tc>
      </w:tr>
      <w:tr w:rsidR="00917157" w:rsidRPr="003F2B44" w14:paraId="0175633C" w14:textId="77777777" w:rsidTr="00DC28D3">
        <w:tc>
          <w:tcPr>
            <w:tcW w:w="170" w:type="pct"/>
          </w:tcPr>
          <w:p w14:paraId="18E5F908" w14:textId="77777777" w:rsidR="00917157" w:rsidRPr="003F2B44" w:rsidRDefault="00642A85" w:rsidP="00DC28D3">
            <w:r>
              <w:t>7</w:t>
            </w:r>
          </w:p>
        </w:tc>
        <w:tc>
          <w:tcPr>
            <w:tcW w:w="966" w:type="pct"/>
          </w:tcPr>
          <w:p w14:paraId="498F6E43" w14:textId="77777777" w:rsidR="00917157" w:rsidRPr="003F2B44" w:rsidRDefault="00917157" w:rsidP="00DC28D3">
            <w:r>
              <w:t>Uploads Submissions</w:t>
            </w:r>
          </w:p>
        </w:tc>
        <w:tc>
          <w:tcPr>
            <w:tcW w:w="966" w:type="pct"/>
          </w:tcPr>
          <w:p w14:paraId="1E85EFB0" w14:textId="77777777" w:rsidR="00917157" w:rsidRPr="003F2B44" w:rsidRDefault="00917157" w:rsidP="00DC28D3">
            <w:pPr>
              <w:rPr>
                <w:i/>
              </w:rPr>
            </w:pPr>
          </w:p>
        </w:tc>
        <w:tc>
          <w:tcPr>
            <w:tcW w:w="966" w:type="pct"/>
          </w:tcPr>
          <w:p w14:paraId="1348E345" w14:textId="77777777" w:rsidR="00917157" w:rsidRPr="003F2B44" w:rsidRDefault="00917157" w:rsidP="00DC28D3">
            <w:pPr>
              <w:pStyle w:val="ListParagraph"/>
              <w:ind w:left="288"/>
            </w:pPr>
          </w:p>
        </w:tc>
        <w:tc>
          <w:tcPr>
            <w:tcW w:w="966" w:type="pct"/>
          </w:tcPr>
          <w:p w14:paraId="6E43879C" w14:textId="77777777" w:rsidR="00917157" w:rsidRPr="003F2B44" w:rsidRDefault="00C231CF" w:rsidP="00DC28D3">
            <w:r>
              <w:t>Saves Documents</w:t>
            </w:r>
          </w:p>
        </w:tc>
        <w:tc>
          <w:tcPr>
            <w:tcW w:w="965" w:type="pct"/>
          </w:tcPr>
          <w:p w14:paraId="2FB658B2" w14:textId="77777777" w:rsidR="00917157" w:rsidRPr="00C346EB" w:rsidRDefault="00917157" w:rsidP="00DC28D3">
            <w:pPr>
              <w:rPr>
                <w:rFonts w:cs="TT56t00"/>
                <w:lang w:val="en-CA"/>
              </w:rPr>
            </w:pPr>
          </w:p>
        </w:tc>
      </w:tr>
      <w:tr w:rsidR="00DC28D3" w:rsidRPr="003F2B44" w14:paraId="576F1F99" w14:textId="77777777" w:rsidTr="00DC28D3">
        <w:tc>
          <w:tcPr>
            <w:tcW w:w="170" w:type="pct"/>
          </w:tcPr>
          <w:p w14:paraId="0F6C9B9D" w14:textId="77777777" w:rsidR="00DC28D3" w:rsidRPr="003F2B44" w:rsidRDefault="00642A85" w:rsidP="00DC28D3">
            <w:r>
              <w:t>8</w:t>
            </w:r>
          </w:p>
        </w:tc>
        <w:tc>
          <w:tcPr>
            <w:tcW w:w="966" w:type="pct"/>
          </w:tcPr>
          <w:p w14:paraId="549A8CF5" w14:textId="77777777" w:rsidR="00DC28D3" w:rsidRPr="003F2B44" w:rsidRDefault="00DC28D3" w:rsidP="00575E99">
            <w:r w:rsidRPr="003F2B44">
              <w:t>Attests</w:t>
            </w:r>
            <w:r w:rsidR="006E607E">
              <w:t xml:space="preserve"> </w:t>
            </w:r>
          </w:p>
        </w:tc>
        <w:tc>
          <w:tcPr>
            <w:tcW w:w="966" w:type="pct"/>
          </w:tcPr>
          <w:p w14:paraId="481E7DD0" w14:textId="77777777" w:rsidR="00DC28D3" w:rsidRPr="003F2B44" w:rsidRDefault="00DC28D3" w:rsidP="00DC28D3">
            <w:pPr>
              <w:rPr>
                <w:i/>
              </w:rPr>
            </w:pPr>
          </w:p>
        </w:tc>
        <w:tc>
          <w:tcPr>
            <w:tcW w:w="966" w:type="pct"/>
          </w:tcPr>
          <w:p w14:paraId="54CD7ECF" w14:textId="77777777" w:rsidR="00DC28D3" w:rsidRPr="003F2B44" w:rsidRDefault="00DC28D3" w:rsidP="00DC28D3">
            <w:pPr>
              <w:pStyle w:val="ListParagraph"/>
              <w:ind w:left="288"/>
            </w:pPr>
          </w:p>
        </w:tc>
        <w:tc>
          <w:tcPr>
            <w:tcW w:w="966" w:type="pct"/>
          </w:tcPr>
          <w:p w14:paraId="6A86BAC4" w14:textId="77777777" w:rsidR="00DC28D3" w:rsidRPr="003F2B44" w:rsidRDefault="00DC28D3" w:rsidP="00DC28D3">
            <w:r w:rsidRPr="003F2B44">
              <w:t xml:space="preserve">Generates fees based </w:t>
            </w:r>
            <w:r>
              <w:t>on Privilege (Sunday Sales)</w:t>
            </w:r>
          </w:p>
        </w:tc>
        <w:tc>
          <w:tcPr>
            <w:tcW w:w="965" w:type="pct"/>
          </w:tcPr>
          <w:p w14:paraId="4DB7DCCD" w14:textId="77777777" w:rsidR="004173C9" w:rsidRDefault="00575E99" w:rsidP="00DC28D3">
            <w:pPr>
              <w:rPr>
                <w:rFonts w:cs="TT57t00"/>
                <w:lang w:val="en-CA"/>
              </w:rPr>
            </w:pPr>
            <w:r>
              <w:rPr>
                <w:rFonts w:cs="TT56t00"/>
                <w:lang w:val="en-CA"/>
              </w:rPr>
              <w:t xml:space="preserve">Sunday Sales - </w:t>
            </w:r>
            <w:r w:rsidR="00C346EB" w:rsidRPr="00C346EB">
              <w:rPr>
                <w:rFonts w:cs="TT56t00"/>
                <w:lang w:val="en-CA"/>
              </w:rPr>
              <w:t xml:space="preserve">If the effective date of the license has already passed, </w:t>
            </w:r>
            <w:r w:rsidR="00C346EB" w:rsidRPr="00C346EB">
              <w:rPr>
                <w:rFonts w:cs="TT57t00"/>
                <w:lang w:val="en-CA"/>
              </w:rPr>
              <w:t>the fee is prorated based on calendar days</w:t>
            </w:r>
          </w:p>
          <w:p w14:paraId="219E7805" w14:textId="77777777" w:rsidR="004173C9" w:rsidRPr="00C346EB" w:rsidRDefault="004173C9" w:rsidP="00DC28D3"/>
        </w:tc>
      </w:tr>
      <w:tr w:rsidR="00DC28D3" w:rsidRPr="003F2B44" w14:paraId="71CA5643" w14:textId="77777777" w:rsidTr="00DC28D3">
        <w:tc>
          <w:tcPr>
            <w:tcW w:w="170" w:type="pct"/>
          </w:tcPr>
          <w:p w14:paraId="5D1C0ADF" w14:textId="77777777" w:rsidR="00DC28D3" w:rsidRPr="003F2B44" w:rsidRDefault="00642A85" w:rsidP="00DC28D3">
            <w:r>
              <w:t>9</w:t>
            </w:r>
          </w:p>
        </w:tc>
        <w:tc>
          <w:tcPr>
            <w:tcW w:w="966" w:type="pct"/>
          </w:tcPr>
          <w:p w14:paraId="17D9E222" w14:textId="77777777" w:rsidR="00DC28D3" w:rsidRPr="003F2B44" w:rsidRDefault="00DC28D3" w:rsidP="00DC28D3">
            <w:r>
              <w:t>Pays Fees (if applicable)</w:t>
            </w:r>
          </w:p>
        </w:tc>
        <w:tc>
          <w:tcPr>
            <w:tcW w:w="966" w:type="pct"/>
          </w:tcPr>
          <w:p w14:paraId="1CC4F304" w14:textId="77777777" w:rsidR="00DC28D3" w:rsidRPr="003F2B44" w:rsidRDefault="00DC28D3" w:rsidP="00DC28D3">
            <w:pPr>
              <w:rPr>
                <w:i/>
              </w:rPr>
            </w:pPr>
          </w:p>
        </w:tc>
        <w:tc>
          <w:tcPr>
            <w:tcW w:w="966" w:type="pct"/>
          </w:tcPr>
          <w:p w14:paraId="4AABB0ED" w14:textId="77777777" w:rsidR="00DC28D3" w:rsidRPr="003F2B44" w:rsidRDefault="00DC28D3" w:rsidP="00DC28D3">
            <w:pPr>
              <w:pStyle w:val="ListParagraph"/>
              <w:ind w:left="288"/>
            </w:pPr>
          </w:p>
        </w:tc>
        <w:tc>
          <w:tcPr>
            <w:tcW w:w="966" w:type="pct"/>
          </w:tcPr>
          <w:p w14:paraId="37AF5116" w14:textId="77777777" w:rsidR="00DC28D3" w:rsidRDefault="00411496" w:rsidP="00E033A7">
            <w:r>
              <w:t>Application Status = (based on Review type generated</w:t>
            </w:r>
            <w:r w:rsidR="00917157">
              <w:t xml:space="preserve"> e.g. Dram Review</w:t>
            </w:r>
            <w:r>
              <w:t>)</w:t>
            </w:r>
          </w:p>
          <w:p w14:paraId="5BC67C6D" w14:textId="77777777" w:rsidR="00411496" w:rsidRPr="003F2B44" w:rsidRDefault="00411496" w:rsidP="00E033A7">
            <w:r>
              <w:t>Generates Review (based on the Master License type – Dram, LA, ABD Level 1)</w:t>
            </w:r>
          </w:p>
        </w:tc>
        <w:tc>
          <w:tcPr>
            <w:tcW w:w="965" w:type="pct"/>
          </w:tcPr>
          <w:p w14:paraId="68A04DB8" w14:textId="77777777" w:rsidR="00DC28D3" w:rsidRDefault="00411496" w:rsidP="00DC28D3">
            <w:r>
              <w:t>The Privilege Reviews will follow the same process as the New Applications.</w:t>
            </w:r>
          </w:p>
          <w:p w14:paraId="68D269CD" w14:textId="77777777" w:rsidR="00EE1DED" w:rsidRDefault="00EE1DED" w:rsidP="00DC28D3">
            <w:r>
              <w:t>(A new Certificate will be generated once approved.  Temp dates will be included on cert when applicable.)</w:t>
            </w:r>
          </w:p>
          <w:p w14:paraId="6B31D521" w14:textId="77777777" w:rsidR="006C75C7" w:rsidRPr="003F2B44" w:rsidRDefault="006C75C7" w:rsidP="00DC28D3">
            <w:r>
              <w:t>Temp outdoor service is limited to the License expiration date.</w:t>
            </w:r>
          </w:p>
        </w:tc>
      </w:tr>
    </w:tbl>
    <w:p w14:paraId="7A5C2B2B" w14:textId="77777777" w:rsidR="00511D1C" w:rsidRDefault="00511D1C">
      <w:pPr>
        <w:rPr>
          <w:b/>
        </w:rPr>
      </w:pPr>
    </w:p>
    <w:p w14:paraId="3CF100F0" w14:textId="77777777" w:rsidR="00511D1C" w:rsidRDefault="00511D1C"/>
    <w:p w14:paraId="04BDDBD2" w14:textId="77777777" w:rsidR="008D0489" w:rsidRPr="003F2B44" w:rsidRDefault="008D0489" w:rsidP="00147024">
      <w:pPr>
        <w:pStyle w:val="Heading2"/>
        <w:numPr>
          <w:ilvl w:val="0"/>
          <w:numId w:val="18"/>
        </w:numPr>
      </w:pPr>
      <w:bookmarkStart w:id="46" w:name="_Toc464209376"/>
      <w:r w:rsidRPr="003F2B44">
        <w:t>Renew License</w:t>
      </w:r>
      <w:r w:rsidR="00753711">
        <w:t xml:space="preserve"> Application</w:t>
      </w:r>
      <w:bookmarkEnd w:id="46"/>
    </w:p>
    <w:tbl>
      <w:tblPr>
        <w:tblStyle w:val="TableGrid"/>
        <w:tblW w:w="5046" w:type="pct"/>
        <w:tblLook w:val="04A0" w:firstRow="1" w:lastRow="0" w:firstColumn="1" w:lastColumn="0" w:noHBand="0" w:noVBand="1"/>
      </w:tblPr>
      <w:tblGrid>
        <w:gridCol w:w="643"/>
        <w:gridCol w:w="3649"/>
        <w:gridCol w:w="3649"/>
        <w:gridCol w:w="3649"/>
        <w:gridCol w:w="3648"/>
        <w:gridCol w:w="3644"/>
      </w:tblGrid>
      <w:tr w:rsidR="007024F4" w:rsidRPr="003F2B44" w14:paraId="20D8EF29" w14:textId="77777777" w:rsidTr="003F2B44">
        <w:tc>
          <w:tcPr>
            <w:tcW w:w="170" w:type="pct"/>
          </w:tcPr>
          <w:p w14:paraId="02A6B899" w14:textId="77777777" w:rsidR="007024F4" w:rsidRPr="003F2B44" w:rsidRDefault="007024F4" w:rsidP="003F2B44">
            <w:pPr>
              <w:ind w:left="-90" w:right="-105"/>
              <w:rPr>
                <w:b/>
              </w:rPr>
            </w:pPr>
          </w:p>
        </w:tc>
        <w:tc>
          <w:tcPr>
            <w:tcW w:w="966" w:type="pct"/>
          </w:tcPr>
          <w:p w14:paraId="510466A0" w14:textId="77777777" w:rsidR="007024F4" w:rsidRPr="003F2B44" w:rsidRDefault="007024F4" w:rsidP="003F2B44">
            <w:pPr>
              <w:rPr>
                <w:b/>
              </w:rPr>
            </w:pPr>
            <w:r w:rsidRPr="003F2B44">
              <w:rPr>
                <w:b/>
              </w:rPr>
              <w:t>Applicant</w:t>
            </w:r>
          </w:p>
        </w:tc>
        <w:tc>
          <w:tcPr>
            <w:tcW w:w="966" w:type="pct"/>
          </w:tcPr>
          <w:p w14:paraId="30E1E5F0" w14:textId="77777777" w:rsidR="007024F4" w:rsidRPr="003F2B44" w:rsidRDefault="007024F4" w:rsidP="003F2B44">
            <w:pPr>
              <w:rPr>
                <w:b/>
              </w:rPr>
            </w:pPr>
            <w:r w:rsidRPr="003F2B44">
              <w:rPr>
                <w:b/>
              </w:rPr>
              <w:t>Staff</w:t>
            </w:r>
          </w:p>
        </w:tc>
        <w:tc>
          <w:tcPr>
            <w:tcW w:w="966" w:type="pct"/>
          </w:tcPr>
          <w:p w14:paraId="653F028D" w14:textId="77777777" w:rsidR="007024F4" w:rsidRPr="003F2B44" w:rsidRDefault="007024F4" w:rsidP="003F2B44">
            <w:pPr>
              <w:rPr>
                <w:b/>
              </w:rPr>
            </w:pPr>
            <w:r w:rsidRPr="003F2B44">
              <w:rPr>
                <w:b/>
              </w:rPr>
              <w:t>Other</w:t>
            </w:r>
          </w:p>
        </w:tc>
        <w:tc>
          <w:tcPr>
            <w:tcW w:w="966" w:type="pct"/>
          </w:tcPr>
          <w:p w14:paraId="3D51B74F" w14:textId="77777777" w:rsidR="007024F4" w:rsidRPr="003F2B44" w:rsidRDefault="007024F4" w:rsidP="003F2B44">
            <w:pPr>
              <w:rPr>
                <w:b/>
              </w:rPr>
            </w:pPr>
            <w:r w:rsidRPr="003F2B44">
              <w:rPr>
                <w:b/>
              </w:rPr>
              <w:t>System</w:t>
            </w:r>
          </w:p>
        </w:tc>
        <w:tc>
          <w:tcPr>
            <w:tcW w:w="965" w:type="pct"/>
          </w:tcPr>
          <w:p w14:paraId="02F2349C" w14:textId="77777777" w:rsidR="007024F4" w:rsidRPr="003F2B44" w:rsidRDefault="007024F4" w:rsidP="003F2B44">
            <w:pPr>
              <w:rPr>
                <w:b/>
              </w:rPr>
            </w:pPr>
            <w:r w:rsidRPr="003F2B44">
              <w:rPr>
                <w:b/>
              </w:rPr>
              <w:t>Comments</w:t>
            </w:r>
          </w:p>
        </w:tc>
      </w:tr>
      <w:tr w:rsidR="00CB741F" w:rsidRPr="003F2B44" w14:paraId="3ECDBFEE" w14:textId="77777777" w:rsidTr="003F2B44">
        <w:tc>
          <w:tcPr>
            <w:tcW w:w="170" w:type="pct"/>
          </w:tcPr>
          <w:p w14:paraId="3D5BAB00" w14:textId="77777777" w:rsidR="00CB741F" w:rsidRPr="003F2B44" w:rsidRDefault="00EB0CE3" w:rsidP="003F2B44">
            <w:r>
              <w:lastRenderedPageBreak/>
              <w:t>1</w:t>
            </w:r>
          </w:p>
        </w:tc>
        <w:tc>
          <w:tcPr>
            <w:tcW w:w="966" w:type="pct"/>
          </w:tcPr>
          <w:p w14:paraId="00BBE4D6" w14:textId="77777777" w:rsidR="00CB741F" w:rsidRPr="003F2B44" w:rsidRDefault="00CB741F" w:rsidP="00E05164">
            <w:r w:rsidRPr="003F2B44">
              <w:t>Logs into existing portal account.</w:t>
            </w:r>
          </w:p>
          <w:p w14:paraId="4346A44F" w14:textId="77777777" w:rsidR="00CB741F" w:rsidRPr="003F2B44" w:rsidRDefault="00CB741F" w:rsidP="000A046E">
            <w:r w:rsidRPr="003F2B44">
              <w:t>Looks up an existing license in the portal, then clicks on Renew.</w:t>
            </w:r>
          </w:p>
        </w:tc>
        <w:tc>
          <w:tcPr>
            <w:tcW w:w="966" w:type="pct"/>
          </w:tcPr>
          <w:p w14:paraId="081A37E1" w14:textId="77777777" w:rsidR="00CB741F" w:rsidRPr="003F2B44" w:rsidRDefault="00CB741F" w:rsidP="003F2B44"/>
        </w:tc>
        <w:tc>
          <w:tcPr>
            <w:tcW w:w="966" w:type="pct"/>
          </w:tcPr>
          <w:p w14:paraId="70DE751F" w14:textId="77777777" w:rsidR="00CB741F" w:rsidRPr="003F2B44" w:rsidRDefault="00CB741F" w:rsidP="003F2B44">
            <w:pPr>
              <w:pStyle w:val="ListParagraph"/>
              <w:ind w:left="288"/>
            </w:pPr>
          </w:p>
        </w:tc>
        <w:tc>
          <w:tcPr>
            <w:tcW w:w="966" w:type="pct"/>
          </w:tcPr>
          <w:p w14:paraId="214023EB" w14:textId="77777777" w:rsidR="00CB741F" w:rsidRDefault="000A046E" w:rsidP="000A046E">
            <w:r>
              <w:t>Displays existing License information + Add Ons + Privileges when applicable</w:t>
            </w:r>
            <w:r w:rsidR="009F6A15">
              <w:t xml:space="preserve"> (temp Outdoor Service Privilege will not be displayed)</w:t>
            </w:r>
          </w:p>
          <w:p w14:paraId="34AEB960" w14:textId="77777777" w:rsidR="0001450E" w:rsidRDefault="0001450E" w:rsidP="000A046E"/>
          <w:p w14:paraId="2E0A6AE6" w14:textId="77777777" w:rsidR="0001450E" w:rsidRPr="003F2B44" w:rsidRDefault="0001450E" w:rsidP="000A046E">
            <w:r>
              <w:t>Limitation of only renewing licenses that have not expired.  If the License has expired, the Licensee will need to submit a new application.</w:t>
            </w:r>
          </w:p>
        </w:tc>
        <w:tc>
          <w:tcPr>
            <w:tcW w:w="965" w:type="pct"/>
          </w:tcPr>
          <w:p w14:paraId="60B3B6EB" w14:textId="77777777" w:rsidR="007D4FC6" w:rsidRDefault="007D4FC6" w:rsidP="003F2B44">
            <w:r>
              <w:t>System will send notification</w:t>
            </w:r>
            <w:r w:rsidR="00543D22">
              <w:t xml:space="preserve"> to Licensee</w:t>
            </w:r>
            <w:r>
              <w:t xml:space="preserve"> 70 days prior to expiration.</w:t>
            </w:r>
          </w:p>
          <w:p w14:paraId="697D4C81" w14:textId="77777777" w:rsidR="006266A4" w:rsidRDefault="006A1202" w:rsidP="003F2B44">
            <w:r w:rsidRPr="006A1202">
              <w:t>A</w:t>
            </w:r>
            <w:r w:rsidR="006266A4" w:rsidRPr="006A1202">
              <w:t xml:space="preserve">nother notice </w:t>
            </w:r>
            <w:r w:rsidR="00543D22">
              <w:t xml:space="preserve">will </w:t>
            </w:r>
            <w:r w:rsidR="006266A4" w:rsidRPr="006A1202">
              <w:t>be sent 10 days prior to expiration.</w:t>
            </w:r>
          </w:p>
          <w:p w14:paraId="06ECE9BA" w14:textId="77777777" w:rsidR="000A2FA8" w:rsidRDefault="000A2FA8" w:rsidP="003F2B44"/>
          <w:p w14:paraId="49CF3785" w14:textId="77777777" w:rsidR="000A2FA8" w:rsidRDefault="000A2FA8" w:rsidP="003F2B44">
            <w:r>
              <w:t>5 d</w:t>
            </w:r>
            <w:r w:rsidR="0097168D">
              <w:t xml:space="preserve">ays prior to Expiration a </w:t>
            </w:r>
            <w:commentRangeStart w:id="47"/>
            <w:r w:rsidR="0097168D">
              <w:rPr>
                <w:color w:val="FF0000"/>
              </w:rPr>
              <w:t>CALL</w:t>
            </w:r>
            <w:commentRangeEnd w:id="47"/>
            <w:r w:rsidR="00F87438">
              <w:rPr>
                <w:rStyle w:val="CommentReference"/>
              </w:rPr>
              <w:commentReference w:id="47"/>
            </w:r>
            <w:r>
              <w:t xml:space="preserve"> goes to LA</w:t>
            </w:r>
            <w:r w:rsidR="00E07891">
              <w:t xml:space="preserve"> and</w:t>
            </w:r>
            <w:r>
              <w:t xml:space="preserve"> Licensee saying that they will be shut down in 5 days.</w:t>
            </w:r>
          </w:p>
          <w:p w14:paraId="2D91D6F0" w14:textId="77777777" w:rsidR="000A2FA8" w:rsidRDefault="000A2FA8" w:rsidP="003F2B44"/>
          <w:p w14:paraId="4EEF850F" w14:textId="77777777" w:rsidR="000A2FA8" w:rsidRDefault="000A2FA8" w:rsidP="003F2B44">
            <w:r>
              <w:t>On</w:t>
            </w:r>
            <w:r w:rsidR="0097168D">
              <w:t xml:space="preserve"> the morning of the Expiration, </w:t>
            </w:r>
            <w:r w:rsidR="0097168D">
              <w:rPr>
                <w:color w:val="FF0000"/>
              </w:rPr>
              <w:t>ABD will call LA to tell them the expiring licensee will</w:t>
            </w:r>
            <w:r>
              <w:t xml:space="preserve"> be shut down at midnight.</w:t>
            </w:r>
          </w:p>
          <w:p w14:paraId="55D0826A" w14:textId="77777777" w:rsidR="00E07891" w:rsidRPr="00577E2E" w:rsidRDefault="00E07891" w:rsidP="003F2B44">
            <w:pPr>
              <w:rPr>
                <w:color w:val="FF0000"/>
              </w:rPr>
            </w:pPr>
            <w:r w:rsidRPr="00E07891">
              <w:rPr>
                <w:highlight w:val="yellow"/>
              </w:rPr>
              <w:t>(ABD to provide an email</w:t>
            </w:r>
            <w:r w:rsidR="00A83FE0">
              <w:rPr>
                <w:highlight w:val="yellow"/>
              </w:rPr>
              <w:t xml:space="preserve"> address</w:t>
            </w:r>
            <w:r w:rsidRPr="00E07891">
              <w:rPr>
                <w:highlight w:val="yellow"/>
              </w:rPr>
              <w:t xml:space="preserve"> for the Compliance department)</w:t>
            </w:r>
            <w:r w:rsidR="00577E2E">
              <w:t xml:space="preserve"> </w:t>
            </w:r>
            <w:r w:rsidR="00577E2E">
              <w:rPr>
                <w:color w:val="FF0000"/>
              </w:rPr>
              <w:t>(Not needed)</w:t>
            </w:r>
          </w:p>
          <w:p w14:paraId="3B2800EA" w14:textId="77777777" w:rsidR="000A2FA8" w:rsidRDefault="000A2FA8" w:rsidP="003F2B44"/>
          <w:p w14:paraId="08B7D3C6" w14:textId="77777777" w:rsidR="000F4D2D" w:rsidRDefault="003F79C4" w:rsidP="003F2B44">
            <w:r>
              <w:t>Notice on Portal – if they pay by credit card, their application will be processed quicker.</w:t>
            </w:r>
          </w:p>
          <w:p w14:paraId="0F440057" w14:textId="77777777" w:rsidR="007D4FC6" w:rsidRPr="003F2B44" w:rsidRDefault="007D4FC6" w:rsidP="003F2B44"/>
        </w:tc>
      </w:tr>
      <w:tr w:rsidR="00E05164" w:rsidRPr="003F2B44" w14:paraId="4DA7AA9B" w14:textId="77777777" w:rsidTr="003F2B44">
        <w:tc>
          <w:tcPr>
            <w:tcW w:w="170" w:type="pct"/>
          </w:tcPr>
          <w:p w14:paraId="7648DB62" w14:textId="77777777" w:rsidR="00E05164" w:rsidRPr="003F2B44" w:rsidRDefault="00EB0CE3" w:rsidP="003F2B44">
            <w:r>
              <w:t>2</w:t>
            </w:r>
          </w:p>
        </w:tc>
        <w:tc>
          <w:tcPr>
            <w:tcW w:w="966" w:type="pct"/>
          </w:tcPr>
          <w:p w14:paraId="64153B35" w14:textId="77777777" w:rsidR="00E05164" w:rsidRDefault="000A046E" w:rsidP="003F2B44">
            <w:r>
              <w:t>Verifies existing information.</w:t>
            </w:r>
          </w:p>
          <w:p w14:paraId="1D8D3CCB" w14:textId="77777777" w:rsidR="000A046E" w:rsidRPr="003F2B44" w:rsidRDefault="000A046E" w:rsidP="003F2B44">
            <w:r>
              <w:t>Updates information as needed.</w:t>
            </w:r>
          </w:p>
        </w:tc>
        <w:tc>
          <w:tcPr>
            <w:tcW w:w="966" w:type="pct"/>
          </w:tcPr>
          <w:p w14:paraId="4E61F7BC" w14:textId="77777777" w:rsidR="00E05164" w:rsidRPr="003F2B44" w:rsidRDefault="00E05164" w:rsidP="003F2B44"/>
        </w:tc>
        <w:tc>
          <w:tcPr>
            <w:tcW w:w="966" w:type="pct"/>
          </w:tcPr>
          <w:p w14:paraId="1F69C5C9" w14:textId="77777777" w:rsidR="00E05164" w:rsidRPr="003F2B44" w:rsidRDefault="00E05164" w:rsidP="003F2B44">
            <w:pPr>
              <w:pStyle w:val="ListParagraph"/>
              <w:ind w:left="288"/>
            </w:pPr>
          </w:p>
        </w:tc>
        <w:tc>
          <w:tcPr>
            <w:tcW w:w="966" w:type="pct"/>
          </w:tcPr>
          <w:p w14:paraId="37D5655F" w14:textId="77777777" w:rsidR="00E05164" w:rsidRPr="003F2B44" w:rsidRDefault="00E05164" w:rsidP="000A046E"/>
        </w:tc>
        <w:tc>
          <w:tcPr>
            <w:tcW w:w="965" w:type="pct"/>
          </w:tcPr>
          <w:p w14:paraId="109EAD94" w14:textId="77777777" w:rsidR="00CD22F5" w:rsidRDefault="00CD22F5" w:rsidP="003F2B44">
            <w:r w:rsidRPr="000C6ABD">
              <w:t>Contact info, DBA, mailing address can update</w:t>
            </w:r>
            <w:r w:rsidR="000C6ABD">
              <w:t xml:space="preserve"> during renewal</w:t>
            </w:r>
            <w:r w:rsidRPr="000C6ABD">
              <w:t xml:space="preserve">. </w:t>
            </w:r>
          </w:p>
          <w:p w14:paraId="3275C5DB" w14:textId="77777777" w:rsidR="00B70E3C" w:rsidRDefault="00B70E3C" w:rsidP="003F2B44"/>
          <w:p w14:paraId="6B343A26" w14:textId="77777777" w:rsidR="00B70E3C" w:rsidRPr="00C82E78" w:rsidRDefault="00B70E3C" w:rsidP="003F2B44">
            <w:pPr>
              <w:rPr>
                <w:highlight w:val="yellow"/>
              </w:rPr>
            </w:pPr>
            <w:r>
              <w:t>Own information can only be updated on the Ownership/Officers Update Application</w:t>
            </w:r>
          </w:p>
        </w:tc>
      </w:tr>
      <w:tr w:rsidR="00D8381F" w:rsidRPr="003F2B44" w14:paraId="5FE2D61C" w14:textId="77777777" w:rsidTr="003F2B44">
        <w:tc>
          <w:tcPr>
            <w:tcW w:w="170" w:type="pct"/>
          </w:tcPr>
          <w:p w14:paraId="3448DE3E" w14:textId="77777777" w:rsidR="00D8381F" w:rsidRPr="003F2B44" w:rsidRDefault="00EB0CE3" w:rsidP="003F2B44">
            <w:r>
              <w:t>3</w:t>
            </w:r>
          </w:p>
        </w:tc>
        <w:tc>
          <w:tcPr>
            <w:tcW w:w="966" w:type="pct"/>
          </w:tcPr>
          <w:p w14:paraId="6A82B382" w14:textId="77777777" w:rsidR="00D8381F" w:rsidRDefault="00D8381F" w:rsidP="003F2B44">
            <w:r>
              <w:t>Selects Add Ons and Privileges that are to be included in the Renewal</w:t>
            </w:r>
          </w:p>
          <w:p w14:paraId="332D6AE7" w14:textId="77777777" w:rsidR="00C3720F" w:rsidRPr="00C3720F" w:rsidRDefault="00C3720F" w:rsidP="003F2B44">
            <w:pPr>
              <w:rPr>
                <w:color w:val="FF0000"/>
              </w:rPr>
            </w:pPr>
            <w:r>
              <w:rPr>
                <w:color w:val="FF0000"/>
              </w:rPr>
              <w:t>(Per the Forms and Data spreadsheet)</w:t>
            </w:r>
          </w:p>
        </w:tc>
        <w:tc>
          <w:tcPr>
            <w:tcW w:w="966" w:type="pct"/>
          </w:tcPr>
          <w:p w14:paraId="706AF03D" w14:textId="77777777" w:rsidR="00D8381F" w:rsidRPr="003F2B44" w:rsidRDefault="00D8381F" w:rsidP="003F2B44"/>
        </w:tc>
        <w:tc>
          <w:tcPr>
            <w:tcW w:w="966" w:type="pct"/>
          </w:tcPr>
          <w:p w14:paraId="518F4992" w14:textId="77777777" w:rsidR="00D8381F" w:rsidRPr="003F2B44" w:rsidRDefault="00D8381F" w:rsidP="003F2B44">
            <w:pPr>
              <w:pStyle w:val="ListParagraph"/>
              <w:ind w:left="288"/>
            </w:pPr>
          </w:p>
        </w:tc>
        <w:tc>
          <w:tcPr>
            <w:tcW w:w="966" w:type="pct"/>
          </w:tcPr>
          <w:p w14:paraId="01065829" w14:textId="77777777" w:rsidR="00D8381F" w:rsidRPr="003F2B44" w:rsidRDefault="00D8381F" w:rsidP="00D8381F"/>
        </w:tc>
        <w:tc>
          <w:tcPr>
            <w:tcW w:w="965" w:type="pct"/>
          </w:tcPr>
          <w:p w14:paraId="6B70C282" w14:textId="77777777" w:rsidR="00D8381F" w:rsidRPr="003F2B44" w:rsidRDefault="006B7128" w:rsidP="003F2B44">
            <w:r>
              <w:t>Options based on the Forms &amp; Data Spreadsheet</w:t>
            </w:r>
          </w:p>
        </w:tc>
      </w:tr>
      <w:tr w:rsidR="00CB741F" w:rsidRPr="003F2B44" w14:paraId="720C94CD" w14:textId="77777777" w:rsidTr="003F2B44">
        <w:tc>
          <w:tcPr>
            <w:tcW w:w="170" w:type="pct"/>
          </w:tcPr>
          <w:p w14:paraId="1C3CD04F" w14:textId="77777777" w:rsidR="00CB741F" w:rsidRPr="003F2B44" w:rsidRDefault="00EB0CE3" w:rsidP="003F2B44">
            <w:r>
              <w:t>4</w:t>
            </w:r>
          </w:p>
        </w:tc>
        <w:tc>
          <w:tcPr>
            <w:tcW w:w="966" w:type="pct"/>
          </w:tcPr>
          <w:p w14:paraId="64101BE5" w14:textId="77777777" w:rsidR="00CB741F" w:rsidRPr="003F2B44" w:rsidRDefault="00CB741F" w:rsidP="003F2B44"/>
        </w:tc>
        <w:tc>
          <w:tcPr>
            <w:tcW w:w="966" w:type="pct"/>
          </w:tcPr>
          <w:p w14:paraId="590B1F0B" w14:textId="77777777" w:rsidR="00CB741F" w:rsidRPr="003F2B44" w:rsidRDefault="00CB741F" w:rsidP="003F2B44"/>
        </w:tc>
        <w:tc>
          <w:tcPr>
            <w:tcW w:w="966" w:type="pct"/>
          </w:tcPr>
          <w:p w14:paraId="1AB2D6B2" w14:textId="77777777" w:rsidR="00CB741F" w:rsidRPr="003F2B44" w:rsidRDefault="00CB741F" w:rsidP="003F2B44">
            <w:pPr>
              <w:pStyle w:val="ListParagraph"/>
              <w:ind w:left="288"/>
            </w:pPr>
          </w:p>
        </w:tc>
        <w:tc>
          <w:tcPr>
            <w:tcW w:w="966" w:type="pct"/>
          </w:tcPr>
          <w:p w14:paraId="59E31B24" w14:textId="77777777" w:rsidR="00D8381F" w:rsidRDefault="00D8381F" w:rsidP="00D8381F">
            <w:r>
              <w:t>Generates Application APP-YY-xxxxx</w:t>
            </w:r>
          </w:p>
          <w:p w14:paraId="789521EB" w14:textId="77777777" w:rsidR="00CB741F" w:rsidRPr="003F2B44" w:rsidRDefault="00D8381F" w:rsidP="00D8381F">
            <w:r>
              <w:t xml:space="preserve">Application Status = Pending Generates </w:t>
            </w:r>
            <w:r w:rsidR="00CB741F" w:rsidRPr="003F2B44">
              <w:t>Submission</w:t>
            </w:r>
            <w:r>
              <w:t xml:space="preserve">s based on License Types, Add Ons, and Privileges </w:t>
            </w:r>
          </w:p>
        </w:tc>
        <w:tc>
          <w:tcPr>
            <w:tcW w:w="965" w:type="pct"/>
          </w:tcPr>
          <w:p w14:paraId="0C433F84" w14:textId="77777777" w:rsidR="00173CBA" w:rsidRDefault="000438C2" w:rsidP="00173CBA">
            <w:r>
              <w:t>New submission</w:t>
            </w:r>
            <w:r w:rsidR="0092757E">
              <w:t xml:space="preserve">s only needed if Premise configuration changed.  </w:t>
            </w:r>
            <w:r w:rsidR="00173CBA">
              <w:t>Conditional Submissions will be manually created by ABD during the review process. E.g. bathroom waiver on 3</w:t>
            </w:r>
            <w:r w:rsidR="00173CBA" w:rsidRPr="00173CBA">
              <w:rPr>
                <w:vertAlign w:val="superscript"/>
              </w:rPr>
              <w:t>rd</w:t>
            </w:r>
            <w:r w:rsidR="00173CBA">
              <w:t xml:space="preserve"> year.</w:t>
            </w:r>
          </w:p>
          <w:p w14:paraId="0AE86A45" w14:textId="77777777" w:rsidR="00B70E3C" w:rsidRDefault="00B70E3C" w:rsidP="00173CBA"/>
          <w:p w14:paraId="11419F34" w14:textId="77777777" w:rsidR="00B70E3C" w:rsidRDefault="00B70E3C" w:rsidP="00173CBA">
            <w:r>
              <w:t>If Bond is not continuous, ABD would like the Bond submission generated. (can a question be asked for this?)</w:t>
            </w:r>
          </w:p>
          <w:p w14:paraId="1D8541F8" w14:textId="77777777" w:rsidR="003A2F94" w:rsidRDefault="003A2F94" w:rsidP="00173CBA"/>
          <w:p w14:paraId="1C4083CA" w14:textId="77777777" w:rsidR="003A2F94" w:rsidRPr="003F2B44" w:rsidRDefault="003A2F94" w:rsidP="00173CBA">
            <w:r>
              <w:t>ABD would like to add the main license type to the Application</w:t>
            </w:r>
            <w:r w:rsidR="00444308">
              <w:t xml:space="preserve"> sequence </w:t>
            </w:r>
            <w:r>
              <w:t>number.</w:t>
            </w:r>
          </w:p>
        </w:tc>
      </w:tr>
      <w:tr w:rsidR="00D8381F" w:rsidRPr="003F2B44" w14:paraId="19677375" w14:textId="77777777" w:rsidTr="003F2B44">
        <w:tc>
          <w:tcPr>
            <w:tcW w:w="170" w:type="pct"/>
          </w:tcPr>
          <w:p w14:paraId="67B5740E" w14:textId="77777777" w:rsidR="00D8381F" w:rsidRPr="003F2B44" w:rsidRDefault="00EB0CE3" w:rsidP="003F2B44">
            <w:r>
              <w:lastRenderedPageBreak/>
              <w:t>5</w:t>
            </w:r>
          </w:p>
        </w:tc>
        <w:tc>
          <w:tcPr>
            <w:tcW w:w="966" w:type="pct"/>
          </w:tcPr>
          <w:p w14:paraId="37323965" w14:textId="77777777" w:rsidR="00D8381F" w:rsidRPr="003F2B44" w:rsidRDefault="00D8381F" w:rsidP="00D8381F">
            <w:r>
              <w:t>Uploads Submissions</w:t>
            </w:r>
          </w:p>
        </w:tc>
        <w:tc>
          <w:tcPr>
            <w:tcW w:w="966" w:type="pct"/>
          </w:tcPr>
          <w:p w14:paraId="1CD09848" w14:textId="77777777" w:rsidR="00D8381F" w:rsidRPr="00D8381F" w:rsidRDefault="00D8381F" w:rsidP="003F2B44"/>
        </w:tc>
        <w:tc>
          <w:tcPr>
            <w:tcW w:w="966" w:type="pct"/>
          </w:tcPr>
          <w:p w14:paraId="096ECBAA" w14:textId="77777777" w:rsidR="00D8381F" w:rsidRPr="003F2B44" w:rsidRDefault="00D8381F" w:rsidP="003F2B44">
            <w:pPr>
              <w:pStyle w:val="ListParagraph"/>
              <w:ind w:left="288"/>
            </w:pPr>
          </w:p>
        </w:tc>
        <w:tc>
          <w:tcPr>
            <w:tcW w:w="966" w:type="pct"/>
          </w:tcPr>
          <w:p w14:paraId="7A87F380" w14:textId="77777777" w:rsidR="00D8381F" w:rsidRPr="003F2B44" w:rsidRDefault="000C6ABD" w:rsidP="00D8381F">
            <w:r>
              <w:t>Saves Documents</w:t>
            </w:r>
          </w:p>
        </w:tc>
        <w:tc>
          <w:tcPr>
            <w:tcW w:w="965" w:type="pct"/>
          </w:tcPr>
          <w:p w14:paraId="4C955EEC" w14:textId="77777777" w:rsidR="00D8381F" w:rsidRPr="003F2B44" w:rsidRDefault="00D8381F" w:rsidP="003F2B44"/>
        </w:tc>
      </w:tr>
      <w:tr w:rsidR="00CB741F" w:rsidRPr="003F2B44" w14:paraId="47AC7503" w14:textId="77777777" w:rsidTr="003F2B44">
        <w:tc>
          <w:tcPr>
            <w:tcW w:w="170" w:type="pct"/>
          </w:tcPr>
          <w:p w14:paraId="30C4FC50" w14:textId="77777777" w:rsidR="00CB741F" w:rsidRPr="003F2B44" w:rsidRDefault="00EB0CE3" w:rsidP="003F2B44">
            <w:r>
              <w:t>6</w:t>
            </w:r>
          </w:p>
        </w:tc>
        <w:tc>
          <w:tcPr>
            <w:tcW w:w="966" w:type="pct"/>
          </w:tcPr>
          <w:p w14:paraId="1010545E" w14:textId="77777777" w:rsidR="00CB741F" w:rsidRPr="003F2B44" w:rsidRDefault="00CB741F" w:rsidP="00D8381F">
            <w:r w:rsidRPr="003F2B44">
              <w:t>Attests</w:t>
            </w:r>
          </w:p>
        </w:tc>
        <w:tc>
          <w:tcPr>
            <w:tcW w:w="966" w:type="pct"/>
          </w:tcPr>
          <w:p w14:paraId="5D8162AD" w14:textId="77777777" w:rsidR="00CB741F" w:rsidRPr="003F2B44" w:rsidRDefault="00CB741F" w:rsidP="003F2B44">
            <w:pPr>
              <w:rPr>
                <w:i/>
              </w:rPr>
            </w:pPr>
          </w:p>
        </w:tc>
        <w:tc>
          <w:tcPr>
            <w:tcW w:w="966" w:type="pct"/>
          </w:tcPr>
          <w:p w14:paraId="47B38075" w14:textId="77777777" w:rsidR="00CB741F" w:rsidRPr="003F2B44" w:rsidRDefault="00CB741F" w:rsidP="003F2B44">
            <w:pPr>
              <w:pStyle w:val="ListParagraph"/>
              <w:ind w:left="288"/>
            </w:pPr>
          </w:p>
        </w:tc>
        <w:tc>
          <w:tcPr>
            <w:tcW w:w="966" w:type="pct"/>
          </w:tcPr>
          <w:p w14:paraId="4C53DAC6" w14:textId="77777777" w:rsidR="00CB741F" w:rsidRPr="003F2B44" w:rsidRDefault="0092757E" w:rsidP="00753711">
            <w:r>
              <w:t>Application Status = In Progress</w:t>
            </w:r>
          </w:p>
        </w:tc>
        <w:tc>
          <w:tcPr>
            <w:tcW w:w="965" w:type="pct"/>
          </w:tcPr>
          <w:p w14:paraId="47FCC8B4" w14:textId="77777777" w:rsidR="00CB741F" w:rsidRPr="003F2B44" w:rsidRDefault="00CB741F" w:rsidP="003F2B44"/>
        </w:tc>
      </w:tr>
      <w:tr w:rsidR="00CB741F" w:rsidRPr="003F2B44" w14:paraId="0E28F55B" w14:textId="77777777" w:rsidTr="003F2B44">
        <w:tc>
          <w:tcPr>
            <w:tcW w:w="170" w:type="pct"/>
          </w:tcPr>
          <w:p w14:paraId="3E11C2D7" w14:textId="77777777" w:rsidR="00CB741F" w:rsidRPr="003F2B44" w:rsidRDefault="00EB0CE3" w:rsidP="003F2B44">
            <w:r>
              <w:t>7</w:t>
            </w:r>
          </w:p>
        </w:tc>
        <w:tc>
          <w:tcPr>
            <w:tcW w:w="966" w:type="pct"/>
          </w:tcPr>
          <w:p w14:paraId="4A6C8846" w14:textId="77777777" w:rsidR="00CB741F" w:rsidRPr="003F2B44" w:rsidRDefault="00CB741F" w:rsidP="003F2B44"/>
        </w:tc>
        <w:tc>
          <w:tcPr>
            <w:tcW w:w="966" w:type="pct"/>
          </w:tcPr>
          <w:p w14:paraId="40B4BAEC" w14:textId="77777777" w:rsidR="00CB741F" w:rsidRPr="003F2B44" w:rsidRDefault="00CB741F" w:rsidP="003F2B44">
            <w:pPr>
              <w:rPr>
                <w:i/>
              </w:rPr>
            </w:pPr>
          </w:p>
        </w:tc>
        <w:tc>
          <w:tcPr>
            <w:tcW w:w="966" w:type="pct"/>
          </w:tcPr>
          <w:p w14:paraId="7073D33D" w14:textId="77777777" w:rsidR="00CB741F" w:rsidRPr="003F2B44" w:rsidRDefault="00CB741F" w:rsidP="003F2B44">
            <w:pPr>
              <w:pStyle w:val="ListParagraph"/>
              <w:ind w:left="288"/>
            </w:pPr>
          </w:p>
        </w:tc>
        <w:tc>
          <w:tcPr>
            <w:tcW w:w="966" w:type="pct"/>
          </w:tcPr>
          <w:p w14:paraId="267BAD65" w14:textId="77777777" w:rsidR="00CB741F" w:rsidRPr="003F2B44" w:rsidRDefault="000F22A6" w:rsidP="00753711">
            <w:r>
              <w:t>Generates fees based on L</w:t>
            </w:r>
            <w:r w:rsidR="00CB741F" w:rsidRPr="003F2B44">
              <w:t>icense type</w:t>
            </w:r>
            <w:r>
              <w:t>, Add Ons, &amp; Privileges</w:t>
            </w:r>
          </w:p>
        </w:tc>
        <w:tc>
          <w:tcPr>
            <w:tcW w:w="965" w:type="pct"/>
          </w:tcPr>
          <w:p w14:paraId="71B7B442" w14:textId="77777777" w:rsidR="006B7128" w:rsidRDefault="006B7128" w:rsidP="006B7128">
            <w:r>
              <w:t>Fees based on Fee Schedule</w:t>
            </w:r>
          </w:p>
          <w:p w14:paraId="2F8B4D80" w14:textId="77777777" w:rsidR="00CB741F" w:rsidRPr="003F2B44" w:rsidRDefault="006B7128" w:rsidP="006B7128">
            <w:r>
              <w:t>Fees need to be split ABD/LA</w:t>
            </w:r>
          </w:p>
        </w:tc>
      </w:tr>
      <w:tr w:rsidR="00CB741F" w:rsidRPr="003F2B44" w14:paraId="27225F13" w14:textId="77777777" w:rsidTr="003F2B44">
        <w:tc>
          <w:tcPr>
            <w:tcW w:w="170" w:type="pct"/>
          </w:tcPr>
          <w:p w14:paraId="54594CF8" w14:textId="77777777" w:rsidR="00CB741F" w:rsidRPr="003F2B44" w:rsidRDefault="00EB0CE3" w:rsidP="003F2B44">
            <w:r>
              <w:t>8</w:t>
            </w:r>
          </w:p>
        </w:tc>
        <w:tc>
          <w:tcPr>
            <w:tcW w:w="966" w:type="pct"/>
          </w:tcPr>
          <w:p w14:paraId="00EAA6AE" w14:textId="77777777" w:rsidR="00CB741F" w:rsidRPr="003F2B44" w:rsidRDefault="00CB741F" w:rsidP="00753711">
            <w:r w:rsidRPr="003F2B44">
              <w:t>Pays Fees</w:t>
            </w:r>
          </w:p>
        </w:tc>
        <w:tc>
          <w:tcPr>
            <w:tcW w:w="966" w:type="pct"/>
          </w:tcPr>
          <w:p w14:paraId="450919DB" w14:textId="77777777" w:rsidR="00CB741F" w:rsidRPr="003F2B44" w:rsidRDefault="00CB741F" w:rsidP="003F2B44">
            <w:pPr>
              <w:rPr>
                <w:i/>
              </w:rPr>
            </w:pPr>
          </w:p>
        </w:tc>
        <w:tc>
          <w:tcPr>
            <w:tcW w:w="966" w:type="pct"/>
          </w:tcPr>
          <w:p w14:paraId="0931CCB1" w14:textId="77777777" w:rsidR="00CB741F" w:rsidRPr="003F2B44" w:rsidRDefault="00CB741F" w:rsidP="003F2B44">
            <w:pPr>
              <w:pStyle w:val="ListParagraph"/>
              <w:ind w:left="288"/>
            </w:pPr>
          </w:p>
        </w:tc>
        <w:tc>
          <w:tcPr>
            <w:tcW w:w="966" w:type="pct"/>
          </w:tcPr>
          <w:p w14:paraId="568650FB" w14:textId="77777777" w:rsidR="00753711" w:rsidRDefault="00753711" w:rsidP="00753711">
            <w:r>
              <w:t>Generates Review (Based on the Master License type – Dram, LA, ABD Level 1)</w:t>
            </w:r>
          </w:p>
          <w:p w14:paraId="79DD8D3D" w14:textId="77777777" w:rsidR="00753711" w:rsidRDefault="00753711" w:rsidP="00753711">
            <w:r>
              <w:t>Application Status = (type) Review</w:t>
            </w:r>
          </w:p>
          <w:p w14:paraId="4380581E" w14:textId="77777777" w:rsidR="00CB741F" w:rsidRPr="003F2B44" w:rsidRDefault="00CB741F" w:rsidP="00753711"/>
        </w:tc>
        <w:tc>
          <w:tcPr>
            <w:tcW w:w="965" w:type="pct"/>
          </w:tcPr>
          <w:p w14:paraId="2DC15396" w14:textId="77777777" w:rsidR="00A83FE0" w:rsidRDefault="00753711" w:rsidP="003F2B44">
            <w:r>
              <w:t xml:space="preserve">Renewal Application follows the </w:t>
            </w:r>
            <w:r w:rsidRPr="00753711">
              <w:rPr>
                <w:b/>
              </w:rPr>
              <w:t>New License Application Review</w:t>
            </w:r>
            <w:r>
              <w:t xml:space="preserve"> process</w:t>
            </w:r>
          </w:p>
          <w:p w14:paraId="6CB06F6A" w14:textId="77777777" w:rsidR="00D64C2C" w:rsidRDefault="00D64C2C" w:rsidP="003F2B44"/>
          <w:p w14:paraId="47AF321D" w14:textId="77777777" w:rsidR="00D64C2C" w:rsidRPr="003F2B44" w:rsidRDefault="00D64C2C" w:rsidP="003F2B44">
            <w:r>
              <w:t>BG Design: review to determine if License expire date needs to be updated at this point because it is Timely Filed.</w:t>
            </w:r>
          </w:p>
        </w:tc>
      </w:tr>
    </w:tbl>
    <w:p w14:paraId="6CA61BE4" w14:textId="77777777" w:rsidR="005F7BDF" w:rsidRDefault="005F7BDF" w:rsidP="005F7BDF"/>
    <w:p w14:paraId="3B88D850" w14:textId="77777777" w:rsidR="00EB0CE3" w:rsidRPr="003F2B44" w:rsidRDefault="00EB0CE3" w:rsidP="005F7BDF"/>
    <w:p w14:paraId="0BDF50DA" w14:textId="77777777" w:rsidR="00AE7140" w:rsidRDefault="00AE7140" w:rsidP="003914CA">
      <w:pPr>
        <w:pStyle w:val="Heading2"/>
        <w:numPr>
          <w:ilvl w:val="0"/>
          <w:numId w:val="18"/>
        </w:numPr>
      </w:pPr>
      <w:bookmarkStart w:id="48" w:name="_Toc464209377"/>
      <w:r w:rsidRPr="00703998">
        <w:t>Appeals Process</w:t>
      </w:r>
      <w:bookmarkEnd w:id="48"/>
    </w:p>
    <w:p w14:paraId="112D823B" w14:textId="77777777" w:rsidR="00D67436" w:rsidRPr="009A717D" w:rsidRDefault="009A717D" w:rsidP="00D67436">
      <w:pPr>
        <w:rPr>
          <w:color w:val="FF0000"/>
        </w:rPr>
      </w:pPr>
      <w:r>
        <w:t>When a License Application</w:t>
      </w:r>
      <w:r w:rsidR="00D67436">
        <w:t xml:space="preserve"> is Denied</w:t>
      </w:r>
      <w:r>
        <w:t xml:space="preserve"> </w:t>
      </w:r>
      <w:r>
        <w:rPr>
          <w:color w:val="FF0000"/>
        </w:rPr>
        <w:t>(new or renewal), or an Active License is Suspended or Revoked,</w:t>
      </w:r>
      <w:r w:rsidR="00D67436">
        <w:t xml:space="preserve"> by either a Local Authority or ABD, this is the Appeal Process that will be followed.</w:t>
      </w:r>
      <w:r>
        <w:t xml:space="preserve">  </w:t>
      </w:r>
    </w:p>
    <w:tbl>
      <w:tblPr>
        <w:tblStyle w:val="TableGrid"/>
        <w:tblW w:w="0" w:type="auto"/>
        <w:tblLook w:val="04A0" w:firstRow="1" w:lastRow="0" w:firstColumn="1" w:lastColumn="0" w:noHBand="0" w:noVBand="1"/>
      </w:tblPr>
      <w:tblGrid>
        <w:gridCol w:w="608"/>
        <w:gridCol w:w="3589"/>
        <w:gridCol w:w="3591"/>
        <w:gridCol w:w="3589"/>
        <w:gridCol w:w="3592"/>
        <w:gridCol w:w="3741"/>
      </w:tblGrid>
      <w:tr w:rsidR="00E873BB" w:rsidRPr="003F2B44" w14:paraId="30CF8251" w14:textId="77777777" w:rsidTr="00FF2793">
        <w:tc>
          <w:tcPr>
            <w:tcW w:w="608" w:type="dxa"/>
          </w:tcPr>
          <w:p w14:paraId="19E9CC68" w14:textId="77777777" w:rsidR="00B03501" w:rsidRPr="003F2B44" w:rsidRDefault="00B03501" w:rsidP="003F2B44">
            <w:pPr>
              <w:rPr>
                <w:b/>
              </w:rPr>
            </w:pPr>
          </w:p>
        </w:tc>
        <w:tc>
          <w:tcPr>
            <w:tcW w:w="3589" w:type="dxa"/>
          </w:tcPr>
          <w:p w14:paraId="39536362" w14:textId="77777777" w:rsidR="00B03501" w:rsidRPr="003F2B44" w:rsidRDefault="00B03501" w:rsidP="003F2B44">
            <w:pPr>
              <w:rPr>
                <w:b/>
              </w:rPr>
            </w:pPr>
            <w:r w:rsidRPr="003F2B44">
              <w:rPr>
                <w:b/>
              </w:rPr>
              <w:t>Applicant</w:t>
            </w:r>
          </w:p>
        </w:tc>
        <w:tc>
          <w:tcPr>
            <w:tcW w:w="3591" w:type="dxa"/>
          </w:tcPr>
          <w:p w14:paraId="4F1889E2" w14:textId="77777777" w:rsidR="00B03501" w:rsidRPr="003F2B44" w:rsidRDefault="00B03501" w:rsidP="003F2B44">
            <w:pPr>
              <w:rPr>
                <w:b/>
              </w:rPr>
            </w:pPr>
            <w:r w:rsidRPr="003F2B44">
              <w:rPr>
                <w:b/>
              </w:rPr>
              <w:t>Staff</w:t>
            </w:r>
          </w:p>
        </w:tc>
        <w:tc>
          <w:tcPr>
            <w:tcW w:w="3589" w:type="dxa"/>
          </w:tcPr>
          <w:p w14:paraId="7B6E706D" w14:textId="77777777" w:rsidR="00B03501" w:rsidRPr="003F2B44" w:rsidRDefault="00B03501" w:rsidP="003F2B44">
            <w:pPr>
              <w:rPr>
                <w:b/>
              </w:rPr>
            </w:pPr>
            <w:r w:rsidRPr="003F2B44">
              <w:rPr>
                <w:b/>
              </w:rPr>
              <w:t>Other</w:t>
            </w:r>
          </w:p>
        </w:tc>
        <w:tc>
          <w:tcPr>
            <w:tcW w:w="3592" w:type="dxa"/>
          </w:tcPr>
          <w:p w14:paraId="56DBF0D2" w14:textId="77777777" w:rsidR="00B03501" w:rsidRPr="003F2B44" w:rsidRDefault="00B03501" w:rsidP="003F2B44">
            <w:pPr>
              <w:rPr>
                <w:b/>
              </w:rPr>
            </w:pPr>
            <w:r w:rsidRPr="003F2B44">
              <w:rPr>
                <w:b/>
              </w:rPr>
              <w:t>System</w:t>
            </w:r>
          </w:p>
        </w:tc>
        <w:tc>
          <w:tcPr>
            <w:tcW w:w="3741" w:type="dxa"/>
          </w:tcPr>
          <w:p w14:paraId="4EB27F6E" w14:textId="77777777" w:rsidR="00B03501" w:rsidRPr="003F2B44" w:rsidRDefault="00B03501" w:rsidP="003F2B44">
            <w:pPr>
              <w:rPr>
                <w:b/>
              </w:rPr>
            </w:pPr>
            <w:r w:rsidRPr="003F2B44">
              <w:rPr>
                <w:b/>
              </w:rPr>
              <w:t>Comments</w:t>
            </w:r>
          </w:p>
        </w:tc>
      </w:tr>
      <w:tr w:rsidR="00E873BB" w:rsidRPr="003F2B44" w14:paraId="1284BD46" w14:textId="77777777" w:rsidTr="00FF2793">
        <w:tc>
          <w:tcPr>
            <w:tcW w:w="608" w:type="dxa"/>
          </w:tcPr>
          <w:p w14:paraId="23C731B9" w14:textId="77777777" w:rsidR="003F7A77" w:rsidRPr="003F2B44" w:rsidRDefault="00EB0CE3" w:rsidP="003F7A77">
            <w:r>
              <w:t>1</w:t>
            </w:r>
          </w:p>
        </w:tc>
        <w:tc>
          <w:tcPr>
            <w:tcW w:w="3589" w:type="dxa"/>
          </w:tcPr>
          <w:p w14:paraId="2BCB46F2" w14:textId="77777777" w:rsidR="003F7A77" w:rsidRPr="0060724E" w:rsidRDefault="00F33C67" w:rsidP="003F7A77">
            <w:r>
              <w:t>Received email notification of Denial</w:t>
            </w:r>
            <w:r w:rsidR="0060724E">
              <w:t>.</w:t>
            </w:r>
          </w:p>
          <w:p w14:paraId="306D895B" w14:textId="77777777" w:rsidR="00596505" w:rsidRPr="00596505" w:rsidRDefault="00596505" w:rsidP="003F7A77">
            <w:pPr>
              <w:rPr>
                <w:color w:val="FF0000"/>
              </w:rPr>
            </w:pPr>
          </w:p>
        </w:tc>
        <w:tc>
          <w:tcPr>
            <w:tcW w:w="3591" w:type="dxa"/>
          </w:tcPr>
          <w:p w14:paraId="753B40EC" w14:textId="77777777" w:rsidR="003F7A77" w:rsidRPr="0060724E" w:rsidRDefault="00D67436" w:rsidP="00D67436">
            <w:pPr>
              <w:rPr>
                <w:color w:val="FF0000"/>
              </w:rPr>
            </w:pPr>
            <w:r>
              <w:t xml:space="preserve">ABD </w:t>
            </w:r>
            <w:r w:rsidR="003F7A77" w:rsidRPr="003F2B44">
              <w:t>Staff must hand mail the physical letter (generated by System</w:t>
            </w:r>
            <w:r>
              <w:t xml:space="preserve"> when Application Denied</w:t>
            </w:r>
            <w:r w:rsidR="000C57E0">
              <w:rPr>
                <w:color w:val="FF0000"/>
              </w:rPr>
              <w:t>, suspension and revocation letters generated by ABD staff</w:t>
            </w:r>
            <w:r w:rsidR="003F7A77" w:rsidRPr="003F2B44">
              <w:t>) informing applicant of the option to appeal</w:t>
            </w:r>
            <w:r w:rsidR="0060724E">
              <w:t>.</w:t>
            </w:r>
            <w:r w:rsidR="0060724E">
              <w:rPr>
                <w:color w:val="FF0000"/>
              </w:rPr>
              <w:t xml:space="preserve"> </w:t>
            </w:r>
          </w:p>
        </w:tc>
        <w:tc>
          <w:tcPr>
            <w:tcW w:w="3589" w:type="dxa"/>
          </w:tcPr>
          <w:p w14:paraId="7D3687E8" w14:textId="77777777" w:rsidR="003F7A77" w:rsidRPr="003F2B44" w:rsidRDefault="003F7A77" w:rsidP="003F7A77">
            <w:pPr>
              <w:pStyle w:val="ListParagraph"/>
              <w:ind w:left="288"/>
            </w:pPr>
          </w:p>
        </w:tc>
        <w:tc>
          <w:tcPr>
            <w:tcW w:w="3592" w:type="dxa"/>
          </w:tcPr>
          <w:p w14:paraId="3008B7F5" w14:textId="77777777" w:rsidR="003F7A77" w:rsidRDefault="005D3A9E" w:rsidP="00D67436">
            <w:pPr>
              <w:rPr>
                <w:color w:val="FF0000"/>
              </w:rPr>
            </w:pPr>
            <w:r>
              <w:t xml:space="preserve">System sets the Denied Date to the date the </w:t>
            </w:r>
            <w:r w:rsidR="0022458E">
              <w:t xml:space="preserve">Application </w:t>
            </w:r>
            <w:r w:rsidR="006C394B">
              <w:t xml:space="preserve">Status </w:t>
            </w:r>
            <w:r>
              <w:t>was updated to Denied</w:t>
            </w:r>
            <w:r w:rsidR="00C5422C">
              <w:t xml:space="preserve"> (Local Authority Denied Date or Level 3 denied date if no LA)</w:t>
            </w:r>
          </w:p>
          <w:p w14:paraId="59860267" w14:textId="77777777" w:rsidR="0060724E" w:rsidRPr="0060724E" w:rsidRDefault="0060724E" w:rsidP="00D67436">
            <w:pPr>
              <w:rPr>
                <w:color w:val="FF0000"/>
              </w:rPr>
            </w:pPr>
            <w:r>
              <w:rPr>
                <w:color w:val="FF0000"/>
              </w:rPr>
              <w:t>Level 3 sets suspension/revocation date</w:t>
            </w:r>
          </w:p>
        </w:tc>
        <w:tc>
          <w:tcPr>
            <w:tcW w:w="3741" w:type="dxa"/>
          </w:tcPr>
          <w:p w14:paraId="0516FF71" w14:textId="77777777" w:rsidR="003F7A77" w:rsidRDefault="00A3736F" w:rsidP="00F767FF">
            <w:r>
              <w:t>Appeals on existing licenses: the license can still be used during the appeal process. License Status = Timely Filed</w:t>
            </w:r>
          </w:p>
          <w:p w14:paraId="5E52333E" w14:textId="77777777" w:rsidR="005637C1" w:rsidRPr="003F2B44" w:rsidRDefault="005637C1" w:rsidP="000C57E0">
            <w:r w:rsidRPr="005637C1">
              <w:rPr>
                <w:highlight w:val="yellow"/>
              </w:rPr>
              <w:t>ABD to provide template for Denial</w:t>
            </w:r>
            <w:r w:rsidR="0060724E">
              <w:rPr>
                <w:color w:val="FF0000"/>
                <w:highlight w:val="yellow"/>
              </w:rPr>
              <w:t xml:space="preserve"> </w:t>
            </w:r>
            <w:r w:rsidRPr="005637C1">
              <w:rPr>
                <w:highlight w:val="yellow"/>
              </w:rPr>
              <w:t>letters.  Letters are based on denial reasons.</w:t>
            </w:r>
          </w:p>
        </w:tc>
      </w:tr>
      <w:tr w:rsidR="00E873BB" w:rsidRPr="003F2B44" w14:paraId="7A22AFDB" w14:textId="77777777" w:rsidTr="00FF2793">
        <w:tc>
          <w:tcPr>
            <w:tcW w:w="608" w:type="dxa"/>
          </w:tcPr>
          <w:p w14:paraId="095DE18D" w14:textId="77777777" w:rsidR="00D67436" w:rsidRPr="003F2B44" w:rsidRDefault="00EB0CE3" w:rsidP="003F7A77">
            <w:r>
              <w:t>2</w:t>
            </w:r>
          </w:p>
        </w:tc>
        <w:tc>
          <w:tcPr>
            <w:tcW w:w="3589" w:type="dxa"/>
          </w:tcPr>
          <w:p w14:paraId="71A29DC2" w14:textId="77777777" w:rsidR="00D67436" w:rsidRPr="003F2B44" w:rsidRDefault="00D67436" w:rsidP="003F7A77"/>
        </w:tc>
        <w:tc>
          <w:tcPr>
            <w:tcW w:w="3591" w:type="dxa"/>
          </w:tcPr>
          <w:p w14:paraId="068B1CE2" w14:textId="77777777" w:rsidR="00D67436" w:rsidRDefault="000C57E0" w:rsidP="00D67436">
            <w:ins w:id="49" w:author="Schaffer, Heather [ABD]" w:date="2016-10-24T09:16:00Z">
              <w:r>
                <w:t>Sets the Denied Mail Letter Date</w:t>
              </w:r>
            </w:ins>
          </w:p>
        </w:tc>
        <w:tc>
          <w:tcPr>
            <w:tcW w:w="3589" w:type="dxa"/>
          </w:tcPr>
          <w:p w14:paraId="21DFB1E4" w14:textId="77777777" w:rsidR="00D67436" w:rsidRPr="003F2B44" w:rsidRDefault="00D67436" w:rsidP="003F7A77">
            <w:pPr>
              <w:pStyle w:val="ListParagraph"/>
              <w:ind w:left="288"/>
            </w:pPr>
          </w:p>
        </w:tc>
        <w:tc>
          <w:tcPr>
            <w:tcW w:w="3592" w:type="dxa"/>
          </w:tcPr>
          <w:p w14:paraId="1DB83C9D" w14:textId="77777777" w:rsidR="00D67436" w:rsidRPr="003F2B44" w:rsidRDefault="00B43BF6" w:rsidP="00D67436">
            <w:del w:id="50" w:author="Schaffer, Heather [ABD]" w:date="2016-10-24T09:16:00Z">
              <w:r w:rsidDel="000C57E0">
                <w:delText>Sets the Denied Mail Letter Date</w:delText>
              </w:r>
            </w:del>
          </w:p>
        </w:tc>
        <w:tc>
          <w:tcPr>
            <w:tcW w:w="3741" w:type="dxa"/>
          </w:tcPr>
          <w:p w14:paraId="3FFA2322" w14:textId="77777777" w:rsidR="00D67436" w:rsidRPr="003F2B44" w:rsidRDefault="00D67436" w:rsidP="003F7A77"/>
        </w:tc>
      </w:tr>
      <w:tr w:rsidR="00E873BB" w:rsidRPr="003F2B44" w14:paraId="63578E7D" w14:textId="77777777" w:rsidTr="00FF2793">
        <w:tc>
          <w:tcPr>
            <w:tcW w:w="608" w:type="dxa"/>
          </w:tcPr>
          <w:p w14:paraId="1FC162F7" w14:textId="77777777" w:rsidR="007F64CA" w:rsidRPr="003F2B44" w:rsidRDefault="00EB0CE3" w:rsidP="003F7A77">
            <w:r>
              <w:lastRenderedPageBreak/>
              <w:t>3</w:t>
            </w:r>
          </w:p>
        </w:tc>
        <w:tc>
          <w:tcPr>
            <w:tcW w:w="3589" w:type="dxa"/>
          </w:tcPr>
          <w:p w14:paraId="58FE61B0" w14:textId="77777777" w:rsidR="007F64CA" w:rsidRPr="003F2B44" w:rsidRDefault="007F64CA" w:rsidP="003F7A77"/>
        </w:tc>
        <w:tc>
          <w:tcPr>
            <w:tcW w:w="3591" w:type="dxa"/>
          </w:tcPr>
          <w:p w14:paraId="31F6937A" w14:textId="77777777" w:rsidR="007F64CA" w:rsidRPr="003F2B44" w:rsidRDefault="007F64CA" w:rsidP="00D67436"/>
        </w:tc>
        <w:tc>
          <w:tcPr>
            <w:tcW w:w="3589" w:type="dxa"/>
          </w:tcPr>
          <w:p w14:paraId="5B84706F" w14:textId="77777777" w:rsidR="007F64CA" w:rsidRPr="003F2B44" w:rsidRDefault="007F64CA" w:rsidP="003F7A77">
            <w:pPr>
              <w:pStyle w:val="ListParagraph"/>
              <w:ind w:left="288"/>
            </w:pPr>
          </w:p>
        </w:tc>
        <w:tc>
          <w:tcPr>
            <w:tcW w:w="3592" w:type="dxa"/>
          </w:tcPr>
          <w:p w14:paraId="02DA263F" w14:textId="77777777" w:rsidR="007F64CA" w:rsidRDefault="007F64CA" w:rsidP="005D3A9E">
            <w:r>
              <w:t xml:space="preserve">Daily Report – </w:t>
            </w:r>
            <w:r w:rsidR="00B43BF6">
              <w:t>10</w:t>
            </w:r>
            <w:r>
              <w:t xml:space="preserve"> Day reminder</w:t>
            </w:r>
            <w:r w:rsidR="006C394B">
              <w:t xml:space="preserve">. ABD will use </w:t>
            </w:r>
            <w:r>
              <w:t>to check if physical mailed letter has been picked up</w:t>
            </w:r>
            <w:r w:rsidR="006C394B">
              <w:t xml:space="preserve"> by Applicant/Licensee</w:t>
            </w:r>
            <w:r>
              <w:t>.</w:t>
            </w:r>
          </w:p>
        </w:tc>
        <w:tc>
          <w:tcPr>
            <w:tcW w:w="3741" w:type="dxa"/>
          </w:tcPr>
          <w:p w14:paraId="05FA0326" w14:textId="77777777" w:rsidR="007F64CA" w:rsidRPr="003F2B44" w:rsidRDefault="007F64CA" w:rsidP="003F7A77"/>
        </w:tc>
      </w:tr>
      <w:tr w:rsidR="00E873BB" w:rsidRPr="003F2B44" w14:paraId="3AB239F0" w14:textId="77777777" w:rsidTr="00FF2793">
        <w:tc>
          <w:tcPr>
            <w:tcW w:w="608" w:type="dxa"/>
          </w:tcPr>
          <w:p w14:paraId="31023F66" w14:textId="77777777" w:rsidR="007F64CA" w:rsidRPr="003F2B44" w:rsidRDefault="00EB0CE3" w:rsidP="003F7A77">
            <w:r>
              <w:t>4</w:t>
            </w:r>
          </w:p>
        </w:tc>
        <w:tc>
          <w:tcPr>
            <w:tcW w:w="3589" w:type="dxa"/>
          </w:tcPr>
          <w:p w14:paraId="3E46E91F" w14:textId="77777777" w:rsidR="007F64CA" w:rsidRPr="003F2B44" w:rsidRDefault="007F64CA" w:rsidP="003F7A77"/>
        </w:tc>
        <w:tc>
          <w:tcPr>
            <w:tcW w:w="3591" w:type="dxa"/>
          </w:tcPr>
          <w:p w14:paraId="416A2586" w14:textId="77777777" w:rsidR="007F64CA" w:rsidRPr="003F2B44" w:rsidRDefault="007F64CA" w:rsidP="00D67436">
            <w:r>
              <w:t>Reviews Report</w:t>
            </w:r>
          </w:p>
        </w:tc>
        <w:tc>
          <w:tcPr>
            <w:tcW w:w="3589" w:type="dxa"/>
          </w:tcPr>
          <w:p w14:paraId="202E68AA" w14:textId="77777777" w:rsidR="007F64CA" w:rsidRPr="003F2B44" w:rsidRDefault="007F64CA" w:rsidP="003F7A77">
            <w:pPr>
              <w:pStyle w:val="ListParagraph"/>
              <w:ind w:left="288"/>
            </w:pPr>
          </w:p>
        </w:tc>
        <w:tc>
          <w:tcPr>
            <w:tcW w:w="3592" w:type="dxa"/>
          </w:tcPr>
          <w:p w14:paraId="2F71F336" w14:textId="77777777" w:rsidR="007F64CA" w:rsidRDefault="007F64CA" w:rsidP="005D3A9E"/>
        </w:tc>
        <w:tc>
          <w:tcPr>
            <w:tcW w:w="3741" w:type="dxa"/>
          </w:tcPr>
          <w:p w14:paraId="418C33F6" w14:textId="77777777" w:rsidR="007F64CA" w:rsidRPr="003F2B44" w:rsidRDefault="007F64CA" w:rsidP="003F7A77"/>
        </w:tc>
      </w:tr>
      <w:tr w:rsidR="00E873BB" w:rsidRPr="003F2B44" w14:paraId="5B5E7147" w14:textId="77777777" w:rsidTr="00FF2793">
        <w:tc>
          <w:tcPr>
            <w:tcW w:w="608" w:type="dxa"/>
          </w:tcPr>
          <w:p w14:paraId="6265704C" w14:textId="77777777" w:rsidR="003F7A77" w:rsidRPr="003F2B44" w:rsidRDefault="00EB0CE3" w:rsidP="003F7A77">
            <w:r>
              <w:t>5</w:t>
            </w:r>
          </w:p>
        </w:tc>
        <w:tc>
          <w:tcPr>
            <w:tcW w:w="3589" w:type="dxa"/>
          </w:tcPr>
          <w:p w14:paraId="6891F1B8" w14:textId="77777777" w:rsidR="00F33C67" w:rsidRPr="003F2B44" w:rsidRDefault="00F33C67" w:rsidP="00F33C67">
            <w:r w:rsidRPr="003F2B44">
              <w:t>Picks up phy</w:t>
            </w:r>
            <w:r w:rsidR="006C394B">
              <w:t>sical notice or served letter</w:t>
            </w:r>
          </w:p>
          <w:p w14:paraId="41F2FF14" w14:textId="77777777" w:rsidR="003F7A77" w:rsidRPr="003F2B44" w:rsidRDefault="003F7A77" w:rsidP="003F7A77"/>
        </w:tc>
        <w:tc>
          <w:tcPr>
            <w:tcW w:w="3591" w:type="dxa"/>
          </w:tcPr>
          <w:p w14:paraId="223076F0" w14:textId="77777777" w:rsidR="003F7A77" w:rsidRPr="003F2B44" w:rsidRDefault="007F64CA" w:rsidP="00D67436">
            <w:r>
              <w:t>When letter is picked up, sets Pickup Date on License Application.</w:t>
            </w:r>
          </w:p>
        </w:tc>
        <w:tc>
          <w:tcPr>
            <w:tcW w:w="3589" w:type="dxa"/>
          </w:tcPr>
          <w:p w14:paraId="384F9268" w14:textId="77777777" w:rsidR="003F7A77" w:rsidRPr="003F2B44" w:rsidRDefault="003F7A77" w:rsidP="003F7A77">
            <w:pPr>
              <w:pStyle w:val="ListParagraph"/>
              <w:ind w:left="288"/>
            </w:pPr>
          </w:p>
        </w:tc>
        <w:tc>
          <w:tcPr>
            <w:tcW w:w="3592" w:type="dxa"/>
          </w:tcPr>
          <w:p w14:paraId="5FB0629E" w14:textId="77777777" w:rsidR="003F7A77" w:rsidRPr="003F2B44" w:rsidRDefault="00573F79" w:rsidP="005D3A9E">
            <w:r>
              <w:t>Sets Appeal Expiration Date to 30 calendar days from the letter pick up date</w:t>
            </w:r>
          </w:p>
        </w:tc>
        <w:tc>
          <w:tcPr>
            <w:tcW w:w="3741" w:type="dxa"/>
          </w:tcPr>
          <w:p w14:paraId="0CC42224" w14:textId="77777777" w:rsidR="003F7A77" w:rsidRPr="003F2B44" w:rsidRDefault="00F33C67" w:rsidP="003F7A77">
            <w:r>
              <w:t xml:space="preserve">If Pickup Date is not set, the system will continue to </w:t>
            </w:r>
            <w:r w:rsidR="008A55B7">
              <w:t>be on the Appeal reminder report</w:t>
            </w:r>
          </w:p>
        </w:tc>
      </w:tr>
      <w:tr w:rsidR="00E873BB" w:rsidRPr="003F2B44" w14:paraId="7241FFED" w14:textId="77777777" w:rsidTr="00FF2793">
        <w:tc>
          <w:tcPr>
            <w:tcW w:w="608" w:type="dxa"/>
          </w:tcPr>
          <w:p w14:paraId="512CA575" w14:textId="77777777" w:rsidR="00D67436" w:rsidRPr="003F2B44" w:rsidRDefault="00EB0CE3" w:rsidP="003F7A77">
            <w:r>
              <w:t>6</w:t>
            </w:r>
          </w:p>
        </w:tc>
        <w:tc>
          <w:tcPr>
            <w:tcW w:w="3589" w:type="dxa"/>
          </w:tcPr>
          <w:p w14:paraId="38D44C3A" w14:textId="77777777" w:rsidR="00D67436" w:rsidRPr="003F2B44" w:rsidRDefault="00F33C67" w:rsidP="003F7A77">
            <w:r>
              <w:t xml:space="preserve">30 Days after </w:t>
            </w:r>
            <w:r w:rsidR="00D57B2F">
              <w:t xml:space="preserve">Letter Pickup - </w:t>
            </w:r>
            <w:r>
              <w:t>No action is taken by the Applicant</w:t>
            </w:r>
          </w:p>
        </w:tc>
        <w:tc>
          <w:tcPr>
            <w:tcW w:w="3591" w:type="dxa"/>
          </w:tcPr>
          <w:p w14:paraId="437D14ED" w14:textId="77777777" w:rsidR="00D67436" w:rsidRPr="003F2B44" w:rsidRDefault="00D67436" w:rsidP="00CE0AA3"/>
        </w:tc>
        <w:tc>
          <w:tcPr>
            <w:tcW w:w="3589" w:type="dxa"/>
          </w:tcPr>
          <w:p w14:paraId="3098A95B" w14:textId="77777777" w:rsidR="00D67436" w:rsidRPr="003F2B44" w:rsidRDefault="00D67436" w:rsidP="003F7A77">
            <w:pPr>
              <w:pStyle w:val="ListParagraph"/>
              <w:ind w:left="288"/>
            </w:pPr>
          </w:p>
        </w:tc>
        <w:tc>
          <w:tcPr>
            <w:tcW w:w="3592" w:type="dxa"/>
          </w:tcPr>
          <w:p w14:paraId="6BA5D90E" w14:textId="77777777" w:rsidR="00D67436" w:rsidRDefault="00D57B2F" w:rsidP="00B845B2">
            <w:r>
              <w:t>Daily Report – 30 Day</w:t>
            </w:r>
            <w:r w:rsidR="006C394B">
              <w:t xml:space="preserve">s </w:t>
            </w:r>
            <w:r w:rsidR="008A55B7">
              <w:t xml:space="preserve">after </w:t>
            </w:r>
            <w:r>
              <w:t xml:space="preserve">Letter Pickup Date that Appeal period has expired </w:t>
            </w:r>
          </w:p>
          <w:p w14:paraId="5484D57C" w14:textId="77777777" w:rsidR="008812F8" w:rsidRPr="00A11C5E" w:rsidRDefault="008812F8" w:rsidP="00B845B2">
            <w:pPr>
              <w:rPr>
                <w:color w:val="FF0000"/>
              </w:rPr>
            </w:pPr>
            <w:r>
              <w:t>Application Status remains Denied</w:t>
            </w:r>
            <w:r w:rsidR="00A11C5E">
              <w:rPr>
                <w:color w:val="FF0000"/>
              </w:rPr>
              <w:t>, Suspended or Revoked</w:t>
            </w:r>
          </w:p>
          <w:p w14:paraId="06FEE95E" w14:textId="77777777" w:rsidR="005B0025" w:rsidRPr="003F2B44" w:rsidRDefault="005B0025" w:rsidP="00B845B2"/>
        </w:tc>
        <w:tc>
          <w:tcPr>
            <w:tcW w:w="3741" w:type="dxa"/>
          </w:tcPr>
          <w:p w14:paraId="7C4B5D2A" w14:textId="77777777" w:rsidR="00D67436" w:rsidRPr="003F2B44" w:rsidRDefault="00D764AD" w:rsidP="003F7A77">
            <w:r>
              <w:t>(</w:t>
            </w:r>
            <w:r w:rsidR="00F454A1">
              <w:t xml:space="preserve">BG Design: </w:t>
            </w:r>
            <w:r>
              <w:t>possible time based workflow task)</w:t>
            </w:r>
          </w:p>
        </w:tc>
      </w:tr>
      <w:tr w:rsidR="00E873BB" w:rsidRPr="003F2B44" w14:paraId="3CE6F21F" w14:textId="77777777" w:rsidTr="00FF2793">
        <w:tc>
          <w:tcPr>
            <w:tcW w:w="608" w:type="dxa"/>
          </w:tcPr>
          <w:p w14:paraId="6904280C" w14:textId="77777777" w:rsidR="005B0025" w:rsidRPr="003F2B44" w:rsidRDefault="00EB0CE3" w:rsidP="003F7A77">
            <w:r>
              <w:t>7</w:t>
            </w:r>
          </w:p>
        </w:tc>
        <w:tc>
          <w:tcPr>
            <w:tcW w:w="3589" w:type="dxa"/>
          </w:tcPr>
          <w:p w14:paraId="5F81456D" w14:textId="77777777" w:rsidR="005B0025" w:rsidRPr="003F2B44" w:rsidRDefault="005B0025" w:rsidP="007A29CC"/>
        </w:tc>
        <w:tc>
          <w:tcPr>
            <w:tcW w:w="3591" w:type="dxa"/>
          </w:tcPr>
          <w:p w14:paraId="7D51441B" w14:textId="77777777" w:rsidR="005B0025" w:rsidRDefault="005B0025" w:rsidP="007F64CA"/>
        </w:tc>
        <w:tc>
          <w:tcPr>
            <w:tcW w:w="3589" w:type="dxa"/>
          </w:tcPr>
          <w:p w14:paraId="31AEB406" w14:textId="77777777" w:rsidR="005B0025" w:rsidRPr="003F2B44" w:rsidRDefault="005B0025" w:rsidP="003F7A77">
            <w:pPr>
              <w:pStyle w:val="ListParagraph"/>
              <w:ind w:left="288"/>
            </w:pPr>
          </w:p>
        </w:tc>
        <w:tc>
          <w:tcPr>
            <w:tcW w:w="3592" w:type="dxa"/>
          </w:tcPr>
          <w:p w14:paraId="163D1988" w14:textId="77777777" w:rsidR="00C34173" w:rsidRDefault="00C34173" w:rsidP="00B845B2">
            <w:r>
              <w:t>After expiration set Application and License Status</w:t>
            </w:r>
          </w:p>
          <w:p w14:paraId="41093798" w14:textId="77777777" w:rsidR="00C34173" w:rsidRDefault="00C34173" w:rsidP="00B845B2">
            <w:r>
              <w:t xml:space="preserve">Application Status = Denied </w:t>
            </w:r>
          </w:p>
          <w:p w14:paraId="19A69D1C" w14:textId="77777777" w:rsidR="00C34173" w:rsidRPr="00A11C5E" w:rsidRDefault="00C34173" w:rsidP="00B845B2">
            <w:pPr>
              <w:rPr>
                <w:color w:val="FF0000"/>
              </w:rPr>
            </w:pPr>
            <w:r>
              <w:t>License Status = Denied</w:t>
            </w:r>
            <w:r w:rsidR="00A11C5E">
              <w:rPr>
                <w:color w:val="FF0000"/>
              </w:rPr>
              <w:t>, Suspended or Revoked</w:t>
            </w:r>
          </w:p>
        </w:tc>
        <w:tc>
          <w:tcPr>
            <w:tcW w:w="3741" w:type="dxa"/>
          </w:tcPr>
          <w:p w14:paraId="27E5FB50" w14:textId="77777777" w:rsidR="005B0025" w:rsidRDefault="00C34173" w:rsidP="003F7A77">
            <w:r>
              <w:t>ABD can manually update the status back.</w:t>
            </w:r>
          </w:p>
        </w:tc>
      </w:tr>
      <w:tr w:rsidR="00E873BB" w:rsidRPr="003F2B44" w14:paraId="228FCCE8" w14:textId="77777777" w:rsidTr="00FF2793">
        <w:tc>
          <w:tcPr>
            <w:tcW w:w="608" w:type="dxa"/>
          </w:tcPr>
          <w:p w14:paraId="02E362BC" w14:textId="77777777" w:rsidR="00C34173" w:rsidRPr="003F2B44" w:rsidRDefault="00EB0CE3" w:rsidP="003F7A77">
            <w:r>
              <w:t>8</w:t>
            </w:r>
          </w:p>
        </w:tc>
        <w:tc>
          <w:tcPr>
            <w:tcW w:w="3589" w:type="dxa"/>
          </w:tcPr>
          <w:p w14:paraId="684F871C" w14:textId="77777777" w:rsidR="00C34173" w:rsidRPr="003F2B44" w:rsidRDefault="00C34173" w:rsidP="007A29CC"/>
        </w:tc>
        <w:tc>
          <w:tcPr>
            <w:tcW w:w="3591" w:type="dxa"/>
          </w:tcPr>
          <w:p w14:paraId="4DFF1B95" w14:textId="77777777" w:rsidR="00C34173" w:rsidRDefault="007E66BA" w:rsidP="007F64CA">
            <w:r>
              <w:t xml:space="preserve">Request email notification </w:t>
            </w:r>
            <w:r w:rsidR="00573F79">
              <w:t>to</w:t>
            </w:r>
            <w:r w:rsidR="00EC725B">
              <w:t xml:space="preserve"> Applicant and</w:t>
            </w:r>
            <w:r w:rsidR="00573F79">
              <w:t xml:space="preserve"> </w:t>
            </w:r>
            <w:r>
              <w:t>LA</w:t>
            </w:r>
            <w:r w:rsidR="00573F79">
              <w:t xml:space="preserve"> that appeal period has passed. </w:t>
            </w:r>
          </w:p>
        </w:tc>
        <w:tc>
          <w:tcPr>
            <w:tcW w:w="3589" w:type="dxa"/>
          </w:tcPr>
          <w:p w14:paraId="4ED20EE0" w14:textId="77777777" w:rsidR="00C34173" w:rsidRPr="003F2B44" w:rsidRDefault="00C34173" w:rsidP="003F7A77">
            <w:pPr>
              <w:pStyle w:val="ListParagraph"/>
              <w:ind w:left="288"/>
            </w:pPr>
          </w:p>
        </w:tc>
        <w:tc>
          <w:tcPr>
            <w:tcW w:w="3592" w:type="dxa"/>
          </w:tcPr>
          <w:p w14:paraId="6B9188DB" w14:textId="77777777" w:rsidR="00C34173" w:rsidRPr="003F2B44" w:rsidRDefault="007E66BA" w:rsidP="00B845B2">
            <w:r>
              <w:t>Generates email/Letter notification</w:t>
            </w:r>
            <w:r w:rsidR="006C394B">
              <w:t xml:space="preserve"> to LA</w:t>
            </w:r>
            <w:r w:rsidR="00EC725B">
              <w:t xml:space="preserve"> and Applicant</w:t>
            </w:r>
          </w:p>
        </w:tc>
        <w:tc>
          <w:tcPr>
            <w:tcW w:w="3741" w:type="dxa"/>
          </w:tcPr>
          <w:p w14:paraId="493C1F76" w14:textId="77777777" w:rsidR="00C34173" w:rsidRDefault="00C34173" w:rsidP="003F7A77"/>
        </w:tc>
      </w:tr>
      <w:tr w:rsidR="00E873BB" w:rsidRPr="003F2B44" w14:paraId="6F609D51" w14:textId="77777777" w:rsidTr="00FF2793">
        <w:tc>
          <w:tcPr>
            <w:tcW w:w="608" w:type="dxa"/>
          </w:tcPr>
          <w:p w14:paraId="01B4AE5C" w14:textId="77777777" w:rsidR="007A29CC" w:rsidRPr="003F2B44" w:rsidRDefault="00EB0CE3" w:rsidP="003F7A77">
            <w:r>
              <w:t>9</w:t>
            </w:r>
          </w:p>
        </w:tc>
        <w:tc>
          <w:tcPr>
            <w:tcW w:w="3589" w:type="dxa"/>
          </w:tcPr>
          <w:p w14:paraId="0B91BD3E" w14:textId="77777777" w:rsidR="007A29CC" w:rsidRPr="003F2B44" w:rsidRDefault="007A29CC" w:rsidP="007A29CC"/>
        </w:tc>
        <w:tc>
          <w:tcPr>
            <w:tcW w:w="3591" w:type="dxa"/>
          </w:tcPr>
          <w:p w14:paraId="7115A161" w14:textId="77777777" w:rsidR="007A29CC" w:rsidRPr="003F2B44" w:rsidRDefault="00573F79" w:rsidP="007F64CA">
            <w:r>
              <w:t>Optionally e</w:t>
            </w:r>
            <w:r w:rsidR="007A29CC">
              <w:t>nters Refund transaction</w:t>
            </w:r>
          </w:p>
        </w:tc>
        <w:tc>
          <w:tcPr>
            <w:tcW w:w="3589" w:type="dxa"/>
          </w:tcPr>
          <w:p w14:paraId="65DCFD5D" w14:textId="77777777" w:rsidR="007A29CC" w:rsidRPr="003F2B44" w:rsidRDefault="007A29CC" w:rsidP="003F7A77">
            <w:pPr>
              <w:pStyle w:val="ListParagraph"/>
              <w:ind w:left="288"/>
            </w:pPr>
          </w:p>
        </w:tc>
        <w:tc>
          <w:tcPr>
            <w:tcW w:w="3592" w:type="dxa"/>
          </w:tcPr>
          <w:p w14:paraId="69F0C282" w14:textId="77777777" w:rsidR="007A29CC" w:rsidRPr="003F2B44" w:rsidRDefault="007A29CC" w:rsidP="00B845B2"/>
        </w:tc>
        <w:tc>
          <w:tcPr>
            <w:tcW w:w="3741" w:type="dxa"/>
          </w:tcPr>
          <w:p w14:paraId="5462DA61" w14:textId="77777777" w:rsidR="007A29CC" w:rsidRPr="003F2B44" w:rsidRDefault="00D55F97" w:rsidP="003F7A77">
            <w:r>
              <w:t>ABD Finance will need to complete refund. E.g. issue check</w:t>
            </w:r>
          </w:p>
        </w:tc>
      </w:tr>
      <w:tr w:rsidR="00E873BB" w:rsidRPr="003F2B44" w14:paraId="4999E1AA" w14:textId="77777777" w:rsidTr="00FF2793">
        <w:tc>
          <w:tcPr>
            <w:tcW w:w="608" w:type="dxa"/>
          </w:tcPr>
          <w:p w14:paraId="688023B6" w14:textId="77777777" w:rsidR="005517F6" w:rsidRPr="003F2B44" w:rsidRDefault="005517F6" w:rsidP="003F7A77"/>
        </w:tc>
        <w:tc>
          <w:tcPr>
            <w:tcW w:w="3589" w:type="dxa"/>
          </w:tcPr>
          <w:p w14:paraId="16E6DD8D" w14:textId="77777777" w:rsidR="005517F6" w:rsidRPr="00573F79" w:rsidRDefault="00573F79" w:rsidP="007A29CC">
            <w:pPr>
              <w:rPr>
                <w:b/>
              </w:rPr>
            </w:pPr>
            <w:r w:rsidRPr="00573F79">
              <w:rPr>
                <w:b/>
              </w:rPr>
              <w:t>Applicant Appeals</w:t>
            </w:r>
          </w:p>
        </w:tc>
        <w:tc>
          <w:tcPr>
            <w:tcW w:w="3591" w:type="dxa"/>
          </w:tcPr>
          <w:p w14:paraId="31CE3B4C" w14:textId="77777777" w:rsidR="005517F6" w:rsidRPr="003F2B44" w:rsidRDefault="005517F6" w:rsidP="007F64CA"/>
        </w:tc>
        <w:tc>
          <w:tcPr>
            <w:tcW w:w="3589" w:type="dxa"/>
          </w:tcPr>
          <w:p w14:paraId="4FC59A9D" w14:textId="77777777" w:rsidR="005517F6" w:rsidRPr="003F2B44" w:rsidRDefault="005517F6" w:rsidP="003F7A77">
            <w:pPr>
              <w:pStyle w:val="ListParagraph"/>
              <w:ind w:left="288"/>
            </w:pPr>
          </w:p>
        </w:tc>
        <w:tc>
          <w:tcPr>
            <w:tcW w:w="3592" w:type="dxa"/>
          </w:tcPr>
          <w:p w14:paraId="6AC9683A" w14:textId="77777777" w:rsidR="005517F6" w:rsidRPr="003F2B44" w:rsidRDefault="005517F6" w:rsidP="00B845B2"/>
        </w:tc>
        <w:tc>
          <w:tcPr>
            <w:tcW w:w="3741" w:type="dxa"/>
          </w:tcPr>
          <w:p w14:paraId="4BB06830" w14:textId="77777777" w:rsidR="005517F6" w:rsidRPr="003F2B44" w:rsidRDefault="005517F6" w:rsidP="003F7A77"/>
        </w:tc>
      </w:tr>
      <w:tr w:rsidR="00E873BB" w:rsidRPr="003F2B44" w14:paraId="57562229" w14:textId="77777777" w:rsidTr="00FF2793">
        <w:tc>
          <w:tcPr>
            <w:tcW w:w="608" w:type="dxa"/>
          </w:tcPr>
          <w:p w14:paraId="2F7303A3" w14:textId="77777777" w:rsidR="00A12A79" w:rsidRPr="003F2B44" w:rsidRDefault="00FF2793" w:rsidP="003F7A77">
            <w:r>
              <w:t>10</w:t>
            </w:r>
          </w:p>
        </w:tc>
        <w:tc>
          <w:tcPr>
            <w:tcW w:w="3589" w:type="dxa"/>
          </w:tcPr>
          <w:p w14:paraId="6A5F45A0" w14:textId="77777777" w:rsidR="00573F79" w:rsidRPr="00573F79" w:rsidRDefault="00573F79" w:rsidP="007A29CC">
            <w:pPr>
              <w:rPr>
                <w:b/>
              </w:rPr>
            </w:pPr>
            <w:r w:rsidRPr="00573F79">
              <w:rPr>
                <w:b/>
              </w:rPr>
              <w:t>Via Portal</w:t>
            </w:r>
          </w:p>
          <w:p w14:paraId="63FEFAEB" w14:textId="77777777" w:rsidR="00244B89" w:rsidRDefault="00244B89" w:rsidP="007A29CC">
            <w:r>
              <w:t>If Applicant Appeals:</w:t>
            </w:r>
          </w:p>
          <w:p w14:paraId="47ECE382" w14:textId="77777777" w:rsidR="007A29CC" w:rsidRPr="003F2B44" w:rsidRDefault="007A29CC" w:rsidP="007A29CC">
            <w:r w:rsidRPr="003F2B44">
              <w:t>Logs into existing portal account.</w:t>
            </w:r>
          </w:p>
          <w:p w14:paraId="65E0DFC5" w14:textId="77777777" w:rsidR="007A29CC" w:rsidRDefault="007A29CC" w:rsidP="007A29CC">
            <w:r w:rsidRPr="003F2B44">
              <w:t xml:space="preserve">Looks up </w:t>
            </w:r>
            <w:r>
              <w:t>Denied</w:t>
            </w:r>
            <w:r w:rsidR="00A33275">
              <w:rPr>
                <w:color w:val="FF0000"/>
              </w:rPr>
              <w:t>, Suspension or Revocation</w:t>
            </w:r>
            <w:r>
              <w:t xml:space="preserve"> License Application.</w:t>
            </w:r>
          </w:p>
          <w:p w14:paraId="7EF577D5" w14:textId="77777777" w:rsidR="00A12A79" w:rsidRPr="003F2B44" w:rsidRDefault="007A29CC" w:rsidP="007A29CC">
            <w:r>
              <w:t xml:space="preserve">Clicks on Appeal. </w:t>
            </w:r>
          </w:p>
        </w:tc>
        <w:tc>
          <w:tcPr>
            <w:tcW w:w="3591" w:type="dxa"/>
          </w:tcPr>
          <w:p w14:paraId="2A031C78" w14:textId="77777777" w:rsidR="00573F79" w:rsidRPr="00573F79" w:rsidRDefault="00573F79" w:rsidP="007F64CA">
            <w:pPr>
              <w:rPr>
                <w:b/>
              </w:rPr>
            </w:pPr>
            <w:r w:rsidRPr="00573F79">
              <w:rPr>
                <w:b/>
              </w:rPr>
              <w:t>Via Paper/Email</w:t>
            </w:r>
          </w:p>
          <w:p w14:paraId="5467E542" w14:textId="77777777" w:rsidR="00244B89" w:rsidRDefault="004D110A" w:rsidP="007F64CA">
            <w:r>
              <w:t>If a paper Appeal is received</w:t>
            </w:r>
            <w:r w:rsidR="00244B89">
              <w:t>:</w:t>
            </w:r>
          </w:p>
          <w:p w14:paraId="30D301A0" w14:textId="77777777" w:rsidR="00E873BB" w:rsidRPr="003F2B44" w:rsidRDefault="00244B89" w:rsidP="00E873BB">
            <w:r>
              <w:t xml:space="preserve">Logs into the system and </w:t>
            </w:r>
            <w:r w:rsidR="004D110A">
              <w:t>access the denied</w:t>
            </w:r>
            <w:r w:rsidR="00A33275">
              <w:rPr>
                <w:color w:val="FF0000"/>
              </w:rPr>
              <w:t>, Suspension, or Revocation</w:t>
            </w:r>
            <w:r w:rsidR="004D110A">
              <w:t xml:space="preserve"> Application</w:t>
            </w:r>
            <w:r>
              <w:t xml:space="preserve">.  </w:t>
            </w:r>
          </w:p>
          <w:p w14:paraId="29F21923" w14:textId="77777777" w:rsidR="0087561B" w:rsidRPr="003F2B44" w:rsidRDefault="0087561B" w:rsidP="007F64CA"/>
        </w:tc>
        <w:tc>
          <w:tcPr>
            <w:tcW w:w="3589" w:type="dxa"/>
          </w:tcPr>
          <w:p w14:paraId="47BB2E87" w14:textId="77777777" w:rsidR="00A12A79" w:rsidRPr="003F2B44" w:rsidRDefault="00A12A79" w:rsidP="003F7A77">
            <w:pPr>
              <w:pStyle w:val="ListParagraph"/>
              <w:ind w:left="288"/>
            </w:pPr>
          </w:p>
        </w:tc>
        <w:tc>
          <w:tcPr>
            <w:tcW w:w="3592" w:type="dxa"/>
          </w:tcPr>
          <w:p w14:paraId="72F4D093" w14:textId="77777777" w:rsidR="00A12A79" w:rsidRPr="003F2B44" w:rsidRDefault="00A12A79" w:rsidP="00B845B2"/>
        </w:tc>
        <w:tc>
          <w:tcPr>
            <w:tcW w:w="3741" w:type="dxa"/>
          </w:tcPr>
          <w:p w14:paraId="34F287F2" w14:textId="77777777" w:rsidR="00A12A79" w:rsidRPr="003F2B44" w:rsidRDefault="00A12A79" w:rsidP="003F7A77"/>
        </w:tc>
      </w:tr>
      <w:tr w:rsidR="00E873BB" w:rsidRPr="003F2B44" w14:paraId="37C73F98" w14:textId="77777777" w:rsidTr="00FF2793">
        <w:tc>
          <w:tcPr>
            <w:tcW w:w="608" w:type="dxa"/>
          </w:tcPr>
          <w:p w14:paraId="1E69512B" w14:textId="77777777" w:rsidR="007A29CC" w:rsidRPr="003F2B44" w:rsidRDefault="00FF2793" w:rsidP="003F7A77">
            <w:r>
              <w:t>11</w:t>
            </w:r>
          </w:p>
        </w:tc>
        <w:tc>
          <w:tcPr>
            <w:tcW w:w="3589" w:type="dxa"/>
          </w:tcPr>
          <w:p w14:paraId="495BA308" w14:textId="77777777" w:rsidR="007A29CC" w:rsidRPr="003F2B44" w:rsidRDefault="005517F6" w:rsidP="005517F6">
            <w:r>
              <w:t>Completes Appeal Application</w:t>
            </w:r>
          </w:p>
        </w:tc>
        <w:tc>
          <w:tcPr>
            <w:tcW w:w="3591" w:type="dxa"/>
          </w:tcPr>
          <w:p w14:paraId="5B8A3D86" w14:textId="77777777" w:rsidR="00E873BB" w:rsidRDefault="00E873BB" w:rsidP="00E873BB">
            <w:r>
              <w:t>Complete the Appeal information.</w:t>
            </w:r>
          </w:p>
          <w:p w14:paraId="616732CA" w14:textId="77777777" w:rsidR="007A29CC" w:rsidRPr="003F2B44" w:rsidRDefault="00E873BB" w:rsidP="00E873BB">
            <w:r>
              <w:t>Uploads letter from Applicant or Licensee</w:t>
            </w:r>
          </w:p>
        </w:tc>
        <w:tc>
          <w:tcPr>
            <w:tcW w:w="3589" w:type="dxa"/>
          </w:tcPr>
          <w:p w14:paraId="4F146BEA" w14:textId="77777777" w:rsidR="007A29CC" w:rsidRPr="003F2B44" w:rsidRDefault="007A29CC" w:rsidP="003F7A77">
            <w:pPr>
              <w:pStyle w:val="ListParagraph"/>
              <w:ind w:left="288"/>
            </w:pPr>
          </w:p>
        </w:tc>
        <w:tc>
          <w:tcPr>
            <w:tcW w:w="3592" w:type="dxa"/>
          </w:tcPr>
          <w:p w14:paraId="5D7CC580" w14:textId="77777777" w:rsidR="007A29CC" w:rsidRPr="003F2B44" w:rsidRDefault="007A29CC" w:rsidP="002E784A"/>
        </w:tc>
        <w:tc>
          <w:tcPr>
            <w:tcW w:w="3741" w:type="dxa"/>
          </w:tcPr>
          <w:p w14:paraId="16B1A302" w14:textId="77777777" w:rsidR="007A29CC" w:rsidRPr="003F2B44" w:rsidRDefault="00E873BB" w:rsidP="003F7A77">
            <w:r w:rsidRPr="00A83FE0">
              <w:rPr>
                <w:highlight w:val="yellow"/>
              </w:rPr>
              <w:t>What information needs to be collected from the Applicant? (ABD to provide information) Are there any Submissions that are required?</w:t>
            </w:r>
          </w:p>
        </w:tc>
      </w:tr>
      <w:tr w:rsidR="00E873BB" w:rsidRPr="003F2B44" w14:paraId="3BAC3367" w14:textId="77777777" w:rsidTr="00FF2793">
        <w:tc>
          <w:tcPr>
            <w:tcW w:w="608" w:type="dxa"/>
          </w:tcPr>
          <w:p w14:paraId="71DF8913" w14:textId="77777777" w:rsidR="007A29CC" w:rsidRPr="003F2B44" w:rsidRDefault="00FF2793" w:rsidP="003F7A77">
            <w:r>
              <w:lastRenderedPageBreak/>
              <w:t>12</w:t>
            </w:r>
          </w:p>
        </w:tc>
        <w:tc>
          <w:tcPr>
            <w:tcW w:w="3589" w:type="dxa"/>
          </w:tcPr>
          <w:p w14:paraId="279A9C75" w14:textId="77777777" w:rsidR="007A29CC" w:rsidRPr="003F2B44" w:rsidRDefault="005517F6" w:rsidP="005517F6">
            <w:r>
              <w:t>Attest</w:t>
            </w:r>
          </w:p>
        </w:tc>
        <w:tc>
          <w:tcPr>
            <w:tcW w:w="3591" w:type="dxa"/>
          </w:tcPr>
          <w:p w14:paraId="71710666" w14:textId="77777777" w:rsidR="007A29CC" w:rsidRPr="003F2B44" w:rsidRDefault="000668F0" w:rsidP="000668F0">
            <w:r>
              <w:t>Saves Appeal</w:t>
            </w:r>
          </w:p>
        </w:tc>
        <w:tc>
          <w:tcPr>
            <w:tcW w:w="3589" w:type="dxa"/>
          </w:tcPr>
          <w:p w14:paraId="180F655A" w14:textId="77777777" w:rsidR="007A29CC" w:rsidRPr="003F2B44" w:rsidRDefault="007A29CC" w:rsidP="003F7A77">
            <w:pPr>
              <w:pStyle w:val="ListParagraph"/>
              <w:ind w:left="288"/>
            </w:pPr>
          </w:p>
        </w:tc>
        <w:tc>
          <w:tcPr>
            <w:tcW w:w="3592" w:type="dxa"/>
          </w:tcPr>
          <w:p w14:paraId="21AFEF8F" w14:textId="77777777" w:rsidR="00573F79" w:rsidRDefault="005517F6" w:rsidP="002E784A">
            <w:r>
              <w:t xml:space="preserve">Appeal information is saved. </w:t>
            </w:r>
          </w:p>
          <w:p w14:paraId="75860DD3" w14:textId="77777777" w:rsidR="005517F6" w:rsidRDefault="00573F79" w:rsidP="002E784A">
            <w:r>
              <w:t xml:space="preserve">Application Appeal Status </w:t>
            </w:r>
            <w:r w:rsidR="00861F00">
              <w:t>= Under Appeal</w:t>
            </w:r>
            <w:r w:rsidR="00B6617F">
              <w:t xml:space="preserve"> </w:t>
            </w:r>
          </w:p>
          <w:p w14:paraId="32CD3F6E" w14:textId="77777777" w:rsidR="00861F00" w:rsidRDefault="00861F00" w:rsidP="002E784A">
            <w:r>
              <w:t>Generates Appeal Review</w:t>
            </w:r>
            <w:r w:rsidR="0087561B">
              <w:t xml:space="preserve"> (Level 3)</w:t>
            </w:r>
          </w:p>
          <w:p w14:paraId="07072878" w14:textId="77777777" w:rsidR="00861F00" w:rsidRDefault="00861F00" w:rsidP="00861F00">
            <w:r>
              <w:t xml:space="preserve">Review assigned to the Review Queue </w:t>
            </w:r>
          </w:p>
          <w:p w14:paraId="38A83E57" w14:textId="77777777" w:rsidR="00861F00" w:rsidRPr="003F2B44" w:rsidRDefault="00861F00" w:rsidP="002E784A"/>
        </w:tc>
        <w:tc>
          <w:tcPr>
            <w:tcW w:w="3741" w:type="dxa"/>
          </w:tcPr>
          <w:p w14:paraId="296C52AB" w14:textId="77777777" w:rsidR="007A29CC" w:rsidRPr="003F2B44" w:rsidRDefault="000668F0" w:rsidP="003F7A77">
            <w:r>
              <w:t>Complaints (Case) Record (TBD)</w:t>
            </w:r>
          </w:p>
        </w:tc>
      </w:tr>
      <w:tr w:rsidR="00E873BB" w:rsidRPr="003F2B44" w14:paraId="1F531AB5" w14:textId="77777777" w:rsidTr="00FF2793">
        <w:tc>
          <w:tcPr>
            <w:tcW w:w="608" w:type="dxa"/>
          </w:tcPr>
          <w:p w14:paraId="583CC29E" w14:textId="77777777" w:rsidR="00B845B2" w:rsidRPr="003F2B44" w:rsidRDefault="00FF2793" w:rsidP="003F7A77">
            <w:r>
              <w:t>13</w:t>
            </w:r>
          </w:p>
        </w:tc>
        <w:tc>
          <w:tcPr>
            <w:tcW w:w="3589" w:type="dxa"/>
          </w:tcPr>
          <w:p w14:paraId="2E031D30" w14:textId="77777777" w:rsidR="00B845B2" w:rsidRPr="003F2B44" w:rsidRDefault="00B845B2" w:rsidP="005517F6"/>
        </w:tc>
        <w:tc>
          <w:tcPr>
            <w:tcW w:w="3591" w:type="dxa"/>
          </w:tcPr>
          <w:p w14:paraId="48838298" w14:textId="77777777" w:rsidR="006C44C5" w:rsidRPr="00555629" w:rsidRDefault="006C44C5" w:rsidP="006C44C5">
            <w:r w:rsidRPr="00555629">
              <w:t>View Application Review Queue</w:t>
            </w:r>
          </w:p>
          <w:p w14:paraId="7835D7FC" w14:textId="77777777" w:rsidR="00B845B2" w:rsidRPr="003F2B44" w:rsidRDefault="006C44C5" w:rsidP="006C44C5">
            <w:r w:rsidRPr="00555629">
              <w:t>Assigs Review to the appropriate ABD staff member</w:t>
            </w:r>
          </w:p>
        </w:tc>
        <w:tc>
          <w:tcPr>
            <w:tcW w:w="3589" w:type="dxa"/>
          </w:tcPr>
          <w:p w14:paraId="44ABC56C" w14:textId="77777777" w:rsidR="00B845B2" w:rsidRPr="003F2B44" w:rsidRDefault="00B845B2" w:rsidP="003F7A77">
            <w:pPr>
              <w:pStyle w:val="ListParagraph"/>
              <w:ind w:left="288"/>
            </w:pPr>
          </w:p>
        </w:tc>
        <w:tc>
          <w:tcPr>
            <w:tcW w:w="3592" w:type="dxa"/>
          </w:tcPr>
          <w:p w14:paraId="0CC1A936" w14:textId="77777777" w:rsidR="009342EC" w:rsidRPr="003F2B44" w:rsidRDefault="00700BDB" w:rsidP="00700BDB">
            <w:r>
              <w:t>Generates email notification to the person assigned to the Review</w:t>
            </w:r>
          </w:p>
        </w:tc>
        <w:tc>
          <w:tcPr>
            <w:tcW w:w="3741" w:type="dxa"/>
          </w:tcPr>
          <w:p w14:paraId="7C854272" w14:textId="77777777" w:rsidR="00B845B2" w:rsidRPr="003F2B44" w:rsidRDefault="00B845B2" w:rsidP="003F7A77"/>
        </w:tc>
      </w:tr>
      <w:tr w:rsidR="00E873BB" w:rsidRPr="003F2B44" w14:paraId="0AB6F04B" w14:textId="77777777" w:rsidTr="00FF2793">
        <w:tc>
          <w:tcPr>
            <w:tcW w:w="608" w:type="dxa"/>
          </w:tcPr>
          <w:p w14:paraId="52345F01" w14:textId="77777777" w:rsidR="000668F0" w:rsidRPr="003F2B44" w:rsidRDefault="00FF2793" w:rsidP="003F7A77">
            <w:r>
              <w:t>14</w:t>
            </w:r>
          </w:p>
        </w:tc>
        <w:tc>
          <w:tcPr>
            <w:tcW w:w="3589" w:type="dxa"/>
          </w:tcPr>
          <w:p w14:paraId="3E2D8D9E" w14:textId="77777777" w:rsidR="000668F0" w:rsidRPr="003F2B44" w:rsidRDefault="000668F0" w:rsidP="00B845B2"/>
        </w:tc>
        <w:tc>
          <w:tcPr>
            <w:tcW w:w="3591" w:type="dxa"/>
          </w:tcPr>
          <w:p w14:paraId="749EC195" w14:textId="77777777" w:rsidR="000668F0" w:rsidRDefault="000668F0" w:rsidP="000668F0">
            <w:r>
              <w:t>Request generation of Denied</w:t>
            </w:r>
            <w:r w:rsidR="00A33275">
              <w:rPr>
                <w:color w:val="FF0000"/>
              </w:rPr>
              <w:t>, Suspended or Revoked</w:t>
            </w:r>
            <w:r>
              <w:t xml:space="preserve"> Application PDF to send to judge</w:t>
            </w:r>
          </w:p>
        </w:tc>
        <w:tc>
          <w:tcPr>
            <w:tcW w:w="3589" w:type="dxa"/>
          </w:tcPr>
          <w:p w14:paraId="09757382" w14:textId="77777777" w:rsidR="000668F0" w:rsidRPr="003F2B44" w:rsidRDefault="000668F0" w:rsidP="003F7A77">
            <w:pPr>
              <w:pStyle w:val="ListParagraph"/>
              <w:ind w:left="288"/>
            </w:pPr>
          </w:p>
        </w:tc>
        <w:tc>
          <w:tcPr>
            <w:tcW w:w="3592" w:type="dxa"/>
          </w:tcPr>
          <w:p w14:paraId="79DCF7CC" w14:textId="77777777" w:rsidR="000668F0" w:rsidRDefault="00555629" w:rsidP="007336EF">
            <w:r>
              <w:t>Generates PDF of Denied Application</w:t>
            </w:r>
          </w:p>
        </w:tc>
        <w:tc>
          <w:tcPr>
            <w:tcW w:w="3741" w:type="dxa"/>
          </w:tcPr>
          <w:p w14:paraId="2D1B4871" w14:textId="77777777" w:rsidR="000668F0" w:rsidRPr="00A60FDB" w:rsidRDefault="00555629" w:rsidP="003F7A77">
            <w:pPr>
              <w:rPr>
                <w:highlight w:val="yellow"/>
              </w:rPr>
            </w:pPr>
            <w:r w:rsidRPr="00CA77C3">
              <w:t>Would like to include the Application/Questions/Appeal/Reviews in the PDF</w:t>
            </w:r>
          </w:p>
        </w:tc>
      </w:tr>
      <w:tr w:rsidR="00E873BB" w:rsidRPr="003F2B44" w14:paraId="1EB8554E" w14:textId="77777777" w:rsidTr="00FF2793">
        <w:tc>
          <w:tcPr>
            <w:tcW w:w="608" w:type="dxa"/>
          </w:tcPr>
          <w:p w14:paraId="272D2D89" w14:textId="77777777" w:rsidR="00B845B2" w:rsidRPr="003F2B44" w:rsidRDefault="00FF2793" w:rsidP="003F7A77">
            <w:r>
              <w:t>15</w:t>
            </w:r>
          </w:p>
        </w:tc>
        <w:tc>
          <w:tcPr>
            <w:tcW w:w="3589" w:type="dxa"/>
          </w:tcPr>
          <w:p w14:paraId="0B38B4C5" w14:textId="77777777" w:rsidR="00B845B2" w:rsidRPr="003F2B44" w:rsidRDefault="00B845B2" w:rsidP="00B845B2"/>
        </w:tc>
        <w:tc>
          <w:tcPr>
            <w:tcW w:w="3591" w:type="dxa"/>
          </w:tcPr>
          <w:p w14:paraId="197B8E6F" w14:textId="77777777" w:rsidR="00444308" w:rsidRDefault="000668F0" w:rsidP="00444308">
            <w:r>
              <w:t>Manually r</w:t>
            </w:r>
            <w:r w:rsidR="006C44C5">
              <w:t xml:space="preserve">oute all pertinent information on hand to ALJ </w:t>
            </w:r>
            <w:r w:rsidR="00444308" w:rsidRPr="003F2B44">
              <w:t>Administrative Law Judge)</w:t>
            </w:r>
          </w:p>
          <w:p w14:paraId="3413F9E3" w14:textId="77777777" w:rsidR="007336EF" w:rsidRPr="003F2B44" w:rsidRDefault="00EC725B" w:rsidP="00444308">
            <w:r>
              <w:t xml:space="preserve">or ABD staff member </w:t>
            </w:r>
            <w:r w:rsidR="006C44C5" w:rsidRPr="003F2B44">
              <w:t>(</w:t>
            </w:r>
            <w:r w:rsidR="007336EF">
              <w:t>Manually email documentation required by judge</w:t>
            </w:r>
          </w:p>
        </w:tc>
        <w:tc>
          <w:tcPr>
            <w:tcW w:w="3589" w:type="dxa"/>
          </w:tcPr>
          <w:p w14:paraId="7D6650D4" w14:textId="77777777" w:rsidR="00B845B2" w:rsidRPr="003F2B44" w:rsidRDefault="00B845B2" w:rsidP="003F7A77">
            <w:pPr>
              <w:pStyle w:val="ListParagraph"/>
              <w:ind w:left="288"/>
            </w:pPr>
          </w:p>
        </w:tc>
        <w:tc>
          <w:tcPr>
            <w:tcW w:w="3592" w:type="dxa"/>
          </w:tcPr>
          <w:p w14:paraId="5937CD46" w14:textId="77777777" w:rsidR="00F60602" w:rsidRPr="003F2B44" w:rsidRDefault="00F60602" w:rsidP="007336EF"/>
        </w:tc>
        <w:tc>
          <w:tcPr>
            <w:tcW w:w="3741" w:type="dxa"/>
          </w:tcPr>
          <w:p w14:paraId="4CCAE4CC" w14:textId="77777777" w:rsidR="00B845B2" w:rsidRPr="003F2B44" w:rsidRDefault="00B845B2" w:rsidP="003F7A77"/>
        </w:tc>
      </w:tr>
      <w:tr w:rsidR="00E873BB" w:rsidRPr="003F2B44" w14:paraId="2FBFCC4C" w14:textId="77777777" w:rsidTr="00FF2793">
        <w:tc>
          <w:tcPr>
            <w:tcW w:w="608" w:type="dxa"/>
          </w:tcPr>
          <w:p w14:paraId="20AD5A18" w14:textId="77777777" w:rsidR="00937882" w:rsidRPr="003F2B44" w:rsidRDefault="00FF2793" w:rsidP="003F7A77">
            <w:r>
              <w:t>16</w:t>
            </w:r>
          </w:p>
        </w:tc>
        <w:tc>
          <w:tcPr>
            <w:tcW w:w="3589" w:type="dxa"/>
          </w:tcPr>
          <w:p w14:paraId="35660C82" w14:textId="77777777" w:rsidR="00937882" w:rsidRPr="003F2B44" w:rsidRDefault="00937882" w:rsidP="00B845B2"/>
        </w:tc>
        <w:tc>
          <w:tcPr>
            <w:tcW w:w="3591" w:type="dxa"/>
          </w:tcPr>
          <w:p w14:paraId="26FA9D23" w14:textId="77777777" w:rsidR="00937882" w:rsidRPr="003F2B44" w:rsidRDefault="00937882" w:rsidP="00937882">
            <w:r>
              <w:t>Updates Review Status to Completed</w:t>
            </w:r>
          </w:p>
        </w:tc>
        <w:tc>
          <w:tcPr>
            <w:tcW w:w="3589" w:type="dxa"/>
          </w:tcPr>
          <w:p w14:paraId="776B0D3F" w14:textId="77777777" w:rsidR="00937882" w:rsidRPr="003F2B44" w:rsidRDefault="00937882" w:rsidP="006C44C5"/>
        </w:tc>
        <w:tc>
          <w:tcPr>
            <w:tcW w:w="3592" w:type="dxa"/>
          </w:tcPr>
          <w:p w14:paraId="60E8194E" w14:textId="77777777" w:rsidR="00937882" w:rsidRPr="003F2B44" w:rsidRDefault="00937882" w:rsidP="001B432E">
            <w:r>
              <w:t>System sets Review Completed Date</w:t>
            </w:r>
          </w:p>
        </w:tc>
        <w:tc>
          <w:tcPr>
            <w:tcW w:w="3741" w:type="dxa"/>
          </w:tcPr>
          <w:p w14:paraId="431FA312" w14:textId="77777777" w:rsidR="00937882" w:rsidRPr="003F2B44" w:rsidRDefault="00937882" w:rsidP="003F7A77"/>
        </w:tc>
      </w:tr>
      <w:tr w:rsidR="00E873BB" w:rsidRPr="003F2B44" w14:paraId="41664E5F" w14:textId="77777777" w:rsidTr="00FF2793">
        <w:tc>
          <w:tcPr>
            <w:tcW w:w="608" w:type="dxa"/>
          </w:tcPr>
          <w:p w14:paraId="6C0D4285" w14:textId="77777777" w:rsidR="001B432E" w:rsidRPr="003F2B44" w:rsidRDefault="00FF2793" w:rsidP="003F7A77">
            <w:r>
              <w:t>17</w:t>
            </w:r>
          </w:p>
        </w:tc>
        <w:tc>
          <w:tcPr>
            <w:tcW w:w="3589" w:type="dxa"/>
          </w:tcPr>
          <w:p w14:paraId="53BDCA06" w14:textId="77777777" w:rsidR="001B432E" w:rsidRPr="003F2B44" w:rsidRDefault="001B432E" w:rsidP="00B845B2"/>
        </w:tc>
        <w:tc>
          <w:tcPr>
            <w:tcW w:w="3591" w:type="dxa"/>
          </w:tcPr>
          <w:p w14:paraId="32FC1CA0" w14:textId="77777777" w:rsidR="001B432E" w:rsidRPr="003F2B44" w:rsidRDefault="001B432E" w:rsidP="006C44C5">
            <w:pPr>
              <w:pStyle w:val="ListParagraph"/>
              <w:ind w:left="270"/>
            </w:pPr>
          </w:p>
        </w:tc>
        <w:tc>
          <w:tcPr>
            <w:tcW w:w="3589" w:type="dxa"/>
          </w:tcPr>
          <w:p w14:paraId="0CE2F4CE" w14:textId="77777777" w:rsidR="004D110A" w:rsidRPr="00A33275" w:rsidRDefault="006C44C5" w:rsidP="006C44C5">
            <w:pPr>
              <w:rPr>
                <w:color w:val="FF0000"/>
              </w:rPr>
            </w:pPr>
            <w:r w:rsidRPr="003F2B44">
              <w:t xml:space="preserve">ALJ </w:t>
            </w:r>
            <w:r w:rsidR="00EC725B">
              <w:t xml:space="preserve">or ABD staff member </w:t>
            </w:r>
            <w:r w:rsidRPr="003F2B44">
              <w:t xml:space="preserve">reviews and sends </w:t>
            </w:r>
            <w:r w:rsidR="004D110A">
              <w:t xml:space="preserve">Notice of Hearing </w:t>
            </w:r>
            <w:r w:rsidRPr="003F2B44">
              <w:t xml:space="preserve">via </w:t>
            </w:r>
            <w:r w:rsidR="004D110A">
              <w:t xml:space="preserve">physical Letter </w:t>
            </w:r>
            <w:r w:rsidRPr="003F2B44">
              <w:t xml:space="preserve">to ABD and </w:t>
            </w:r>
            <w:r w:rsidR="004D110A">
              <w:t>Applicant and LA if an LA</w:t>
            </w:r>
            <w:r w:rsidR="00555629">
              <w:t xml:space="preserve"> Denied</w:t>
            </w:r>
            <w:r w:rsidR="00A33275">
              <w:rPr>
                <w:color w:val="FF0000"/>
              </w:rPr>
              <w:t>, Suspended, or Revoked</w:t>
            </w:r>
          </w:p>
          <w:p w14:paraId="79D62BAB" w14:textId="77777777" w:rsidR="001B432E" w:rsidRPr="003F2B44" w:rsidRDefault="001B432E" w:rsidP="006C44C5"/>
        </w:tc>
        <w:tc>
          <w:tcPr>
            <w:tcW w:w="3592" w:type="dxa"/>
          </w:tcPr>
          <w:p w14:paraId="28563F1A" w14:textId="77777777" w:rsidR="001B432E" w:rsidRPr="003F2B44" w:rsidRDefault="001B432E" w:rsidP="001B432E"/>
        </w:tc>
        <w:tc>
          <w:tcPr>
            <w:tcW w:w="3741" w:type="dxa"/>
          </w:tcPr>
          <w:p w14:paraId="0FBF8537" w14:textId="77777777" w:rsidR="001B432E" w:rsidRPr="003F2B44" w:rsidRDefault="001B432E" w:rsidP="003F7A77"/>
        </w:tc>
      </w:tr>
      <w:tr w:rsidR="00E873BB" w:rsidRPr="003F2B44" w14:paraId="5C1222C7" w14:textId="77777777" w:rsidTr="00FF2793">
        <w:tc>
          <w:tcPr>
            <w:tcW w:w="608" w:type="dxa"/>
          </w:tcPr>
          <w:p w14:paraId="0CD95F9E" w14:textId="77777777" w:rsidR="00C138F6" w:rsidRPr="003F2B44" w:rsidRDefault="00FF2793" w:rsidP="003F7A77">
            <w:r>
              <w:t>18</w:t>
            </w:r>
          </w:p>
        </w:tc>
        <w:tc>
          <w:tcPr>
            <w:tcW w:w="3589" w:type="dxa"/>
          </w:tcPr>
          <w:p w14:paraId="0A35E05B" w14:textId="77777777" w:rsidR="00C138F6" w:rsidRPr="003F2B44" w:rsidRDefault="00C138F6" w:rsidP="00B845B2"/>
        </w:tc>
        <w:tc>
          <w:tcPr>
            <w:tcW w:w="3591" w:type="dxa"/>
          </w:tcPr>
          <w:p w14:paraId="4FECC020" w14:textId="77777777" w:rsidR="007336EF" w:rsidRDefault="00C138F6" w:rsidP="00555629">
            <w:r>
              <w:t xml:space="preserve">Uploads Notice </w:t>
            </w:r>
            <w:r w:rsidR="009A717D">
              <w:t>of Hearing</w:t>
            </w:r>
          </w:p>
        </w:tc>
        <w:tc>
          <w:tcPr>
            <w:tcW w:w="3589" w:type="dxa"/>
          </w:tcPr>
          <w:p w14:paraId="489366E3" w14:textId="77777777" w:rsidR="00C138F6" w:rsidRPr="003F2B44" w:rsidRDefault="00C138F6" w:rsidP="00D35858">
            <w:pPr>
              <w:pStyle w:val="ListParagraph"/>
              <w:ind w:left="11"/>
            </w:pPr>
          </w:p>
        </w:tc>
        <w:tc>
          <w:tcPr>
            <w:tcW w:w="3592" w:type="dxa"/>
          </w:tcPr>
          <w:p w14:paraId="59DEF572" w14:textId="77777777" w:rsidR="00C138F6" w:rsidRPr="003F2B44" w:rsidRDefault="00C138F6" w:rsidP="001B432E"/>
        </w:tc>
        <w:tc>
          <w:tcPr>
            <w:tcW w:w="3741" w:type="dxa"/>
          </w:tcPr>
          <w:p w14:paraId="597AEE3B" w14:textId="77777777" w:rsidR="00C138F6" w:rsidRPr="003F2B44" w:rsidRDefault="00C138F6" w:rsidP="003F7A77"/>
        </w:tc>
      </w:tr>
      <w:tr w:rsidR="00E873BB" w:rsidRPr="003F2B44" w14:paraId="42DF78D6" w14:textId="77777777" w:rsidTr="00FF2793">
        <w:tc>
          <w:tcPr>
            <w:tcW w:w="608" w:type="dxa"/>
          </w:tcPr>
          <w:p w14:paraId="3ECD01DD" w14:textId="77777777" w:rsidR="00555629" w:rsidRPr="003F2B44" w:rsidRDefault="00FF2793" w:rsidP="003F7A77">
            <w:r>
              <w:t>19</w:t>
            </w:r>
          </w:p>
        </w:tc>
        <w:tc>
          <w:tcPr>
            <w:tcW w:w="3589" w:type="dxa"/>
          </w:tcPr>
          <w:p w14:paraId="59CD3F65" w14:textId="77777777" w:rsidR="00555629" w:rsidRDefault="00555629" w:rsidP="00B845B2"/>
        </w:tc>
        <w:tc>
          <w:tcPr>
            <w:tcW w:w="3591" w:type="dxa"/>
          </w:tcPr>
          <w:p w14:paraId="3205E3CD" w14:textId="77777777" w:rsidR="00555629" w:rsidRDefault="00555629" w:rsidP="006C44C5">
            <w:r>
              <w:t xml:space="preserve">Enters Hearing Date &amp; Time (information </w:t>
            </w:r>
            <w:r w:rsidR="009E5753">
              <w:t xml:space="preserve">needs to be </w:t>
            </w:r>
            <w:r>
              <w:t>available</w:t>
            </w:r>
            <w:r w:rsidR="009E5753">
              <w:t xml:space="preserve"> in Public Portal</w:t>
            </w:r>
            <w:r>
              <w:t>)</w:t>
            </w:r>
          </w:p>
        </w:tc>
        <w:tc>
          <w:tcPr>
            <w:tcW w:w="3589" w:type="dxa"/>
          </w:tcPr>
          <w:p w14:paraId="27010EB5" w14:textId="77777777" w:rsidR="00555629" w:rsidRDefault="00555629" w:rsidP="00D35858">
            <w:pPr>
              <w:pStyle w:val="ListParagraph"/>
              <w:ind w:left="11"/>
            </w:pPr>
          </w:p>
        </w:tc>
        <w:tc>
          <w:tcPr>
            <w:tcW w:w="3592" w:type="dxa"/>
          </w:tcPr>
          <w:p w14:paraId="6E9E0A6C" w14:textId="77777777" w:rsidR="00555629" w:rsidRDefault="00555629" w:rsidP="001B432E"/>
        </w:tc>
        <w:tc>
          <w:tcPr>
            <w:tcW w:w="3741" w:type="dxa"/>
          </w:tcPr>
          <w:p w14:paraId="4002B4D0" w14:textId="77777777" w:rsidR="00555629" w:rsidRPr="003F2B44" w:rsidRDefault="00555629" w:rsidP="003F7A77"/>
        </w:tc>
      </w:tr>
      <w:tr w:rsidR="00E873BB" w:rsidRPr="003F2B44" w14:paraId="60E7C203" w14:textId="77777777" w:rsidTr="00FF2793">
        <w:tc>
          <w:tcPr>
            <w:tcW w:w="608" w:type="dxa"/>
          </w:tcPr>
          <w:p w14:paraId="122B8B74" w14:textId="77777777" w:rsidR="007336EF" w:rsidRPr="003F2B44" w:rsidRDefault="00FF2793" w:rsidP="003F7A77">
            <w:r>
              <w:t>20</w:t>
            </w:r>
          </w:p>
        </w:tc>
        <w:tc>
          <w:tcPr>
            <w:tcW w:w="3589" w:type="dxa"/>
          </w:tcPr>
          <w:p w14:paraId="2B918F39" w14:textId="77777777" w:rsidR="007336EF" w:rsidRDefault="007336EF" w:rsidP="00B845B2"/>
        </w:tc>
        <w:tc>
          <w:tcPr>
            <w:tcW w:w="3591" w:type="dxa"/>
          </w:tcPr>
          <w:p w14:paraId="0A304C63" w14:textId="77777777" w:rsidR="007336EF" w:rsidRDefault="007336EF" w:rsidP="006C44C5"/>
        </w:tc>
        <w:tc>
          <w:tcPr>
            <w:tcW w:w="3589" w:type="dxa"/>
          </w:tcPr>
          <w:p w14:paraId="79EF1ACC" w14:textId="77777777" w:rsidR="007336EF" w:rsidRDefault="007336EF" w:rsidP="00D35858">
            <w:pPr>
              <w:pStyle w:val="ListParagraph"/>
              <w:ind w:left="11"/>
            </w:pPr>
            <w:r>
              <w:t>ALJ</w:t>
            </w:r>
            <w:r w:rsidR="00B106F4">
              <w:t xml:space="preserve"> or ABD staff member</w:t>
            </w:r>
            <w:r>
              <w:t xml:space="preserve"> provides proposed decision to </w:t>
            </w:r>
            <w:r w:rsidRPr="004D110A">
              <w:rPr>
                <w:b/>
              </w:rPr>
              <w:t>Sustain</w:t>
            </w:r>
            <w:r>
              <w:t xml:space="preserve"> or </w:t>
            </w:r>
            <w:r w:rsidRPr="004D110A">
              <w:rPr>
                <w:b/>
              </w:rPr>
              <w:t>Override</w:t>
            </w:r>
          </w:p>
        </w:tc>
        <w:tc>
          <w:tcPr>
            <w:tcW w:w="3592" w:type="dxa"/>
          </w:tcPr>
          <w:p w14:paraId="64E40416" w14:textId="77777777" w:rsidR="007336EF" w:rsidRDefault="007336EF" w:rsidP="001B432E"/>
        </w:tc>
        <w:tc>
          <w:tcPr>
            <w:tcW w:w="3741" w:type="dxa"/>
          </w:tcPr>
          <w:p w14:paraId="1A7DA320" w14:textId="77777777" w:rsidR="007336EF" w:rsidRPr="003F2B44" w:rsidRDefault="007336EF" w:rsidP="003F7A77"/>
        </w:tc>
      </w:tr>
      <w:tr w:rsidR="00E873BB" w:rsidRPr="003F2B44" w14:paraId="7826F4A1" w14:textId="77777777" w:rsidTr="00FF2793">
        <w:tc>
          <w:tcPr>
            <w:tcW w:w="608" w:type="dxa"/>
          </w:tcPr>
          <w:p w14:paraId="360AE08E" w14:textId="77777777" w:rsidR="006A093B" w:rsidRPr="003F2B44" w:rsidRDefault="00FF2793" w:rsidP="003F7A77">
            <w:r>
              <w:t>21</w:t>
            </w:r>
          </w:p>
        </w:tc>
        <w:tc>
          <w:tcPr>
            <w:tcW w:w="3589" w:type="dxa"/>
          </w:tcPr>
          <w:p w14:paraId="5A557DE7" w14:textId="77777777" w:rsidR="006A093B" w:rsidRDefault="006A093B" w:rsidP="00B845B2"/>
        </w:tc>
        <w:tc>
          <w:tcPr>
            <w:tcW w:w="3591" w:type="dxa"/>
          </w:tcPr>
          <w:p w14:paraId="1CCBEA5A" w14:textId="77777777" w:rsidR="009E5753" w:rsidRDefault="00B106F4" w:rsidP="006C44C5">
            <w:r>
              <w:t xml:space="preserve">Uploads </w:t>
            </w:r>
            <w:del w:id="51" w:author="Schaffer, Heather [ABD]" w:date="2016-10-24T09:33:00Z">
              <w:r w:rsidR="00555629" w:rsidDel="00A33275">
                <w:delText>decision</w:delText>
              </w:r>
              <w:r w:rsidDel="00A33275">
                <w:delText xml:space="preserve"> letter</w:delText>
              </w:r>
            </w:del>
            <w:ins w:id="52" w:author="Schaffer, Heather [ABD]" w:date="2016-10-24T09:33:00Z">
              <w:r w:rsidR="00A33275">
                <w:t xml:space="preserve"> Proposed Decision</w:t>
              </w:r>
            </w:ins>
          </w:p>
          <w:p w14:paraId="55EA3398" w14:textId="77777777" w:rsidR="009E5753" w:rsidRDefault="009E5753" w:rsidP="006C44C5">
            <w:r>
              <w:lastRenderedPageBreak/>
              <w:t>Enter Decision Date (applicant will have 30 calendar days to appeal)</w:t>
            </w:r>
          </w:p>
        </w:tc>
        <w:tc>
          <w:tcPr>
            <w:tcW w:w="3589" w:type="dxa"/>
          </w:tcPr>
          <w:p w14:paraId="14CA3134" w14:textId="77777777" w:rsidR="006A093B" w:rsidRDefault="006A093B" w:rsidP="00D35858">
            <w:pPr>
              <w:pStyle w:val="ListParagraph"/>
              <w:ind w:left="11"/>
            </w:pPr>
          </w:p>
        </w:tc>
        <w:tc>
          <w:tcPr>
            <w:tcW w:w="3592" w:type="dxa"/>
          </w:tcPr>
          <w:p w14:paraId="2BCE4958" w14:textId="77777777" w:rsidR="006A093B" w:rsidRDefault="00A33275" w:rsidP="001B432E">
            <w:ins w:id="53" w:author="Schaffer, Heather [ABD]" w:date="2016-10-24T09:34:00Z">
              <w:r>
                <w:t xml:space="preserve">Sets Appeal Expiration Date to 30 calendar days from the Proposed Decision issuance date. </w:t>
              </w:r>
            </w:ins>
            <w:r w:rsidR="006A093B">
              <w:t xml:space="preserve">License </w:t>
            </w:r>
            <w:r w:rsidR="006A093B">
              <w:lastRenderedPageBreak/>
              <w:t>App</w:t>
            </w:r>
            <w:r w:rsidR="00555629">
              <w:t>eal</w:t>
            </w:r>
            <w:r w:rsidR="006A093B">
              <w:t xml:space="preserve"> Status = Pending Appeal to Administrator</w:t>
            </w:r>
          </w:p>
        </w:tc>
        <w:tc>
          <w:tcPr>
            <w:tcW w:w="3741" w:type="dxa"/>
          </w:tcPr>
          <w:p w14:paraId="23E08A50" w14:textId="77777777" w:rsidR="006A093B" w:rsidRPr="003F2B44" w:rsidRDefault="006A093B" w:rsidP="003F7A77"/>
        </w:tc>
      </w:tr>
      <w:tr w:rsidR="00FF2793" w:rsidRPr="003F2B44" w14:paraId="1BDBF18E" w14:textId="77777777" w:rsidTr="00EE4873">
        <w:tc>
          <w:tcPr>
            <w:tcW w:w="18710" w:type="dxa"/>
            <w:gridSpan w:val="6"/>
          </w:tcPr>
          <w:p w14:paraId="0983AEF7" w14:textId="77777777" w:rsidR="00FF2793" w:rsidRPr="003F2B44" w:rsidRDefault="00FF2793" w:rsidP="003F7A77">
            <w:r w:rsidRPr="00577BC0">
              <w:rPr>
                <w:b/>
              </w:rPr>
              <w:t xml:space="preserve">Appeal ALJ </w:t>
            </w:r>
            <w:r w:rsidR="00B106F4">
              <w:rPr>
                <w:b/>
              </w:rPr>
              <w:t xml:space="preserve">or ABD </w:t>
            </w:r>
            <w:r w:rsidRPr="00577BC0">
              <w:rPr>
                <w:b/>
              </w:rPr>
              <w:t>Decision</w:t>
            </w:r>
          </w:p>
        </w:tc>
      </w:tr>
      <w:tr w:rsidR="00E873BB" w:rsidRPr="003F2B44" w14:paraId="3DD2BFC5" w14:textId="77777777" w:rsidTr="00FF2793">
        <w:tc>
          <w:tcPr>
            <w:tcW w:w="608" w:type="dxa"/>
          </w:tcPr>
          <w:p w14:paraId="5FCE946C" w14:textId="77777777" w:rsidR="00657CE8" w:rsidRPr="003F2B44" w:rsidRDefault="00FF2793" w:rsidP="003F7A77">
            <w:r>
              <w:t>22</w:t>
            </w:r>
          </w:p>
        </w:tc>
        <w:tc>
          <w:tcPr>
            <w:tcW w:w="3589" w:type="dxa"/>
          </w:tcPr>
          <w:p w14:paraId="1320EA26" w14:textId="77777777" w:rsidR="00577BC0" w:rsidRDefault="00577BC0" w:rsidP="00B845B2">
            <w:pPr>
              <w:rPr>
                <w:b/>
              </w:rPr>
            </w:pPr>
            <w:r>
              <w:rPr>
                <w:b/>
              </w:rPr>
              <w:t xml:space="preserve">Applicant: </w:t>
            </w:r>
          </w:p>
          <w:p w14:paraId="70C37165" w14:textId="77777777" w:rsidR="00657CE8" w:rsidRDefault="00657CE8" w:rsidP="00B845B2">
            <w:r>
              <w:t xml:space="preserve">If ABD’s or LA’s decision is </w:t>
            </w:r>
            <w:r w:rsidRPr="00654D9E">
              <w:rPr>
                <w:b/>
              </w:rPr>
              <w:t>Sustained</w:t>
            </w:r>
            <w:r>
              <w:t>:</w:t>
            </w:r>
          </w:p>
          <w:p w14:paraId="14E2155F" w14:textId="77777777" w:rsidR="00657CE8" w:rsidRDefault="00657CE8" w:rsidP="00B845B2">
            <w:r>
              <w:t>Applicant can request an Appeal to the ABD Admin</w:t>
            </w:r>
            <w:r w:rsidR="00654D9E">
              <w:t>i</w:t>
            </w:r>
            <w:r>
              <w:t>strator</w:t>
            </w:r>
          </w:p>
          <w:p w14:paraId="405AA3B8" w14:textId="77777777" w:rsidR="00654D9E" w:rsidRPr="003F2B44" w:rsidRDefault="00336515" w:rsidP="00654D9E">
            <w:r>
              <w:t xml:space="preserve">Applicant </w:t>
            </w:r>
            <w:r w:rsidR="00654D9E" w:rsidRPr="003F2B44">
              <w:t xml:space="preserve">Logs into </w:t>
            </w:r>
            <w:r>
              <w:t>P</w:t>
            </w:r>
            <w:r w:rsidR="00654D9E" w:rsidRPr="003F2B44">
              <w:t>ortal account.</w:t>
            </w:r>
            <w:ins w:id="54" w:author="Schaffer, Heather [ABD]" w:date="2016-10-24T09:34:00Z">
              <w:r w:rsidR="00A33275">
                <w:t xml:space="preserve"> (or can appeal by mail, email)</w:t>
              </w:r>
            </w:ins>
          </w:p>
          <w:p w14:paraId="7047AB3F" w14:textId="77777777" w:rsidR="00654D9E" w:rsidRDefault="00654D9E" w:rsidP="00654D9E">
            <w:r w:rsidRPr="003F2B44">
              <w:t xml:space="preserve">Looks up </w:t>
            </w:r>
            <w:r>
              <w:t>Denied</w:t>
            </w:r>
            <w:ins w:id="55" w:author="Schaffer, Heather [ABD]" w:date="2016-10-24T09:35:00Z">
              <w:r w:rsidR="00A33275">
                <w:t>, Suspended or Revoked</w:t>
              </w:r>
            </w:ins>
            <w:r>
              <w:t xml:space="preserve"> License Application.</w:t>
            </w:r>
          </w:p>
          <w:p w14:paraId="08819530" w14:textId="77777777" w:rsidR="00654D9E" w:rsidRDefault="00654D9E" w:rsidP="00654D9E">
            <w:r>
              <w:t>Clicks on Appeal.</w:t>
            </w:r>
          </w:p>
          <w:p w14:paraId="6E450B4E" w14:textId="77777777" w:rsidR="00756E4C" w:rsidRPr="003F2B44" w:rsidRDefault="00881C45" w:rsidP="00654D9E">
            <w:r>
              <w:t>(</w:t>
            </w:r>
            <w:r w:rsidR="00756E4C">
              <w:t>30 cal</w:t>
            </w:r>
            <w:r>
              <w:t>endar</w:t>
            </w:r>
            <w:r w:rsidR="00756E4C">
              <w:t xml:space="preserve"> days from Appeal Decision)</w:t>
            </w:r>
          </w:p>
        </w:tc>
        <w:tc>
          <w:tcPr>
            <w:tcW w:w="3591" w:type="dxa"/>
          </w:tcPr>
          <w:p w14:paraId="69CFAA5E" w14:textId="77777777" w:rsidR="00657CE8" w:rsidRPr="00654D9E" w:rsidRDefault="00657CE8" w:rsidP="00756E4C">
            <w:pPr>
              <w:autoSpaceDE w:val="0"/>
              <w:autoSpaceDN w:val="0"/>
              <w:adjustRightInd w:val="0"/>
            </w:pPr>
          </w:p>
        </w:tc>
        <w:tc>
          <w:tcPr>
            <w:tcW w:w="3589" w:type="dxa"/>
          </w:tcPr>
          <w:p w14:paraId="5EC7BBE0" w14:textId="77777777" w:rsidR="00577BC0" w:rsidRDefault="00577BC0" w:rsidP="00D35858">
            <w:pPr>
              <w:pStyle w:val="ListParagraph"/>
              <w:ind w:left="11"/>
              <w:rPr>
                <w:b/>
              </w:rPr>
            </w:pPr>
            <w:r>
              <w:rPr>
                <w:b/>
              </w:rPr>
              <w:t>LA:</w:t>
            </w:r>
          </w:p>
          <w:p w14:paraId="2F7F7783" w14:textId="77777777" w:rsidR="00657CE8" w:rsidRDefault="00654D9E" w:rsidP="00D35858">
            <w:pPr>
              <w:pStyle w:val="ListParagraph"/>
              <w:ind w:left="11"/>
            </w:pPr>
            <w:r>
              <w:t xml:space="preserve">If </w:t>
            </w:r>
            <w:r>
              <w:rPr>
                <w:b/>
              </w:rPr>
              <w:t xml:space="preserve">Override </w:t>
            </w:r>
            <w:r>
              <w:t>of LA’s decision:</w:t>
            </w:r>
          </w:p>
          <w:p w14:paraId="4818AF16" w14:textId="77777777" w:rsidR="00654D9E" w:rsidRDefault="001734A2" w:rsidP="001734A2">
            <w:pPr>
              <w:autoSpaceDE w:val="0"/>
              <w:autoSpaceDN w:val="0"/>
              <w:adjustRightInd w:val="0"/>
            </w:pPr>
            <w:r>
              <w:t>LA o</w:t>
            </w:r>
            <w:r w:rsidR="00654D9E">
              <w:t>ptionally requests an Appeal to the ABD Admin</w:t>
            </w:r>
            <w:r w:rsidR="00CB566F">
              <w:t>istrator</w:t>
            </w:r>
            <w:r>
              <w:t xml:space="preserve"> </w:t>
            </w:r>
            <w:r w:rsidRPr="00654D9E">
              <w:rPr>
                <w:rFonts w:cs="TT56t00"/>
                <w:lang w:val="en-CA"/>
              </w:rPr>
              <w:t>within 30 days of the date the</w:t>
            </w:r>
            <w:r>
              <w:rPr>
                <w:rFonts w:cs="TT56t00"/>
                <w:lang w:val="en-CA"/>
              </w:rPr>
              <w:t xml:space="preserve"> </w:t>
            </w:r>
            <w:r w:rsidRPr="00654D9E">
              <w:rPr>
                <w:rFonts w:cs="TT56t00"/>
                <w:lang w:val="en-CA"/>
              </w:rPr>
              <w:t>proposed decision was issued</w:t>
            </w:r>
            <w:r w:rsidR="00CB566F">
              <w:t>.</w:t>
            </w:r>
          </w:p>
          <w:p w14:paraId="7601B84E" w14:textId="77777777" w:rsidR="00CB566F" w:rsidRPr="003F2B44" w:rsidRDefault="00CB566F" w:rsidP="00CB566F">
            <w:r w:rsidRPr="003F2B44">
              <w:t>Logs into existing portal account.</w:t>
            </w:r>
            <w:r w:rsidR="00756E4C">
              <w:t xml:space="preserve"> (or can appeal by</w:t>
            </w:r>
            <w:ins w:id="56" w:author="Schaffer, Heather [ABD]" w:date="2016-10-24T09:35:00Z">
              <w:r w:rsidR="00A33275">
                <w:t xml:space="preserve"> mail or</w:t>
              </w:r>
            </w:ins>
            <w:r w:rsidR="00756E4C">
              <w:t xml:space="preserve"> email)</w:t>
            </w:r>
          </w:p>
          <w:p w14:paraId="3B0875F5" w14:textId="77777777" w:rsidR="00CB566F" w:rsidRDefault="00CB566F" w:rsidP="00CB566F">
            <w:r w:rsidRPr="003F2B44">
              <w:t xml:space="preserve">Looks up </w:t>
            </w:r>
            <w:r>
              <w:t>Denied</w:t>
            </w:r>
            <w:ins w:id="57" w:author="Schaffer, Heather [ABD]" w:date="2016-10-24T09:36:00Z">
              <w:r w:rsidR="00A33275">
                <w:t>, Suspended or Revoked</w:t>
              </w:r>
            </w:ins>
            <w:r>
              <w:t xml:space="preserve"> License Application.</w:t>
            </w:r>
          </w:p>
          <w:p w14:paraId="4EA207F4" w14:textId="77777777" w:rsidR="00CB566F" w:rsidRPr="00654D9E" w:rsidRDefault="00CB566F" w:rsidP="00CB566F">
            <w:pPr>
              <w:pStyle w:val="ListParagraph"/>
              <w:ind w:left="11"/>
            </w:pPr>
            <w:r>
              <w:t>Clicks on Appeal.</w:t>
            </w:r>
          </w:p>
        </w:tc>
        <w:tc>
          <w:tcPr>
            <w:tcW w:w="3592" w:type="dxa"/>
          </w:tcPr>
          <w:p w14:paraId="3917EE36" w14:textId="77777777" w:rsidR="00756E4C" w:rsidRDefault="00756E4C" w:rsidP="001B432E">
            <w:r>
              <w:t xml:space="preserve">Notification </w:t>
            </w:r>
            <w:r w:rsidR="006A093B">
              <w:t>of</w:t>
            </w:r>
            <w:r>
              <w:t xml:space="preserve"> appeal</w:t>
            </w:r>
            <w:r w:rsidR="006A093B">
              <w:t xml:space="preserve"> (to </w:t>
            </w:r>
          </w:p>
          <w:p w14:paraId="661A6DE6" w14:textId="77777777" w:rsidR="008812F8" w:rsidRDefault="00DD5F2F" w:rsidP="001B432E">
            <w:r>
              <w:t>License Appeal</w:t>
            </w:r>
            <w:r w:rsidR="008812F8">
              <w:t xml:space="preserve"> Status = Appeal</w:t>
            </w:r>
            <w:r w:rsidR="00756E4C">
              <w:t xml:space="preserve"> to Administrator</w:t>
            </w:r>
          </w:p>
          <w:p w14:paraId="1EF6FA0E" w14:textId="77777777" w:rsidR="006A093B" w:rsidRDefault="006A093B" w:rsidP="001B432E">
            <w:r>
              <w:t>Notification to Applicant/LA they have 30 days to send in Briefs</w:t>
            </w:r>
          </w:p>
          <w:p w14:paraId="03E3BB57" w14:textId="77777777" w:rsidR="00AA5D5C" w:rsidRDefault="00AA5D5C" w:rsidP="001B432E"/>
          <w:p w14:paraId="52969A53" w14:textId="77777777" w:rsidR="00AA5D5C" w:rsidRDefault="00AA5D5C" w:rsidP="001B432E">
            <w:r>
              <w:t>System shows who is appealing (applicant or LA) based on the portal login.</w:t>
            </w:r>
          </w:p>
          <w:p w14:paraId="76AB31F3" w14:textId="77777777" w:rsidR="006A093B" w:rsidRDefault="006A093B" w:rsidP="001B432E"/>
          <w:p w14:paraId="20A82247" w14:textId="77777777" w:rsidR="00657CE8" w:rsidRDefault="000F6766" w:rsidP="001B432E">
            <w:r>
              <w:t>Generates an Appeal Review</w:t>
            </w:r>
          </w:p>
          <w:p w14:paraId="6D37BFF4" w14:textId="77777777" w:rsidR="000F6766" w:rsidRPr="003F2B44" w:rsidRDefault="000F6766" w:rsidP="001B432E">
            <w:r>
              <w:t>Assigned to the Review Queue</w:t>
            </w:r>
          </w:p>
        </w:tc>
        <w:tc>
          <w:tcPr>
            <w:tcW w:w="3741" w:type="dxa"/>
          </w:tcPr>
          <w:p w14:paraId="0ECBDC65" w14:textId="77777777" w:rsidR="00657CE8" w:rsidRPr="003F2B44" w:rsidRDefault="00657CE8" w:rsidP="003F7A77"/>
        </w:tc>
      </w:tr>
      <w:tr w:rsidR="00E873BB" w:rsidRPr="003F2B44" w14:paraId="0CB58224" w14:textId="77777777" w:rsidTr="00FF2793">
        <w:tc>
          <w:tcPr>
            <w:tcW w:w="608" w:type="dxa"/>
          </w:tcPr>
          <w:p w14:paraId="5913C16E" w14:textId="77777777" w:rsidR="006A093B" w:rsidRPr="003F2B44" w:rsidRDefault="006A093B" w:rsidP="000F6766"/>
        </w:tc>
        <w:tc>
          <w:tcPr>
            <w:tcW w:w="3589" w:type="dxa"/>
          </w:tcPr>
          <w:p w14:paraId="65F08322" w14:textId="77777777" w:rsidR="006A093B" w:rsidRPr="003F2B44" w:rsidRDefault="006A093B" w:rsidP="000F6766"/>
        </w:tc>
        <w:tc>
          <w:tcPr>
            <w:tcW w:w="3591" w:type="dxa"/>
          </w:tcPr>
          <w:p w14:paraId="56E397F3" w14:textId="77777777" w:rsidR="006A093B" w:rsidRDefault="006A093B" w:rsidP="000F6766">
            <w:r>
              <w:t>Has the option to update the briefing date</w:t>
            </w:r>
          </w:p>
        </w:tc>
        <w:tc>
          <w:tcPr>
            <w:tcW w:w="3589" w:type="dxa"/>
          </w:tcPr>
          <w:p w14:paraId="744934FE" w14:textId="77777777" w:rsidR="006A093B" w:rsidRPr="003F2B44" w:rsidRDefault="006A093B" w:rsidP="00896136"/>
        </w:tc>
        <w:tc>
          <w:tcPr>
            <w:tcW w:w="3592" w:type="dxa"/>
          </w:tcPr>
          <w:p w14:paraId="3782EDCF" w14:textId="77777777" w:rsidR="006A093B" w:rsidRDefault="006A093B" w:rsidP="000F6766"/>
        </w:tc>
        <w:tc>
          <w:tcPr>
            <w:tcW w:w="3741" w:type="dxa"/>
          </w:tcPr>
          <w:p w14:paraId="34E9E9A7" w14:textId="77777777" w:rsidR="006A093B" w:rsidRPr="003F2B44" w:rsidRDefault="00F454A1" w:rsidP="000F6766">
            <w:r>
              <w:t xml:space="preserve">BG Design: </w:t>
            </w:r>
            <w:r w:rsidR="00200F61">
              <w:t>Task with the due date to see if briefs have been file.</w:t>
            </w:r>
          </w:p>
        </w:tc>
      </w:tr>
      <w:tr w:rsidR="00E873BB" w:rsidRPr="003F2B44" w14:paraId="26D2BBB3" w14:textId="77777777" w:rsidTr="00FF2793">
        <w:tc>
          <w:tcPr>
            <w:tcW w:w="608" w:type="dxa"/>
          </w:tcPr>
          <w:p w14:paraId="2A4E43B8" w14:textId="77777777" w:rsidR="006A093B" w:rsidRPr="003F2B44" w:rsidRDefault="00FF2793" w:rsidP="000F6766">
            <w:r>
              <w:t>23</w:t>
            </w:r>
          </w:p>
        </w:tc>
        <w:tc>
          <w:tcPr>
            <w:tcW w:w="3589" w:type="dxa"/>
          </w:tcPr>
          <w:p w14:paraId="1788BCDE" w14:textId="77777777" w:rsidR="006A093B" w:rsidRPr="003F2B44" w:rsidRDefault="006A093B" w:rsidP="000F6766"/>
        </w:tc>
        <w:tc>
          <w:tcPr>
            <w:tcW w:w="3591" w:type="dxa"/>
          </w:tcPr>
          <w:p w14:paraId="73C24E03" w14:textId="77777777" w:rsidR="006A093B" w:rsidRDefault="006A093B" w:rsidP="000F6766">
            <w:r>
              <w:t>Can upload the briefs received</w:t>
            </w:r>
          </w:p>
        </w:tc>
        <w:tc>
          <w:tcPr>
            <w:tcW w:w="3589" w:type="dxa"/>
          </w:tcPr>
          <w:p w14:paraId="0037C03B" w14:textId="77777777" w:rsidR="006A093B" w:rsidRPr="003F2B44" w:rsidRDefault="006A093B" w:rsidP="000F6766">
            <w:pPr>
              <w:pStyle w:val="ListParagraph"/>
              <w:ind w:left="288"/>
            </w:pPr>
          </w:p>
        </w:tc>
        <w:tc>
          <w:tcPr>
            <w:tcW w:w="3592" w:type="dxa"/>
          </w:tcPr>
          <w:p w14:paraId="75D643B7" w14:textId="77777777" w:rsidR="006A093B" w:rsidRDefault="006A093B" w:rsidP="000F6766">
            <w:r>
              <w:t>Sets the briefing date out 30 days</w:t>
            </w:r>
          </w:p>
        </w:tc>
        <w:tc>
          <w:tcPr>
            <w:tcW w:w="3741" w:type="dxa"/>
          </w:tcPr>
          <w:p w14:paraId="37F0AABC" w14:textId="77777777" w:rsidR="006A093B" w:rsidRPr="003F2B44" w:rsidRDefault="00F454A1" w:rsidP="000F6766">
            <w:r>
              <w:t xml:space="preserve">BG Design: </w:t>
            </w:r>
            <w:r w:rsidR="00444308">
              <w:t>Creates a task with a due date.</w:t>
            </w:r>
          </w:p>
        </w:tc>
      </w:tr>
      <w:tr w:rsidR="00E873BB" w:rsidRPr="003F2B44" w14:paraId="4DBC2914" w14:textId="77777777" w:rsidTr="00FF2793">
        <w:tc>
          <w:tcPr>
            <w:tcW w:w="608" w:type="dxa"/>
          </w:tcPr>
          <w:p w14:paraId="7D778DDA" w14:textId="77777777" w:rsidR="000F6766" w:rsidRPr="003F2B44" w:rsidRDefault="00FF2793" w:rsidP="000F6766">
            <w:r>
              <w:t>24</w:t>
            </w:r>
          </w:p>
        </w:tc>
        <w:tc>
          <w:tcPr>
            <w:tcW w:w="3589" w:type="dxa"/>
          </w:tcPr>
          <w:p w14:paraId="6E89DD80" w14:textId="77777777" w:rsidR="000F6766" w:rsidRPr="003F2B44" w:rsidRDefault="000F6766" w:rsidP="000F6766"/>
        </w:tc>
        <w:tc>
          <w:tcPr>
            <w:tcW w:w="3591" w:type="dxa"/>
          </w:tcPr>
          <w:p w14:paraId="3A037AB3" w14:textId="77777777" w:rsidR="000F6766" w:rsidRDefault="000F6766" w:rsidP="000F6766">
            <w:r>
              <w:t>View Application Appeal Review Queue</w:t>
            </w:r>
          </w:p>
          <w:p w14:paraId="328700F7" w14:textId="77777777" w:rsidR="000F6766" w:rsidRDefault="000F6766" w:rsidP="000F6766">
            <w:r>
              <w:t>Assigs Review to the appropriate ABD staff member</w:t>
            </w:r>
          </w:p>
          <w:p w14:paraId="003CD8B4" w14:textId="77777777" w:rsidR="008812F8" w:rsidRDefault="008812F8" w:rsidP="000F6766">
            <w:del w:id="58" w:author="Schaffer, Heather [ABD]" w:date="2016-10-24T09:41:00Z">
              <w:r w:rsidDel="00364826">
                <w:delText>Updates Review Status to Completed</w:delText>
              </w:r>
            </w:del>
          </w:p>
        </w:tc>
        <w:tc>
          <w:tcPr>
            <w:tcW w:w="3589" w:type="dxa"/>
          </w:tcPr>
          <w:p w14:paraId="3952241E" w14:textId="77777777" w:rsidR="000F6766" w:rsidRPr="003F2B44" w:rsidRDefault="000F6766" w:rsidP="000F6766">
            <w:pPr>
              <w:pStyle w:val="ListParagraph"/>
              <w:ind w:left="288"/>
            </w:pPr>
          </w:p>
        </w:tc>
        <w:tc>
          <w:tcPr>
            <w:tcW w:w="3592" w:type="dxa"/>
          </w:tcPr>
          <w:p w14:paraId="1F406B9E" w14:textId="77777777" w:rsidR="000F6766" w:rsidRDefault="000F6766" w:rsidP="000F6766">
            <w:r>
              <w:t>Generates email notification to the person assigned to the Review</w:t>
            </w:r>
          </w:p>
        </w:tc>
        <w:tc>
          <w:tcPr>
            <w:tcW w:w="3741" w:type="dxa"/>
          </w:tcPr>
          <w:p w14:paraId="056D50A9" w14:textId="77777777" w:rsidR="000F6766" w:rsidRPr="003F2B44" w:rsidRDefault="000F6766" w:rsidP="000F6766"/>
        </w:tc>
      </w:tr>
      <w:tr w:rsidR="00E873BB" w:rsidRPr="003F2B44" w14:paraId="19566F8C" w14:textId="77777777" w:rsidTr="00FF2793">
        <w:tc>
          <w:tcPr>
            <w:tcW w:w="608" w:type="dxa"/>
          </w:tcPr>
          <w:p w14:paraId="4680BB42" w14:textId="77777777" w:rsidR="000F6766" w:rsidRPr="003F2B44" w:rsidRDefault="00FF2793" w:rsidP="000F6766">
            <w:r>
              <w:t>25</w:t>
            </w:r>
          </w:p>
        </w:tc>
        <w:tc>
          <w:tcPr>
            <w:tcW w:w="3589" w:type="dxa"/>
          </w:tcPr>
          <w:p w14:paraId="539CA865" w14:textId="77777777" w:rsidR="000F6766" w:rsidRPr="003F2B44" w:rsidRDefault="000F6766" w:rsidP="000F6766"/>
        </w:tc>
        <w:tc>
          <w:tcPr>
            <w:tcW w:w="3591" w:type="dxa"/>
          </w:tcPr>
          <w:p w14:paraId="3BF5073A" w14:textId="77777777" w:rsidR="000F6766" w:rsidRDefault="000F6766" w:rsidP="000F6766">
            <w:r>
              <w:t xml:space="preserve">Reviews Application Appeal details </w:t>
            </w:r>
          </w:p>
          <w:p w14:paraId="4223226C" w14:textId="77777777" w:rsidR="000F6766" w:rsidRPr="003F2B44" w:rsidRDefault="000F6766" w:rsidP="0042045D"/>
        </w:tc>
        <w:tc>
          <w:tcPr>
            <w:tcW w:w="3589" w:type="dxa"/>
          </w:tcPr>
          <w:p w14:paraId="58EC67B8" w14:textId="77777777" w:rsidR="000F6766" w:rsidRPr="003F2B44" w:rsidRDefault="000F6766" w:rsidP="000F6766">
            <w:pPr>
              <w:pStyle w:val="ListParagraph"/>
              <w:ind w:left="11"/>
            </w:pPr>
          </w:p>
        </w:tc>
        <w:tc>
          <w:tcPr>
            <w:tcW w:w="3592" w:type="dxa"/>
          </w:tcPr>
          <w:p w14:paraId="0053D98F" w14:textId="77777777" w:rsidR="000F6766" w:rsidRPr="003F2B44" w:rsidRDefault="000F6766" w:rsidP="000F6766"/>
        </w:tc>
        <w:tc>
          <w:tcPr>
            <w:tcW w:w="3741" w:type="dxa"/>
          </w:tcPr>
          <w:p w14:paraId="2BCE0304" w14:textId="77777777" w:rsidR="000F6766" w:rsidRPr="003F2B44" w:rsidRDefault="000F6766" w:rsidP="000F6766"/>
        </w:tc>
      </w:tr>
      <w:tr w:rsidR="00E873BB" w:rsidRPr="003F2B44" w14:paraId="6412F83E" w14:textId="77777777" w:rsidTr="00FF2793">
        <w:tc>
          <w:tcPr>
            <w:tcW w:w="608" w:type="dxa"/>
          </w:tcPr>
          <w:p w14:paraId="24020D7A" w14:textId="77777777" w:rsidR="00937882" w:rsidRPr="003F2B44" w:rsidRDefault="00FF2793" w:rsidP="00937882">
            <w:r>
              <w:t>26</w:t>
            </w:r>
          </w:p>
        </w:tc>
        <w:tc>
          <w:tcPr>
            <w:tcW w:w="3589" w:type="dxa"/>
          </w:tcPr>
          <w:p w14:paraId="7DCBBCF6" w14:textId="77777777" w:rsidR="00937882" w:rsidRPr="003F2B44" w:rsidRDefault="00937882" w:rsidP="00937882"/>
        </w:tc>
        <w:tc>
          <w:tcPr>
            <w:tcW w:w="3591" w:type="dxa"/>
          </w:tcPr>
          <w:p w14:paraId="0C1D19B0" w14:textId="77777777" w:rsidR="00937882" w:rsidRDefault="008812F8" w:rsidP="00937882">
            <w:r>
              <w:t>Once final Appeal process is completed:</w:t>
            </w:r>
          </w:p>
          <w:p w14:paraId="536F3334" w14:textId="77777777" w:rsidR="008812F8" w:rsidRPr="003F2B44" w:rsidRDefault="008812F8" w:rsidP="00937882">
            <w:r>
              <w:t>Update Appeal Review Status</w:t>
            </w:r>
            <w:ins w:id="59" w:author="Schaffer, Heather [ABD]" w:date="2016-10-24T09:41:00Z">
              <w:r w:rsidR="00364826">
                <w:t xml:space="preserve"> to Completed</w:t>
              </w:r>
            </w:ins>
          </w:p>
        </w:tc>
        <w:tc>
          <w:tcPr>
            <w:tcW w:w="3589" w:type="dxa"/>
          </w:tcPr>
          <w:p w14:paraId="6C0C298E" w14:textId="77777777" w:rsidR="00937882" w:rsidRPr="003F2B44" w:rsidRDefault="00937882" w:rsidP="00937882"/>
        </w:tc>
        <w:tc>
          <w:tcPr>
            <w:tcW w:w="3592" w:type="dxa"/>
          </w:tcPr>
          <w:p w14:paraId="29A31A5C" w14:textId="77777777" w:rsidR="00937882" w:rsidRPr="003F2B44" w:rsidRDefault="00937882" w:rsidP="00937882"/>
        </w:tc>
        <w:tc>
          <w:tcPr>
            <w:tcW w:w="3741" w:type="dxa"/>
          </w:tcPr>
          <w:p w14:paraId="7136F2F1" w14:textId="77777777" w:rsidR="00937882" w:rsidRPr="003F2B44" w:rsidRDefault="00937882" w:rsidP="00937882"/>
        </w:tc>
      </w:tr>
      <w:tr w:rsidR="00E873BB" w:rsidRPr="003F2B44" w14:paraId="78545F80" w14:textId="77777777" w:rsidTr="00FF2793">
        <w:tc>
          <w:tcPr>
            <w:tcW w:w="608" w:type="dxa"/>
          </w:tcPr>
          <w:p w14:paraId="46CA438E" w14:textId="77777777" w:rsidR="003B66D8" w:rsidRPr="003F2B44" w:rsidRDefault="00FF2793" w:rsidP="000F6766">
            <w:r>
              <w:t>26.1</w:t>
            </w:r>
          </w:p>
        </w:tc>
        <w:tc>
          <w:tcPr>
            <w:tcW w:w="3589" w:type="dxa"/>
          </w:tcPr>
          <w:p w14:paraId="588E810A" w14:textId="77777777" w:rsidR="003B66D8" w:rsidRPr="003F2B44" w:rsidRDefault="003B66D8" w:rsidP="000F6766"/>
        </w:tc>
        <w:tc>
          <w:tcPr>
            <w:tcW w:w="3591" w:type="dxa"/>
          </w:tcPr>
          <w:p w14:paraId="6DF95065" w14:textId="77777777" w:rsidR="008812F8" w:rsidRDefault="008812F8" w:rsidP="008812F8">
            <w:r>
              <w:t xml:space="preserve">Status = </w:t>
            </w:r>
            <w:r w:rsidR="00E8232B">
              <w:t>Denied</w:t>
            </w:r>
          </w:p>
          <w:p w14:paraId="108E24E3" w14:textId="77777777" w:rsidR="003B66D8" w:rsidRDefault="008812F8" w:rsidP="008812F8">
            <w:pPr>
              <w:autoSpaceDE w:val="0"/>
              <w:autoSpaceDN w:val="0"/>
              <w:adjustRightInd w:val="0"/>
            </w:pPr>
            <w:r>
              <w:t>Enters Refund transaction</w:t>
            </w:r>
          </w:p>
          <w:p w14:paraId="3829C50C" w14:textId="77777777" w:rsidR="00200F61" w:rsidRDefault="00200F61" w:rsidP="008812F8">
            <w:pPr>
              <w:autoSpaceDE w:val="0"/>
              <w:autoSpaceDN w:val="0"/>
              <w:adjustRightInd w:val="0"/>
              <w:rPr>
                <w:rFonts w:cs="TT56t00"/>
                <w:lang w:val="en-CA"/>
              </w:rPr>
            </w:pPr>
            <w:r>
              <w:t>Update Application Status</w:t>
            </w:r>
          </w:p>
        </w:tc>
        <w:tc>
          <w:tcPr>
            <w:tcW w:w="3589" w:type="dxa"/>
          </w:tcPr>
          <w:p w14:paraId="35793A1F" w14:textId="77777777" w:rsidR="003B66D8" w:rsidRPr="003F2B44" w:rsidRDefault="003B66D8" w:rsidP="000F6766">
            <w:pPr>
              <w:pStyle w:val="ListParagraph"/>
              <w:ind w:left="11"/>
            </w:pPr>
          </w:p>
        </w:tc>
        <w:tc>
          <w:tcPr>
            <w:tcW w:w="3592" w:type="dxa"/>
          </w:tcPr>
          <w:p w14:paraId="06B78C29" w14:textId="77777777" w:rsidR="003B66D8" w:rsidRPr="003F2B44" w:rsidRDefault="003B66D8" w:rsidP="008812F8"/>
        </w:tc>
        <w:tc>
          <w:tcPr>
            <w:tcW w:w="3741" w:type="dxa"/>
          </w:tcPr>
          <w:p w14:paraId="4A88ACA7" w14:textId="77777777" w:rsidR="003B66D8" w:rsidRPr="003F2B44" w:rsidRDefault="008812F8" w:rsidP="000F6766">
            <w:r>
              <w:t xml:space="preserve">Follows the </w:t>
            </w:r>
            <w:r>
              <w:rPr>
                <w:b/>
              </w:rPr>
              <w:t xml:space="preserve">Refund </w:t>
            </w:r>
            <w:r>
              <w:t>process</w:t>
            </w:r>
          </w:p>
        </w:tc>
      </w:tr>
      <w:tr w:rsidR="00E873BB" w:rsidRPr="003F2B44" w14:paraId="4493A5CE" w14:textId="77777777" w:rsidTr="00FF2793">
        <w:tc>
          <w:tcPr>
            <w:tcW w:w="608" w:type="dxa"/>
          </w:tcPr>
          <w:p w14:paraId="57E0B3B9" w14:textId="77777777" w:rsidR="000F6766" w:rsidRPr="003F2B44" w:rsidRDefault="00FF2793" w:rsidP="000F6766">
            <w:r>
              <w:lastRenderedPageBreak/>
              <w:t>26.2</w:t>
            </w:r>
          </w:p>
        </w:tc>
        <w:tc>
          <w:tcPr>
            <w:tcW w:w="3589" w:type="dxa"/>
          </w:tcPr>
          <w:p w14:paraId="625BB4B8" w14:textId="77777777" w:rsidR="000F6766" w:rsidRPr="003F2B44" w:rsidRDefault="000F6766" w:rsidP="000F6766"/>
        </w:tc>
        <w:tc>
          <w:tcPr>
            <w:tcW w:w="3591" w:type="dxa"/>
          </w:tcPr>
          <w:p w14:paraId="7330E1FD" w14:textId="77777777" w:rsidR="00C461D7" w:rsidRPr="000F6766" w:rsidRDefault="008812F8" w:rsidP="000F6766">
            <w:pPr>
              <w:autoSpaceDE w:val="0"/>
              <w:autoSpaceDN w:val="0"/>
              <w:adjustRightInd w:val="0"/>
            </w:pPr>
            <w:r>
              <w:t xml:space="preserve">Status = </w:t>
            </w:r>
            <w:r w:rsidR="00C461D7">
              <w:t>Approved</w:t>
            </w:r>
          </w:p>
        </w:tc>
        <w:tc>
          <w:tcPr>
            <w:tcW w:w="3589" w:type="dxa"/>
          </w:tcPr>
          <w:p w14:paraId="355A9D5F" w14:textId="77777777" w:rsidR="000F6766" w:rsidRPr="003F2B44" w:rsidRDefault="000F6766" w:rsidP="000F6766">
            <w:pPr>
              <w:pStyle w:val="ListParagraph"/>
              <w:ind w:left="11"/>
            </w:pPr>
          </w:p>
        </w:tc>
        <w:tc>
          <w:tcPr>
            <w:tcW w:w="3592" w:type="dxa"/>
          </w:tcPr>
          <w:p w14:paraId="70542617" w14:textId="77777777" w:rsidR="008812F8" w:rsidRPr="00081667" w:rsidRDefault="00364826" w:rsidP="008812F8">
            <w:commentRangeStart w:id="60"/>
            <w:ins w:id="61" w:author="Schaffer, Heather [ABD]" w:date="2016-10-24T09:43:00Z">
              <w:r w:rsidRPr="00081667">
                <w:t>If no appeal of ABD Administrator’s Decision within 30 calenda</w:t>
              </w:r>
            </w:ins>
            <w:ins w:id="62" w:author="Schaffer, Heather [ABD]" w:date="2016-10-24T09:44:00Z">
              <w:r w:rsidRPr="00081667">
                <w:t>r</w:t>
              </w:r>
            </w:ins>
            <w:ins w:id="63" w:author="Schaffer, Heather [ABD]" w:date="2016-10-24T09:43:00Z">
              <w:r w:rsidRPr="00081667">
                <w:t xml:space="preserve"> days</w:t>
              </w:r>
            </w:ins>
            <w:ins w:id="64" w:author="Schaffer, Heather [ABD]" w:date="2016-10-24T09:44:00Z">
              <w:r w:rsidRPr="00081667">
                <w:t xml:space="preserve">, </w:t>
              </w:r>
            </w:ins>
            <w:commentRangeEnd w:id="60"/>
            <w:r w:rsidR="00081667">
              <w:rPr>
                <w:rStyle w:val="CommentReference"/>
              </w:rPr>
              <w:commentReference w:id="60"/>
            </w:r>
            <w:r w:rsidR="008812F8" w:rsidRPr="00081667">
              <w:t>Generates License Number</w:t>
            </w:r>
          </w:p>
          <w:p w14:paraId="674645BA" w14:textId="77777777" w:rsidR="008812F8" w:rsidRPr="00081667" w:rsidRDefault="008812F8" w:rsidP="008812F8">
            <w:r w:rsidRPr="00081667">
              <w:t>Generates License Certificate</w:t>
            </w:r>
          </w:p>
          <w:p w14:paraId="0DEDD6B3" w14:textId="77777777" w:rsidR="000F6766" w:rsidRPr="00081667" w:rsidRDefault="008812F8" w:rsidP="008812F8">
            <w:r w:rsidRPr="00081667">
              <w:t>Generates email to Applicant</w:t>
            </w:r>
          </w:p>
          <w:p w14:paraId="78525A9B" w14:textId="77777777" w:rsidR="00C461D7" w:rsidRPr="00081667" w:rsidRDefault="00C461D7" w:rsidP="008812F8">
            <w:r w:rsidRPr="00081667">
              <w:t>Application Status = Approved</w:t>
            </w:r>
          </w:p>
          <w:p w14:paraId="0A6AD463" w14:textId="77777777" w:rsidR="00C461D7" w:rsidRPr="003F2B44" w:rsidRDefault="00C461D7" w:rsidP="008812F8">
            <w:r w:rsidRPr="00081667">
              <w:t>License Status = Issued</w:t>
            </w:r>
          </w:p>
        </w:tc>
        <w:tc>
          <w:tcPr>
            <w:tcW w:w="3741" w:type="dxa"/>
          </w:tcPr>
          <w:p w14:paraId="3F6298FB" w14:textId="77777777" w:rsidR="000F6766" w:rsidRPr="003F2B44" w:rsidRDefault="000F6766" w:rsidP="000F6766"/>
        </w:tc>
      </w:tr>
    </w:tbl>
    <w:p w14:paraId="6F4CBAC2" w14:textId="77777777" w:rsidR="00FF2793" w:rsidRDefault="00FF2793" w:rsidP="00FF2793">
      <w:pPr>
        <w:pStyle w:val="Heading2"/>
        <w:ind w:left="720"/>
      </w:pPr>
    </w:p>
    <w:p w14:paraId="6DA58608" w14:textId="77777777" w:rsidR="003914CA" w:rsidRPr="000760A3" w:rsidRDefault="000760A3" w:rsidP="000760A3">
      <w:pPr>
        <w:pStyle w:val="Heading2"/>
        <w:numPr>
          <w:ilvl w:val="0"/>
          <w:numId w:val="18"/>
        </w:numPr>
      </w:pPr>
      <w:bookmarkStart w:id="65" w:name="_Toc464209378"/>
      <w:r>
        <w:t>Refunds</w:t>
      </w:r>
      <w:bookmarkEnd w:id="65"/>
    </w:p>
    <w:tbl>
      <w:tblPr>
        <w:tblStyle w:val="TableGrid"/>
        <w:tblW w:w="5050" w:type="pct"/>
        <w:tblLook w:val="04A0" w:firstRow="1" w:lastRow="0" w:firstColumn="1" w:lastColumn="0" w:noHBand="0" w:noVBand="1"/>
      </w:tblPr>
      <w:tblGrid>
        <w:gridCol w:w="642"/>
        <w:gridCol w:w="3651"/>
        <w:gridCol w:w="3651"/>
        <w:gridCol w:w="3651"/>
        <w:gridCol w:w="3651"/>
        <w:gridCol w:w="3636"/>
        <w:gridCol w:w="15"/>
      </w:tblGrid>
      <w:tr w:rsidR="00C461D7" w:rsidRPr="003F2B44" w14:paraId="72610D98" w14:textId="77777777" w:rsidTr="00C461D7">
        <w:trPr>
          <w:gridAfter w:val="1"/>
          <w:wAfter w:w="4" w:type="pct"/>
        </w:trPr>
        <w:tc>
          <w:tcPr>
            <w:tcW w:w="170" w:type="pct"/>
          </w:tcPr>
          <w:p w14:paraId="0213CDEE" w14:textId="77777777" w:rsidR="00C461D7" w:rsidRPr="003F2B44" w:rsidRDefault="00C461D7" w:rsidP="006225E3">
            <w:pPr>
              <w:ind w:left="-90" w:right="-105"/>
              <w:rPr>
                <w:b/>
              </w:rPr>
            </w:pPr>
          </w:p>
        </w:tc>
        <w:tc>
          <w:tcPr>
            <w:tcW w:w="966" w:type="pct"/>
          </w:tcPr>
          <w:p w14:paraId="4CCFE207" w14:textId="77777777" w:rsidR="00C461D7" w:rsidRPr="003F2B44" w:rsidRDefault="00C461D7" w:rsidP="006225E3">
            <w:pPr>
              <w:rPr>
                <w:b/>
              </w:rPr>
            </w:pPr>
            <w:r w:rsidRPr="003F2B44">
              <w:rPr>
                <w:b/>
              </w:rPr>
              <w:t>Applicant</w:t>
            </w:r>
          </w:p>
        </w:tc>
        <w:tc>
          <w:tcPr>
            <w:tcW w:w="966" w:type="pct"/>
          </w:tcPr>
          <w:p w14:paraId="5E1EF3B8" w14:textId="77777777" w:rsidR="00C461D7" w:rsidRPr="003F2B44" w:rsidRDefault="00C461D7" w:rsidP="006225E3">
            <w:pPr>
              <w:rPr>
                <w:b/>
              </w:rPr>
            </w:pPr>
            <w:r w:rsidRPr="003F2B44">
              <w:rPr>
                <w:b/>
              </w:rPr>
              <w:t>Staff</w:t>
            </w:r>
          </w:p>
        </w:tc>
        <w:tc>
          <w:tcPr>
            <w:tcW w:w="966" w:type="pct"/>
          </w:tcPr>
          <w:p w14:paraId="6478CE21" w14:textId="77777777" w:rsidR="00C461D7" w:rsidRPr="003F2B44" w:rsidRDefault="00C461D7" w:rsidP="006225E3">
            <w:pPr>
              <w:rPr>
                <w:b/>
              </w:rPr>
            </w:pPr>
            <w:r w:rsidRPr="003F2B44">
              <w:rPr>
                <w:b/>
              </w:rPr>
              <w:t>Other</w:t>
            </w:r>
          </w:p>
        </w:tc>
        <w:tc>
          <w:tcPr>
            <w:tcW w:w="966" w:type="pct"/>
          </w:tcPr>
          <w:p w14:paraId="0988C499" w14:textId="77777777" w:rsidR="00C461D7" w:rsidRPr="003F2B44" w:rsidRDefault="00C461D7" w:rsidP="006225E3">
            <w:pPr>
              <w:rPr>
                <w:b/>
              </w:rPr>
            </w:pPr>
            <w:r w:rsidRPr="003F2B44">
              <w:rPr>
                <w:b/>
              </w:rPr>
              <w:t>System</w:t>
            </w:r>
          </w:p>
        </w:tc>
        <w:tc>
          <w:tcPr>
            <w:tcW w:w="962" w:type="pct"/>
          </w:tcPr>
          <w:p w14:paraId="5EEAD7AE" w14:textId="77777777" w:rsidR="00C461D7" w:rsidRPr="003F2B44" w:rsidRDefault="00C461D7" w:rsidP="006225E3">
            <w:pPr>
              <w:rPr>
                <w:b/>
              </w:rPr>
            </w:pPr>
            <w:r w:rsidRPr="003F2B44">
              <w:rPr>
                <w:b/>
              </w:rPr>
              <w:t>Comments</w:t>
            </w:r>
          </w:p>
        </w:tc>
      </w:tr>
      <w:tr w:rsidR="00C461D7" w:rsidRPr="003F2B44" w14:paraId="6292BED7" w14:textId="77777777" w:rsidTr="00C461D7">
        <w:trPr>
          <w:gridAfter w:val="1"/>
          <w:wAfter w:w="4" w:type="pct"/>
        </w:trPr>
        <w:tc>
          <w:tcPr>
            <w:tcW w:w="170" w:type="pct"/>
          </w:tcPr>
          <w:p w14:paraId="105362D4" w14:textId="77777777" w:rsidR="00C461D7" w:rsidRPr="003F2B44" w:rsidRDefault="00FF2793" w:rsidP="006225E3">
            <w:r>
              <w:t>1</w:t>
            </w:r>
          </w:p>
        </w:tc>
        <w:tc>
          <w:tcPr>
            <w:tcW w:w="966" w:type="pct"/>
          </w:tcPr>
          <w:p w14:paraId="6A0313FD" w14:textId="77777777" w:rsidR="00C461D7" w:rsidRPr="003F2B44" w:rsidRDefault="00C461D7" w:rsidP="006225E3">
            <w:r w:rsidRPr="003F2B44">
              <w:t>Logs into existing portal account.</w:t>
            </w:r>
          </w:p>
          <w:p w14:paraId="1322BADD" w14:textId="77777777" w:rsidR="00C461D7" w:rsidRPr="003F2B44" w:rsidRDefault="00C461D7" w:rsidP="0022176B">
            <w:r w:rsidRPr="003F2B44">
              <w:t>Looks up an</w:t>
            </w:r>
            <w:r w:rsidR="00444BF2">
              <w:t xml:space="preserve"> Application or existing Active/Issued L</w:t>
            </w:r>
            <w:r w:rsidRPr="003F2B44">
              <w:t>icense in the portal, then clicks on Refund.</w:t>
            </w:r>
          </w:p>
        </w:tc>
        <w:tc>
          <w:tcPr>
            <w:tcW w:w="966" w:type="pct"/>
          </w:tcPr>
          <w:p w14:paraId="36675D9E" w14:textId="77777777" w:rsidR="00C461D7" w:rsidRPr="003F2B44" w:rsidRDefault="00C461D7" w:rsidP="006225E3"/>
        </w:tc>
        <w:tc>
          <w:tcPr>
            <w:tcW w:w="966" w:type="pct"/>
          </w:tcPr>
          <w:p w14:paraId="367F4C1E" w14:textId="77777777" w:rsidR="00C461D7" w:rsidRPr="003F2B44" w:rsidRDefault="00C461D7" w:rsidP="006225E3">
            <w:pPr>
              <w:pStyle w:val="ListParagraph"/>
              <w:ind w:left="288"/>
            </w:pPr>
          </w:p>
        </w:tc>
        <w:tc>
          <w:tcPr>
            <w:tcW w:w="966" w:type="pct"/>
          </w:tcPr>
          <w:p w14:paraId="4C97ECF2" w14:textId="77777777" w:rsidR="00C461D7" w:rsidRPr="003F2B44" w:rsidRDefault="00C461D7" w:rsidP="00444BF2"/>
        </w:tc>
        <w:tc>
          <w:tcPr>
            <w:tcW w:w="962" w:type="pct"/>
          </w:tcPr>
          <w:p w14:paraId="7B69D5C7" w14:textId="77777777" w:rsidR="00444BF2" w:rsidRDefault="00444BF2" w:rsidP="00444BF2">
            <w:r>
              <w:t>ABD needs the applicant to request all refunds.</w:t>
            </w:r>
          </w:p>
          <w:p w14:paraId="263B39A4" w14:textId="77777777" w:rsidR="00444BF2" w:rsidRDefault="00444BF2" w:rsidP="006225E3"/>
          <w:p w14:paraId="491F1647" w14:textId="77777777" w:rsidR="00C461D7" w:rsidRDefault="00E628D6" w:rsidP="006225E3">
            <w:r w:rsidRPr="00B55A1D">
              <w:t>Refunds are for Applications</w:t>
            </w:r>
            <w:r w:rsidR="00B55A1D" w:rsidRPr="00B55A1D">
              <w:t xml:space="preserve"> (can get a full refund)</w:t>
            </w:r>
            <w:r w:rsidRPr="00B55A1D">
              <w:t xml:space="preserve">, Licenses, (full unused quarter left) They will enter their last day of business.  No refunds on Sunday sales. </w:t>
            </w:r>
            <w:r w:rsidR="00B55A1D" w:rsidRPr="00B55A1D">
              <w:t>For Approved Licenses that have LA, it needs to go to LA for Review/Approval.</w:t>
            </w:r>
            <w:r w:rsidR="00B55A1D">
              <w:t xml:space="preserve">  </w:t>
            </w:r>
            <w:r w:rsidR="00B846E9">
              <w:t xml:space="preserve">City needs to verify(check) the License last date of business.  Also notifies LA that they will need to refund Licensee.  </w:t>
            </w:r>
          </w:p>
          <w:p w14:paraId="48A6897E" w14:textId="77777777" w:rsidR="00B846E9" w:rsidRPr="00B55A1D" w:rsidRDefault="00B846E9" w:rsidP="006225E3">
            <w:r>
              <w:t>Taxes – they can also request these. They would need to provide documentation and details.</w:t>
            </w:r>
            <w:r w:rsidR="00F31F4A">
              <w:t xml:space="preserve">  ABD needs a review all tax refunds. </w:t>
            </w:r>
          </w:p>
          <w:p w14:paraId="37F58F99" w14:textId="77777777" w:rsidR="00FF2793" w:rsidRPr="003F2B44" w:rsidRDefault="00FF2793" w:rsidP="007C7452"/>
        </w:tc>
      </w:tr>
      <w:tr w:rsidR="00C461D7" w:rsidRPr="003F2B44" w14:paraId="2154DE74" w14:textId="77777777" w:rsidTr="00C461D7">
        <w:tc>
          <w:tcPr>
            <w:tcW w:w="170" w:type="pct"/>
          </w:tcPr>
          <w:p w14:paraId="32B02B47" w14:textId="77777777" w:rsidR="00C461D7" w:rsidRPr="003F2B44" w:rsidRDefault="00FF2793" w:rsidP="006225E3">
            <w:r>
              <w:t>2</w:t>
            </w:r>
          </w:p>
        </w:tc>
        <w:tc>
          <w:tcPr>
            <w:tcW w:w="966" w:type="pct"/>
          </w:tcPr>
          <w:p w14:paraId="2B790F39" w14:textId="77777777" w:rsidR="00C461D7" w:rsidRDefault="00444BF2" w:rsidP="0022176B">
            <w:r>
              <w:t>For existing Licenses, they will enter their Closing Date</w:t>
            </w:r>
          </w:p>
          <w:p w14:paraId="5E49BBAC" w14:textId="77777777" w:rsidR="00444BF2" w:rsidRDefault="00444BF2" w:rsidP="0022176B"/>
          <w:p w14:paraId="4DB197A4" w14:textId="77777777" w:rsidR="00444BF2" w:rsidRDefault="00444BF2" w:rsidP="0022176B">
            <w:r>
              <w:t>OR</w:t>
            </w:r>
          </w:p>
          <w:p w14:paraId="31134678" w14:textId="77777777" w:rsidR="00444BF2" w:rsidRDefault="00444BF2" w:rsidP="0022176B"/>
          <w:p w14:paraId="4B8345E8" w14:textId="77777777" w:rsidR="00444BF2" w:rsidRDefault="00444BF2" w:rsidP="0022176B">
            <w:r>
              <w:lastRenderedPageBreak/>
              <w:t>A Licensee can request a Tax Refund if they have overpaid.</w:t>
            </w:r>
            <w:r w:rsidR="006358FA">
              <w:t xml:space="preserve">  </w:t>
            </w:r>
          </w:p>
          <w:p w14:paraId="061DA6BB" w14:textId="77777777" w:rsidR="006358FA" w:rsidRPr="003F2B44" w:rsidRDefault="006358FA" w:rsidP="0022176B">
            <w:r>
              <w:t>Provide reason</w:t>
            </w:r>
          </w:p>
        </w:tc>
        <w:tc>
          <w:tcPr>
            <w:tcW w:w="966" w:type="pct"/>
          </w:tcPr>
          <w:p w14:paraId="3A92186B" w14:textId="77777777" w:rsidR="00C461D7" w:rsidRPr="003F2B44" w:rsidRDefault="00C461D7" w:rsidP="000760A3">
            <w:pPr>
              <w:pStyle w:val="ListParagraph"/>
              <w:ind w:left="216"/>
            </w:pPr>
          </w:p>
        </w:tc>
        <w:tc>
          <w:tcPr>
            <w:tcW w:w="966" w:type="pct"/>
          </w:tcPr>
          <w:p w14:paraId="11BF9B76" w14:textId="77777777" w:rsidR="00C461D7" w:rsidRPr="003F2B44" w:rsidRDefault="00C461D7" w:rsidP="006225E3"/>
        </w:tc>
        <w:tc>
          <w:tcPr>
            <w:tcW w:w="966" w:type="pct"/>
          </w:tcPr>
          <w:p w14:paraId="7EBBC87E" w14:textId="77777777" w:rsidR="00C461D7" w:rsidRDefault="00444BF2" w:rsidP="0022176B">
            <w:r>
              <w:t>For License Fee Refunds, c</w:t>
            </w:r>
            <w:r w:rsidR="00C461D7">
              <w:t>alculates eligible refund amount</w:t>
            </w:r>
            <w:r>
              <w:t xml:space="preserve"> based on Closing Date</w:t>
            </w:r>
          </w:p>
          <w:p w14:paraId="050786AF" w14:textId="77777777" w:rsidR="006358FA" w:rsidRDefault="006358FA" w:rsidP="0022176B"/>
          <w:p w14:paraId="0CC69343" w14:textId="77777777" w:rsidR="006358FA" w:rsidRPr="003F2B44" w:rsidRDefault="006358FA" w:rsidP="0022176B">
            <w:r>
              <w:lastRenderedPageBreak/>
              <w:t>If Tax Refund, generate submission for Supporting Documentation</w:t>
            </w:r>
          </w:p>
        </w:tc>
        <w:tc>
          <w:tcPr>
            <w:tcW w:w="966" w:type="pct"/>
            <w:gridSpan w:val="2"/>
          </w:tcPr>
          <w:p w14:paraId="390C20D8" w14:textId="77777777" w:rsidR="00C461D7" w:rsidRPr="00FE12AA" w:rsidRDefault="00C461D7" w:rsidP="00760FBD">
            <w:pPr>
              <w:rPr>
                <w:highlight w:val="yellow"/>
              </w:rPr>
            </w:pPr>
          </w:p>
        </w:tc>
      </w:tr>
      <w:tr w:rsidR="006358FA" w:rsidRPr="003F2B44" w14:paraId="1E2BB095" w14:textId="77777777" w:rsidTr="00C461D7">
        <w:tc>
          <w:tcPr>
            <w:tcW w:w="170" w:type="pct"/>
          </w:tcPr>
          <w:p w14:paraId="4FE6D5C4" w14:textId="77777777" w:rsidR="006358FA" w:rsidRDefault="00925DF6" w:rsidP="006225E3">
            <w:r>
              <w:t>3</w:t>
            </w:r>
          </w:p>
        </w:tc>
        <w:tc>
          <w:tcPr>
            <w:tcW w:w="966" w:type="pct"/>
          </w:tcPr>
          <w:p w14:paraId="65A3A0EF" w14:textId="77777777" w:rsidR="006358FA" w:rsidRDefault="006358FA" w:rsidP="0022176B">
            <w:r>
              <w:t>Upload document</w:t>
            </w:r>
          </w:p>
        </w:tc>
        <w:tc>
          <w:tcPr>
            <w:tcW w:w="966" w:type="pct"/>
          </w:tcPr>
          <w:p w14:paraId="5161DDC5" w14:textId="77777777" w:rsidR="006358FA" w:rsidRPr="003F2B44" w:rsidRDefault="006358FA" w:rsidP="0022176B">
            <w:pPr>
              <w:pStyle w:val="ListParagraph"/>
              <w:ind w:left="216"/>
            </w:pPr>
          </w:p>
        </w:tc>
        <w:tc>
          <w:tcPr>
            <w:tcW w:w="966" w:type="pct"/>
          </w:tcPr>
          <w:p w14:paraId="3285AC74" w14:textId="77777777" w:rsidR="006358FA" w:rsidRPr="003F2B44" w:rsidRDefault="006358FA" w:rsidP="0022176B">
            <w:pPr>
              <w:pStyle w:val="ListParagraph"/>
              <w:ind w:left="216"/>
            </w:pPr>
          </w:p>
        </w:tc>
        <w:tc>
          <w:tcPr>
            <w:tcW w:w="966" w:type="pct"/>
          </w:tcPr>
          <w:p w14:paraId="4D35A878" w14:textId="77777777" w:rsidR="006358FA" w:rsidRDefault="006358FA" w:rsidP="006225E3">
            <w:r>
              <w:t>Saves document</w:t>
            </w:r>
          </w:p>
        </w:tc>
        <w:tc>
          <w:tcPr>
            <w:tcW w:w="966" w:type="pct"/>
            <w:gridSpan w:val="2"/>
          </w:tcPr>
          <w:p w14:paraId="1E8CE4A1" w14:textId="77777777" w:rsidR="006358FA" w:rsidRDefault="006358FA" w:rsidP="00760FBD"/>
        </w:tc>
      </w:tr>
      <w:tr w:rsidR="00C461D7" w:rsidRPr="003F2B44" w14:paraId="25E47959" w14:textId="77777777" w:rsidTr="00C461D7">
        <w:tc>
          <w:tcPr>
            <w:tcW w:w="170" w:type="pct"/>
          </w:tcPr>
          <w:p w14:paraId="0D221189" w14:textId="77777777" w:rsidR="00C461D7" w:rsidRPr="003F2B44" w:rsidRDefault="00925DF6" w:rsidP="006225E3">
            <w:r>
              <w:t>4</w:t>
            </w:r>
          </w:p>
        </w:tc>
        <w:tc>
          <w:tcPr>
            <w:tcW w:w="966" w:type="pct"/>
          </w:tcPr>
          <w:p w14:paraId="6F075A3B" w14:textId="77777777" w:rsidR="00C461D7" w:rsidRPr="003F2B44" w:rsidRDefault="00C461D7" w:rsidP="0022176B">
            <w:r>
              <w:t>Attests</w:t>
            </w:r>
          </w:p>
        </w:tc>
        <w:tc>
          <w:tcPr>
            <w:tcW w:w="966" w:type="pct"/>
          </w:tcPr>
          <w:p w14:paraId="081D82BF" w14:textId="77777777" w:rsidR="00C461D7" w:rsidRPr="003F2B44" w:rsidRDefault="00C461D7" w:rsidP="0022176B">
            <w:pPr>
              <w:pStyle w:val="ListParagraph"/>
              <w:ind w:left="216"/>
            </w:pPr>
          </w:p>
        </w:tc>
        <w:tc>
          <w:tcPr>
            <w:tcW w:w="966" w:type="pct"/>
          </w:tcPr>
          <w:p w14:paraId="6F2D8FDB" w14:textId="77777777" w:rsidR="00C461D7" w:rsidRPr="003F2B44" w:rsidRDefault="00C461D7" w:rsidP="0022176B">
            <w:pPr>
              <w:pStyle w:val="ListParagraph"/>
              <w:ind w:left="216"/>
            </w:pPr>
          </w:p>
        </w:tc>
        <w:tc>
          <w:tcPr>
            <w:tcW w:w="966" w:type="pct"/>
          </w:tcPr>
          <w:p w14:paraId="41F4C6C9" w14:textId="77777777" w:rsidR="00C461D7" w:rsidRDefault="007C7452" w:rsidP="006225E3">
            <w:r>
              <w:t>For existing Licenses with a LA, g</w:t>
            </w:r>
            <w:r w:rsidR="00C461D7">
              <w:t>enerates a L</w:t>
            </w:r>
            <w:r>
              <w:t xml:space="preserve">ocal Authority </w:t>
            </w:r>
            <w:r w:rsidR="00C461D7">
              <w:t>Review</w:t>
            </w:r>
          </w:p>
          <w:p w14:paraId="667ADB2B" w14:textId="77777777" w:rsidR="007C7452" w:rsidRDefault="007C7452" w:rsidP="006225E3"/>
          <w:p w14:paraId="1236EBC6" w14:textId="77777777" w:rsidR="00C461D7" w:rsidRDefault="007C7452" w:rsidP="0022176B">
            <w:r>
              <w:t xml:space="preserve">Generates email to Local Authority </w:t>
            </w:r>
          </w:p>
          <w:p w14:paraId="5FFFB4AA" w14:textId="77777777" w:rsidR="006358FA" w:rsidRDefault="006358FA" w:rsidP="0022176B"/>
          <w:p w14:paraId="6FC2BE43" w14:textId="77777777" w:rsidR="006358FA" w:rsidRPr="003F2B44" w:rsidRDefault="006358FA" w:rsidP="0022176B">
            <w:r>
              <w:t>For Tax Refund generates ABD Review</w:t>
            </w:r>
          </w:p>
        </w:tc>
        <w:tc>
          <w:tcPr>
            <w:tcW w:w="966" w:type="pct"/>
            <w:gridSpan w:val="2"/>
          </w:tcPr>
          <w:p w14:paraId="1D0A0EBF" w14:textId="77777777" w:rsidR="00C461D7" w:rsidRPr="007C7452" w:rsidRDefault="007C7452" w:rsidP="00760FBD">
            <w:r>
              <w:t>If no L</w:t>
            </w:r>
            <w:r w:rsidR="00BC2E35">
              <w:t xml:space="preserve">ocal </w:t>
            </w:r>
            <w:r>
              <w:t>A</w:t>
            </w:r>
            <w:r w:rsidR="00BC2E35">
              <w:t>uthority</w:t>
            </w:r>
            <w:r>
              <w:t>, system generates an ABD Review</w:t>
            </w:r>
          </w:p>
        </w:tc>
      </w:tr>
      <w:tr w:rsidR="007C7452" w:rsidRPr="003F2B44" w14:paraId="09FC0B58" w14:textId="77777777" w:rsidTr="007C7452">
        <w:tc>
          <w:tcPr>
            <w:tcW w:w="5000" w:type="pct"/>
            <w:gridSpan w:val="7"/>
          </w:tcPr>
          <w:p w14:paraId="49101B81" w14:textId="77777777" w:rsidR="007C7452" w:rsidRPr="007C7452" w:rsidRDefault="007C7452" w:rsidP="007C7452">
            <w:pPr>
              <w:rPr>
                <w:b/>
              </w:rPr>
            </w:pPr>
            <w:r>
              <w:rPr>
                <w:b/>
              </w:rPr>
              <w:t>Local Authority Review</w:t>
            </w:r>
          </w:p>
        </w:tc>
      </w:tr>
      <w:tr w:rsidR="007C7452" w:rsidRPr="003F2B44" w14:paraId="7A0B792C" w14:textId="77777777" w:rsidTr="00C461D7">
        <w:tc>
          <w:tcPr>
            <w:tcW w:w="170" w:type="pct"/>
          </w:tcPr>
          <w:p w14:paraId="254BDC87" w14:textId="77777777" w:rsidR="007C7452" w:rsidRDefault="00925DF6" w:rsidP="007C7452">
            <w:r>
              <w:t>5</w:t>
            </w:r>
          </w:p>
        </w:tc>
        <w:tc>
          <w:tcPr>
            <w:tcW w:w="966" w:type="pct"/>
          </w:tcPr>
          <w:p w14:paraId="6A57EB4D" w14:textId="77777777" w:rsidR="007C7452" w:rsidRPr="003F2B44" w:rsidRDefault="007C7452" w:rsidP="007C7452">
            <w:pPr>
              <w:pStyle w:val="ListParagraph"/>
              <w:ind w:left="216"/>
            </w:pPr>
          </w:p>
        </w:tc>
        <w:tc>
          <w:tcPr>
            <w:tcW w:w="966" w:type="pct"/>
          </w:tcPr>
          <w:p w14:paraId="49EAD505" w14:textId="77777777" w:rsidR="007C7452" w:rsidRDefault="007C7452" w:rsidP="007C7452"/>
        </w:tc>
        <w:tc>
          <w:tcPr>
            <w:tcW w:w="966" w:type="pct"/>
          </w:tcPr>
          <w:p w14:paraId="50FAF7CF" w14:textId="77777777" w:rsidR="007C7452" w:rsidRPr="003F2B44" w:rsidRDefault="007C7452" w:rsidP="007C7452">
            <w:r>
              <w:t>Local Authority logs in the Portal and accesses the Application to be Reviewed</w:t>
            </w:r>
          </w:p>
        </w:tc>
        <w:tc>
          <w:tcPr>
            <w:tcW w:w="966" w:type="pct"/>
          </w:tcPr>
          <w:p w14:paraId="4701959E" w14:textId="77777777" w:rsidR="007C7452" w:rsidRDefault="007C7452" w:rsidP="007C7452"/>
        </w:tc>
        <w:tc>
          <w:tcPr>
            <w:tcW w:w="966" w:type="pct"/>
            <w:gridSpan w:val="2"/>
          </w:tcPr>
          <w:p w14:paraId="22D5AAF0" w14:textId="77777777" w:rsidR="007C7452" w:rsidRPr="003F2B44" w:rsidRDefault="007C7452" w:rsidP="007C7452">
            <w:pPr>
              <w:pStyle w:val="ListParagraph"/>
              <w:ind w:left="288"/>
            </w:pPr>
          </w:p>
        </w:tc>
      </w:tr>
      <w:tr w:rsidR="007C7452" w:rsidRPr="003F2B44" w14:paraId="6C3F1303" w14:textId="77777777" w:rsidTr="00C461D7">
        <w:tc>
          <w:tcPr>
            <w:tcW w:w="170" w:type="pct"/>
          </w:tcPr>
          <w:p w14:paraId="253491D6" w14:textId="77777777" w:rsidR="007C7452" w:rsidRDefault="00925DF6" w:rsidP="007C7452">
            <w:r>
              <w:t>6</w:t>
            </w:r>
          </w:p>
        </w:tc>
        <w:tc>
          <w:tcPr>
            <w:tcW w:w="966" w:type="pct"/>
          </w:tcPr>
          <w:p w14:paraId="6CCB742A" w14:textId="77777777" w:rsidR="007C7452" w:rsidRPr="003F2B44" w:rsidRDefault="007C7452" w:rsidP="007C7452">
            <w:pPr>
              <w:pStyle w:val="ListParagraph"/>
              <w:ind w:left="216"/>
            </w:pPr>
          </w:p>
        </w:tc>
        <w:tc>
          <w:tcPr>
            <w:tcW w:w="966" w:type="pct"/>
          </w:tcPr>
          <w:p w14:paraId="54345CA7" w14:textId="77777777" w:rsidR="007C7452" w:rsidRDefault="007C7452" w:rsidP="007C7452"/>
        </w:tc>
        <w:tc>
          <w:tcPr>
            <w:tcW w:w="966" w:type="pct"/>
          </w:tcPr>
          <w:p w14:paraId="77D353FF" w14:textId="77777777" w:rsidR="007C7452" w:rsidRDefault="007C7452" w:rsidP="007C7452">
            <w:r>
              <w:t>Local Authority Reviews Application</w:t>
            </w:r>
          </w:p>
          <w:p w14:paraId="014A5BF8" w14:textId="77777777" w:rsidR="007C7452" w:rsidRPr="003F2B44" w:rsidRDefault="007C7452" w:rsidP="007C7452">
            <w:r>
              <w:t>LA can see fee splits (LA vs ABD)</w:t>
            </w:r>
          </w:p>
        </w:tc>
        <w:tc>
          <w:tcPr>
            <w:tcW w:w="966" w:type="pct"/>
          </w:tcPr>
          <w:p w14:paraId="1CB6F62A" w14:textId="77777777" w:rsidR="007C7452" w:rsidRDefault="007C7452" w:rsidP="007C7452"/>
        </w:tc>
        <w:tc>
          <w:tcPr>
            <w:tcW w:w="966" w:type="pct"/>
            <w:gridSpan w:val="2"/>
          </w:tcPr>
          <w:p w14:paraId="320E5E29" w14:textId="77777777" w:rsidR="007C7452" w:rsidRPr="003F2B44" w:rsidRDefault="007C7452" w:rsidP="007C7452">
            <w:pPr>
              <w:pStyle w:val="ListParagraph"/>
              <w:ind w:left="288"/>
            </w:pPr>
          </w:p>
        </w:tc>
      </w:tr>
      <w:tr w:rsidR="007C7452" w:rsidRPr="003F2B44" w14:paraId="3DAC15F8" w14:textId="77777777" w:rsidTr="00C461D7">
        <w:tc>
          <w:tcPr>
            <w:tcW w:w="170" w:type="pct"/>
          </w:tcPr>
          <w:p w14:paraId="4AC9408E" w14:textId="77777777" w:rsidR="007C7452" w:rsidRDefault="00D428AD" w:rsidP="006225E3">
            <w:r>
              <w:t>7</w:t>
            </w:r>
          </w:p>
        </w:tc>
        <w:tc>
          <w:tcPr>
            <w:tcW w:w="966" w:type="pct"/>
          </w:tcPr>
          <w:p w14:paraId="25BE5D61" w14:textId="77777777" w:rsidR="007C7452" w:rsidRPr="003F2B44" w:rsidRDefault="007C7452" w:rsidP="0022176B">
            <w:pPr>
              <w:pStyle w:val="ListParagraph"/>
              <w:ind w:left="216"/>
            </w:pPr>
          </w:p>
        </w:tc>
        <w:tc>
          <w:tcPr>
            <w:tcW w:w="966" w:type="pct"/>
          </w:tcPr>
          <w:p w14:paraId="13112B42" w14:textId="77777777" w:rsidR="007C7452" w:rsidRDefault="007C7452" w:rsidP="0022176B"/>
        </w:tc>
        <w:tc>
          <w:tcPr>
            <w:tcW w:w="966" w:type="pct"/>
          </w:tcPr>
          <w:p w14:paraId="14B52E5D" w14:textId="77777777" w:rsidR="007C7452" w:rsidRPr="003F2B44" w:rsidRDefault="00925DF6" w:rsidP="00447D05">
            <w:r>
              <w:t>LA can update the Close Date for an existing license refund request</w:t>
            </w:r>
          </w:p>
        </w:tc>
        <w:tc>
          <w:tcPr>
            <w:tcW w:w="966" w:type="pct"/>
          </w:tcPr>
          <w:p w14:paraId="05C05FC9" w14:textId="77777777" w:rsidR="007C7452" w:rsidRDefault="007C7452" w:rsidP="006225E3"/>
        </w:tc>
        <w:tc>
          <w:tcPr>
            <w:tcW w:w="966" w:type="pct"/>
            <w:gridSpan w:val="2"/>
          </w:tcPr>
          <w:p w14:paraId="402745C3" w14:textId="77777777" w:rsidR="007C7452" w:rsidRPr="003F2B44" w:rsidRDefault="007C7452" w:rsidP="006225E3">
            <w:pPr>
              <w:pStyle w:val="ListParagraph"/>
              <w:ind w:left="288"/>
            </w:pPr>
          </w:p>
        </w:tc>
      </w:tr>
      <w:tr w:rsidR="007C7452" w:rsidRPr="003F2B44" w14:paraId="6735E5A2" w14:textId="77777777" w:rsidTr="00C461D7">
        <w:tc>
          <w:tcPr>
            <w:tcW w:w="170" w:type="pct"/>
          </w:tcPr>
          <w:p w14:paraId="0DD3938E" w14:textId="77777777" w:rsidR="007C7452" w:rsidRDefault="00D428AD" w:rsidP="006225E3">
            <w:r>
              <w:t>7.1</w:t>
            </w:r>
          </w:p>
        </w:tc>
        <w:tc>
          <w:tcPr>
            <w:tcW w:w="966" w:type="pct"/>
          </w:tcPr>
          <w:p w14:paraId="08D05481" w14:textId="77777777" w:rsidR="007C7452" w:rsidRPr="003F2B44" w:rsidRDefault="007C7452" w:rsidP="0022176B">
            <w:pPr>
              <w:pStyle w:val="ListParagraph"/>
              <w:ind w:left="216"/>
            </w:pPr>
          </w:p>
        </w:tc>
        <w:tc>
          <w:tcPr>
            <w:tcW w:w="966" w:type="pct"/>
          </w:tcPr>
          <w:p w14:paraId="3B4688E5" w14:textId="77777777" w:rsidR="007C7452" w:rsidRDefault="007C7452" w:rsidP="0022176B"/>
        </w:tc>
        <w:tc>
          <w:tcPr>
            <w:tcW w:w="966" w:type="pct"/>
          </w:tcPr>
          <w:p w14:paraId="1BFE7D3B" w14:textId="77777777" w:rsidR="007C7452" w:rsidRPr="003F2B44" w:rsidRDefault="00EA235A" w:rsidP="00EA235A">
            <w:r>
              <w:t>Status = Approved</w:t>
            </w:r>
          </w:p>
        </w:tc>
        <w:tc>
          <w:tcPr>
            <w:tcW w:w="966" w:type="pct"/>
          </w:tcPr>
          <w:p w14:paraId="0D16F137" w14:textId="77777777" w:rsidR="007C7452" w:rsidRDefault="00EA235A" w:rsidP="006225E3">
            <w:r>
              <w:t>Generates an ABD Review</w:t>
            </w:r>
          </w:p>
          <w:p w14:paraId="443087F9" w14:textId="77777777" w:rsidR="00EA235A" w:rsidRDefault="00EA235A" w:rsidP="006225E3"/>
          <w:p w14:paraId="14DD2FC1" w14:textId="77777777" w:rsidR="00EA235A" w:rsidRDefault="00EA235A" w:rsidP="006225E3">
            <w:r>
              <w:t>Review Assigned to the Review Queue</w:t>
            </w:r>
          </w:p>
        </w:tc>
        <w:tc>
          <w:tcPr>
            <w:tcW w:w="966" w:type="pct"/>
            <w:gridSpan w:val="2"/>
          </w:tcPr>
          <w:p w14:paraId="047DBFDB" w14:textId="77777777" w:rsidR="007C7452" w:rsidRPr="003F2B44" w:rsidRDefault="007C7452" w:rsidP="006225E3">
            <w:pPr>
              <w:pStyle w:val="ListParagraph"/>
              <w:ind w:left="288"/>
            </w:pPr>
          </w:p>
        </w:tc>
      </w:tr>
      <w:tr w:rsidR="00EA235A" w:rsidRPr="003F2B44" w14:paraId="2E602471" w14:textId="77777777" w:rsidTr="00EA235A">
        <w:tc>
          <w:tcPr>
            <w:tcW w:w="5000" w:type="pct"/>
            <w:gridSpan w:val="7"/>
          </w:tcPr>
          <w:p w14:paraId="19B77715" w14:textId="77777777" w:rsidR="00EA235A" w:rsidRPr="00EA235A" w:rsidRDefault="00EA235A" w:rsidP="00925DF6">
            <w:pPr>
              <w:rPr>
                <w:b/>
              </w:rPr>
            </w:pPr>
            <w:r>
              <w:rPr>
                <w:b/>
              </w:rPr>
              <w:t>ABD Review</w:t>
            </w:r>
          </w:p>
        </w:tc>
      </w:tr>
      <w:tr w:rsidR="00C461D7" w:rsidRPr="003F2B44" w14:paraId="7C493927" w14:textId="77777777" w:rsidTr="00C461D7">
        <w:tc>
          <w:tcPr>
            <w:tcW w:w="170" w:type="pct"/>
          </w:tcPr>
          <w:p w14:paraId="3962C54A" w14:textId="77777777" w:rsidR="00C461D7" w:rsidRPr="003F2B44" w:rsidRDefault="00D428AD" w:rsidP="006225E3">
            <w:r>
              <w:t>8</w:t>
            </w:r>
          </w:p>
        </w:tc>
        <w:tc>
          <w:tcPr>
            <w:tcW w:w="966" w:type="pct"/>
          </w:tcPr>
          <w:p w14:paraId="1D37713D" w14:textId="77777777" w:rsidR="00C461D7" w:rsidRPr="003F2B44" w:rsidRDefault="00C461D7" w:rsidP="0022176B">
            <w:pPr>
              <w:pStyle w:val="ListParagraph"/>
              <w:ind w:left="216"/>
            </w:pPr>
          </w:p>
        </w:tc>
        <w:tc>
          <w:tcPr>
            <w:tcW w:w="966" w:type="pct"/>
          </w:tcPr>
          <w:p w14:paraId="73000454" w14:textId="77777777" w:rsidR="00C461D7" w:rsidRDefault="00C461D7" w:rsidP="0022176B">
            <w:r>
              <w:t>View License Refund Level 1 Review Queue</w:t>
            </w:r>
          </w:p>
          <w:p w14:paraId="62B2FC2E" w14:textId="77777777" w:rsidR="00C461D7" w:rsidRPr="002B02B0" w:rsidRDefault="00C461D7" w:rsidP="0022176B">
            <w:pPr>
              <w:rPr>
                <w:color w:val="FF0000"/>
              </w:rPr>
            </w:pPr>
            <w:r>
              <w:t>Assig</w:t>
            </w:r>
            <w:r w:rsidR="00D67D9B">
              <w:t>n</w:t>
            </w:r>
            <w:r>
              <w:t>s Review to the appropriate ABD staff member</w:t>
            </w:r>
            <w:r w:rsidR="002B02B0">
              <w:rPr>
                <w:color w:val="FF0000"/>
              </w:rPr>
              <w:t xml:space="preserve"> (Leave in queue if all ABD Level 1 can access the entire </w:t>
            </w:r>
            <w:commentRangeStart w:id="66"/>
            <w:r w:rsidR="002B02B0">
              <w:rPr>
                <w:color w:val="FF0000"/>
              </w:rPr>
              <w:t>queue</w:t>
            </w:r>
            <w:commentRangeEnd w:id="66"/>
            <w:r w:rsidR="00AC22F4">
              <w:rPr>
                <w:rStyle w:val="CommentReference"/>
              </w:rPr>
              <w:commentReference w:id="66"/>
            </w:r>
            <w:r w:rsidR="002B02B0">
              <w:rPr>
                <w:color w:val="FF0000"/>
              </w:rPr>
              <w:t>)</w:t>
            </w:r>
          </w:p>
          <w:p w14:paraId="07815FAF" w14:textId="77777777" w:rsidR="00C461D7" w:rsidRPr="003F2B44" w:rsidRDefault="00C461D7" w:rsidP="0022176B"/>
        </w:tc>
        <w:tc>
          <w:tcPr>
            <w:tcW w:w="966" w:type="pct"/>
          </w:tcPr>
          <w:p w14:paraId="0940706E" w14:textId="77777777" w:rsidR="00C461D7" w:rsidRPr="003F2B44" w:rsidRDefault="00C461D7" w:rsidP="0022176B">
            <w:pPr>
              <w:pStyle w:val="ListParagraph"/>
              <w:ind w:left="216"/>
            </w:pPr>
          </w:p>
        </w:tc>
        <w:tc>
          <w:tcPr>
            <w:tcW w:w="966" w:type="pct"/>
          </w:tcPr>
          <w:p w14:paraId="0825D3C0" w14:textId="77777777" w:rsidR="00C461D7" w:rsidRDefault="00C461D7" w:rsidP="006225E3">
            <w:r>
              <w:t>Generates email notification to the person assigned to the Review</w:t>
            </w:r>
          </w:p>
          <w:p w14:paraId="2E393189" w14:textId="77777777" w:rsidR="002B02B0" w:rsidRPr="003F2B44" w:rsidRDefault="002B02B0" w:rsidP="006225E3">
            <w:r>
              <w:rPr>
                <w:color w:val="FF0000"/>
              </w:rPr>
              <w:t>(Leave in queue if all ABD Level 1 can access the entire queue)</w:t>
            </w:r>
          </w:p>
        </w:tc>
        <w:tc>
          <w:tcPr>
            <w:tcW w:w="966" w:type="pct"/>
            <w:gridSpan w:val="2"/>
          </w:tcPr>
          <w:p w14:paraId="632E24DE" w14:textId="77777777" w:rsidR="00C461D7" w:rsidRPr="003F2B44" w:rsidRDefault="00925DF6" w:rsidP="00925DF6">
            <w:r>
              <w:t>If it is a Tax Refund the review may need to be assigned to Accounting or Compliance.</w:t>
            </w:r>
          </w:p>
        </w:tc>
      </w:tr>
      <w:tr w:rsidR="00C461D7" w:rsidRPr="003F2B44" w14:paraId="62B840B5" w14:textId="77777777" w:rsidTr="00C461D7">
        <w:tc>
          <w:tcPr>
            <w:tcW w:w="170" w:type="pct"/>
          </w:tcPr>
          <w:p w14:paraId="20228B93" w14:textId="77777777" w:rsidR="00C461D7" w:rsidRPr="003F2B44" w:rsidRDefault="00D428AD" w:rsidP="006225E3">
            <w:r>
              <w:t>9</w:t>
            </w:r>
          </w:p>
        </w:tc>
        <w:tc>
          <w:tcPr>
            <w:tcW w:w="966" w:type="pct"/>
          </w:tcPr>
          <w:p w14:paraId="68514A5C" w14:textId="77777777" w:rsidR="00C461D7" w:rsidRPr="003F2B44" w:rsidRDefault="00C461D7" w:rsidP="0022176B">
            <w:pPr>
              <w:pStyle w:val="ListParagraph"/>
              <w:ind w:left="216"/>
            </w:pPr>
          </w:p>
        </w:tc>
        <w:tc>
          <w:tcPr>
            <w:tcW w:w="966" w:type="pct"/>
          </w:tcPr>
          <w:p w14:paraId="119EA1F6" w14:textId="77777777" w:rsidR="00C461D7" w:rsidRDefault="00C461D7" w:rsidP="00760FBD">
            <w:r>
              <w:t>Reviews Refund</w:t>
            </w:r>
          </w:p>
          <w:p w14:paraId="0DB81B7C" w14:textId="77777777" w:rsidR="00C461D7" w:rsidRPr="003F2B44" w:rsidRDefault="00C461D7" w:rsidP="00760FBD">
            <w:r>
              <w:t>Updates Review Status</w:t>
            </w:r>
          </w:p>
        </w:tc>
        <w:tc>
          <w:tcPr>
            <w:tcW w:w="966" w:type="pct"/>
          </w:tcPr>
          <w:p w14:paraId="6B03119A" w14:textId="77777777" w:rsidR="00C461D7" w:rsidRDefault="00C461D7" w:rsidP="0022176B">
            <w:pPr>
              <w:pStyle w:val="ListParagraph"/>
              <w:ind w:left="216"/>
            </w:pPr>
          </w:p>
          <w:p w14:paraId="6FC72B91" w14:textId="77777777" w:rsidR="00C461D7" w:rsidRPr="003F2B44" w:rsidRDefault="00C461D7" w:rsidP="0022176B">
            <w:pPr>
              <w:pStyle w:val="ListParagraph"/>
              <w:ind w:left="216"/>
            </w:pPr>
          </w:p>
        </w:tc>
        <w:tc>
          <w:tcPr>
            <w:tcW w:w="966" w:type="pct"/>
          </w:tcPr>
          <w:p w14:paraId="46DF45CC" w14:textId="77777777" w:rsidR="00C461D7" w:rsidRPr="003F2B44" w:rsidRDefault="00C461D7" w:rsidP="006225E3"/>
        </w:tc>
        <w:tc>
          <w:tcPr>
            <w:tcW w:w="966" w:type="pct"/>
            <w:gridSpan w:val="2"/>
          </w:tcPr>
          <w:p w14:paraId="7E858124" w14:textId="77777777" w:rsidR="00C461D7" w:rsidRPr="003F2B44" w:rsidRDefault="00C461D7" w:rsidP="006225E3">
            <w:pPr>
              <w:pStyle w:val="ListParagraph"/>
              <w:ind w:left="288"/>
            </w:pPr>
          </w:p>
        </w:tc>
      </w:tr>
      <w:tr w:rsidR="00C461D7" w:rsidRPr="003F2B44" w14:paraId="203B7772" w14:textId="77777777" w:rsidTr="00C461D7">
        <w:tc>
          <w:tcPr>
            <w:tcW w:w="170" w:type="pct"/>
          </w:tcPr>
          <w:p w14:paraId="519738B1" w14:textId="77777777" w:rsidR="00C461D7" w:rsidRPr="003F2B44" w:rsidRDefault="00D428AD" w:rsidP="006225E3">
            <w:r>
              <w:t>9</w:t>
            </w:r>
            <w:r w:rsidR="00FE12AA">
              <w:t>.1</w:t>
            </w:r>
          </w:p>
        </w:tc>
        <w:tc>
          <w:tcPr>
            <w:tcW w:w="966" w:type="pct"/>
          </w:tcPr>
          <w:p w14:paraId="3166CF72" w14:textId="77777777" w:rsidR="00C461D7" w:rsidRPr="003F2B44" w:rsidRDefault="00C461D7" w:rsidP="0022176B">
            <w:pPr>
              <w:pStyle w:val="ListParagraph"/>
              <w:ind w:left="216"/>
            </w:pPr>
          </w:p>
        </w:tc>
        <w:tc>
          <w:tcPr>
            <w:tcW w:w="966" w:type="pct"/>
          </w:tcPr>
          <w:p w14:paraId="50310687" w14:textId="77777777" w:rsidR="00C461D7" w:rsidRPr="003F2B44" w:rsidRDefault="00C461D7" w:rsidP="00085365">
            <w:r>
              <w:t>Status = ABD Level 3</w:t>
            </w:r>
          </w:p>
        </w:tc>
        <w:tc>
          <w:tcPr>
            <w:tcW w:w="966" w:type="pct"/>
          </w:tcPr>
          <w:p w14:paraId="03D45924" w14:textId="77777777" w:rsidR="00C461D7" w:rsidRPr="003F2B44" w:rsidRDefault="00C461D7" w:rsidP="0022176B">
            <w:pPr>
              <w:pStyle w:val="ListParagraph"/>
              <w:ind w:left="216"/>
            </w:pPr>
          </w:p>
        </w:tc>
        <w:tc>
          <w:tcPr>
            <w:tcW w:w="966" w:type="pct"/>
          </w:tcPr>
          <w:p w14:paraId="046C635E" w14:textId="77777777" w:rsidR="00C461D7" w:rsidRDefault="00C461D7" w:rsidP="006225E3">
            <w:r>
              <w:t>Generates a Level 3 Review</w:t>
            </w:r>
          </w:p>
          <w:p w14:paraId="4D2CC3D8" w14:textId="77777777" w:rsidR="00C461D7" w:rsidRPr="003F2B44" w:rsidRDefault="00C461D7" w:rsidP="006225E3"/>
        </w:tc>
        <w:tc>
          <w:tcPr>
            <w:tcW w:w="966" w:type="pct"/>
            <w:gridSpan w:val="2"/>
          </w:tcPr>
          <w:p w14:paraId="4962263C" w14:textId="77777777" w:rsidR="00C461D7" w:rsidRDefault="00C461D7" w:rsidP="00085365">
            <w:r>
              <w:t>Level 1 Reviewer assigns Level 3 Review to the appropriate ABD Staff member</w:t>
            </w:r>
          </w:p>
          <w:p w14:paraId="5561B3CC" w14:textId="77777777" w:rsidR="00C461D7" w:rsidRPr="003F2B44" w:rsidRDefault="00C461D7" w:rsidP="00085365"/>
        </w:tc>
      </w:tr>
      <w:tr w:rsidR="00C461D7" w:rsidRPr="003F2B44" w14:paraId="5D55183F" w14:textId="77777777" w:rsidTr="00C461D7">
        <w:tc>
          <w:tcPr>
            <w:tcW w:w="170" w:type="pct"/>
          </w:tcPr>
          <w:p w14:paraId="24621E31" w14:textId="77777777" w:rsidR="00C461D7" w:rsidRPr="003F2B44" w:rsidRDefault="00D428AD" w:rsidP="006225E3">
            <w:r>
              <w:lastRenderedPageBreak/>
              <w:t>9</w:t>
            </w:r>
            <w:r w:rsidR="00FE12AA">
              <w:t>.2</w:t>
            </w:r>
          </w:p>
        </w:tc>
        <w:tc>
          <w:tcPr>
            <w:tcW w:w="966" w:type="pct"/>
          </w:tcPr>
          <w:p w14:paraId="632D061B" w14:textId="77777777" w:rsidR="00C461D7" w:rsidRPr="003F2B44" w:rsidRDefault="00C461D7" w:rsidP="0022176B">
            <w:pPr>
              <w:pStyle w:val="ListParagraph"/>
              <w:ind w:left="216"/>
            </w:pPr>
          </w:p>
        </w:tc>
        <w:tc>
          <w:tcPr>
            <w:tcW w:w="966" w:type="pct"/>
          </w:tcPr>
          <w:p w14:paraId="51501E83" w14:textId="77777777" w:rsidR="00C461D7" w:rsidRDefault="00C461D7" w:rsidP="00085365">
            <w:r>
              <w:t>Status = Approved</w:t>
            </w:r>
          </w:p>
          <w:p w14:paraId="09AF663A" w14:textId="77777777" w:rsidR="00925DF6" w:rsidRDefault="00925DF6" w:rsidP="00085365"/>
          <w:p w14:paraId="28F1825C" w14:textId="77777777" w:rsidR="00925DF6" w:rsidRPr="003F2B44" w:rsidRDefault="00925DF6" w:rsidP="00085365">
            <w:r>
              <w:t>Request notification to LA when needed</w:t>
            </w:r>
          </w:p>
        </w:tc>
        <w:tc>
          <w:tcPr>
            <w:tcW w:w="966" w:type="pct"/>
          </w:tcPr>
          <w:p w14:paraId="5422BB3E" w14:textId="77777777" w:rsidR="00C461D7" w:rsidRPr="003F2B44" w:rsidRDefault="00C461D7" w:rsidP="0022176B">
            <w:pPr>
              <w:pStyle w:val="ListParagraph"/>
              <w:ind w:left="216"/>
            </w:pPr>
          </w:p>
        </w:tc>
        <w:tc>
          <w:tcPr>
            <w:tcW w:w="966" w:type="pct"/>
          </w:tcPr>
          <w:p w14:paraId="53761FBA" w14:textId="77777777" w:rsidR="00C461D7" w:rsidRDefault="00925DF6" w:rsidP="006225E3">
            <w:r>
              <w:t>Application Status = Approved</w:t>
            </w:r>
          </w:p>
          <w:p w14:paraId="75ABF31E" w14:textId="77777777" w:rsidR="00925DF6" w:rsidRDefault="00925DF6" w:rsidP="006225E3"/>
          <w:p w14:paraId="609AA9DA" w14:textId="77777777" w:rsidR="00925DF6" w:rsidRPr="003F2B44" w:rsidRDefault="00925DF6" w:rsidP="006225E3">
            <w:r>
              <w:t>Notification to LA generated</w:t>
            </w:r>
          </w:p>
        </w:tc>
        <w:tc>
          <w:tcPr>
            <w:tcW w:w="966" w:type="pct"/>
            <w:gridSpan w:val="2"/>
          </w:tcPr>
          <w:p w14:paraId="2872F606" w14:textId="77777777" w:rsidR="00C461D7" w:rsidRPr="00FF2793" w:rsidRDefault="00925DF6" w:rsidP="00085365">
            <w:pPr>
              <w:rPr>
                <w:highlight w:val="yellow"/>
              </w:rPr>
            </w:pPr>
            <w:r>
              <w:rPr>
                <w:highlight w:val="yellow"/>
              </w:rPr>
              <w:t>If the LA needs to refund the licensee, they will need to be notified.  Since the system does not know when the LA has been paid, ABD to request LA to be notified.</w:t>
            </w:r>
          </w:p>
        </w:tc>
      </w:tr>
      <w:tr w:rsidR="00C461D7" w:rsidRPr="003F2B44" w14:paraId="0D4AB990" w14:textId="77777777" w:rsidTr="00C461D7">
        <w:tc>
          <w:tcPr>
            <w:tcW w:w="170" w:type="pct"/>
          </w:tcPr>
          <w:p w14:paraId="24902173" w14:textId="77777777" w:rsidR="00C461D7" w:rsidRPr="003F2B44" w:rsidRDefault="00D428AD" w:rsidP="006225E3">
            <w:r>
              <w:t>10</w:t>
            </w:r>
          </w:p>
        </w:tc>
        <w:tc>
          <w:tcPr>
            <w:tcW w:w="966" w:type="pct"/>
          </w:tcPr>
          <w:p w14:paraId="485FF638" w14:textId="77777777" w:rsidR="00C461D7" w:rsidRPr="003F2B44" w:rsidRDefault="00C461D7" w:rsidP="0022176B">
            <w:pPr>
              <w:pStyle w:val="ListParagraph"/>
              <w:ind w:left="216"/>
            </w:pPr>
          </w:p>
        </w:tc>
        <w:tc>
          <w:tcPr>
            <w:tcW w:w="966" w:type="pct"/>
          </w:tcPr>
          <w:p w14:paraId="24759A16" w14:textId="77777777" w:rsidR="00C461D7" w:rsidRDefault="00D67D9B" w:rsidP="008A6323">
            <w:r>
              <w:t>Refunds the License</w:t>
            </w:r>
            <w:r w:rsidR="00D55F97">
              <w:t xml:space="preserve"> Fee internally</w:t>
            </w:r>
            <w:r w:rsidR="000E2A59">
              <w:t xml:space="preserve"> in BG</w:t>
            </w:r>
            <w:r w:rsidR="00D55F97">
              <w:t xml:space="preserve"> and</w:t>
            </w:r>
            <w:r>
              <w:t xml:space="preserve"> via ABD Finance </w:t>
            </w:r>
          </w:p>
          <w:p w14:paraId="4EA50C5E" w14:textId="77777777" w:rsidR="00D67D9B" w:rsidRPr="003F2B44" w:rsidRDefault="00D67D9B" w:rsidP="008A6323"/>
        </w:tc>
        <w:tc>
          <w:tcPr>
            <w:tcW w:w="966" w:type="pct"/>
          </w:tcPr>
          <w:p w14:paraId="2CD84BD7" w14:textId="77777777" w:rsidR="00C461D7" w:rsidRPr="003F2B44" w:rsidRDefault="00C461D7" w:rsidP="0022176B">
            <w:pPr>
              <w:pStyle w:val="ListParagraph"/>
              <w:ind w:left="216"/>
            </w:pPr>
          </w:p>
        </w:tc>
        <w:tc>
          <w:tcPr>
            <w:tcW w:w="966" w:type="pct"/>
          </w:tcPr>
          <w:p w14:paraId="00E23AD8" w14:textId="77777777" w:rsidR="00C461D7" w:rsidRPr="003F2B44" w:rsidRDefault="00C461D7" w:rsidP="006225E3"/>
        </w:tc>
        <w:tc>
          <w:tcPr>
            <w:tcW w:w="966" w:type="pct"/>
            <w:gridSpan w:val="2"/>
          </w:tcPr>
          <w:p w14:paraId="01F82BBE" w14:textId="77777777" w:rsidR="00D55F97" w:rsidRDefault="00D55F97" w:rsidP="00D67D9B">
            <w:r>
              <w:t>ABD Finance will need to complete refund. E.g. issue check</w:t>
            </w:r>
          </w:p>
          <w:p w14:paraId="28B2BF24" w14:textId="77777777" w:rsidR="00C461D7" w:rsidRDefault="00C461D7" w:rsidP="00D67D9B"/>
          <w:p w14:paraId="6C5B8002" w14:textId="77777777" w:rsidR="00FF2793" w:rsidRPr="003F2B44" w:rsidRDefault="00FF2793" w:rsidP="00D67D9B">
            <w:r w:rsidRPr="000E2A59">
              <w:t>ABD manually up</w:t>
            </w:r>
            <w:r w:rsidR="000E2A59">
              <w:t>date the Sta</w:t>
            </w:r>
            <w:r w:rsidR="00D428AD">
              <w:t>tus of the License to Cancelled or an Application with Withdrawn.</w:t>
            </w:r>
          </w:p>
        </w:tc>
      </w:tr>
      <w:tr w:rsidR="00D67D9B" w:rsidRPr="003F2B44" w14:paraId="489B728A" w14:textId="77777777" w:rsidTr="00C461D7">
        <w:tc>
          <w:tcPr>
            <w:tcW w:w="170" w:type="pct"/>
          </w:tcPr>
          <w:p w14:paraId="06BD89AE" w14:textId="77777777" w:rsidR="00D67D9B" w:rsidRPr="003F2B44" w:rsidRDefault="00D428AD" w:rsidP="006225E3">
            <w:r>
              <w:t>11</w:t>
            </w:r>
          </w:p>
        </w:tc>
        <w:tc>
          <w:tcPr>
            <w:tcW w:w="966" w:type="pct"/>
          </w:tcPr>
          <w:p w14:paraId="30578CD0" w14:textId="77777777" w:rsidR="00D67D9B" w:rsidRPr="003F2B44" w:rsidRDefault="00D67D9B" w:rsidP="0022176B">
            <w:pPr>
              <w:pStyle w:val="ListParagraph"/>
              <w:ind w:left="216"/>
            </w:pPr>
          </w:p>
        </w:tc>
        <w:tc>
          <w:tcPr>
            <w:tcW w:w="966" w:type="pct"/>
          </w:tcPr>
          <w:p w14:paraId="29C1CEAC" w14:textId="77777777" w:rsidR="00D67D9B" w:rsidRPr="00482CEE" w:rsidRDefault="00D67D9B" w:rsidP="008A6323">
            <w:pPr>
              <w:rPr>
                <w:color w:val="FF0000"/>
              </w:rPr>
            </w:pPr>
            <w:r>
              <w:t>If it is a Tax Refund, the adjustment must be made on the monthly tax form for the Licensee.</w:t>
            </w:r>
            <w:r w:rsidR="00482CEE">
              <w:t xml:space="preserve"> </w:t>
            </w:r>
            <w:r w:rsidR="00482CEE">
              <w:rPr>
                <w:color w:val="FF0000"/>
              </w:rPr>
              <w:t>(For beer refunds are submitted online with submissions, ABD manual action)</w:t>
            </w:r>
          </w:p>
        </w:tc>
        <w:tc>
          <w:tcPr>
            <w:tcW w:w="966" w:type="pct"/>
          </w:tcPr>
          <w:p w14:paraId="0B225E6D" w14:textId="77777777" w:rsidR="00D67D9B" w:rsidRPr="003F2B44" w:rsidRDefault="00D67D9B" w:rsidP="0022176B">
            <w:pPr>
              <w:pStyle w:val="ListParagraph"/>
              <w:ind w:left="216"/>
            </w:pPr>
          </w:p>
        </w:tc>
        <w:tc>
          <w:tcPr>
            <w:tcW w:w="966" w:type="pct"/>
          </w:tcPr>
          <w:p w14:paraId="408D2914" w14:textId="77777777" w:rsidR="00D67D9B" w:rsidRPr="003F2B44" w:rsidRDefault="00D67D9B" w:rsidP="006225E3"/>
        </w:tc>
        <w:tc>
          <w:tcPr>
            <w:tcW w:w="966" w:type="pct"/>
            <w:gridSpan w:val="2"/>
          </w:tcPr>
          <w:p w14:paraId="026DC7ED" w14:textId="77777777" w:rsidR="00D67D9B" w:rsidRDefault="00D67D9B" w:rsidP="00D67D9B">
            <w:r>
              <w:t xml:space="preserve">Review when we have the Tax Reporting feature designed. </w:t>
            </w:r>
          </w:p>
        </w:tc>
      </w:tr>
    </w:tbl>
    <w:p w14:paraId="0E85EEC1" w14:textId="77777777" w:rsidR="001E1E05" w:rsidRDefault="001E1E05" w:rsidP="001E1E05">
      <w:pPr>
        <w:pStyle w:val="Heading2"/>
        <w:ind w:left="720"/>
      </w:pPr>
    </w:p>
    <w:p w14:paraId="43252BB1" w14:textId="77777777" w:rsidR="00703E60" w:rsidRPr="00703E60" w:rsidRDefault="00703E60" w:rsidP="00396E4F">
      <w:pPr>
        <w:pStyle w:val="Heading2"/>
        <w:numPr>
          <w:ilvl w:val="0"/>
          <w:numId w:val="18"/>
        </w:numPr>
      </w:pPr>
      <w:bookmarkStart w:id="67" w:name="_Toc464209379"/>
      <w:r>
        <w:t xml:space="preserve">Keg </w:t>
      </w:r>
      <w:r w:rsidR="00667400">
        <w:t>Registration Stickers/</w:t>
      </w:r>
      <w:r>
        <w:t>Booklet Requests</w:t>
      </w:r>
      <w:bookmarkEnd w:id="67"/>
    </w:p>
    <w:tbl>
      <w:tblPr>
        <w:tblStyle w:val="TableGrid"/>
        <w:tblW w:w="5046" w:type="pct"/>
        <w:tblLook w:val="04A0" w:firstRow="1" w:lastRow="0" w:firstColumn="1" w:lastColumn="0" w:noHBand="0" w:noVBand="1"/>
      </w:tblPr>
      <w:tblGrid>
        <w:gridCol w:w="643"/>
        <w:gridCol w:w="3649"/>
        <w:gridCol w:w="3649"/>
        <w:gridCol w:w="3649"/>
        <w:gridCol w:w="3648"/>
        <w:gridCol w:w="3644"/>
      </w:tblGrid>
      <w:tr w:rsidR="00703E60" w:rsidRPr="0044663B" w14:paraId="4734D01C" w14:textId="77777777" w:rsidTr="00EE4873">
        <w:tc>
          <w:tcPr>
            <w:tcW w:w="170" w:type="pct"/>
          </w:tcPr>
          <w:p w14:paraId="040A0D61" w14:textId="77777777" w:rsidR="00703E60" w:rsidRPr="0044663B" w:rsidRDefault="00703E60" w:rsidP="00EE4873">
            <w:pPr>
              <w:ind w:left="-90" w:right="-105"/>
              <w:rPr>
                <w:b/>
              </w:rPr>
            </w:pPr>
          </w:p>
        </w:tc>
        <w:tc>
          <w:tcPr>
            <w:tcW w:w="966" w:type="pct"/>
          </w:tcPr>
          <w:p w14:paraId="10B0012E" w14:textId="77777777" w:rsidR="00703E60" w:rsidRPr="0044663B" w:rsidRDefault="00703E60" w:rsidP="00EE4873">
            <w:pPr>
              <w:rPr>
                <w:b/>
              </w:rPr>
            </w:pPr>
            <w:r w:rsidRPr="0044663B">
              <w:rPr>
                <w:b/>
              </w:rPr>
              <w:t>Applicant</w:t>
            </w:r>
          </w:p>
        </w:tc>
        <w:tc>
          <w:tcPr>
            <w:tcW w:w="966" w:type="pct"/>
          </w:tcPr>
          <w:p w14:paraId="4B2A0B5D" w14:textId="77777777" w:rsidR="00703E60" w:rsidRPr="0044663B" w:rsidRDefault="00703E60" w:rsidP="00EE4873">
            <w:pPr>
              <w:rPr>
                <w:b/>
              </w:rPr>
            </w:pPr>
            <w:r w:rsidRPr="0044663B">
              <w:rPr>
                <w:b/>
              </w:rPr>
              <w:t>Staff</w:t>
            </w:r>
          </w:p>
        </w:tc>
        <w:tc>
          <w:tcPr>
            <w:tcW w:w="966" w:type="pct"/>
          </w:tcPr>
          <w:p w14:paraId="2702DDD5" w14:textId="77777777" w:rsidR="00703E60" w:rsidRPr="00A224CE" w:rsidRDefault="00703E60" w:rsidP="00EE4873">
            <w:pPr>
              <w:rPr>
                <w:b/>
              </w:rPr>
            </w:pPr>
            <w:r w:rsidRPr="00A224CE">
              <w:rPr>
                <w:b/>
              </w:rPr>
              <w:t>Other</w:t>
            </w:r>
          </w:p>
        </w:tc>
        <w:tc>
          <w:tcPr>
            <w:tcW w:w="966" w:type="pct"/>
          </w:tcPr>
          <w:p w14:paraId="3404EF33" w14:textId="77777777" w:rsidR="00703E60" w:rsidRPr="00A224CE" w:rsidRDefault="00703E60" w:rsidP="00EE4873">
            <w:pPr>
              <w:rPr>
                <w:b/>
              </w:rPr>
            </w:pPr>
            <w:r w:rsidRPr="00A224CE">
              <w:rPr>
                <w:b/>
              </w:rPr>
              <w:t>System</w:t>
            </w:r>
          </w:p>
        </w:tc>
        <w:tc>
          <w:tcPr>
            <w:tcW w:w="965" w:type="pct"/>
          </w:tcPr>
          <w:p w14:paraId="3C59418F" w14:textId="77777777" w:rsidR="00703E60" w:rsidRPr="0044663B" w:rsidRDefault="00703E60" w:rsidP="00EE4873">
            <w:pPr>
              <w:rPr>
                <w:b/>
              </w:rPr>
            </w:pPr>
            <w:r w:rsidRPr="0044663B">
              <w:rPr>
                <w:b/>
              </w:rPr>
              <w:t>Comments</w:t>
            </w:r>
          </w:p>
        </w:tc>
      </w:tr>
      <w:tr w:rsidR="00703E60" w:rsidRPr="003F2B44" w14:paraId="136B5744" w14:textId="77777777" w:rsidTr="00EE4873">
        <w:tc>
          <w:tcPr>
            <w:tcW w:w="170" w:type="pct"/>
          </w:tcPr>
          <w:p w14:paraId="50208EBF" w14:textId="77777777" w:rsidR="00703E60" w:rsidRPr="003F2B44" w:rsidRDefault="00703E60" w:rsidP="00EE4873">
            <w:r>
              <w:t>1</w:t>
            </w:r>
          </w:p>
        </w:tc>
        <w:tc>
          <w:tcPr>
            <w:tcW w:w="966" w:type="pct"/>
          </w:tcPr>
          <w:p w14:paraId="0C1127A8" w14:textId="77777777" w:rsidR="00703E60" w:rsidRPr="003F2B44" w:rsidRDefault="00703E60" w:rsidP="00703E60">
            <w:r w:rsidRPr="003F2B44">
              <w:t>Logs into existing portal account.</w:t>
            </w:r>
          </w:p>
          <w:p w14:paraId="092B0B96" w14:textId="77777777" w:rsidR="00703E60" w:rsidRPr="003F2B44" w:rsidRDefault="00703E60" w:rsidP="00703E60">
            <w:r w:rsidRPr="003F2B44">
              <w:t xml:space="preserve">Looks up an existing </w:t>
            </w:r>
            <w:r>
              <w:t xml:space="preserve">Active </w:t>
            </w:r>
            <w:r w:rsidRPr="003F2B44">
              <w:t>license in the portal, then clicks on R</w:t>
            </w:r>
            <w:r>
              <w:t>equest Keg Booklets</w:t>
            </w:r>
          </w:p>
        </w:tc>
        <w:tc>
          <w:tcPr>
            <w:tcW w:w="966" w:type="pct"/>
          </w:tcPr>
          <w:p w14:paraId="53682BC5" w14:textId="77777777" w:rsidR="00703E60" w:rsidRPr="003F2B44" w:rsidRDefault="00703E60" w:rsidP="00EE4873"/>
        </w:tc>
        <w:tc>
          <w:tcPr>
            <w:tcW w:w="966" w:type="pct"/>
          </w:tcPr>
          <w:p w14:paraId="5E63F9D5" w14:textId="77777777" w:rsidR="00703E60" w:rsidRPr="003F2B44" w:rsidRDefault="00703E60" w:rsidP="00EE4873">
            <w:pPr>
              <w:pStyle w:val="ListParagraph"/>
              <w:ind w:left="288"/>
            </w:pPr>
          </w:p>
        </w:tc>
        <w:tc>
          <w:tcPr>
            <w:tcW w:w="966" w:type="pct"/>
          </w:tcPr>
          <w:p w14:paraId="3C745558" w14:textId="40A0DD52" w:rsidR="00703E60" w:rsidRPr="002178DF" w:rsidRDefault="00EE4873" w:rsidP="00EE4873">
            <w:pPr>
              <w:rPr>
                <w:color w:val="FF0000"/>
              </w:rPr>
            </w:pPr>
            <w:r>
              <w:t>Limi</w:t>
            </w:r>
            <w:r w:rsidR="002178DF">
              <w:t>ted to License Types:</w:t>
            </w:r>
            <w:del w:id="68" w:author="Debbie T" w:date="2016-11-02T13:33:00Z">
              <w:r w:rsidR="002178DF" w:rsidDel="00003586">
                <w:delText xml:space="preserve"> BC, LE, CP </w:delText>
              </w:r>
              <w:r w:rsidR="002178DF" w:rsidDel="00003586">
                <w:rPr>
                  <w:color w:val="FF0000"/>
                </w:rPr>
                <w:delText xml:space="preserve">(Not allowed for CP, possibly includes LC and </w:delText>
              </w:r>
              <w:commentRangeStart w:id="69"/>
              <w:r w:rsidR="002178DF" w:rsidDel="00003586">
                <w:rPr>
                  <w:color w:val="FF0000"/>
                </w:rPr>
                <w:delText>BB</w:delText>
              </w:r>
              <w:commentRangeEnd w:id="69"/>
              <w:r w:rsidR="00591FBA" w:rsidDel="00003586">
                <w:rPr>
                  <w:rStyle w:val="CommentReference"/>
                </w:rPr>
                <w:commentReference w:id="69"/>
              </w:r>
              <w:r w:rsidR="002178DF" w:rsidDel="00003586">
                <w:rPr>
                  <w:color w:val="FF0000"/>
                </w:rPr>
                <w:delText>)</w:delText>
              </w:r>
            </w:del>
            <w:ins w:id="70" w:author="Debbie T" w:date="2016-11-02T13:31:00Z">
              <w:r w:rsidR="00003586">
                <w:rPr>
                  <w:color w:val="FF0000"/>
                </w:rPr>
                <w:t xml:space="preserve"> LB, LC, BW, BB, BC, LE(with sub lic </w:t>
              </w:r>
            </w:ins>
            <w:ins w:id="71" w:author="Debbie T" w:date="2016-11-02T13:33:00Z">
              <w:r w:rsidR="00003586">
                <w:rPr>
                  <w:color w:val="FF0000"/>
                </w:rPr>
                <w:t>BC)</w:t>
              </w:r>
            </w:ins>
          </w:p>
        </w:tc>
        <w:tc>
          <w:tcPr>
            <w:tcW w:w="965" w:type="pct"/>
          </w:tcPr>
          <w:p w14:paraId="55FAD933" w14:textId="4E657EE6" w:rsidR="00703E60" w:rsidRPr="003F2B44" w:rsidRDefault="00703E60" w:rsidP="00EE4873"/>
        </w:tc>
      </w:tr>
      <w:tr w:rsidR="00703E60" w:rsidRPr="003F2B44" w14:paraId="6FBAA4A7" w14:textId="77777777" w:rsidTr="00EE4873">
        <w:tc>
          <w:tcPr>
            <w:tcW w:w="170" w:type="pct"/>
          </w:tcPr>
          <w:p w14:paraId="17FF8819" w14:textId="77777777" w:rsidR="00703E60" w:rsidRPr="003F2B44" w:rsidRDefault="00703E60" w:rsidP="00EE4873">
            <w:r>
              <w:t>2</w:t>
            </w:r>
          </w:p>
        </w:tc>
        <w:tc>
          <w:tcPr>
            <w:tcW w:w="966" w:type="pct"/>
          </w:tcPr>
          <w:p w14:paraId="4114E9FE" w14:textId="77777777" w:rsidR="00703E60" w:rsidRDefault="00EE4873" w:rsidP="00EE4873">
            <w:r>
              <w:t xml:space="preserve">Enters the number of booklets </w:t>
            </w:r>
          </w:p>
          <w:p w14:paraId="5A6196FB" w14:textId="77777777" w:rsidR="00EE4873" w:rsidRPr="003F2B44" w:rsidRDefault="00EE4873" w:rsidP="00EE4873">
            <w:r>
              <w:t>Submits</w:t>
            </w:r>
          </w:p>
        </w:tc>
        <w:tc>
          <w:tcPr>
            <w:tcW w:w="966" w:type="pct"/>
          </w:tcPr>
          <w:p w14:paraId="6CE9EFA0" w14:textId="77777777" w:rsidR="00703E60" w:rsidRPr="003F2B44" w:rsidRDefault="00703E60" w:rsidP="00EE4873"/>
        </w:tc>
        <w:tc>
          <w:tcPr>
            <w:tcW w:w="966" w:type="pct"/>
          </w:tcPr>
          <w:p w14:paraId="659AC229" w14:textId="77777777" w:rsidR="00703E60" w:rsidRPr="003F2B44" w:rsidRDefault="00703E60" w:rsidP="00EE4873">
            <w:pPr>
              <w:pStyle w:val="ListParagraph"/>
              <w:ind w:left="288"/>
            </w:pPr>
          </w:p>
        </w:tc>
        <w:tc>
          <w:tcPr>
            <w:tcW w:w="966" w:type="pct"/>
          </w:tcPr>
          <w:p w14:paraId="7D17949A" w14:textId="77777777" w:rsidR="00A461C0" w:rsidRDefault="00A461C0" w:rsidP="00EE4873">
            <w:r>
              <w:t>Generates Application linked to License</w:t>
            </w:r>
          </w:p>
          <w:p w14:paraId="0CACE5DD" w14:textId="77777777" w:rsidR="005D43F6" w:rsidRDefault="005D43F6" w:rsidP="005D43F6">
            <w:r>
              <w:t>Application Status = Pending</w:t>
            </w:r>
          </w:p>
          <w:p w14:paraId="5FFB03F5" w14:textId="77777777" w:rsidR="005D43F6" w:rsidRDefault="005D43F6" w:rsidP="00EE4873"/>
          <w:p w14:paraId="3BD3C271" w14:textId="77777777" w:rsidR="00EE4873" w:rsidRPr="003F2B44" w:rsidRDefault="001332CD" w:rsidP="00EE4873">
            <w:r>
              <w:t>Generates fee based on number of booklets requested</w:t>
            </w:r>
            <w:r w:rsidR="00CE7217">
              <w:t xml:space="preserve"> ($5 per booklet)</w:t>
            </w:r>
          </w:p>
        </w:tc>
        <w:tc>
          <w:tcPr>
            <w:tcW w:w="965" w:type="pct"/>
          </w:tcPr>
          <w:p w14:paraId="45D74D3B" w14:textId="77777777" w:rsidR="00703E60" w:rsidRPr="003F2B44" w:rsidRDefault="000E3C7F" w:rsidP="00EE4873">
            <w:r>
              <w:t>ABD would like to be able to search by the booklet numbers.</w:t>
            </w:r>
          </w:p>
        </w:tc>
      </w:tr>
      <w:tr w:rsidR="001332CD" w:rsidRPr="003F2B44" w14:paraId="0F6203FF" w14:textId="77777777" w:rsidTr="00EE4873">
        <w:tc>
          <w:tcPr>
            <w:tcW w:w="170" w:type="pct"/>
          </w:tcPr>
          <w:p w14:paraId="664B7ACD" w14:textId="77777777" w:rsidR="001332CD" w:rsidRDefault="00A461C0" w:rsidP="00EE4873">
            <w:r>
              <w:t>3</w:t>
            </w:r>
          </w:p>
        </w:tc>
        <w:tc>
          <w:tcPr>
            <w:tcW w:w="966" w:type="pct"/>
          </w:tcPr>
          <w:p w14:paraId="78B2E61B" w14:textId="77777777" w:rsidR="001332CD" w:rsidRPr="003F2B44" w:rsidRDefault="001332CD" w:rsidP="00EE4873">
            <w:r>
              <w:t>Pays fee</w:t>
            </w:r>
          </w:p>
        </w:tc>
        <w:tc>
          <w:tcPr>
            <w:tcW w:w="966" w:type="pct"/>
          </w:tcPr>
          <w:p w14:paraId="02329FA2" w14:textId="77777777" w:rsidR="001332CD" w:rsidRDefault="001332CD" w:rsidP="00EE4873"/>
        </w:tc>
        <w:tc>
          <w:tcPr>
            <w:tcW w:w="966" w:type="pct"/>
          </w:tcPr>
          <w:p w14:paraId="6B22CD36" w14:textId="77777777" w:rsidR="001332CD" w:rsidRPr="003F2B44" w:rsidRDefault="001332CD" w:rsidP="00EE4873">
            <w:pPr>
              <w:pStyle w:val="ListParagraph"/>
              <w:ind w:left="288"/>
            </w:pPr>
          </w:p>
        </w:tc>
        <w:tc>
          <w:tcPr>
            <w:tcW w:w="966" w:type="pct"/>
          </w:tcPr>
          <w:p w14:paraId="312775C6" w14:textId="77777777" w:rsidR="001332CD" w:rsidRDefault="001332CD" w:rsidP="001332CD">
            <w:r>
              <w:t>Generates an ABD Level 1 Review</w:t>
            </w:r>
          </w:p>
          <w:p w14:paraId="51DDFFBA" w14:textId="77777777" w:rsidR="001332CD" w:rsidRDefault="001332CD" w:rsidP="001332CD">
            <w:r>
              <w:t>Assigned to the Review Queue</w:t>
            </w:r>
          </w:p>
          <w:p w14:paraId="4CA85165" w14:textId="77777777" w:rsidR="00FE74D2" w:rsidRDefault="00FE74D2" w:rsidP="001332CD"/>
          <w:p w14:paraId="70476CD3" w14:textId="77777777" w:rsidR="00FE74D2" w:rsidRDefault="00FE74D2" w:rsidP="001332CD">
            <w:r>
              <w:t>Review Start Date (48 hours)</w:t>
            </w:r>
          </w:p>
        </w:tc>
        <w:tc>
          <w:tcPr>
            <w:tcW w:w="965" w:type="pct"/>
          </w:tcPr>
          <w:p w14:paraId="7F26D262" w14:textId="77777777" w:rsidR="001332CD" w:rsidRPr="003F2B44" w:rsidRDefault="00FE74D2" w:rsidP="00EE4873">
            <w:r>
              <w:t>Start Date based on when funds have cleared.</w:t>
            </w:r>
          </w:p>
        </w:tc>
      </w:tr>
      <w:tr w:rsidR="00703E60" w:rsidRPr="003F2B44" w14:paraId="4C767068" w14:textId="77777777" w:rsidTr="00EE4873">
        <w:tc>
          <w:tcPr>
            <w:tcW w:w="170" w:type="pct"/>
          </w:tcPr>
          <w:p w14:paraId="3E4013FF" w14:textId="77777777" w:rsidR="00703E60" w:rsidRDefault="00A461C0" w:rsidP="00EE4873">
            <w:r>
              <w:lastRenderedPageBreak/>
              <w:t>4</w:t>
            </w:r>
          </w:p>
        </w:tc>
        <w:tc>
          <w:tcPr>
            <w:tcW w:w="966" w:type="pct"/>
          </w:tcPr>
          <w:p w14:paraId="3B4BE69E" w14:textId="77777777" w:rsidR="00703E60" w:rsidRPr="003F2B44" w:rsidRDefault="00703E60" w:rsidP="00EE4873"/>
        </w:tc>
        <w:tc>
          <w:tcPr>
            <w:tcW w:w="966" w:type="pct"/>
          </w:tcPr>
          <w:p w14:paraId="69DB1217" w14:textId="77777777" w:rsidR="00EE4873" w:rsidRDefault="00EE4873" w:rsidP="00EE4873">
            <w:r>
              <w:t>View Application Review Queue</w:t>
            </w:r>
          </w:p>
          <w:p w14:paraId="1451DC44" w14:textId="77777777" w:rsidR="00703E60" w:rsidRPr="003F2B44" w:rsidRDefault="00EE4873" w:rsidP="00EE4873">
            <w:r>
              <w:t>Assigns Review to the appropriate ABD staff member</w:t>
            </w:r>
          </w:p>
        </w:tc>
        <w:tc>
          <w:tcPr>
            <w:tcW w:w="966" w:type="pct"/>
          </w:tcPr>
          <w:p w14:paraId="237BE35D" w14:textId="77777777" w:rsidR="00703E60" w:rsidRPr="003F2B44" w:rsidRDefault="00703E60" w:rsidP="00EE4873">
            <w:pPr>
              <w:pStyle w:val="ListParagraph"/>
              <w:ind w:left="288"/>
            </w:pPr>
          </w:p>
        </w:tc>
        <w:tc>
          <w:tcPr>
            <w:tcW w:w="966" w:type="pct"/>
          </w:tcPr>
          <w:p w14:paraId="62CE2546" w14:textId="77777777" w:rsidR="00703E60" w:rsidRPr="003F2B44" w:rsidRDefault="001332CD" w:rsidP="00EE4873">
            <w:r>
              <w:t>Generates email notification to the person assigned to the Review</w:t>
            </w:r>
          </w:p>
        </w:tc>
        <w:tc>
          <w:tcPr>
            <w:tcW w:w="965" w:type="pct"/>
          </w:tcPr>
          <w:p w14:paraId="1978DB01" w14:textId="77777777" w:rsidR="00703E60" w:rsidRPr="003F2B44" w:rsidRDefault="00703E60" w:rsidP="00EE4873"/>
        </w:tc>
      </w:tr>
      <w:tr w:rsidR="001332CD" w:rsidRPr="003F2B44" w14:paraId="2EF4E7E3" w14:textId="77777777" w:rsidTr="00EE4873">
        <w:tc>
          <w:tcPr>
            <w:tcW w:w="170" w:type="pct"/>
          </w:tcPr>
          <w:p w14:paraId="76C324B6" w14:textId="77777777" w:rsidR="001332CD" w:rsidRDefault="00A461C0" w:rsidP="00EE4873">
            <w:r>
              <w:t>5</w:t>
            </w:r>
          </w:p>
        </w:tc>
        <w:tc>
          <w:tcPr>
            <w:tcW w:w="966" w:type="pct"/>
          </w:tcPr>
          <w:p w14:paraId="37645FA4" w14:textId="77777777" w:rsidR="001332CD" w:rsidRPr="003F2B44" w:rsidRDefault="001332CD" w:rsidP="00EE4873"/>
        </w:tc>
        <w:tc>
          <w:tcPr>
            <w:tcW w:w="966" w:type="pct"/>
          </w:tcPr>
          <w:p w14:paraId="20B5E46E" w14:textId="77777777" w:rsidR="001332CD" w:rsidRDefault="00667400" w:rsidP="00EE4873">
            <w:r>
              <w:t>Reviews request</w:t>
            </w:r>
          </w:p>
        </w:tc>
        <w:tc>
          <w:tcPr>
            <w:tcW w:w="966" w:type="pct"/>
          </w:tcPr>
          <w:p w14:paraId="7D091F3B" w14:textId="77777777" w:rsidR="001332CD" w:rsidRPr="003F2B44" w:rsidRDefault="001332CD" w:rsidP="00EE4873">
            <w:pPr>
              <w:pStyle w:val="ListParagraph"/>
              <w:ind w:left="288"/>
            </w:pPr>
          </w:p>
        </w:tc>
        <w:tc>
          <w:tcPr>
            <w:tcW w:w="966" w:type="pct"/>
          </w:tcPr>
          <w:p w14:paraId="62002161" w14:textId="77777777" w:rsidR="001332CD" w:rsidRDefault="001332CD" w:rsidP="00EE4873"/>
        </w:tc>
        <w:tc>
          <w:tcPr>
            <w:tcW w:w="965" w:type="pct"/>
          </w:tcPr>
          <w:p w14:paraId="3A0D6553" w14:textId="77777777" w:rsidR="001332CD" w:rsidRPr="003F2B44" w:rsidRDefault="001332CD" w:rsidP="00EE4873"/>
        </w:tc>
      </w:tr>
      <w:tr w:rsidR="00667400" w:rsidRPr="003F2B44" w14:paraId="7048DF3D" w14:textId="77777777" w:rsidTr="00EE4873">
        <w:tc>
          <w:tcPr>
            <w:tcW w:w="170" w:type="pct"/>
          </w:tcPr>
          <w:p w14:paraId="0470B4ED" w14:textId="77777777" w:rsidR="00667400" w:rsidRDefault="00A461C0" w:rsidP="00EE4873">
            <w:r>
              <w:t>6</w:t>
            </w:r>
          </w:p>
        </w:tc>
        <w:tc>
          <w:tcPr>
            <w:tcW w:w="966" w:type="pct"/>
          </w:tcPr>
          <w:p w14:paraId="72D9AA2E" w14:textId="77777777" w:rsidR="00667400" w:rsidRPr="003F2B44" w:rsidRDefault="00667400" w:rsidP="00EE4873"/>
        </w:tc>
        <w:tc>
          <w:tcPr>
            <w:tcW w:w="966" w:type="pct"/>
          </w:tcPr>
          <w:p w14:paraId="2362AEDC" w14:textId="77777777" w:rsidR="00667400" w:rsidRDefault="00667400" w:rsidP="00EE4873">
            <w:r>
              <w:t>Enters booklet numbers into the system</w:t>
            </w:r>
          </w:p>
        </w:tc>
        <w:tc>
          <w:tcPr>
            <w:tcW w:w="966" w:type="pct"/>
          </w:tcPr>
          <w:p w14:paraId="1BDAE30C" w14:textId="77777777" w:rsidR="00667400" w:rsidRPr="003F2B44" w:rsidRDefault="00667400" w:rsidP="00EE4873">
            <w:pPr>
              <w:pStyle w:val="ListParagraph"/>
              <w:ind w:left="288"/>
            </w:pPr>
          </w:p>
        </w:tc>
        <w:tc>
          <w:tcPr>
            <w:tcW w:w="966" w:type="pct"/>
          </w:tcPr>
          <w:p w14:paraId="374514E2" w14:textId="77777777" w:rsidR="00667400" w:rsidRDefault="00667400" w:rsidP="00EE4873">
            <w:r>
              <w:t>System saves data</w:t>
            </w:r>
          </w:p>
        </w:tc>
        <w:tc>
          <w:tcPr>
            <w:tcW w:w="965" w:type="pct"/>
          </w:tcPr>
          <w:p w14:paraId="703EED8D" w14:textId="77777777" w:rsidR="00667400" w:rsidRDefault="00667400" w:rsidP="00EE4873">
            <w:r>
              <w:t>TBD if the user can scan the booklets into BG.</w:t>
            </w:r>
          </w:p>
          <w:p w14:paraId="392C370E" w14:textId="77777777" w:rsidR="00FE74D2" w:rsidRPr="003F2B44" w:rsidRDefault="00FE74D2" w:rsidP="00EE4873">
            <w:r>
              <w:t>Public search for sticker numbers.</w:t>
            </w:r>
          </w:p>
        </w:tc>
      </w:tr>
      <w:tr w:rsidR="00667400" w:rsidRPr="003F2B44" w14:paraId="60C50610" w14:textId="77777777" w:rsidTr="00EE4873">
        <w:tc>
          <w:tcPr>
            <w:tcW w:w="170" w:type="pct"/>
          </w:tcPr>
          <w:p w14:paraId="36A9081E" w14:textId="77777777" w:rsidR="00667400" w:rsidRDefault="00A461C0" w:rsidP="00EE4873">
            <w:r>
              <w:t>7</w:t>
            </w:r>
          </w:p>
        </w:tc>
        <w:tc>
          <w:tcPr>
            <w:tcW w:w="966" w:type="pct"/>
          </w:tcPr>
          <w:p w14:paraId="0DA9428A" w14:textId="77777777" w:rsidR="00667400" w:rsidRPr="003F2B44" w:rsidRDefault="00667400" w:rsidP="00EE4873"/>
        </w:tc>
        <w:tc>
          <w:tcPr>
            <w:tcW w:w="966" w:type="pct"/>
          </w:tcPr>
          <w:p w14:paraId="316A613B" w14:textId="77777777" w:rsidR="008839E9" w:rsidRDefault="00FE74D2" w:rsidP="008839E9">
            <w:r>
              <w:t>Request for Address label to be generated</w:t>
            </w:r>
          </w:p>
          <w:p w14:paraId="5920D7A5" w14:textId="77777777" w:rsidR="008839E9" w:rsidRDefault="008839E9" w:rsidP="008839E9"/>
          <w:p w14:paraId="5BFDAC28" w14:textId="77777777" w:rsidR="008839E9" w:rsidRDefault="008839E9" w:rsidP="008839E9">
            <w:r>
              <w:t>Manually mails booklets to Licensee</w:t>
            </w:r>
          </w:p>
        </w:tc>
        <w:tc>
          <w:tcPr>
            <w:tcW w:w="966" w:type="pct"/>
          </w:tcPr>
          <w:p w14:paraId="2DC264DB" w14:textId="77777777" w:rsidR="00667400" w:rsidRPr="003F2B44" w:rsidRDefault="00667400" w:rsidP="00EE4873">
            <w:pPr>
              <w:pStyle w:val="ListParagraph"/>
              <w:ind w:left="288"/>
            </w:pPr>
          </w:p>
        </w:tc>
        <w:tc>
          <w:tcPr>
            <w:tcW w:w="966" w:type="pct"/>
          </w:tcPr>
          <w:p w14:paraId="15A3F5BC" w14:textId="77777777" w:rsidR="00667400" w:rsidRPr="0059549F" w:rsidRDefault="00FE74D2" w:rsidP="00EE4873">
            <w:pPr>
              <w:rPr>
                <w:highlight w:val="yellow"/>
              </w:rPr>
            </w:pPr>
            <w:r w:rsidRPr="008839E9">
              <w:t xml:space="preserve">Generates label </w:t>
            </w:r>
          </w:p>
        </w:tc>
        <w:tc>
          <w:tcPr>
            <w:tcW w:w="965" w:type="pct"/>
          </w:tcPr>
          <w:p w14:paraId="4E16EE69" w14:textId="77777777" w:rsidR="00667400" w:rsidRDefault="008839E9" w:rsidP="00EE4873">
            <w:r>
              <w:t>TBD how labels can be generated in the system.</w:t>
            </w:r>
          </w:p>
        </w:tc>
      </w:tr>
      <w:tr w:rsidR="007417AC" w:rsidRPr="003F2B44" w14:paraId="4C1B3226" w14:textId="77777777" w:rsidTr="00EE4873">
        <w:tc>
          <w:tcPr>
            <w:tcW w:w="170" w:type="pct"/>
          </w:tcPr>
          <w:p w14:paraId="01867E71" w14:textId="77777777" w:rsidR="007417AC" w:rsidRDefault="0059549F" w:rsidP="00EE4873">
            <w:r>
              <w:t>8</w:t>
            </w:r>
          </w:p>
        </w:tc>
        <w:tc>
          <w:tcPr>
            <w:tcW w:w="966" w:type="pct"/>
          </w:tcPr>
          <w:p w14:paraId="1FAD5460" w14:textId="77777777" w:rsidR="007417AC" w:rsidRPr="003F2B44" w:rsidRDefault="007417AC" w:rsidP="00EE4873"/>
        </w:tc>
        <w:tc>
          <w:tcPr>
            <w:tcW w:w="966" w:type="pct"/>
          </w:tcPr>
          <w:p w14:paraId="578A9781" w14:textId="77777777" w:rsidR="007417AC" w:rsidRDefault="007417AC" w:rsidP="00EE4873">
            <w:r>
              <w:t>Sets review status to Approved</w:t>
            </w:r>
          </w:p>
        </w:tc>
        <w:tc>
          <w:tcPr>
            <w:tcW w:w="966" w:type="pct"/>
          </w:tcPr>
          <w:p w14:paraId="7AE310C8" w14:textId="77777777" w:rsidR="007417AC" w:rsidRPr="003F2B44" w:rsidRDefault="007417AC" w:rsidP="00EE4873">
            <w:pPr>
              <w:pStyle w:val="ListParagraph"/>
              <w:ind w:left="288"/>
            </w:pPr>
          </w:p>
        </w:tc>
        <w:tc>
          <w:tcPr>
            <w:tcW w:w="966" w:type="pct"/>
          </w:tcPr>
          <w:p w14:paraId="7407B3CD" w14:textId="77777777" w:rsidR="007417AC" w:rsidRDefault="007417AC" w:rsidP="00EE4873">
            <w:r>
              <w:t>Application Status = Approved</w:t>
            </w:r>
          </w:p>
        </w:tc>
        <w:tc>
          <w:tcPr>
            <w:tcW w:w="965" w:type="pct"/>
          </w:tcPr>
          <w:p w14:paraId="6689B615" w14:textId="77777777" w:rsidR="007417AC" w:rsidRDefault="00F406C2" w:rsidP="00EE4873">
            <w:r>
              <w:t>ABD needs ability to De-activate a booklet.</w:t>
            </w:r>
          </w:p>
        </w:tc>
      </w:tr>
    </w:tbl>
    <w:p w14:paraId="4A5FB292" w14:textId="77777777" w:rsidR="00703E60" w:rsidRDefault="00703E60" w:rsidP="00703E60"/>
    <w:p w14:paraId="545271EA" w14:textId="77777777" w:rsidR="00667400" w:rsidRDefault="00667400" w:rsidP="00B13D71">
      <w:pPr>
        <w:pStyle w:val="Heading2"/>
        <w:numPr>
          <w:ilvl w:val="0"/>
          <w:numId w:val="18"/>
        </w:numPr>
      </w:pPr>
      <w:bookmarkStart w:id="72" w:name="_Toc464209380"/>
      <w:r>
        <w:t>Premise Update Application</w:t>
      </w:r>
      <w:bookmarkEnd w:id="72"/>
    </w:p>
    <w:p w14:paraId="79E906E7" w14:textId="77777777" w:rsidR="00A461C0" w:rsidRDefault="00A461C0" w:rsidP="00A461C0">
      <w:r>
        <w:t>This is used when a Licensee changes the physical layout of their premise.</w:t>
      </w:r>
    </w:p>
    <w:tbl>
      <w:tblPr>
        <w:tblStyle w:val="TableGrid"/>
        <w:tblW w:w="5046" w:type="pct"/>
        <w:tblLook w:val="04A0" w:firstRow="1" w:lastRow="0" w:firstColumn="1" w:lastColumn="0" w:noHBand="0" w:noVBand="1"/>
      </w:tblPr>
      <w:tblGrid>
        <w:gridCol w:w="643"/>
        <w:gridCol w:w="3649"/>
        <w:gridCol w:w="3649"/>
        <w:gridCol w:w="3649"/>
        <w:gridCol w:w="3648"/>
        <w:gridCol w:w="3644"/>
      </w:tblGrid>
      <w:tr w:rsidR="00667400" w:rsidRPr="0044663B" w14:paraId="2A5E5907" w14:textId="77777777" w:rsidTr="00D264F5">
        <w:tc>
          <w:tcPr>
            <w:tcW w:w="170" w:type="pct"/>
          </w:tcPr>
          <w:p w14:paraId="7BBAD782" w14:textId="77777777" w:rsidR="00667400" w:rsidRPr="0044663B" w:rsidRDefault="00667400" w:rsidP="00D264F5">
            <w:pPr>
              <w:ind w:left="-90" w:right="-105"/>
              <w:rPr>
                <w:b/>
              </w:rPr>
            </w:pPr>
          </w:p>
        </w:tc>
        <w:tc>
          <w:tcPr>
            <w:tcW w:w="966" w:type="pct"/>
          </w:tcPr>
          <w:p w14:paraId="49EA7F5A" w14:textId="77777777" w:rsidR="00667400" w:rsidRPr="0044663B" w:rsidRDefault="00667400" w:rsidP="00D264F5">
            <w:pPr>
              <w:rPr>
                <w:b/>
              </w:rPr>
            </w:pPr>
            <w:r w:rsidRPr="0044663B">
              <w:rPr>
                <w:b/>
              </w:rPr>
              <w:t>Applicant</w:t>
            </w:r>
          </w:p>
        </w:tc>
        <w:tc>
          <w:tcPr>
            <w:tcW w:w="966" w:type="pct"/>
          </w:tcPr>
          <w:p w14:paraId="4424738A" w14:textId="77777777" w:rsidR="00667400" w:rsidRPr="0044663B" w:rsidRDefault="00667400" w:rsidP="00D264F5">
            <w:pPr>
              <w:rPr>
                <w:b/>
              </w:rPr>
            </w:pPr>
            <w:r w:rsidRPr="0044663B">
              <w:rPr>
                <w:b/>
              </w:rPr>
              <w:t>Staff</w:t>
            </w:r>
          </w:p>
        </w:tc>
        <w:tc>
          <w:tcPr>
            <w:tcW w:w="966" w:type="pct"/>
          </w:tcPr>
          <w:p w14:paraId="457158CA" w14:textId="77777777" w:rsidR="00667400" w:rsidRPr="00A224CE" w:rsidRDefault="00667400" w:rsidP="00D264F5">
            <w:pPr>
              <w:rPr>
                <w:b/>
              </w:rPr>
            </w:pPr>
            <w:r w:rsidRPr="00A224CE">
              <w:rPr>
                <w:b/>
              </w:rPr>
              <w:t>Other</w:t>
            </w:r>
          </w:p>
        </w:tc>
        <w:tc>
          <w:tcPr>
            <w:tcW w:w="966" w:type="pct"/>
          </w:tcPr>
          <w:p w14:paraId="28680730" w14:textId="77777777" w:rsidR="00667400" w:rsidRPr="00A224CE" w:rsidRDefault="00667400" w:rsidP="00D264F5">
            <w:pPr>
              <w:rPr>
                <w:b/>
              </w:rPr>
            </w:pPr>
            <w:r w:rsidRPr="00A224CE">
              <w:rPr>
                <w:b/>
              </w:rPr>
              <w:t>System</w:t>
            </w:r>
          </w:p>
        </w:tc>
        <w:tc>
          <w:tcPr>
            <w:tcW w:w="965" w:type="pct"/>
          </w:tcPr>
          <w:p w14:paraId="39E8930E" w14:textId="77777777" w:rsidR="00667400" w:rsidRPr="0044663B" w:rsidRDefault="00667400" w:rsidP="00D264F5">
            <w:pPr>
              <w:rPr>
                <w:b/>
              </w:rPr>
            </w:pPr>
            <w:r w:rsidRPr="0044663B">
              <w:rPr>
                <w:b/>
              </w:rPr>
              <w:t>Comments</w:t>
            </w:r>
          </w:p>
        </w:tc>
      </w:tr>
      <w:tr w:rsidR="00667400" w:rsidRPr="003F2B44" w14:paraId="776C3C5B" w14:textId="77777777" w:rsidTr="00D264F5">
        <w:tc>
          <w:tcPr>
            <w:tcW w:w="170" w:type="pct"/>
          </w:tcPr>
          <w:p w14:paraId="008A2C53" w14:textId="77777777" w:rsidR="00667400" w:rsidRPr="003F2B44" w:rsidRDefault="00667400" w:rsidP="00D264F5">
            <w:r>
              <w:t>1</w:t>
            </w:r>
          </w:p>
        </w:tc>
        <w:tc>
          <w:tcPr>
            <w:tcW w:w="966" w:type="pct"/>
          </w:tcPr>
          <w:p w14:paraId="4FD32A44" w14:textId="77777777" w:rsidR="00667400" w:rsidRPr="003F2B44" w:rsidRDefault="00667400" w:rsidP="00D264F5">
            <w:r w:rsidRPr="003F2B44">
              <w:t>Logs into existing portal account.</w:t>
            </w:r>
          </w:p>
          <w:p w14:paraId="730962CB" w14:textId="77777777" w:rsidR="00667400" w:rsidRPr="003F2B44" w:rsidRDefault="00667400" w:rsidP="00D264F5">
            <w:r w:rsidRPr="003F2B44">
              <w:t xml:space="preserve">Looks up an existing </w:t>
            </w:r>
            <w:r>
              <w:t xml:space="preserve">Active </w:t>
            </w:r>
            <w:r w:rsidRPr="003F2B44">
              <w:t xml:space="preserve">license in the portal, then clicks on </w:t>
            </w:r>
            <w:r>
              <w:t>Premise Update Application</w:t>
            </w:r>
          </w:p>
        </w:tc>
        <w:tc>
          <w:tcPr>
            <w:tcW w:w="966" w:type="pct"/>
          </w:tcPr>
          <w:p w14:paraId="4A200739" w14:textId="77777777" w:rsidR="00667400" w:rsidRPr="003F2B44" w:rsidRDefault="00667400" w:rsidP="00D264F5"/>
        </w:tc>
        <w:tc>
          <w:tcPr>
            <w:tcW w:w="966" w:type="pct"/>
          </w:tcPr>
          <w:p w14:paraId="49C1EAC0" w14:textId="77777777" w:rsidR="00667400" w:rsidRPr="003F2B44" w:rsidRDefault="00667400" w:rsidP="00D264F5">
            <w:pPr>
              <w:pStyle w:val="ListParagraph"/>
              <w:ind w:left="288"/>
            </w:pPr>
          </w:p>
        </w:tc>
        <w:tc>
          <w:tcPr>
            <w:tcW w:w="966" w:type="pct"/>
          </w:tcPr>
          <w:p w14:paraId="2F57A7CF" w14:textId="77777777" w:rsidR="00667400" w:rsidRPr="003F2B44" w:rsidRDefault="00667400" w:rsidP="00D264F5">
            <w:r>
              <w:t>Displays Premise Update Application</w:t>
            </w:r>
          </w:p>
        </w:tc>
        <w:tc>
          <w:tcPr>
            <w:tcW w:w="965" w:type="pct"/>
          </w:tcPr>
          <w:p w14:paraId="50CD84CB" w14:textId="77777777" w:rsidR="00667400" w:rsidRPr="003F2B44" w:rsidRDefault="00667400" w:rsidP="00D264F5"/>
        </w:tc>
      </w:tr>
      <w:tr w:rsidR="00667400" w:rsidRPr="003F2B44" w14:paraId="41CF817C" w14:textId="77777777" w:rsidTr="00D264F5">
        <w:tc>
          <w:tcPr>
            <w:tcW w:w="170" w:type="pct"/>
          </w:tcPr>
          <w:p w14:paraId="0E545C62" w14:textId="77777777" w:rsidR="00667400" w:rsidRDefault="00A461C0" w:rsidP="00D264F5">
            <w:r>
              <w:t>2</w:t>
            </w:r>
          </w:p>
        </w:tc>
        <w:tc>
          <w:tcPr>
            <w:tcW w:w="966" w:type="pct"/>
          </w:tcPr>
          <w:p w14:paraId="5568CFAD" w14:textId="77777777" w:rsidR="00667400" w:rsidRDefault="00667400" w:rsidP="00D264F5">
            <w:r>
              <w:t>Completes Application</w:t>
            </w:r>
          </w:p>
          <w:p w14:paraId="30F402E7" w14:textId="77777777" w:rsidR="00DC24B3" w:rsidRDefault="00DC24B3" w:rsidP="00D264F5">
            <w:r>
              <w:t>Describes changes</w:t>
            </w:r>
          </w:p>
          <w:p w14:paraId="1C2036B4" w14:textId="77777777" w:rsidR="00DC24B3" w:rsidRDefault="00DC24B3" w:rsidP="00D264F5">
            <w:r>
              <w:t>Permanent (Effective Date)</w:t>
            </w:r>
          </w:p>
          <w:p w14:paraId="1ADF689E" w14:textId="77777777" w:rsidR="00DC24B3" w:rsidRDefault="00DC24B3" w:rsidP="00D264F5">
            <w:r>
              <w:t>OR</w:t>
            </w:r>
          </w:p>
          <w:p w14:paraId="07BD24FB" w14:textId="77777777" w:rsidR="00DC24B3" w:rsidRDefault="00DC24B3" w:rsidP="00D264F5">
            <w:r>
              <w:t>Temporary (Effective &amp; End Dates</w:t>
            </w:r>
            <w:r w:rsidR="00236283">
              <w:t>/Times</w:t>
            </w:r>
            <w:r>
              <w:t>)</w:t>
            </w:r>
          </w:p>
          <w:p w14:paraId="7E4071C5" w14:textId="77777777" w:rsidR="00DC24B3" w:rsidRPr="003F2B44" w:rsidRDefault="00DC24B3" w:rsidP="00D264F5"/>
        </w:tc>
        <w:tc>
          <w:tcPr>
            <w:tcW w:w="966" w:type="pct"/>
          </w:tcPr>
          <w:p w14:paraId="09598270" w14:textId="77777777" w:rsidR="00667400" w:rsidRPr="003F2B44" w:rsidRDefault="00667400" w:rsidP="00D264F5"/>
        </w:tc>
        <w:tc>
          <w:tcPr>
            <w:tcW w:w="966" w:type="pct"/>
          </w:tcPr>
          <w:p w14:paraId="49EDBD82" w14:textId="77777777" w:rsidR="00667400" w:rsidRPr="003F2B44" w:rsidRDefault="00667400" w:rsidP="00D264F5">
            <w:pPr>
              <w:pStyle w:val="ListParagraph"/>
              <w:ind w:left="288"/>
            </w:pPr>
          </w:p>
        </w:tc>
        <w:tc>
          <w:tcPr>
            <w:tcW w:w="966" w:type="pct"/>
          </w:tcPr>
          <w:p w14:paraId="408BEE42" w14:textId="77777777" w:rsidR="008B3CCD" w:rsidRDefault="008B3CCD" w:rsidP="008B3CCD">
            <w:r>
              <w:t>Generates Application linked to License APP-YY-xxxx</w:t>
            </w:r>
            <w:r w:rsidR="00BC2E35">
              <w:t>x</w:t>
            </w:r>
          </w:p>
          <w:p w14:paraId="53401F22" w14:textId="77777777" w:rsidR="005D43F6" w:rsidRDefault="005D43F6" w:rsidP="008B3CCD">
            <w:r>
              <w:t>Application Status = Pending</w:t>
            </w:r>
          </w:p>
          <w:p w14:paraId="5DF74E4A" w14:textId="77777777" w:rsidR="008B3CCD" w:rsidRDefault="008B3CCD" w:rsidP="00D264F5"/>
          <w:p w14:paraId="73835F25" w14:textId="77777777" w:rsidR="00667400" w:rsidRPr="003F2B44" w:rsidRDefault="00DC24B3" w:rsidP="00D264F5">
            <w:r>
              <w:t>Generates Submission (Floor Plan of Licensed Premise)</w:t>
            </w:r>
          </w:p>
        </w:tc>
        <w:tc>
          <w:tcPr>
            <w:tcW w:w="965" w:type="pct"/>
          </w:tcPr>
          <w:p w14:paraId="11E60EB9" w14:textId="77777777" w:rsidR="00667400" w:rsidRPr="003F2B44" w:rsidRDefault="00D264F5" w:rsidP="00D264F5">
            <w:r>
              <w:t>Are any other documents required to be uploaded by the Licensee?</w:t>
            </w:r>
          </w:p>
        </w:tc>
      </w:tr>
      <w:tr w:rsidR="00DC24B3" w:rsidRPr="003F2B44" w14:paraId="651581E1" w14:textId="77777777" w:rsidTr="00D264F5">
        <w:tc>
          <w:tcPr>
            <w:tcW w:w="170" w:type="pct"/>
          </w:tcPr>
          <w:p w14:paraId="50A74751" w14:textId="77777777" w:rsidR="00DC24B3" w:rsidRDefault="00A461C0" w:rsidP="00D264F5">
            <w:r>
              <w:t>3</w:t>
            </w:r>
          </w:p>
        </w:tc>
        <w:tc>
          <w:tcPr>
            <w:tcW w:w="966" w:type="pct"/>
          </w:tcPr>
          <w:p w14:paraId="3C67BD07" w14:textId="77777777" w:rsidR="00DC24B3" w:rsidRDefault="00DC24B3" w:rsidP="00D264F5">
            <w:r>
              <w:t>Uploads Document</w:t>
            </w:r>
          </w:p>
        </w:tc>
        <w:tc>
          <w:tcPr>
            <w:tcW w:w="966" w:type="pct"/>
          </w:tcPr>
          <w:p w14:paraId="72CB7DC5" w14:textId="77777777" w:rsidR="00DC24B3" w:rsidRPr="003F2B44" w:rsidRDefault="00DC24B3" w:rsidP="00D264F5"/>
        </w:tc>
        <w:tc>
          <w:tcPr>
            <w:tcW w:w="966" w:type="pct"/>
          </w:tcPr>
          <w:p w14:paraId="03A4F2AB" w14:textId="77777777" w:rsidR="00DC24B3" w:rsidRPr="003F2B44" w:rsidRDefault="00DC24B3" w:rsidP="00D264F5">
            <w:pPr>
              <w:pStyle w:val="ListParagraph"/>
              <w:ind w:left="288"/>
            </w:pPr>
          </w:p>
        </w:tc>
        <w:tc>
          <w:tcPr>
            <w:tcW w:w="966" w:type="pct"/>
          </w:tcPr>
          <w:p w14:paraId="69FE4696" w14:textId="77777777" w:rsidR="00DC24B3" w:rsidRDefault="00DC24B3" w:rsidP="00D264F5">
            <w:r>
              <w:t>Saves Document</w:t>
            </w:r>
          </w:p>
        </w:tc>
        <w:tc>
          <w:tcPr>
            <w:tcW w:w="965" w:type="pct"/>
          </w:tcPr>
          <w:p w14:paraId="5AE6D8BC" w14:textId="77777777" w:rsidR="00DC24B3" w:rsidRPr="003F2B44" w:rsidRDefault="00DC24B3" w:rsidP="00D264F5"/>
        </w:tc>
      </w:tr>
      <w:tr w:rsidR="00DC24B3" w:rsidRPr="003F2B44" w14:paraId="0C79ED4D" w14:textId="77777777" w:rsidTr="00D264F5">
        <w:tc>
          <w:tcPr>
            <w:tcW w:w="170" w:type="pct"/>
          </w:tcPr>
          <w:p w14:paraId="05248FED" w14:textId="77777777" w:rsidR="00DC24B3" w:rsidRDefault="00A461C0" w:rsidP="00D264F5">
            <w:r>
              <w:t>4</w:t>
            </w:r>
          </w:p>
        </w:tc>
        <w:tc>
          <w:tcPr>
            <w:tcW w:w="966" w:type="pct"/>
          </w:tcPr>
          <w:p w14:paraId="66B21BE3" w14:textId="77777777" w:rsidR="00DC24B3" w:rsidRDefault="008B3CCD" w:rsidP="00D264F5">
            <w:r>
              <w:t>Attests</w:t>
            </w:r>
          </w:p>
        </w:tc>
        <w:tc>
          <w:tcPr>
            <w:tcW w:w="966" w:type="pct"/>
          </w:tcPr>
          <w:p w14:paraId="59E4B46C" w14:textId="77777777" w:rsidR="00DC24B3" w:rsidRPr="003F2B44" w:rsidRDefault="00DC24B3" w:rsidP="00D264F5"/>
        </w:tc>
        <w:tc>
          <w:tcPr>
            <w:tcW w:w="966" w:type="pct"/>
          </w:tcPr>
          <w:p w14:paraId="35EA6EB9" w14:textId="77777777" w:rsidR="00DC24B3" w:rsidRPr="003F2B44" w:rsidRDefault="00DC24B3" w:rsidP="00D264F5">
            <w:pPr>
              <w:pStyle w:val="ListParagraph"/>
              <w:ind w:left="288"/>
            </w:pPr>
          </w:p>
        </w:tc>
        <w:tc>
          <w:tcPr>
            <w:tcW w:w="966" w:type="pct"/>
          </w:tcPr>
          <w:p w14:paraId="7DA680BA" w14:textId="77777777" w:rsidR="00DC24B3" w:rsidRDefault="008B3CCD" w:rsidP="00D264F5">
            <w:r>
              <w:t xml:space="preserve">Generates </w:t>
            </w:r>
            <w:r w:rsidR="003B62CB">
              <w:t xml:space="preserve">Local Authority </w:t>
            </w:r>
            <w:r>
              <w:t>Review</w:t>
            </w:r>
            <w:r w:rsidR="003B62CB">
              <w:t xml:space="preserve"> (unless the State is the LA)</w:t>
            </w:r>
          </w:p>
          <w:p w14:paraId="77A55162" w14:textId="77777777" w:rsidR="003B62CB" w:rsidRDefault="008B3CCD" w:rsidP="00D264F5">
            <w:r>
              <w:t xml:space="preserve">Assigned to the </w:t>
            </w:r>
            <w:r w:rsidR="003B62CB">
              <w:t>LA</w:t>
            </w:r>
          </w:p>
          <w:p w14:paraId="1C301982" w14:textId="77777777" w:rsidR="003B62CB" w:rsidRDefault="003B62CB" w:rsidP="00D264F5">
            <w:r>
              <w:t>Generates email notification to the LA</w:t>
            </w:r>
          </w:p>
        </w:tc>
        <w:tc>
          <w:tcPr>
            <w:tcW w:w="965" w:type="pct"/>
          </w:tcPr>
          <w:p w14:paraId="7C4F6245" w14:textId="77777777" w:rsidR="00DC24B3" w:rsidRPr="003F2B44" w:rsidRDefault="002240AC" w:rsidP="00D264F5">
            <w:r>
              <w:t>ABD to provide wording about what the Licensee needs to include.</w:t>
            </w:r>
          </w:p>
        </w:tc>
      </w:tr>
      <w:tr w:rsidR="003B62CB" w:rsidRPr="003F2B44" w14:paraId="0F72FD65" w14:textId="77777777" w:rsidTr="00D264F5">
        <w:tc>
          <w:tcPr>
            <w:tcW w:w="170" w:type="pct"/>
          </w:tcPr>
          <w:p w14:paraId="3C915CBE" w14:textId="77777777" w:rsidR="003B62CB" w:rsidRDefault="00A461C0" w:rsidP="008B3CCD">
            <w:r>
              <w:lastRenderedPageBreak/>
              <w:t>5</w:t>
            </w:r>
          </w:p>
        </w:tc>
        <w:tc>
          <w:tcPr>
            <w:tcW w:w="966" w:type="pct"/>
          </w:tcPr>
          <w:p w14:paraId="2F9FC096" w14:textId="77777777" w:rsidR="003B62CB" w:rsidRPr="004F2413" w:rsidRDefault="005D0A0E" w:rsidP="008B3CCD">
            <w:r w:rsidRPr="004F2413">
              <w:t>Local Authority/ABD Reviews</w:t>
            </w:r>
          </w:p>
        </w:tc>
        <w:tc>
          <w:tcPr>
            <w:tcW w:w="966" w:type="pct"/>
          </w:tcPr>
          <w:p w14:paraId="1EAC12FC" w14:textId="77777777" w:rsidR="003B62CB" w:rsidRDefault="003B62CB" w:rsidP="008B3CCD"/>
        </w:tc>
        <w:tc>
          <w:tcPr>
            <w:tcW w:w="966" w:type="pct"/>
          </w:tcPr>
          <w:p w14:paraId="4A6114E1" w14:textId="77777777" w:rsidR="003B62CB" w:rsidRPr="003F2B44" w:rsidRDefault="003B62CB" w:rsidP="008B3CCD">
            <w:pPr>
              <w:pStyle w:val="ListParagraph"/>
              <w:ind w:left="288"/>
            </w:pPr>
          </w:p>
        </w:tc>
        <w:tc>
          <w:tcPr>
            <w:tcW w:w="966" w:type="pct"/>
          </w:tcPr>
          <w:p w14:paraId="096AD295" w14:textId="77777777" w:rsidR="003B62CB" w:rsidRDefault="003B62CB" w:rsidP="008B3CCD"/>
        </w:tc>
        <w:tc>
          <w:tcPr>
            <w:tcW w:w="965" w:type="pct"/>
          </w:tcPr>
          <w:p w14:paraId="621D659C" w14:textId="77777777" w:rsidR="00236283" w:rsidRDefault="00236283" w:rsidP="008B3CCD">
            <w:r>
              <w:t>LA is going to Approve change</w:t>
            </w:r>
          </w:p>
          <w:p w14:paraId="1CCFF674" w14:textId="77777777" w:rsidR="004F2413" w:rsidRDefault="004F2413" w:rsidP="008B3CCD"/>
          <w:p w14:paraId="712E7F61" w14:textId="77777777" w:rsidR="00236283" w:rsidRDefault="004F2413" w:rsidP="008B3CCD">
            <w:r>
              <w:t xml:space="preserve">Once approved by LA, system will </w:t>
            </w:r>
            <w:r w:rsidR="00236283">
              <w:t>generate an ABD</w:t>
            </w:r>
            <w:r>
              <w:t xml:space="preserve"> Level 1</w:t>
            </w:r>
            <w:r w:rsidR="00236283">
              <w:t xml:space="preserve"> Review. </w:t>
            </w:r>
          </w:p>
          <w:p w14:paraId="1FD991C5" w14:textId="77777777" w:rsidR="00236283" w:rsidRDefault="00236283" w:rsidP="008B3CCD"/>
          <w:p w14:paraId="78B9EAD6" w14:textId="32834883" w:rsidR="00AA74E1" w:rsidRPr="002178DF" w:rsidRDefault="00236283" w:rsidP="008B3CCD">
            <w:pPr>
              <w:rPr>
                <w:color w:val="FF0000"/>
              </w:rPr>
            </w:pPr>
            <w:r>
              <w:t>No new license document needs to be generated.</w:t>
            </w:r>
            <w:r w:rsidR="002178DF">
              <w:rPr>
                <w:color w:val="FF0000"/>
              </w:rPr>
              <w:t xml:space="preserve"> (Possibly generate an email to licensee to confirm Premise Update)</w:t>
            </w:r>
          </w:p>
        </w:tc>
      </w:tr>
    </w:tbl>
    <w:p w14:paraId="496FC3AA" w14:textId="77777777" w:rsidR="00667400" w:rsidRDefault="00667400" w:rsidP="00B13D71">
      <w:pPr>
        <w:pStyle w:val="Heading2"/>
      </w:pPr>
    </w:p>
    <w:p w14:paraId="5FB21E88" w14:textId="77777777" w:rsidR="00715773" w:rsidRDefault="00715773" w:rsidP="00B13D71">
      <w:pPr>
        <w:pStyle w:val="Heading2"/>
        <w:numPr>
          <w:ilvl w:val="0"/>
          <w:numId w:val="18"/>
        </w:numPr>
      </w:pPr>
      <w:bookmarkStart w:id="73" w:name="_Toc464209381"/>
      <w:r>
        <w:t xml:space="preserve">Transfer of </w:t>
      </w:r>
      <w:r w:rsidR="00FC2A88">
        <w:t>License/Permit</w:t>
      </w:r>
      <w:bookmarkEnd w:id="73"/>
    </w:p>
    <w:p w14:paraId="4F4A3613" w14:textId="77777777" w:rsidR="00A461C0" w:rsidRPr="00A461C0" w:rsidRDefault="00A461C0" w:rsidP="00A461C0">
      <w:r>
        <w:t xml:space="preserve">This is used when a Licensee is moving their license permanently or temporarily.  The move must be within the same Local Authority jurisdiction. </w:t>
      </w:r>
    </w:p>
    <w:tbl>
      <w:tblPr>
        <w:tblStyle w:val="TableGrid"/>
        <w:tblW w:w="5046" w:type="pct"/>
        <w:tblLook w:val="04A0" w:firstRow="1" w:lastRow="0" w:firstColumn="1" w:lastColumn="0" w:noHBand="0" w:noVBand="1"/>
      </w:tblPr>
      <w:tblGrid>
        <w:gridCol w:w="643"/>
        <w:gridCol w:w="3649"/>
        <w:gridCol w:w="3649"/>
        <w:gridCol w:w="3649"/>
        <w:gridCol w:w="3648"/>
        <w:gridCol w:w="3644"/>
      </w:tblGrid>
      <w:tr w:rsidR="00715773" w:rsidRPr="0044663B" w14:paraId="7B6DF890" w14:textId="77777777" w:rsidTr="00C57EED">
        <w:tc>
          <w:tcPr>
            <w:tcW w:w="170" w:type="pct"/>
          </w:tcPr>
          <w:p w14:paraId="6D095B9B" w14:textId="77777777" w:rsidR="00715773" w:rsidRPr="0044663B" w:rsidRDefault="00715773" w:rsidP="00C57EED">
            <w:pPr>
              <w:ind w:left="-90" w:right="-105"/>
              <w:rPr>
                <w:b/>
              </w:rPr>
            </w:pPr>
          </w:p>
        </w:tc>
        <w:tc>
          <w:tcPr>
            <w:tcW w:w="966" w:type="pct"/>
          </w:tcPr>
          <w:p w14:paraId="1B0C27F2" w14:textId="77777777" w:rsidR="00715773" w:rsidRPr="0044663B" w:rsidRDefault="00715773" w:rsidP="00C57EED">
            <w:pPr>
              <w:rPr>
                <w:b/>
              </w:rPr>
            </w:pPr>
            <w:r w:rsidRPr="0044663B">
              <w:rPr>
                <w:b/>
              </w:rPr>
              <w:t>Applicant</w:t>
            </w:r>
          </w:p>
        </w:tc>
        <w:tc>
          <w:tcPr>
            <w:tcW w:w="966" w:type="pct"/>
          </w:tcPr>
          <w:p w14:paraId="3C653246" w14:textId="77777777" w:rsidR="00715773" w:rsidRPr="0044663B" w:rsidRDefault="00715773" w:rsidP="00C57EED">
            <w:pPr>
              <w:rPr>
                <w:b/>
              </w:rPr>
            </w:pPr>
            <w:r w:rsidRPr="0044663B">
              <w:rPr>
                <w:b/>
              </w:rPr>
              <w:t>Staff</w:t>
            </w:r>
          </w:p>
        </w:tc>
        <w:tc>
          <w:tcPr>
            <w:tcW w:w="966" w:type="pct"/>
          </w:tcPr>
          <w:p w14:paraId="11468C96" w14:textId="77777777" w:rsidR="00715773" w:rsidRPr="00A224CE" w:rsidRDefault="00715773" w:rsidP="00C57EED">
            <w:pPr>
              <w:rPr>
                <w:b/>
              </w:rPr>
            </w:pPr>
            <w:r w:rsidRPr="00A224CE">
              <w:rPr>
                <w:b/>
              </w:rPr>
              <w:t>Other</w:t>
            </w:r>
          </w:p>
        </w:tc>
        <w:tc>
          <w:tcPr>
            <w:tcW w:w="966" w:type="pct"/>
          </w:tcPr>
          <w:p w14:paraId="5A8C1235" w14:textId="77777777" w:rsidR="00715773" w:rsidRPr="00A224CE" w:rsidRDefault="00715773" w:rsidP="00C57EED">
            <w:pPr>
              <w:rPr>
                <w:b/>
              </w:rPr>
            </w:pPr>
            <w:r w:rsidRPr="00A224CE">
              <w:rPr>
                <w:b/>
              </w:rPr>
              <w:t>System</w:t>
            </w:r>
          </w:p>
        </w:tc>
        <w:tc>
          <w:tcPr>
            <w:tcW w:w="965" w:type="pct"/>
          </w:tcPr>
          <w:p w14:paraId="4AA3728A" w14:textId="77777777" w:rsidR="00715773" w:rsidRPr="0044663B" w:rsidRDefault="00715773" w:rsidP="00C57EED">
            <w:pPr>
              <w:rPr>
                <w:b/>
              </w:rPr>
            </w:pPr>
            <w:r w:rsidRPr="0044663B">
              <w:rPr>
                <w:b/>
              </w:rPr>
              <w:t>Comments</w:t>
            </w:r>
          </w:p>
        </w:tc>
      </w:tr>
      <w:tr w:rsidR="00715773" w:rsidRPr="003F2B44" w14:paraId="454A431E" w14:textId="77777777" w:rsidTr="00C57EED">
        <w:tc>
          <w:tcPr>
            <w:tcW w:w="170" w:type="pct"/>
          </w:tcPr>
          <w:p w14:paraId="44E5A3C0" w14:textId="77777777" w:rsidR="00715773" w:rsidRPr="003F2B44" w:rsidRDefault="00715773" w:rsidP="00C57EED">
            <w:r>
              <w:t>1</w:t>
            </w:r>
          </w:p>
        </w:tc>
        <w:tc>
          <w:tcPr>
            <w:tcW w:w="966" w:type="pct"/>
          </w:tcPr>
          <w:p w14:paraId="38C7C4E8" w14:textId="77777777" w:rsidR="00715773" w:rsidRPr="003F2B44" w:rsidRDefault="00715773" w:rsidP="00C57EED">
            <w:r w:rsidRPr="003F2B44">
              <w:t>Logs into existing portal account.</w:t>
            </w:r>
          </w:p>
          <w:p w14:paraId="62D9CF0C" w14:textId="77777777" w:rsidR="00715773" w:rsidRPr="003F2B44" w:rsidRDefault="00715773" w:rsidP="00C57EED">
            <w:r w:rsidRPr="003F2B44">
              <w:t xml:space="preserve">Looks up an existing </w:t>
            </w:r>
            <w:r>
              <w:t xml:space="preserve">Active </w:t>
            </w:r>
            <w:r w:rsidRPr="003F2B44">
              <w:t xml:space="preserve">license in the portal, then clicks on </w:t>
            </w:r>
            <w:r w:rsidR="00F77086">
              <w:t xml:space="preserve">Transfer </w:t>
            </w:r>
            <w:r w:rsidR="00FC2A88">
              <w:t>Lic</w:t>
            </w:r>
            <w:r w:rsidR="00AB3909">
              <w:t>e</w:t>
            </w:r>
            <w:r w:rsidR="00FC2A88">
              <w:t>nse/Permit</w:t>
            </w:r>
            <w:r>
              <w:t xml:space="preserve"> Application</w:t>
            </w:r>
          </w:p>
        </w:tc>
        <w:tc>
          <w:tcPr>
            <w:tcW w:w="966" w:type="pct"/>
          </w:tcPr>
          <w:p w14:paraId="58E8E63C" w14:textId="77777777" w:rsidR="00715773" w:rsidRPr="003F2B44" w:rsidRDefault="00715773" w:rsidP="00C57EED"/>
        </w:tc>
        <w:tc>
          <w:tcPr>
            <w:tcW w:w="966" w:type="pct"/>
          </w:tcPr>
          <w:p w14:paraId="79D574B1" w14:textId="77777777" w:rsidR="00715773" w:rsidRPr="003F2B44" w:rsidRDefault="00715773" w:rsidP="00C57EED">
            <w:pPr>
              <w:pStyle w:val="ListParagraph"/>
              <w:ind w:left="288"/>
            </w:pPr>
          </w:p>
        </w:tc>
        <w:tc>
          <w:tcPr>
            <w:tcW w:w="966" w:type="pct"/>
          </w:tcPr>
          <w:p w14:paraId="0CEAB5E5" w14:textId="77777777" w:rsidR="00715773" w:rsidRDefault="00715773" w:rsidP="00C57EED">
            <w:r>
              <w:t xml:space="preserve">Displays </w:t>
            </w:r>
            <w:r w:rsidR="00F77086">
              <w:t xml:space="preserve">Transfer </w:t>
            </w:r>
            <w:r>
              <w:t>Premise Application</w:t>
            </w:r>
          </w:p>
          <w:p w14:paraId="2350D4F4" w14:textId="77777777" w:rsidR="00241F94" w:rsidRDefault="00241F94" w:rsidP="00C57EED">
            <w:r>
              <w:t>Generates Application</w:t>
            </w:r>
          </w:p>
          <w:p w14:paraId="6F066868" w14:textId="77777777" w:rsidR="00241F94" w:rsidRDefault="00241F94" w:rsidP="00C57EED">
            <w:r>
              <w:t>Application Status = Pending</w:t>
            </w:r>
          </w:p>
          <w:p w14:paraId="63E060D4" w14:textId="77777777" w:rsidR="00E224AE" w:rsidRDefault="00E224AE" w:rsidP="00C57EED"/>
          <w:p w14:paraId="31EF9961" w14:textId="77777777" w:rsidR="005D43F6" w:rsidRPr="003F2B44" w:rsidRDefault="005D43F6" w:rsidP="00E224AE"/>
        </w:tc>
        <w:tc>
          <w:tcPr>
            <w:tcW w:w="965" w:type="pct"/>
          </w:tcPr>
          <w:p w14:paraId="4FDBFB73" w14:textId="77777777" w:rsidR="00715773" w:rsidRPr="003F2B44" w:rsidRDefault="00E224AE" w:rsidP="00C57EED">
            <w:r>
              <w:t>Submissions based on Questions</w:t>
            </w:r>
          </w:p>
        </w:tc>
      </w:tr>
      <w:tr w:rsidR="00F77086" w:rsidRPr="003F2B44" w14:paraId="33FB0DE8" w14:textId="77777777" w:rsidTr="00C57EED">
        <w:tc>
          <w:tcPr>
            <w:tcW w:w="170" w:type="pct"/>
          </w:tcPr>
          <w:p w14:paraId="4CFDB5A8" w14:textId="77777777" w:rsidR="00F77086" w:rsidRDefault="005D43F6" w:rsidP="00C57EED">
            <w:r>
              <w:t>2</w:t>
            </w:r>
          </w:p>
        </w:tc>
        <w:tc>
          <w:tcPr>
            <w:tcW w:w="966" w:type="pct"/>
          </w:tcPr>
          <w:p w14:paraId="3C2ECD1E" w14:textId="77777777" w:rsidR="00F77086" w:rsidRPr="003F2B44" w:rsidRDefault="00F77086" w:rsidP="00C57EED">
            <w:r>
              <w:t>Enters New Premise Address</w:t>
            </w:r>
          </w:p>
        </w:tc>
        <w:tc>
          <w:tcPr>
            <w:tcW w:w="966" w:type="pct"/>
          </w:tcPr>
          <w:p w14:paraId="6A7FBEA1" w14:textId="77777777" w:rsidR="00F77086" w:rsidRPr="003F2B44" w:rsidRDefault="00F77086" w:rsidP="00C57EED"/>
        </w:tc>
        <w:tc>
          <w:tcPr>
            <w:tcW w:w="966" w:type="pct"/>
          </w:tcPr>
          <w:p w14:paraId="41C1124F" w14:textId="77777777" w:rsidR="00F77086" w:rsidRPr="003F2B44" w:rsidRDefault="00F77086" w:rsidP="00C57EED">
            <w:pPr>
              <w:pStyle w:val="ListParagraph"/>
              <w:ind w:left="288"/>
            </w:pPr>
          </w:p>
        </w:tc>
        <w:tc>
          <w:tcPr>
            <w:tcW w:w="966" w:type="pct"/>
          </w:tcPr>
          <w:p w14:paraId="26E84927" w14:textId="77777777" w:rsidR="00F77086" w:rsidRDefault="00F77086" w:rsidP="00C57EED">
            <w:r>
              <w:t xml:space="preserve">Licenses can’t change their City or </w:t>
            </w:r>
            <w:r w:rsidR="002178DF">
              <w:rPr>
                <w:color w:val="FF0000"/>
              </w:rPr>
              <w:t>County (A county can also be a LA)</w:t>
            </w:r>
            <w:r>
              <w:t>State because they must stay within the same Local Authority</w:t>
            </w:r>
          </w:p>
        </w:tc>
        <w:tc>
          <w:tcPr>
            <w:tcW w:w="965" w:type="pct"/>
          </w:tcPr>
          <w:p w14:paraId="384B1896" w14:textId="77777777" w:rsidR="00F77086" w:rsidRPr="003F2B44" w:rsidRDefault="00F77086" w:rsidP="00C57EED"/>
        </w:tc>
      </w:tr>
      <w:tr w:rsidR="00F77086" w:rsidRPr="003F2B44" w14:paraId="3644BFB8" w14:textId="77777777" w:rsidTr="00C57EED">
        <w:tc>
          <w:tcPr>
            <w:tcW w:w="170" w:type="pct"/>
          </w:tcPr>
          <w:p w14:paraId="415147D6" w14:textId="77777777" w:rsidR="00F77086" w:rsidRDefault="005D43F6" w:rsidP="00C57EED">
            <w:r>
              <w:t>3</w:t>
            </w:r>
          </w:p>
        </w:tc>
        <w:tc>
          <w:tcPr>
            <w:tcW w:w="966" w:type="pct"/>
          </w:tcPr>
          <w:p w14:paraId="663DAC50" w14:textId="77777777" w:rsidR="00F77086" w:rsidRDefault="00F77086" w:rsidP="00C57EED">
            <w:r>
              <w:t>Selects Permanent or Temporary Transfer</w:t>
            </w:r>
          </w:p>
          <w:p w14:paraId="67087584" w14:textId="77777777" w:rsidR="00F77086" w:rsidRDefault="00F77086" w:rsidP="00C57EED">
            <w:r>
              <w:t>Permanent: Start Date</w:t>
            </w:r>
          </w:p>
          <w:p w14:paraId="4A913DD7" w14:textId="77777777" w:rsidR="00F77086" w:rsidRDefault="00F77086" w:rsidP="00C57EED">
            <w:r>
              <w:t>Temporary: Start &amp; End Dates</w:t>
            </w:r>
            <w:r w:rsidR="00155D29">
              <w:t>/Time (24 hrs thru 7 days)</w:t>
            </w:r>
          </w:p>
        </w:tc>
        <w:tc>
          <w:tcPr>
            <w:tcW w:w="966" w:type="pct"/>
          </w:tcPr>
          <w:p w14:paraId="40FE48BB" w14:textId="77777777" w:rsidR="00F77086" w:rsidRPr="003F2B44" w:rsidRDefault="00F77086" w:rsidP="00C57EED"/>
        </w:tc>
        <w:tc>
          <w:tcPr>
            <w:tcW w:w="966" w:type="pct"/>
          </w:tcPr>
          <w:p w14:paraId="76390FC9" w14:textId="77777777" w:rsidR="00F77086" w:rsidRPr="003F2B44" w:rsidRDefault="00F77086" w:rsidP="00C57EED">
            <w:pPr>
              <w:pStyle w:val="ListParagraph"/>
              <w:ind w:left="288"/>
            </w:pPr>
          </w:p>
        </w:tc>
        <w:tc>
          <w:tcPr>
            <w:tcW w:w="966" w:type="pct"/>
          </w:tcPr>
          <w:p w14:paraId="061F9AC4" w14:textId="77777777" w:rsidR="00E224AE" w:rsidRDefault="00E224AE" w:rsidP="00E224AE">
            <w:r>
              <w:t xml:space="preserve">Generate Submissions </w:t>
            </w:r>
            <w:r w:rsidR="00FC2A88">
              <w:t>–</w:t>
            </w:r>
            <w:r>
              <w:t xml:space="preserve"> Sketch</w:t>
            </w:r>
            <w:r w:rsidR="00FC2A88">
              <w:t xml:space="preserve">, Proof of Control, </w:t>
            </w:r>
          </w:p>
          <w:p w14:paraId="058117B7" w14:textId="77777777" w:rsidR="00F77086" w:rsidRDefault="00F77086" w:rsidP="00C57EED"/>
        </w:tc>
        <w:tc>
          <w:tcPr>
            <w:tcW w:w="965" w:type="pct"/>
          </w:tcPr>
          <w:p w14:paraId="44777809" w14:textId="77777777" w:rsidR="00F77086" w:rsidRPr="003F2B44" w:rsidRDefault="00E224AE" w:rsidP="00C57EED">
            <w:r>
              <w:t>Submissions based on Questions for changes.</w:t>
            </w:r>
          </w:p>
        </w:tc>
      </w:tr>
      <w:tr w:rsidR="00F77086" w:rsidRPr="003F2B44" w14:paraId="2441AFC4" w14:textId="77777777" w:rsidTr="00C57EED">
        <w:tc>
          <w:tcPr>
            <w:tcW w:w="170" w:type="pct"/>
          </w:tcPr>
          <w:p w14:paraId="067BD681" w14:textId="77777777" w:rsidR="00F77086" w:rsidRDefault="005D43F6" w:rsidP="00C57EED">
            <w:r>
              <w:t>4</w:t>
            </w:r>
          </w:p>
        </w:tc>
        <w:tc>
          <w:tcPr>
            <w:tcW w:w="966" w:type="pct"/>
          </w:tcPr>
          <w:p w14:paraId="57E0D27A" w14:textId="77777777" w:rsidR="00F77086" w:rsidRDefault="000A3D7A" w:rsidP="00C57EED">
            <w:r>
              <w:t>Completes Application</w:t>
            </w:r>
            <w:r w:rsidR="005D43F6">
              <w:t xml:space="preserve"> questions</w:t>
            </w:r>
            <w:r w:rsidR="00241F94">
              <w:t xml:space="preserve"> (e.g. premise questions)</w:t>
            </w:r>
          </w:p>
          <w:p w14:paraId="66F77453" w14:textId="77777777" w:rsidR="00FC2A88" w:rsidRDefault="00FC2A88" w:rsidP="00C57EED">
            <w:r>
              <w:t>Outdoor Service Area?</w:t>
            </w:r>
          </w:p>
        </w:tc>
        <w:tc>
          <w:tcPr>
            <w:tcW w:w="966" w:type="pct"/>
          </w:tcPr>
          <w:p w14:paraId="3E368478" w14:textId="77777777" w:rsidR="00F77086" w:rsidRPr="003F2B44" w:rsidRDefault="00F77086" w:rsidP="00C57EED"/>
        </w:tc>
        <w:tc>
          <w:tcPr>
            <w:tcW w:w="966" w:type="pct"/>
          </w:tcPr>
          <w:p w14:paraId="4C84D426" w14:textId="77777777" w:rsidR="00F77086" w:rsidRPr="003F2B44" w:rsidRDefault="00F77086" w:rsidP="00C57EED">
            <w:pPr>
              <w:pStyle w:val="ListParagraph"/>
              <w:ind w:left="288"/>
            </w:pPr>
          </w:p>
        </w:tc>
        <w:tc>
          <w:tcPr>
            <w:tcW w:w="966" w:type="pct"/>
          </w:tcPr>
          <w:p w14:paraId="1ECB8681" w14:textId="77777777" w:rsidR="00F77086" w:rsidRDefault="00F77086" w:rsidP="00C57EED"/>
        </w:tc>
        <w:tc>
          <w:tcPr>
            <w:tcW w:w="965" w:type="pct"/>
          </w:tcPr>
          <w:p w14:paraId="00F3CE65" w14:textId="77777777" w:rsidR="00F77086" w:rsidRPr="003F2B44" w:rsidRDefault="00F77086" w:rsidP="00C57EED"/>
        </w:tc>
      </w:tr>
      <w:tr w:rsidR="00241F94" w:rsidRPr="003F2B44" w14:paraId="01F63A4F" w14:textId="77777777" w:rsidTr="00C57EED">
        <w:tc>
          <w:tcPr>
            <w:tcW w:w="170" w:type="pct"/>
          </w:tcPr>
          <w:p w14:paraId="0700B917" w14:textId="77777777" w:rsidR="00241F94" w:rsidRDefault="005D43F6" w:rsidP="00C57EED">
            <w:r>
              <w:t>5</w:t>
            </w:r>
          </w:p>
        </w:tc>
        <w:tc>
          <w:tcPr>
            <w:tcW w:w="966" w:type="pct"/>
          </w:tcPr>
          <w:p w14:paraId="41C95FE4" w14:textId="77777777" w:rsidR="00241F94" w:rsidRDefault="00241F94" w:rsidP="00C57EED">
            <w:r>
              <w:t>Attests</w:t>
            </w:r>
          </w:p>
        </w:tc>
        <w:tc>
          <w:tcPr>
            <w:tcW w:w="966" w:type="pct"/>
          </w:tcPr>
          <w:p w14:paraId="65707652" w14:textId="77777777" w:rsidR="00241F94" w:rsidRPr="003F2B44" w:rsidRDefault="00241F94" w:rsidP="00C57EED"/>
        </w:tc>
        <w:tc>
          <w:tcPr>
            <w:tcW w:w="966" w:type="pct"/>
          </w:tcPr>
          <w:p w14:paraId="26780AB2" w14:textId="77777777" w:rsidR="00241F94" w:rsidRPr="003F2B44" w:rsidRDefault="00241F94" w:rsidP="00C57EED">
            <w:pPr>
              <w:pStyle w:val="ListParagraph"/>
              <w:ind w:left="288"/>
            </w:pPr>
          </w:p>
        </w:tc>
        <w:tc>
          <w:tcPr>
            <w:tcW w:w="966" w:type="pct"/>
          </w:tcPr>
          <w:p w14:paraId="663F1F82" w14:textId="77777777" w:rsidR="00241F94" w:rsidRDefault="00241F94" w:rsidP="00241F94">
            <w:r>
              <w:t xml:space="preserve">Based on Answer to Application Questions, system may generate </w:t>
            </w:r>
            <w:r w:rsidRPr="00AD7C5A">
              <w:lastRenderedPageBreak/>
              <w:t xml:space="preserve">Compliance Review after Dram and LA Review. </w:t>
            </w:r>
            <w:r>
              <w:t xml:space="preserve">(e.g. # bathrooms) </w:t>
            </w:r>
          </w:p>
          <w:p w14:paraId="1EA8BE0E" w14:textId="77777777" w:rsidR="00241F94" w:rsidRDefault="00241F94" w:rsidP="00241F94"/>
          <w:p w14:paraId="4A8FF447" w14:textId="77777777" w:rsidR="00241F94" w:rsidRDefault="00241F94" w:rsidP="00241F94">
            <w:r>
              <w:t>Generates Dram Shop Review</w:t>
            </w:r>
          </w:p>
          <w:p w14:paraId="0F9B35CA" w14:textId="77777777" w:rsidR="00241F94" w:rsidRDefault="00241F94" w:rsidP="00241F94">
            <w:r>
              <w:t>Application Status = Dram Review</w:t>
            </w:r>
          </w:p>
          <w:p w14:paraId="506B52BC" w14:textId="77777777" w:rsidR="00241F94" w:rsidRDefault="00241F94" w:rsidP="00241F94">
            <w:r>
              <w:t>Generates email to Dram selected</w:t>
            </w:r>
          </w:p>
          <w:p w14:paraId="4051D3A8" w14:textId="77777777" w:rsidR="00241F94" w:rsidRDefault="00241F94" w:rsidP="00241F94">
            <w:r>
              <w:t>Review linked to Dram selected</w:t>
            </w:r>
          </w:p>
          <w:p w14:paraId="1E31BA50" w14:textId="77777777" w:rsidR="002178DF" w:rsidRPr="002178DF" w:rsidRDefault="002178DF" w:rsidP="00241F94">
            <w:pPr>
              <w:rPr>
                <w:color w:val="FF0000"/>
              </w:rPr>
            </w:pPr>
            <w:r>
              <w:rPr>
                <w:color w:val="FF0000"/>
              </w:rPr>
              <w:t>(After Dram Review, it should go to LA, then ABD Level 1 Review)</w:t>
            </w:r>
          </w:p>
          <w:p w14:paraId="74C54036" w14:textId="77777777" w:rsidR="00241F94" w:rsidRDefault="00241F94" w:rsidP="00C57EED"/>
        </w:tc>
        <w:tc>
          <w:tcPr>
            <w:tcW w:w="965" w:type="pct"/>
          </w:tcPr>
          <w:p w14:paraId="4E3D5DD0" w14:textId="77777777" w:rsidR="00241F94" w:rsidRDefault="001A3B86" w:rsidP="00C57EED">
            <w:r>
              <w:lastRenderedPageBreak/>
              <w:t xml:space="preserve">Follows the License Application Review Process </w:t>
            </w:r>
          </w:p>
          <w:p w14:paraId="2344DAB1" w14:textId="77777777" w:rsidR="001A3B86" w:rsidRDefault="001A3B86" w:rsidP="00C57EED"/>
          <w:p w14:paraId="238681E2" w14:textId="77777777" w:rsidR="001A3B86" w:rsidRDefault="00ED3B1C" w:rsidP="00C57EED">
            <w:r>
              <w:t>This will follow the same process as a License Application.</w:t>
            </w:r>
          </w:p>
          <w:p w14:paraId="7A317CCF" w14:textId="77777777" w:rsidR="00ED3B1C" w:rsidRDefault="00ED3B1C" w:rsidP="00C57EED"/>
          <w:p w14:paraId="578E1CDD" w14:textId="77777777" w:rsidR="005D43F6" w:rsidRPr="003F2B44" w:rsidRDefault="00ED3B1C" w:rsidP="00ED3B1C">
            <w:r>
              <w:t>Once Approved, a new License Certificate for Permanent and Temporary Licenses will need to be generated.</w:t>
            </w:r>
          </w:p>
        </w:tc>
      </w:tr>
    </w:tbl>
    <w:p w14:paraId="5E278B04" w14:textId="77777777" w:rsidR="00715773" w:rsidRDefault="00715773" w:rsidP="00B13D71">
      <w:pPr>
        <w:pStyle w:val="Heading2"/>
      </w:pPr>
    </w:p>
    <w:p w14:paraId="2E0CF9A4" w14:textId="77777777" w:rsidR="00FB135F" w:rsidRDefault="00FB135F" w:rsidP="00B13D71">
      <w:pPr>
        <w:pStyle w:val="Heading2"/>
        <w:numPr>
          <w:ilvl w:val="0"/>
          <w:numId w:val="18"/>
        </w:numPr>
      </w:pPr>
      <w:bookmarkStart w:id="74" w:name="_Toc464209382"/>
      <w:r>
        <w:t>Ownership</w:t>
      </w:r>
      <w:r w:rsidR="00DF3F49">
        <w:t>/Officers</w:t>
      </w:r>
      <w:r>
        <w:t xml:space="preserve"> Update</w:t>
      </w:r>
      <w:bookmarkEnd w:id="74"/>
    </w:p>
    <w:tbl>
      <w:tblPr>
        <w:tblStyle w:val="TableGrid"/>
        <w:tblW w:w="5046" w:type="pct"/>
        <w:tblLook w:val="04A0" w:firstRow="1" w:lastRow="0" w:firstColumn="1" w:lastColumn="0" w:noHBand="0" w:noVBand="1"/>
      </w:tblPr>
      <w:tblGrid>
        <w:gridCol w:w="643"/>
        <w:gridCol w:w="3649"/>
        <w:gridCol w:w="3649"/>
        <w:gridCol w:w="3649"/>
        <w:gridCol w:w="3648"/>
        <w:gridCol w:w="3644"/>
      </w:tblGrid>
      <w:tr w:rsidR="00FB135F" w:rsidRPr="0044663B" w14:paraId="1E27D471" w14:textId="77777777" w:rsidTr="00C57EED">
        <w:tc>
          <w:tcPr>
            <w:tcW w:w="170" w:type="pct"/>
          </w:tcPr>
          <w:p w14:paraId="42D1C33F" w14:textId="77777777" w:rsidR="00FB135F" w:rsidRPr="0044663B" w:rsidRDefault="00FB135F" w:rsidP="00C57EED">
            <w:pPr>
              <w:ind w:left="-90" w:right="-105"/>
              <w:rPr>
                <w:b/>
              </w:rPr>
            </w:pPr>
          </w:p>
        </w:tc>
        <w:tc>
          <w:tcPr>
            <w:tcW w:w="966" w:type="pct"/>
          </w:tcPr>
          <w:p w14:paraId="043C2A59" w14:textId="77777777" w:rsidR="00FB135F" w:rsidRPr="0044663B" w:rsidRDefault="00FB135F" w:rsidP="00C57EED">
            <w:pPr>
              <w:rPr>
                <w:b/>
              </w:rPr>
            </w:pPr>
            <w:r w:rsidRPr="0044663B">
              <w:rPr>
                <w:b/>
              </w:rPr>
              <w:t>Applicant</w:t>
            </w:r>
          </w:p>
        </w:tc>
        <w:tc>
          <w:tcPr>
            <w:tcW w:w="966" w:type="pct"/>
          </w:tcPr>
          <w:p w14:paraId="13313F5F" w14:textId="77777777" w:rsidR="00FB135F" w:rsidRPr="0044663B" w:rsidRDefault="00FB135F" w:rsidP="00C57EED">
            <w:pPr>
              <w:rPr>
                <w:b/>
              </w:rPr>
            </w:pPr>
            <w:r w:rsidRPr="0044663B">
              <w:rPr>
                <w:b/>
              </w:rPr>
              <w:t>Staff</w:t>
            </w:r>
          </w:p>
        </w:tc>
        <w:tc>
          <w:tcPr>
            <w:tcW w:w="966" w:type="pct"/>
          </w:tcPr>
          <w:p w14:paraId="6358EB56" w14:textId="77777777" w:rsidR="00FB135F" w:rsidRPr="00A224CE" w:rsidRDefault="00FB135F" w:rsidP="00C57EED">
            <w:pPr>
              <w:rPr>
                <w:b/>
              </w:rPr>
            </w:pPr>
            <w:r w:rsidRPr="00A224CE">
              <w:rPr>
                <w:b/>
              </w:rPr>
              <w:t>Other</w:t>
            </w:r>
          </w:p>
        </w:tc>
        <w:tc>
          <w:tcPr>
            <w:tcW w:w="966" w:type="pct"/>
          </w:tcPr>
          <w:p w14:paraId="65493B8D" w14:textId="77777777" w:rsidR="00FB135F" w:rsidRPr="00A224CE" w:rsidRDefault="00FB135F" w:rsidP="00C57EED">
            <w:pPr>
              <w:rPr>
                <w:b/>
              </w:rPr>
            </w:pPr>
            <w:r w:rsidRPr="00A224CE">
              <w:rPr>
                <w:b/>
              </w:rPr>
              <w:t>System</w:t>
            </w:r>
          </w:p>
        </w:tc>
        <w:tc>
          <w:tcPr>
            <w:tcW w:w="965" w:type="pct"/>
          </w:tcPr>
          <w:p w14:paraId="457E6CFC" w14:textId="77777777" w:rsidR="00FB135F" w:rsidRPr="0044663B" w:rsidRDefault="00FB135F" w:rsidP="00C57EED">
            <w:pPr>
              <w:rPr>
                <w:b/>
              </w:rPr>
            </w:pPr>
            <w:r w:rsidRPr="0044663B">
              <w:rPr>
                <w:b/>
              </w:rPr>
              <w:t>Comments</w:t>
            </w:r>
          </w:p>
        </w:tc>
      </w:tr>
      <w:tr w:rsidR="00FB135F" w:rsidRPr="003F2B44" w14:paraId="3D1E711A" w14:textId="77777777" w:rsidTr="00C57EED">
        <w:tc>
          <w:tcPr>
            <w:tcW w:w="170" w:type="pct"/>
          </w:tcPr>
          <w:p w14:paraId="790DC52B" w14:textId="77777777" w:rsidR="00FB135F" w:rsidRPr="003F2B44" w:rsidRDefault="00FB135F" w:rsidP="00C57EED">
            <w:r>
              <w:t>1</w:t>
            </w:r>
          </w:p>
        </w:tc>
        <w:tc>
          <w:tcPr>
            <w:tcW w:w="966" w:type="pct"/>
          </w:tcPr>
          <w:p w14:paraId="205205D3" w14:textId="77777777" w:rsidR="00FB135F" w:rsidRPr="003F2B44" w:rsidRDefault="00FB135F" w:rsidP="00C57EED">
            <w:r w:rsidRPr="003F2B44">
              <w:t>Logs into existing portal account.</w:t>
            </w:r>
          </w:p>
          <w:p w14:paraId="05B6253B" w14:textId="77777777" w:rsidR="00FB135F" w:rsidRPr="003F2B44" w:rsidRDefault="00FB135F" w:rsidP="00C57EED">
            <w:r w:rsidRPr="003F2B44">
              <w:t xml:space="preserve">Looks up an existing </w:t>
            </w:r>
            <w:r>
              <w:t xml:space="preserve">Active </w:t>
            </w:r>
            <w:r w:rsidRPr="003F2B44">
              <w:t xml:space="preserve">license in the portal, then clicks on </w:t>
            </w:r>
            <w:r>
              <w:t>Ownership</w:t>
            </w:r>
            <w:r w:rsidR="00EA64BA">
              <w:t>/Officers</w:t>
            </w:r>
            <w:r>
              <w:t xml:space="preserve"> Update Application</w:t>
            </w:r>
          </w:p>
        </w:tc>
        <w:tc>
          <w:tcPr>
            <w:tcW w:w="966" w:type="pct"/>
          </w:tcPr>
          <w:p w14:paraId="37BEF70A" w14:textId="77777777" w:rsidR="00FB135F" w:rsidRPr="003F2B44" w:rsidRDefault="00FB135F" w:rsidP="00C57EED"/>
        </w:tc>
        <w:tc>
          <w:tcPr>
            <w:tcW w:w="966" w:type="pct"/>
          </w:tcPr>
          <w:p w14:paraId="341813B9" w14:textId="77777777" w:rsidR="00FB135F" w:rsidRPr="003F2B44" w:rsidRDefault="00FB135F" w:rsidP="00C57EED">
            <w:pPr>
              <w:pStyle w:val="ListParagraph"/>
              <w:ind w:left="288"/>
            </w:pPr>
          </w:p>
        </w:tc>
        <w:tc>
          <w:tcPr>
            <w:tcW w:w="966" w:type="pct"/>
          </w:tcPr>
          <w:p w14:paraId="1AB978ED" w14:textId="77777777" w:rsidR="00FB135F" w:rsidRDefault="00FB135F" w:rsidP="00C57EED">
            <w:r>
              <w:t xml:space="preserve">Displays </w:t>
            </w:r>
            <w:r w:rsidR="00E8130B">
              <w:t>Ownership Update</w:t>
            </w:r>
            <w:r>
              <w:t xml:space="preserve"> Application</w:t>
            </w:r>
          </w:p>
          <w:p w14:paraId="5860D1F8" w14:textId="77777777" w:rsidR="00FB135F" w:rsidRDefault="00FB135F" w:rsidP="00C57EED">
            <w:r>
              <w:t>Generates Application</w:t>
            </w:r>
          </w:p>
          <w:p w14:paraId="156407F0" w14:textId="77777777" w:rsidR="00E8130B" w:rsidRDefault="00FB135F" w:rsidP="00C57EED">
            <w:r>
              <w:t>Application Status = Pending</w:t>
            </w:r>
          </w:p>
          <w:p w14:paraId="39914ACB" w14:textId="77777777" w:rsidR="00DF3F49" w:rsidRDefault="00DF3F49" w:rsidP="00C57EED">
            <w:r w:rsidRPr="00443316">
              <w:t>Generates Submissions - Ownership Update Documents</w:t>
            </w:r>
            <w:r w:rsidR="00EA64BA">
              <w:t xml:space="preserve"> (Mandatory</w:t>
            </w:r>
            <w:r w:rsidR="00625C85">
              <w:t>)</w:t>
            </w:r>
          </w:p>
          <w:p w14:paraId="15EF27F6" w14:textId="77777777" w:rsidR="00FB135F" w:rsidRPr="003F2B44" w:rsidRDefault="00FB135F" w:rsidP="00E8130B"/>
        </w:tc>
        <w:tc>
          <w:tcPr>
            <w:tcW w:w="965" w:type="pct"/>
          </w:tcPr>
          <w:p w14:paraId="12DCD685" w14:textId="77777777" w:rsidR="00FB135F" w:rsidRPr="003F2B44" w:rsidRDefault="00EA64BA" w:rsidP="00C57EED">
            <w:r>
              <w:t>Help on Portal to explain what the applicant needs to upload.</w:t>
            </w:r>
          </w:p>
        </w:tc>
      </w:tr>
      <w:tr w:rsidR="00E8130B" w:rsidRPr="003F2B44" w14:paraId="5D5EA664" w14:textId="77777777" w:rsidTr="00C57EED">
        <w:tc>
          <w:tcPr>
            <w:tcW w:w="170" w:type="pct"/>
          </w:tcPr>
          <w:p w14:paraId="53E5C28B" w14:textId="77777777" w:rsidR="00E8130B" w:rsidRDefault="0027548E" w:rsidP="00C57EED">
            <w:r>
              <w:t>2</w:t>
            </w:r>
          </w:p>
        </w:tc>
        <w:tc>
          <w:tcPr>
            <w:tcW w:w="966" w:type="pct"/>
          </w:tcPr>
          <w:p w14:paraId="30652F01" w14:textId="77777777" w:rsidR="00E8130B" w:rsidRPr="003F2B44" w:rsidRDefault="00E8130B" w:rsidP="00C57EED"/>
        </w:tc>
        <w:tc>
          <w:tcPr>
            <w:tcW w:w="966" w:type="pct"/>
          </w:tcPr>
          <w:p w14:paraId="34C91168" w14:textId="77777777" w:rsidR="00E8130B" w:rsidRPr="003F2B44" w:rsidRDefault="00E8130B" w:rsidP="00C57EED"/>
        </w:tc>
        <w:tc>
          <w:tcPr>
            <w:tcW w:w="966" w:type="pct"/>
          </w:tcPr>
          <w:p w14:paraId="20AD86AB" w14:textId="77777777" w:rsidR="00E8130B" w:rsidRPr="003F2B44" w:rsidRDefault="00E8130B" w:rsidP="00C57EED">
            <w:pPr>
              <w:pStyle w:val="ListParagraph"/>
              <w:ind w:left="288"/>
            </w:pPr>
          </w:p>
        </w:tc>
        <w:tc>
          <w:tcPr>
            <w:tcW w:w="966" w:type="pct"/>
          </w:tcPr>
          <w:p w14:paraId="3C141754" w14:textId="77777777" w:rsidR="00E8130B" w:rsidRDefault="00E8130B" w:rsidP="00E8130B">
            <w:r>
              <w:t>Displays list of existing Owners</w:t>
            </w:r>
          </w:p>
          <w:p w14:paraId="69CFB6BF" w14:textId="77777777" w:rsidR="00E8130B" w:rsidRDefault="00E8130B" w:rsidP="00C57EED"/>
        </w:tc>
        <w:tc>
          <w:tcPr>
            <w:tcW w:w="965" w:type="pct"/>
          </w:tcPr>
          <w:p w14:paraId="60A2B74B" w14:textId="77777777" w:rsidR="00E8130B" w:rsidRDefault="00E8130B" w:rsidP="00C57EED"/>
        </w:tc>
      </w:tr>
      <w:tr w:rsidR="00E8130B" w:rsidRPr="003F2B44" w14:paraId="5AD1E2A5" w14:textId="77777777" w:rsidTr="00C57EED">
        <w:tc>
          <w:tcPr>
            <w:tcW w:w="170" w:type="pct"/>
          </w:tcPr>
          <w:p w14:paraId="1322249F" w14:textId="77777777" w:rsidR="00E8130B" w:rsidRDefault="00CA5DE8" w:rsidP="00C57EED">
            <w:r>
              <w:t>3</w:t>
            </w:r>
          </w:p>
        </w:tc>
        <w:tc>
          <w:tcPr>
            <w:tcW w:w="966" w:type="pct"/>
          </w:tcPr>
          <w:p w14:paraId="1FE39685" w14:textId="77777777" w:rsidR="00CA5DE8" w:rsidRDefault="00CA5DE8" w:rsidP="00C57EED">
            <w:r>
              <w:t xml:space="preserve">Updates existing </w:t>
            </w:r>
            <w:r w:rsidR="00E8130B">
              <w:t>Owners</w:t>
            </w:r>
            <w:r>
              <w:t xml:space="preserve"> as needed</w:t>
            </w:r>
          </w:p>
          <w:p w14:paraId="79122CFA" w14:textId="77777777" w:rsidR="00E8130B" w:rsidRDefault="00E8130B" w:rsidP="00C57EED">
            <w:r>
              <w:t xml:space="preserve"> </w:t>
            </w:r>
          </w:p>
          <w:p w14:paraId="495469A8" w14:textId="77777777" w:rsidR="00E8130B" w:rsidRDefault="00E8130B" w:rsidP="00E8130B">
            <w:r>
              <w:t>Nam</w:t>
            </w:r>
            <w:r w:rsidR="00EA64BA">
              <w:t>e, Address, Percentage</w:t>
            </w:r>
          </w:p>
          <w:p w14:paraId="46662F2B" w14:textId="77777777" w:rsidR="00EA64BA" w:rsidRPr="003F2B44" w:rsidRDefault="00EA64BA" w:rsidP="00E8130B">
            <w:r>
              <w:t>Can Remove Owners</w:t>
            </w:r>
          </w:p>
        </w:tc>
        <w:tc>
          <w:tcPr>
            <w:tcW w:w="966" w:type="pct"/>
          </w:tcPr>
          <w:p w14:paraId="592C55FE" w14:textId="77777777" w:rsidR="00E8130B" w:rsidRPr="003F2B44" w:rsidRDefault="00E8130B" w:rsidP="00C57EED"/>
        </w:tc>
        <w:tc>
          <w:tcPr>
            <w:tcW w:w="966" w:type="pct"/>
          </w:tcPr>
          <w:p w14:paraId="14EBD528" w14:textId="77777777" w:rsidR="00E8130B" w:rsidRPr="003F2B44" w:rsidRDefault="00E8130B" w:rsidP="00C57EED">
            <w:pPr>
              <w:pStyle w:val="ListParagraph"/>
              <w:ind w:left="288"/>
            </w:pPr>
          </w:p>
        </w:tc>
        <w:tc>
          <w:tcPr>
            <w:tcW w:w="966" w:type="pct"/>
          </w:tcPr>
          <w:p w14:paraId="365D17E1" w14:textId="77777777" w:rsidR="00E8130B" w:rsidRDefault="00757993" w:rsidP="00E8130B">
            <w:r>
              <w:t>Saves Updates</w:t>
            </w:r>
          </w:p>
          <w:p w14:paraId="2C69DCFE" w14:textId="77777777" w:rsidR="00EA64BA" w:rsidRDefault="00EA64BA" w:rsidP="00E8130B"/>
          <w:p w14:paraId="744FD656" w14:textId="77777777" w:rsidR="00EA64BA" w:rsidRDefault="00EA64BA" w:rsidP="00E8130B">
            <w:r>
              <w:t>Owners Removed will not be deleted</w:t>
            </w:r>
          </w:p>
          <w:p w14:paraId="35DE87D2" w14:textId="77777777" w:rsidR="00EA64BA" w:rsidRDefault="00EA64BA" w:rsidP="00E8130B">
            <w:r>
              <w:t>Sets Effective Date of owner change</w:t>
            </w:r>
          </w:p>
        </w:tc>
        <w:tc>
          <w:tcPr>
            <w:tcW w:w="965" w:type="pct"/>
          </w:tcPr>
          <w:p w14:paraId="350D5064" w14:textId="77777777" w:rsidR="00E8130B" w:rsidRDefault="00155D29" w:rsidP="00C57EED">
            <w:r>
              <w:t>BG needs to keep ownership history on the License.</w:t>
            </w:r>
          </w:p>
        </w:tc>
      </w:tr>
      <w:tr w:rsidR="00E8130B" w:rsidRPr="003F2B44" w14:paraId="6DC67456" w14:textId="77777777" w:rsidTr="00C57EED">
        <w:tc>
          <w:tcPr>
            <w:tcW w:w="170" w:type="pct"/>
          </w:tcPr>
          <w:p w14:paraId="40F0B75F" w14:textId="77777777" w:rsidR="00E8130B" w:rsidRDefault="00CD5184" w:rsidP="00C57EED">
            <w:r>
              <w:t>4</w:t>
            </w:r>
          </w:p>
        </w:tc>
        <w:tc>
          <w:tcPr>
            <w:tcW w:w="966" w:type="pct"/>
          </w:tcPr>
          <w:p w14:paraId="6DB792C6" w14:textId="77777777" w:rsidR="00E8130B" w:rsidRDefault="00E8130B" w:rsidP="00C57EED">
            <w:r>
              <w:t>Adds new Owners</w:t>
            </w:r>
            <w:r w:rsidR="00CD5184">
              <w:t xml:space="preserve"> (multiples can be added)</w:t>
            </w:r>
          </w:p>
          <w:p w14:paraId="368698E9" w14:textId="77777777" w:rsidR="00E8130B" w:rsidRDefault="00E8130B" w:rsidP="00E8130B">
            <w:r>
              <w:t>Name, Address, Percentage, Effective Date</w:t>
            </w:r>
          </w:p>
        </w:tc>
        <w:tc>
          <w:tcPr>
            <w:tcW w:w="966" w:type="pct"/>
          </w:tcPr>
          <w:p w14:paraId="64A4FA89" w14:textId="77777777" w:rsidR="00E8130B" w:rsidRPr="003F2B44" w:rsidRDefault="00E8130B" w:rsidP="00C57EED"/>
        </w:tc>
        <w:tc>
          <w:tcPr>
            <w:tcW w:w="966" w:type="pct"/>
          </w:tcPr>
          <w:p w14:paraId="282C3615" w14:textId="77777777" w:rsidR="00E8130B" w:rsidRPr="003F2B44" w:rsidRDefault="00E8130B" w:rsidP="00C57EED">
            <w:pPr>
              <w:pStyle w:val="ListParagraph"/>
              <w:ind w:left="288"/>
            </w:pPr>
          </w:p>
        </w:tc>
        <w:tc>
          <w:tcPr>
            <w:tcW w:w="966" w:type="pct"/>
          </w:tcPr>
          <w:p w14:paraId="43239513" w14:textId="77777777" w:rsidR="00E8130B" w:rsidRDefault="00757993" w:rsidP="00E8130B">
            <w:r>
              <w:t>Saves Additions</w:t>
            </w:r>
          </w:p>
        </w:tc>
        <w:tc>
          <w:tcPr>
            <w:tcW w:w="965" w:type="pct"/>
          </w:tcPr>
          <w:p w14:paraId="471AE4C0" w14:textId="77777777" w:rsidR="00E8130B" w:rsidRDefault="00E8130B" w:rsidP="00C57EED"/>
        </w:tc>
      </w:tr>
      <w:tr w:rsidR="00625C85" w:rsidRPr="003F2B44" w14:paraId="652DAE2C" w14:textId="77777777" w:rsidTr="00C57EED">
        <w:tc>
          <w:tcPr>
            <w:tcW w:w="170" w:type="pct"/>
          </w:tcPr>
          <w:p w14:paraId="7169F83B" w14:textId="77777777" w:rsidR="00625C85" w:rsidRDefault="007417AC" w:rsidP="00C57EED">
            <w:r>
              <w:t>5</w:t>
            </w:r>
          </w:p>
        </w:tc>
        <w:tc>
          <w:tcPr>
            <w:tcW w:w="966" w:type="pct"/>
          </w:tcPr>
          <w:p w14:paraId="0964EC58" w14:textId="77777777" w:rsidR="00625C85" w:rsidRDefault="00625C85" w:rsidP="00C57EED">
            <w:r>
              <w:t>Upload Submission document</w:t>
            </w:r>
          </w:p>
        </w:tc>
        <w:tc>
          <w:tcPr>
            <w:tcW w:w="966" w:type="pct"/>
          </w:tcPr>
          <w:p w14:paraId="7FCB97A6" w14:textId="77777777" w:rsidR="00625C85" w:rsidRPr="003F2B44" w:rsidRDefault="00625C85" w:rsidP="00C57EED"/>
        </w:tc>
        <w:tc>
          <w:tcPr>
            <w:tcW w:w="966" w:type="pct"/>
          </w:tcPr>
          <w:p w14:paraId="4085B789" w14:textId="77777777" w:rsidR="00625C85" w:rsidRPr="003F2B44" w:rsidRDefault="00625C85" w:rsidP="00C57EED">
            <w:pPr>
              <w:pStyle w:val="ListParagraph"/>
              <w:ind w:left="288"/>
            </w:pPr>
          </w:p>
        </w:tc>
        <w:tc>
          <w:tcPr>
            <w:tcW w:w="966" w:type="pct"/>
          </w:tcPr>
          <w:p w14:paraId="64DEE2E7" w14:textId="77777777" w:rsidR="00625C85" w:rsidRDefault="00625C85" w:rsidP="00E8130B">
            <w:r>
              <w:t>Saves Document</w:t>
            </w:r>
          </w:p>
        </w:tc>
        <w:tc>
          <w:tcPr>
            <w:tcW w:w="965" w:type="pct"/>
          </w:tcPr>
          <w:p w14:paraId="55B3937B" w14:textId="77777777" w:rsidR="00625C85" w:rsidRDefault="00625C85" w:rsidP="00C57EED"/>
        </w:tc>
      </w:tr>
      <w:tr w:rsidR="00E8130B" w:rsidRPr="003F2B44" w14:paraId="21F4ED2F" w14:textId="77777777" w:rsidTr="00C57EED">
        <w:tc>
          <w:tcPr>
            <w:tcW w:w="170" w:type="pct"/>
          </w:tcPr>
          <w:p w14:paraId="247FBBAE" w14:textId="77777777" w:rsidR="00E8130B" w:rsidRDefault="007417AC" w:rsidP="00C57EED">
            <w:r>
              <w:lastRenderedPageBreak/>
              <w:t>6</w:t>
            </w:r>
          </w:p>
        </w:tc>
        <w:tc>
          <w:tcPr>
            <w:tcW w:w="966" w:type="pct"/>
          </w:tcPr>
          <w:p w14:paraId="534FD90D" w14:textId="77777777" w:rsidR="00E8130B" w:rsidRDefault="00757993" w:rsidP="00C57EED">
            <w:r>
              <w:t>Attests</w:t>
            </w:r>
          </w:p>
        </w:tc>
        <w:tc>
          <w:tcPr>
            <w:tcW w:w="966" w:type="pct"/>
          </w:tcPr>
          <w:p w14:paraId="3946B591" w14:textId="77777777" w:rsidR="00E8130B" w:rsidRPr="003F2B44" w:rsidRDefault="00E8130B" w:rsidP="00C57EED"/>
        </w:tc>
        <w:tc>
          <w:tcPr>
            <w:tcW w:w="966" w:type="pct"/>
          </w:tcPr>
          <w:p w14:paraId="68B06074" w14:textId="77777777" w:rsidR="00E8130B" w:rsidRPr="003F2B44" w:rsidRDefault="00E8130B" w:rsidP="00C57EED">
            <w:pPr>
              <w:pStyle w:val="ListParagraph"/>
              <w:ind w:left="288"/>
            </w:pPr>
          </w:p>
        </w:tc>
        <w:tc>
          <w:tcPr>
            <w:tcW w:w="966" w:type="pct"/>
          </w:tcPr>
          <w:p w14:paraId="517127BE" w14:textId="77777777" w:rsidR="00E8130B" w:rsidRDefault="00EA32E3" w:rsidP="00E8130B">
            <w:r>
              <w:t>Generates Local Authority Review</w:t>
            </w:r>
            <w:r w:rsidR="007417AC">
              <w:t xml:space="preserve"> (ABD review if they are the LA)</w:t>
            </w:r>
          </w:p>
          <w:p w14:paraId="7D0E898C" w14:textId="77777777" w:rsidR="00EA32E3" w:rsidRDefault="00EA32E3" w:rsidP="00E8130B"/>
          <w:p w14:paraId="31BFC4C9" w14:textId="77777777" w:rsidR="00EA32E3" w:rsidRDefault="00EA32E3" w:rsidP="00EA32E3">
            <w:r>
              <w:t xml:space="preserve">Application Status = </w:t>
            </w:r>
            <w:r w:rsidR="005D0A0E">
              <w:t xml:space="preserve">LA </w:t>
            </w:r>
            <w:r>
              <w:t>Review</w:t>
            </w:r>
          </w:p>
          <w:p w14:paraId="24ED0F7D" w14:textId="77777777" w:rsidR="00EA32E3" w:rsidRDefault="00EA32E3" w:rsidP="00EA32E3">
            <w:r>
              <w:t xml:space="preserve">Generates email to </w:t>
            </w:r>
            <w:r w:rsidR="00EE1AEC">
              <w:t>LA on Application</w:t>
            </w:r>
          </w:p>
          <w:p w14:paraId="3577F84A" w14:textId="77777777" w:rsidR="00EA32E3" w:rsidRDefault="005D0A0E" w:rsidP="00E8130B">
            <w:r>
              <w:t xml:space="preserve">Review assigned to </w:t>
            </w:r>
            <w:r w:rsidR="00EE1AEC">
              <w:t>LA</w:t>
            </w:r>
            <w:r w:rsidR="00603837">
              <w:t xml:space="preserve"> </w:t>
            </w:r>
          </w:p>
          <w:p w14:paraId="567D0C78" w14:textId="77777777" w:rsidR="00EA32E3" w:rsidRDefault="00EA32E3" w:rsidP="00E8130B"/>
        </w:tc>
        <w:tc>
          <w:tcPr>
            <w:tcW w:w="965" w:type="pct"/>
          </w:tcPr>
          <w:p w14:paraId="16542C6A" w14:textId="77777777" w:rsidR="00E8130B" w:rsidRDefault="005D0A0E" w:rsidP="00C57EED">
            <w:r>
              <w:t>Follows the Application Review Process</w:t>
            </w:r>
            <w:r w:rsidR="00CD5184">
              <w:t xml:space="preserve"> from LA Review through to ABD Review.</w:t>
            </w:r>
          </w:p>
          <w:p w14:paraId="3638A9A9" w14:textId="77777777" w:rsidR="00CD5184" w:rsidRDefault="00CD5184" w:rsidP="00C57EED"/>
          <w:p w14:paraId="36D1995A" w14:textId="77777777" w:rsidR="00CD5184" w:rsidRDefault="00CD5184" w:rsidP="00C57EED">
            <w:r>
              <w:t>No revised License document will need to be generated when Approved.</w:t>
            </w:r>
          </w:p>
        </w:tc>
      </w:tr>
    </w:tbl>
    <w:p w14:paraId="4C3BF599" w14:textId="77777777" w:rsidR="00FB135F" w:rsidRDefault="00FB135F" w:rsidP="00703E60"/>
    <w:p w14:paraId="3349BA09" w14:textId="77777777" w:rsidR="00443316" w:rsidRDefault="00443316" w:rsidP="00703E60"/>
    <w:p w14:paraId="2E72C1BD" w14:textId="77777777" w:rsidR="00443316" w:rsidRDefault="00443316" w:rsidP="00703E60"/>
    <w:p w14:paraId="037F3AAB" w14:textId="77777777" w:rsidR="00C432D9" w:rsidRDefault="00C432D9" w:rsidP="00C432D9">
      <w:pPr>
        <w:pStyle w:val="Heading2"/>
        <w:numPr>
          <w:ilvl w:val="0"/>
          <w:numId w:val="18"/>
        </w:numPr>
      </w:pPr>
      <w:bookmarkStart w:id="75" w:name="_Toc464209383"/>
      <w:r>
        <w:t>Additional Locations (WAN)</w:t>
      </w:r>
      <w:bookmarkEnd w:id="75"/>
    </w:p>
    <w:p w14:paraId="42FA5EC7" w14:textId="77777777" w:rsidR="00C432D9" w:rsidRPr="00C432D9" w:rsidRDefault="00C432D9" w:rsidP="00C432D9">
      <w:r>
        <w:t>These Additional Location licenses are needed with a Licensee will be selling their products at other locations e.g. Farmer’s Markets.  They will need a separate authorization for each location.</w:t>
      </w:r>
    </w:p>
    <w:tbl>
      <w:tblPr>
        <w:tblStyle w:val="TableGrid"/>
        <w:tblW w:w="5046" w:type="pct"/>
        <w:tblLook w:val="04A0" w:firstRow="1" w:lastRow="0" w:firstColumn="1" w:lastColumn="0" w:noHBand="0" w:noVBand="1"/>
      </w:tblPr>
      <w:tblGrid>
        <w:gridCol w:w="643"/>
        <w:gridCol w:w="3649"/>
        <w:gridCol w:w="3649"/>
        <w:gridCol w:w="3649"/>
        <w:gridCol w:w="3648"/>
        <w:gridCol w:w="3644"/>
      </w:tblGrid>
      <w:tr w:rsidR="00C432D9" w:rsidRPr="0044663B" w14:paraId="3E7B7E24" w14:textId="77777777" w:rsidTr="00997F66">
        <w:tc>
          <w:tcPr>
            <w:tcW w:w="170" w:type="pct"/>
          </w:tcPr>
          <w:p w14:paraId="1A12DC06" w14:textId="77777777" w:rsidR="00C432D9" w:rsidRPr="0044663B" w:rsidRDefault="00C432D9" w:rsidP="00997F66">
            <w:pPr>
              <w:ind w:left="-90" w:right="-105"/>
              <w:rPr>
                <w:b/>
              </w:rPr>
            </w:pPr>
          </w:p>
        </w:tc>
        <w:tc>
          <w:tcPr>
            <w:tcW w:w="966" w:type="pct"/>
          </w:tcPr>
          <w:p w14:paraId="608FA2F3" w14:textId="77777777" w:rsidR="00C432D9" w:rsidRPr="0044663B" w:rsidRDefault="00C432D9" w:rsidP="00997F66">
            <w:pPr>
              <w:rPr>
                <w:b/>
              </w:rPr>
            </w:pPr>
            <w:r w:rsidRPr="0044663B">
              <w:rPr>
                <w:b/>
              </w:rPr>
              <w:t>Applicant</w:t>
            </w:r>
          </w:p>
        </w:tc>
        <w:tc>
          <w:tcPr>
            <w:tcW w:w="966" w:type="pct"/>
          </w:tcPr>
          <w:p w14:paraId="016B3D24" w14:textId="77777777" w:rsidR="00C432D9" w:rsidRPr="0044663B" w:rsidRDefault="00C432D9" w:rsidP="00997F66">
            <w:pPr>
              <w:rPr>
                <w:b/>
              </w:rPr>
            </w:pPr>
            <w:r w:rsidRPr="0044663B">
              <w:rPr>
                <w:b/>
              </w:rPr>
              <w:t>Staff</w:t>
            </w:r>
          </w:p>
        </w:tc>
        <w:tc>
          <w:tcPr>
            <w:tcW w:w="966" w:type="pct"/>
          </w:tcPr>
          <w:p w14:paraId="0A154108" w14:textId="77777777" w:rsidR="00C432D9" w:rsidRPr="00A224CE" w:rsidRDefault="00C432D9" w:rsidP="00997F66">
            <w:pPr>
              <w:rPr>
                <w:b/>
              </w:rPr>
            </w:pPr>
            <w:r w:rsidRPr="00A224CE">
              <w:rPr>
                <w:b/>
              </w:rPr>
              <w:t>Other</w:t>
            </w:r>
          </w:p>
        </w:tc>
        <w:tc>
          <w:tcPr>
            <w:tcW w:w="966" w:type="pct"/>
          </w:tcPr>
          <w:p w14:paraId="6C6C9729" w14:textId="77777777" w:rsidR="00C432D9" w:rsidRPr="00A224CE" w:rsidRDefault="00C432D9" w:rsidP="00997F66">
            <w:pPr>
              <w:rPr>
                <w:b/>
              </w:rPr>
            </w:pPr>
            <w:r w:rsidRPr="00A224CE">
              <w:rPr>
                <w:b/>
              </w:rPr>
              <w:t>System</w:t>
            </w:r>
          </w:p>
        </w:tc>
        <w:tc>
          <w:tcPr>
            <w:tcW w:w="965" w:type="pct"/>
          </w:tcPr>
          <w:p w14:paraId="1CF001A3" w14:textId="77777777" w:rsidR="00C432D9" w:rsidRPr="0044663B" w:rsidRDefault="00C432D9" w:rsidP="00997F66">
            <w:pPr>
              <w:rPr>
                <w:b/>
              </w:rPr>
            </w:pPr>
            <w:r w:rsidRPr="0044663B">
              <w:rPr>
                <w:b/>
              </w:rPr>
              <w:t>Comments</w:t>
            </w:r>
          </w:p>
        </w:tc>
      </w:tr>
      <w:tr w:rsidR="00C432D9" w:rsidRPr="003F2B44" w14:paraId="56832365" w14:textId="77777777" w:rsidTr="00997F66">
        <w:tc>
          <w:tcPr>
            <w:tcW w:w="170" w:type="pct"/>
          </w:tcPr>
          <w:p w14:paraId="22A30033" w14:textId="77777777" w:rsidR="00C432D9" w:rsidRPr="003F2B44" w:rsidRDefault="00C432D9" w:rsidP="00997F66">
            <w:r>
              <w:t>1</w:t>
            </w:r>
          </w:p>
        </w:tc>
        <w:tc>
          <w:tcPr>
            <w:tcW w:w="966" w:type="pct"/>
          </w:tcPr>
          <w:p w14:paraId="624B6530" w14:textId="77777777" w:rsidR="00C432D9" w:rsidRPr="003F2B44" w:rsidRDefault="00C432D9" w:rsidP="00997F66">
            <w:r w:rsidRPr="003F2B44">
              <w:t>Logs into existing portal account.</w:t>
            </w:r>
          </w:p>
          <w:p w14:paraId="0175D947" w14:textId="77777777" w:rsidR="00C432D9" w:rsidRPr="003F2B44" w:rsidRDefault="00C432D9" w:rsidP="00997F66">
            <w:r w:rsidRPr="003F2B44">
              <w:t xml:space="preserve">Looks up an existing </w:t>
            </w:r>
            <w:r>
              <w:t xml:space="preserve">Active </w:t>
            </w:r>
            <w:r w:rsidRPr="003F2B44">
              <w:t xml:space="preserve">license in the portal, then clicks on </w:t>
            </w:r>
            <w:r>
              <w:t>Additional Locations Application</w:t>
            </w:r>
          </w:p>
        </w:tc>
        <w:tc>
          <w:tcPr>
            <w:tcW w:w="966" w:type="pct"/>
          </w:tcPr>
          <w:p w14:paraId="211D2F6B" w14:textId="77777777" w:rsidR="00C432D9" w:rsidRPr="003F2B44" w:rsidRDefault="00C432D9" w:rsidP="00997F66"/>
        </w:tc>
        <w:tc>
          <w:tcPr>
            <w:tcW w:w="966" w:type="pct"/>
          </w:tcPr>
          <w:p w14:paraId="77B0DF4E" w14:textId="77777777" w:rsidR="00C432D9" w:rsidRPr="003F2B44" w:rsidRDefault="00C432D9" w:rsidP="00997F66">
            <w:pPr>
              <w:pStyle w:val="ListParagraph"/>
              <w:ind w:left="288"/>
            </w:pPr>
          </w:p>
        </w:tc>
        <w:tc>
          <w:tcPr>
            <w:tcW w:w="966" w:type="pct"/>
          </w:tcPr>
          <w:p w14:paraId="5773AAF5" w14:textId="77777777" w:rsidR="00C432D9" w:rsidRPr="00DC66FE" w:rsidRDefault="00C432D9" w:rsidP="00997F66">
            <w:r w:rsidRPr="00DC66FE">
              <w:t>Displays Additional Location Application</w:t>
            </w:r>
          </w:p>
          <w:p w14:paraId="0B7265BA" w14:textId="77777777" w:rsidR="00C432D9" w:rsidRPr="00DC66FE" w:rsidRDefault="00C432D9" w:rsidP="00997F66">
            <w:r w:rsidRPr="00DC66FE">
              <w:t>Generates Application</w:t>
            </w:r>
          </w:p>
          <w:p w14:paraId="3EB5598D" w14:textId="77777777" w:rsidR="00C432D9" w:rsidRPr="00DC66FE" w:rsidRDefault="00C432D9" w:rsidP="00997F66">
            <w:r w:rsidRPr="00DC66FE">
              <w:t>Application Status = Pending</w:t>
            </w:r>
          </w:p>
          <w:p w14:paraId="4E394CEA" w14:textId="77777777" w:rsidR="00C432D9" w:rsidRPr="00DC66FE" w:rsidRDefault="00C432D9" w:rsidP="00997F66">
            <w:r w:rsidRPr="00DC66FE">
              <w:t xml:space="preserve">Generates Submissions </w:t>
            </w:r>
            <w:r w:rsidR="00796A6F" w:rsidRPr="00DC66FE">
              <w:t>–</w:t>
            </w:r>
            <w:r w:rsidRPr="00DC66FE">
              <w:t xml:space="preserve"> </w:t>
            </w:r>
            <w:r w:rsidR="00796A6F" w:rsidRPr="00DC66FE">
              <w:t>Invitation Letter</w:t>
            </w:r>
            <w:r w:rsidRPr="00DC66FE">
              <w:t xml:space="preserve"> (Mandatory)</w:t>
            </w:r>
          </w:p>
          <w:p w14:paraId="07488CEB" w14:textId="77777777" w:rsidR="00C432D9" w:rsidRPr="00DC66FE" w:rsidRDefault="00C432D9" w:rsidP="00997F66"/>
        </w:tc>
        <w:tc>
          <w:tcPr>
            <w:tcW w:w="965" w:type="pct"/>
          </w:tcPr>
          <w:p w14:paraId="0552DA08" w14:textId="77777777" w:rsidR="00C432D9" w:rsidRPr="003F2B44" w:rsidRDefault="00C432D9" w:rsidP="00997F66"/>
        </w:tc>
      </w:tr>
      <w:tr w:rsidR="00796A6F" w:rsidRPr="003F2B44" w14:paraId="1039E75A" w14:textId="77777777" w:rsidTr="00997F66">
        <w:tc>
          <w:tcPr>
            <w:tcW w:w="170" w:type="pct"/>
          </w:tcPr>
          <w:p w14:paraId="7FF1C642" w14:textId="77777777" w:rsidR="00796A6F" w:rsidRDefault="00A175D7" w:rsidP="00997F66">
            <w:r>
              <w:t>2</w:t>
            </w:r>
          </w:p>
        </w:tc>
        <w:tc>
          <w:tcPr>
            <w:tcW w:w="966" w:type="pct"/>
          </w:tcPr>
          <w:p w14:paraId="794FD9BE" w14:textId="77777777" w:rsidR="00796A6F" w:rsidRDefault="00915B74" w:rsidP="00997F66">
            <w:r>
              <w:t>Completes application information:</w:t>
            </w:r>
          </w:p>
          <w:p w14:paraId="07615353" w14:textId="77777777" w:rsidR="00915B74" w:rsidRDefault="00915B74" w:rsidP="00997F66">
            <w:r>
              <w:t>Address</w:t>
            </w:r>
            <w:r w:rsidR="00DD6D2E">
              <w:t xml:space="preserve"> (optionally: booth or space number)</w:t>
            </w:r>
          </w:p>
          <w:p w14:paraId="3BC65006" w14:textId="77777777" w:rsidR="00915B74" w:rsidRDefault="00915B74" w:rsidP="00997F66">
            <w:r>
              <w:t>Permanent or Temporary</w:t>
            </w:r>
          </w:p>
          <w:p w14:paraId="41F8CAD9" w14:textId="77777777" w:rsidR="00915B74" w:rsidRDefault="00915B74" w:rsidP="00997F66">
            <w:r>
              <w:t>Effective Date</w:t>
            </w:r>
          </w:p>
          <w:p w14:paraId="008ACA6A" w14:textId="77777777" w:rsidR="00915B74" w:rsidRPr="003F2B44" w:rsidRDefault="00997F66" w:rsidP="00997F66">
            <w:r>
              <w:t xml:space="preserve">End Date </w:t>
            </w:r>
          </w:p>
        </w:tc>
        <w:tc>
          <w:tcPr>
            <w:tcW w:w="966" w:type="pct"/>
          </w:tcPr>
          <w:p w14:paraId="67840757" w14:textId="77777777" w:rsidR="00796A6F" w:rsidRPr="003F2B44" w:rsidRDefault="00796A6F" w:rsidP="00997F66"/>
        </w:tc>
        <w:tc>
          <w:tcPr>
            <w:tcW w:w="966" w:type="pct"/>
          </w:tcPr>
          <w:p w14:paraId="4F1A95B5" w14:textId="77777777" w:rsidR="00796A6F" w:rsidRPr="003F2B44" w:rsidRDefault="00796A6F" w:rsidP="00997F66">
            <w:pPr>
              <w:pStyle w:val="ListParagraph"/>
              <w:ind w:left="288"/>
            </w:pPr>
          </w:p>
        </w:tc>
        <w:tc>
          <w:tcPr>
            <w:tcW w:w="966" w:type="pct"/>
          </w:tcPr>
          <w:p w14:paraId="49EE24C8" w14:textId="77777777" w:rsidR="00997F66" w:rsidRDefault="00AE5AD9" w:rsidP="00997F66">
            <w:r>
              <w:t xml:space="preserve">The effective and end dates must fall within the master license dates. </w:t>
            </w:r>
          </w:p>
        </w:tc>
        <w:tc>
          <w:tcPr>
            <w:tcW w:w="965" w:type="pct"/>
          </w:tcPr>
          <w:p w14:paraId="5005F94D" w14:textId="77777777" w:rsidR="00796A6F" w:rsidRPr="003F2B44" w:rsidRDefault="00994FE9" w:rsidP="00997F66">
            <w:r>
              <w:t>No Fees are associated with this</w:t>
            </w:r>
            <w:r w:rsidR="006D58C8">
              <w:t xml:space="preserve"> feature</w:t>
            </w:r>
            <w:r>
              <w:t>.</w:t>
            </w:r>
          </w:p>
        </w:tc>
      </w:tr>
      <w:tr w:rsidR="00997F66" w:rsidRPr="003F2B44" w14:paraId="5C9F6635" w14:textId="77777777" w:rsidTr="00997F66">
        <w:tc>
          <w:tcPr>
            <w:tcW w:w="170" w:type="pct"/>
          </w:tcPr>
          <w:p w14:paraId="186D1C26" w14:textId="77777777" w:rsidR="00997F66" w:rsidRDefault="00A175D7" w:rsidP="00997F66">
            <w:r>
              <w:t>3</w:t>
            </w:r>
          </w:p>
        </w:tc>
        <w:tc>
          <w:tcPr>
            <w:tcW w:w="966" w:type="pct"/>
          </w:tcPr>
          <w:p w14:paraId="2CDD96FA" w14:textId="77777777" w:rsidR="00997F66" w:rsidRDefault="00997F66" w:rsidP="00997F66">
            <w:r>
              <w:t>Attests</w:t>
            </w:r>
          </w:p>
        </w:tc>
        <w:tc>
          <w:tcPr>
            <w:tcW w:w="966" w:type="pct"/>
          </w:tcPr>
          <w:p w14:paraId="4BF5BF00" w14:textId="77777777" w:rsidR="00997F66" w:rsidRPr="003F2B44" w:rsidRDefault="00997F66" w:rsidP="00997F66"/>
        </w:tc>
        <w:tc>
          <w:tcPr>
            <w:tcW w:w="966" w:type="pct"/>
          </w:tcPr>
          <w:p w14:paraId="2DAD3619" w14:textId="77777777" w:rsidR="00997F66" w:rsidRPr="003F2B44" w:rsidRDefault="00997F66" w:rsidP="00997F66">
            <w:pPr>
              <w:pStyle w:val="ListParagraph"/>
              <w:ind w:left="288"/>
            </w:pPr>
          </w:p>
        </w:tc>
        <w:tc>
          <w:tcPr>
            <w:tcW w:w="966" w:type="pct"/>
          </w:tcPr>
          <w:p w14:paraId="6901216A" w14:textId="77777777" w:rsidR="00997F66" w:rsidRDefault="00997F66" w:rsidP="00997F66">
            <w:r>
              <w:t>Generates ABD Level 1 Review</w:t>
            </w:r>
          </w:p>
          <w:p w14:paraId="6B6BD285" w14:textId="77777777" w:rsidR="00566F2A" w:rsidRDefault="00566F2A" w:rsidP="00997F66"/>
          <w:p w14:paraId="2278318D" w14:textId="77777777" w:rsidR="00566F2A" w:rsidRDefault="00566F2A" w:rsidP="00566F2A">
            <w:r>
              <w:t>Assigned to the Review Queue</w:t>
            </w:r>
          </w:p>
        </w:tc>
        <w:tc>
          <w:tcPr>
            <w:tcW w:w="965" w:type="pct"/>
          </w:tcPr>
          <w:p w14:paraId="7811C42A" w14:textId="77777777" w:rsidR="00997F66" w:rsidRPr="003F2B44" w:rsidRDefault="00997F66" w:rsidP="00997F66">
            <w:r>
              <w:t>These applications do not go to Dram or LA Reviews</w:t>
            </w:r>
          </w:p>
        </w:tc>
      </w:tr>
      <w:tr w:rsidR="00566F2A" w:rsidRPr="003F2B44" w14:paraId="4E06BF81" w14:textId="77777777" w:rsidTr="00997F66">
        <w:tc>
          <w:tcPr>
            <w:tcW w:w="170" w:type="pct"/>
          </w:tcPr>
          <w:p w14:paraId="6A20EF45" w14:textId="77777777" w:rsidR="00566F2A" w:rsidRDefault="00A175D7" w:rsidP="00566F2A">
            <w:r>
              <w:t>4</w:t>
            </w:r>
          </w:p>
        </w:tc>
        <w:tc>
          <w:tcPr>
            <w:tcW w:w="966" w:type="pct"/>
          </w:tcPr>
          <w:p w14:paraId="0C88191D" w14:textId="77777777" w:rsidR="00566F2A" w:rsidRDefault="00566F2A" w:rsidP="00566F2A"/>
        </w:tc>
        <w:tc>
          <w:tcPr>
            <w:tcW w:w="966" w:type="pct"/>
          </w:tcPr>
          <w:p w14:paraId="5C38285A" w14:textId="77777777" w:rsidR="00566F2A" w:rsidRDefault="00566F2A" w:rsidP="00566F2A">
            <w:r>
              <w:t>View Application Review Queue</w:t>
            </w:r>
          </w:p>
          <w:p w14:paraId="7170F516" w14:textId="77777777" w:rsidR="00566F2A" w:rsidRPr="00603837" w:rsidRDefault="00566F2A" w:rsidP="00566F2A">
            <w:pPr>
              <w:rPr>
                <w:color w:val="FF0000"/>
              </w:rPr>
            </w:pPr>
            <w:r>
              <w:lastRenderedPageBreak/>
              <w:t>Assigns Review to the appropriate ABD staff member</w:t>
            </w:r>
            <w:r w:rsidR="00603837">
              <w:t xml:space="preserve"> </w:t>
            </w:r>
            <w:r w:rsidR="00603837">
              <w:rPr>
                <w:color w:val="FF0000"/>
              </w:rPr>
              <w:t>(Not needed to be assigned if ABD Level 1 can access entire queue)</w:t>
            </w:r>
          </w:p>
        </w:tc>
        <w:tc>
          <w:tcPr>
            <w:tcW w:w="966" w:type="pct"/>
          </w:tcPr>
          <w:p w14:paraId="15773884" w14:textId="77777777" w:rsidR="00566F2A" w:rsidRPr="003F2B44" w:rsidRDefault="00566F2A" w:rsidP="00566F2A">
            <w:pPr>
              <w:pStyle w:val="ListParagraph"/>
              <w:ind w:left="288"/>
            </w:pPr>
          </w:p>
        </w:tc>
        <w:tc>
          <w:tcPr>
            <w:tcW w:w="966" w:type="pct"/>
          </w:tcPr>
          <w:p w14:paraId="19BFEC9C" w14:textId="77777777" w:rsidR="00566F2A" w:rsidRDefault="00566F2A" w:rsidP="00566F2A"/>
        </w:tc>
        <w:tc>
          <w:tcPr>
            <w:tcW w:w="965" w:type="pct"/>
          </w:tcPr>
          <w:p w14:paraId="72E4C92D" w14:textId="77777777" w:rsidR="00566F2A" w:rsidRDefault="00566F2A" w:rsidP="00566F2A"/>
        </w:tc>
      </w:tr>
      <w:tr w:rsidR="00566F2A" w:rsidRPr="003F2B44" w14:paraId="5B69517B" w14:textId="77777777" w:rsidTr="00997F66">
        <w:tc>
          <w:tcPr>
            <w:tcW w:w="170" w:type="pct"/>
          </w:tcPr>
          <w:p w14:paraId="73ED90F3" w14:textId="77777777" w:rsidR="00566F2A" w:rsidRDefault="00A175D7" w:rsidP="00566F2A">
            <w:r>
              <w:t>5</w:t>
            </w:r>
          </w:p>
        </w:tc>
        <w:tc>
          <w:tcPr>
            <w:tcW w:w="966" w:type="pct"/>
          </w:tcPr>
          <w:p w14:paraId="7BDEB95A" w14:textId="77777777" w:rsidR="00566F2A" w:rsidRDefault="00566F2A" w:rsidP="00566F2A"/>
        </w:tc>
        <w:tc>
          <w:tcPr>
            <w:tcW w:w="966" w:type="pct"/>
          </w:tcPr>
          <w:p w14:paraId="2A79B44C" w14:textId="77777777" w:rsidR="00566F2A" w:rsidRDefault="00566F2A" w:rsidP="00566F2A">
            <w:r>
              <w:t>Reviews request</w:t>
            </w:r>
          </w:p>
        </w:tc>
        <w:tc>
          <w:tcPr>
            <w:tcW w:w="966" w:type="pct"/>
          </w:tcPr>
          <w:p w14:paraId="1A06922A" w14:textId="77777777" w:rsidR="00566F2A" w:rsidRPr="003F2B44" w:rsidRDefault="00566F2A" w:rsidP="00566F2A">
            <w:pPr>
              <w:pStyle w:val="ListParagraph"/>
              <w:ind w:left="288"/>
            </w:pPr>
          </w:p>
        </w:tc>
        <w:tc>
          <w:tcPr>
            <w:tcW w:w="966" w:type="pct"/>
          </w:tcPr>
          <w:p w14:paraId="092224D6" w14:textId="77777777" w:rsidR="00566F2A" w:rsidRDefault="00566F2A" w:rsidP="00566F2A"/>
        </w:tc>
        <w:tc>
          <w:tcPr>
            <w:tcW w:w="965" w:type="pct"/>
          </w:tcPr>
          <w:p w14:paraId="7DEBD578" w14:textId="77777777" w:rsidR="00566F2A" w:rsidRDefault="00566F2A" w:rsidP="00566F2A"/>
        </w:tc>
      </w:tr>
      <w:tr w:rsidR="00566F2A" w:rsidRPr="003F2B44" w14:paraId="29AF9565" w14:textId="77777777" w:rsidTr="00997F66">
        <w:tc>
          <w:tcPr>
            <w:tcW w:w="170" w:type="pct"/>
          </w:tcPr>
          <w:p w14:paraId="7267C34F" w14:textId="77777777" w:rsidR="00566F2A" w:rsidRDefault="00A175D7" w:rsidP="00566F2A">
            <w:r>
              <w:t>5.1</w:t>
            </w:r>
          </w:p>
        </w:tc>
        <w:tc>
          <w:tcPr>
            <w:tcW w:w="966" w:type="pct"/>
          </w:tcPr>
          <w:p w14:paraId="11BC8F8F" w14:textId="77777777" w:rsidR="00566F2A" w:rsidRDefault="00566F2A" w:rsidP="00566F2A"/>
        </w:tc>
        <w:tc>
          <w:tcPr>
            <w:tcW w:w="966" w:type="pct"/>
          </w:tcPr>
          <w:p w14:paraId="09DC1D1F" w14:textId="77777777" w:rsidR="00566F2A" w:rsidRDefault="00566F2A" w:rsidP="00566F2A">
            <w:r>
              <w:t>Status = Additional Information Required</w:t>
            </w:r>
          </w:p>
        </w:tc>
        <w:tc>
          <w:tcPr>
            <w:tcW w:w="966" w:type="pct"/>
          </w:tcPr>
          <w:p w14:paraId="5C55DC44" w14:textId="77777777" w:rsidR="00566F2A" w:rsidRPr="003F2B44" w:rsidRDefault="00566F2A" w:rsidP="00566F2A"/>
        </w:tc>
        <w:tc>
          <w:tcPr>
            <w:tcW w:w="966" w:type="pct"/>
          </w:tcPr>
          <w:p w14:paraId="64F00AC5" w14:textId="77777777" w:rsidR="00566F2A" w:rsidRDefault="00566F2A" w:rsidP="00566F2A">
            <w:r>
              <w:t>Generates email to Applicant</w:t>
            </w:r>
          </w:p>
          <w:p w14:paraId="67DA213F" w14:textId="77777777" w:rsidR="00566F2A" w:rsidRDefault="00566F2A" w:rsidP="00566F2A">
            <w:r>
              <w:t>Additional Documents Submission Generated.</w:t>
            </w:r>
          </w:p>
          <w:p w14:paraId="363A6D7E" w14:textId="77777777" w:rsidR="00566F2A" w:rsidRDefault="00566F2A" w:rsidP="00566F2A">
            <w:r>
              <w:t>Applicant can go to the portal and upload submissions.</w:t>
            </w:r>
          </w:p>
          <w:p w14:paraId="7A873B0F" w14:textId="77777777" w:rsidR="00566F2A" w:rsidRDefault="00566F2A" w:rsidP="00566F2A">
            <w:r w:rsidRPr="00D97670">
              <w:t>Once Applicant resubmits, Review generates and it assigned to the Review Queue.</w:t>
            </w:r>
          </w:p>
          <w:p w14:paraId="30F1A8CF" w14:textId="77777777" w:rsidR="00566F2A" w:rsidRDefault="00566F2A" w:rsidP="00566F2A">
            <w:r>
              <w:t>Application Status = Additional Information Required</w:t>
            </w:r>
          </w:p>
        </w:tc>
        <w:tc>
          <w:tcPr>
            <w:tcW w:w="965" w:type="pct"/>
          </w:tcPr>
          <w:p w14:paraId="41E5D881" w14:textId="77777777" w:rsidR="00566F2A" w:rsidRDefault="00566F2A" w:rsidP="00566F2A"/>
        </w:tc>
      </w:tr>
      <w:tr w:rsidR="00566F2A" w:rsidRPr="003F2B44" w14:paraId="5B9EA12B" w14:textId="77777777" w:rsidTr="00997F66">
        <w:tc>
          <w:tcPr>
            <w:tcW w:w="170" w:type="pct"/>
          </w:tcPr>
          <w:p w14:paraId="500316F0" w14:textId="77777777" w:rsidR="00566F2A" w:rsidRDefault="00A175D7" w:rsidP="00566F2A">
            <w:r>
              <w:t>5.2</w:t>
            </w:r>
          </w:p>
        </w:tc>
        <w:tc>
          <w:tcPr>
            <w:tcW w:w="966" w:type="pct"/>
          </w:tcPr>
          <w:p w14:paraId="2193C776" w14:textId="77777777" w:rsidR="00566F2A" w:rsidRDefault="00566F2A" w:rsidP="00566F2A"/>
        </w:tc>
        <w:tc>
          <w:tcPr>
            <w:tcW w:w="966" w:type="pct"/>
          </w:tcPr>
          <w:p w14:paraId="3D57BE47" w14:textId="77777777" w:rsidR="00566F2A" w:rsidRPr="003F2B44" w:rsidRDefault="00566F2A" w:rsidP="00566F2A">
            <w:r>
              <w:t>Status = Approved</w:t>
            </w:r>
          </w:p>
        </w:tc>
        <w:tc>
          <w:tcPr>
            <w:tcW w:w="966" w:type="pct"/>
          </w:tcPr>
          <w:p w14:paraId="6A2B7D69" w14:textId="77777777" w:rsidR="00566F2A" w:rsidRPr="003F2B44" w:rsidRDefault="00566F2A" w:rsidP="00566F2A">
            <w:pPr>
              <w:pStyle w:val="ListParagraph"/>
              <w:ind w:left="288"/>
            </w:pPr>
          </w:p>
        </w:tc>
        <w:tc>
          <w:tcPr>
            <w:tcW w:w="966" w:type="pct"/>
          </w:tcPr>
          <w:p w14:paraId="21771A42" w14:textId="77777777" w:rsidR="00566F2A" w:rsidRDefault="00566F2A" w:rsidP="00566F2A">
            <w:r>
              <w:t>Generates License Sequence Number</w:t>
            </w:r>
          </w:p>
          <w:p w14:paraId="71372C24" w14:textId="77777777" w:rsidR="00566F2A" w:rsidRDefault="00566F2A" w:rsidP="00566F2A">
            <w:r>
              <w:t>Generates License Certificate</w:t>
            </w:r>
          </w:p>
          <w:p w14:paraId="6CA55CEF" w14:textId="77777777" w:rsidR="00566F2A" w:rsidRDefault="00566F2A" w:rsidP="00566F2A">
            <w:r>
              <w:t>Generates email to Applicant Application Status = Approved</w:t>
            </w:r>
          </w:p>
          <w:p w14:paraId="1EEB2068" w14:textId="77777777" w:rsidR="00566F2A" w:rsidRPr="003F2B44" w:rsidRDefault="00566F2A" w:rsidP="00566F2A">
            <w:r>
              <w:t>License Status = Issued</w:t>
            </w:r>
          </w:p>
        </w:tc>
        <w:tc>
          <w:tcPr>
            <w:tcW w:w="965" w:type="pct"/>
          </w:tcPr>
          <w:p w14:paraId="3D46F8B1" w14:textId="77777777" w:rsidR="00566F2A" w:rsidRDefault="00680933" w:rsidP="00566F2A">
            <w:r w:rsidRPr="00680933">
              <w:t xml:space="preserve">License Certificate will contain Master License number + additional location address. </w:t>
            </w:r>
          </w:p>
          <w:p w14:paraId="66BF8001" w14:textId="77777777" w:rsidR="00680933" w:rsidRPr="003F2B44" w:rsidRDefault="00680933" w:rsidP="00680933"/>
        </w:tc>
      </w:tr>
      <w:tr w:rsidR="005529D7" w:rsidRPr="003F2B44" w14:paraId="4BC19D96" w14:textId="77777777" w:rsidTr="00997F66">
        <w:tc>
          <w:tcPr>
            <w:tcW w:w="170" w:type="pct"/>
          </w:tcPr>
          <w:p w14:paraId="6F99E3A8" w14:textId="77777777" w:rsidR="005529D7" w:rsidRDefault="00A175D7" w:rsidP="005529D7">
            <w:r>
              <w:t>5.3</w:t>
            </w:r>
          </w:p>
        </w:tc>
        <w:tc>
          <w:tcPr>
            <w:tcW w:w="966" w:type="pct"/>
          </w:tcPr>
          <w:p w14:paraId="7DBF9997" w14:textId="77777777" w:rsidR="005529D7" w:rsidRDefault="005529D7" w:rsidP="005529D7"/>
        </w:tc>
        <w:tc>
          <w:tcPr>
            <w:tcW w:w="966" w:type="pct"/>
          </w:tcPr>
          <w:p w14:paraId="3A7435E9" w14:textId="77777777" w:rsidR="005529D7" w:rsidRDefault="005529D7" w:rsidP="005529D7">
            <w:r>
              <w:t>Status = Denied (only level 3s deny)</w:t>
            </w:r>
          </w:p>
          <w:p w14:paraId="1744EF75" w14:textId="77777777" w:rsidR="005529D7" w:rsidRPr="003F2B44" w:rsidRDefault="005529D7" w:rsidP="005529D7">
            <w:r>
              <w:t>Reason (text)</w:t>
            </w:r>
          </w:p>
        </w:tc>
        <w:tc>
          <w:tcPr>
            <w:tcW w:w="966" w:type="pct"/>
          </w:tcPr>
          <w:p w14:paraId="4AA31DBD" w14:textId="77777777" w:rsidR="005529D7" w:rsidRPr="003F2B44" w:rsidRDefault="005529D7" w:rsidP="005529D7"/>
        </w:tc>
        <w:tc>
          <w:tcPr>
            <w:tcW w:w="966" w:type="pct"/>
          </w:tcPr>
          <w:p w14:paraId="6EB8CB60" w14:textId="77777777" w:rsidR="005529D7" w:rsidRDefault="005529D7" w:rsidP="005529D7">
            <w:r>
              <w:t xml:space="preserve">Application Status </w:t>
            </w:r>
            <w:r w:rsidRPr="00F6562C">
              <w:t xml:space="preserve">= Denied </w:t>
            </w:r>
          </w:p>
          <w:p w14:paraId="425F1B69" w14:textId="77777777" w:rsidR="005529D7" w:rsidRDefault="005529D7" w:rsidP="005529D7">
            <w:r>
              <w:t>Generates email/letter for Applicant with right to Appeal information. ABD to manually email letter.</w:t>
            </w:r>
          </w:p>
          <w:p w14:paraId="55AB5699" w14:textId="77777777" w:rsidR="005529D7" w:rsidRPr="003F2B44" w:rsidRDefault="005529D7" w:rsidP="005529D7"/>
        </w:tc>
        <w:tc>
          <w:tcPr>
            <w:tcW w:w="965" w:type="pct"/>
          </w:tcPr>
          <w:p w14:paraId="2926020D" w14:textId="77777777" w:rsidR="005529D7" w:rsidRDefault="005529D7" w:rsidP="005529D7">
            <w:pPr>
              <w:rPr>
                <w:b/>
              </w:rPr>
            </w:pPr>
            <w:r w:rsidRPr="003F2B44">
              <w:t xml:space="preserve">The </w:t>
            </w:r>
            <w:r>
              <w:t>Application goes</w:t>
            </w:r>
            <w:r w:rsidRPr="003F2B44">
              <w:t xml:space="preserve"> to the </w:t>
            </w:r>
            <w:r w:rsidRPr="003F2B44">
              <w:rPr>
                <w:b/>
              </w:rPr>
              <w:t>Appeals Process</w:t>
            </w:r>
          </w:p>
          <w:p w14:paraId="322977BA" w14:textId="77777777" w:rsidR="005529D7" w:rsidRDefault="005529D7" w:rsidP="005529D7">
            <w:r>
              <w:t>ABD needs to mail letter to Applicant</w:t>
            </w:r>
          </w:p>
          <w:p w14:paraId="7BE2ED96" w14:textId="77777777" w:rsidR="005529D7" w:rsidRPr="003F2B44" w:rsidRDefault="005529D7" w:rsidP="005529D7"/>
        </w:tc>
      </w:tr>
    </w:tbl>
    <w:p w14:paraId="5DC75457" w14:textId="77777777" w:rsidR="00C432D9" w:rsidRPr="00C432D9" w:rsidRDefault="00C432D9" w:rsidP="00C432D9"/>
    <w:p w14:paraId="42FB6712" w14:textId="77777777" w:rsidR="00C432D9" w:rsidRDefault="00C432D9" w:rsidP="00C432D9"/>
    <w:p w14:paraId="41ADF2BC" w14:textId="77777777" w:rsidR="00F47C04" w:rsidRDefault="00F47C04" w:rsidP="000E3C7F">
      <w:pPr>
        <w:pStyle w:val="Heading2"/>
        <w:numPr>
          <w:ilvl w:val="0"/>
          <w:numId w:val="18"/>
        </w:numPr>
      </w:pPr>
      <w:bookmarkStart w:id="76" w:name="_Toc464209384"/>
      <w:r>
        <w:t>Dram Shop Insurance Carrier Changes</w:t>
      </w:r>
      <w:bookmarkEnd w:id="76"/>
    </w:p>
    <w:p w14:paraId="4945DDEE" w14:textId="77777777" w:rsidR="00504924" w:rsidRDefault="00F47C04" w:rsidP="00F47C04">
      <w:r>
        <w:t xml:space="preserve">At times Dram Shop </w:t>
      </w:r>
      <w:r w:rsidR="00BC2E35">
        <w:t>Insurance C</w:t>
      </w:r>
      <w:r>
        <w:t xml:space="preserve">arriers linked to a License may need to be </w:t>
      </w:r>
      <w:r w:rsidR="00BC2E35">
        <w:t>u</w:t>
      </w:r>
      <w:r>
        <w:t xml:space="preserve">pdated.  </w:t>
      </w:r>
      <w:r w:rsidR="00504924">
        <w:t xml:space="preserve">These can be mid-term changes to a new carrier.  Or they could be cancellations and </w:t>
      </w:r>
      <w:r w:rsidR="00BC2E35">
        <w:t>policy reinstatements</w:t>
      </w:r>
      <w:r w:rsidR="00504924">
        <w:t>.</w:t>
      </w:r>
    </w:p>
    <w:tbl>
      <w:tblPr>
        <w:tblStyle w:val="TableGrid"/>
        <w:tblW w:w="5046" w:type="pct"/>
        <w:tblLook w:val="04A0" w:firstRow="1" w:lastRow="0" w:firstColumn="1" w:lastColumn="0" w:noHBand="0" w:noVBand="1"/>
      </w:tblPr>
      <w:tblGrid>
        <w:gridCol w:w="642"/>
        <w:gridCol w:w="3648"/>
        <w:gridCol w:w="3648"/>
        <w:gridCol w:w="3648"/>
        <w:gridCol w:w="3648"/>
        <w:gridCol w:w="3648"/>
      </w:tblGrid>
      <w:tr w:rsidR="00504924" w:rsidRPr="0044663B" w14:paraId="5E66891C" w14:textId="77777777" w:rsidTr="0028305B">
        <w:tc>
          <w:tcPr>
            <w:tcW w:w="170" w:type="pct"/>
          </w:tcPr>
          <w:p w14:paraId="185FBFD1" w14:textId="77777777" w:rsidR="00504924" w:rsidRPr="0044663B" w:rsidRDefault="00F47C04" w:rsidP="00061C52">
            <w:pPr>
              <w:ind w:left="-90" w:right="-105"/>
              <w:rPr>
                <w:b/>
              </w:rPr>
            </w:pPr>
            <w:r>
              <w:t xml:space="preserve"> </w:t>
            </w:r>
          </w:p>
        </w:tc>
        <w:tc>
          <w:tcPr>
            <w:tcW w:w="966" w:type="pct"/>
          </w:tcPr>
          <w:p w14:paraId="2C4E6BED" w14:textId="77777777" w:rsidR="00504924" w:rsidRPr="0044663B" w:rsidRDefault="00504924" w:rsidP="00061C52">
            <w:pPr>
              <w:rPr>
                <w:b/>
              </w:rPr>
            </w:pPr>
            <w:r w:rsidRPr="0044663B">
              <w:rPr>
                <w:b/>
              </w:rPr>
              <w:t>Applicant</w:t>
            </w:r>
          </w:p>
        </w:tc>
        <w:tc>
          <w:tcPr>
            <w:tcW w:w="966" w:type="pct"/>
          </w:tcPr>
          <w:p w14:paraId="578F2303" w14:textId="77777777" w:rsidR="00504924" w:rsidRPr="0044663B" w:rsidRDefault="00504924" w:rsidP="00061C52">
            <w:pPr>
              <w:rPr>
                <w:b/>
              </w:rPr>
            </w:pPr>
            <w:r w:rsidRPr="0044663B">
              <w:rPr>
                <w:b/>
              </w:rPr>
              <w:t>Staff</w:t>
            </w:r>
          </w:p>
        </w:tc>
        <w:tc>
          <w:tcPr>
            <w:tcW w:w="966" w:type="pct"/>
          </w:tcPr>
          <w:p w14:paraId="293F019C" w14:textId="77777777" w:rsidR="00504924" w:rsidRPr="00A224CE" w:rsidRDefault="00504924" w:rsidP="00061C52">
            <w:pPr>
              <w:rPr>
                <w:b/>
              </w:rPr>
            </w:pPr>
            <w:r w:rsidRPr="00A224CE">
              <w:rPr>
                <w:b/>
              </w:rPr>
              <w:t>Other</w:t>
            </w:r>
          </w:p>
        </w:tc>
        <w:tc>
          <w:tcPr>
            <w:tcW w:w="966" w:type="pct"/>
          </w:tcPr>
          <w:p w14:paraId="712D7724" w14:textId="77777777" w:rsidR="00504924" w:rsidRPr="00A224CE" w:rsidRDefault="00504924" w:rsidP="00061C52">
            <w:pPr>
              <w:rPr>
                <w:b/>
              </w:rPr>
            </w:pPr>
            <w:r w:rsidRPr="00A224CE">
              <w:rPr>
                <w:b/>
              </w:rPr>
              <w:t>System</w:t>
            </w:r>
          </w:p>
        </w:tc>
        <w:tc>
          <w:tcPr>
            <w:tcW w:w="966" w:type="pct"/>
          </w:tcPr>
          <w:p w14:paraId="78408621" w14:textId="77777777" w:rsidR="00504924" w:rsidRPr="0044663B" w:rsidRDefault="00504924" w:rsidP="00061C52">
            <w:pPr>
              <w:rPr>
                <w:b/>
              </w:rPr>
            </w:pPr>
            <w:r w:rsidRPr="0044663B">
              <w:rPr>
                <w:b/>
              </w:rPr>
              <w:t>Comments</w:t>
            </w:r>
          </w:p>
        </w:tc>
      </w:tr>
      <w:tr w:rsidR="006E746C" w:rsidRPr="003F2B44" w14:paraId="0586F9E6" w14:textId="77777777" w:rsidTr="006E746C">
        <w:tc>
          <w:tcPr>
            <w:tcW w:w="5000" w:type="pct"/>
            <w:gridSpan w:val="6"/>
          </w:tcPr>
          <w:p w14:paraId="1EA6F162" w14:textId="77777777" w:rsidR="006E746C" w:rsidRPr="00871FCE" w:rsidRDefault="006E746C" w:rsidP="00061C52">
            <w:pPr>
              <w:rPr>
                <w:b/>
              </w:rPr>
            </w:pPr>
            <w:r w:rsidRPr="00871FCE">
              <w:rPr>
                <w:b/>
              </w:rPr>
              <w:t>Expired</w:t>
            </w:r>
            <w:r w:rsidR="0097095D">
              <w:rPr>
                <w:b/>
              </w:rPr>
              <w:t xml:space="preserve"> or Cancelled</w:t>
            </w:r>
            <w:r w:rsidRPr="00871FCE">
              <w:rPr>
                <w:b/>
              </w:rPr>
              <w:t xml:space="preserve"> Dram Shop Insurance Policies</w:t>
            </w:r>
          </w:p>
        </w:tc>
      </w:tr>
      <w:tr w:rsidR="00504924" w:rsidRPr="003F2B44" w14:paraId="2CE5F098" w14:textId="77777777" w:rsidTr="0028305B">
        <w:tc>
          <w:tcPr>
            <w:tcW w:w="170" w:type="pct"/>
          </w:tcPr>
          <w:p w14:paraId="262D8FFF" w14:textId="77777777" w:rsidR="00504924" w:rsidRPr="003F2B44" w:rsidRDefault="00504924" w:rsidP="00061C52">
            <w:r>
              <w:lastRenderedPageBreak/>
              <w:t>1</w:t>
            </w:r>
          </w:p>
        </w:tc>
        <w:tc>
          <w:tcPr>
            <w:tcW w:w="966" w:type="pct"/>
          </w:tcPr>
          <w:p w14:paraId="3CFA0041" w14:textId="77777777" w:rsidR="00504924" w:rsidRPr="003F2B44" w:rsidRDefault="00504924" w:rsidP="00061C52"/>
        </w:tc>
        <w:tc>
          <w:tcPr>
            <w:tcW w:w="966" w:type="pct"/>
          </w:tcPr>
          <w:p w14:paraId="5DE8968D" w14:textId="77777777" w:rsidR="00504924" w:rsidRDefault="006E746C" w:rsidP="00061C52">
            <w:r>
              <w:t>Search for Dram Shop policy via Licensee Number/Name</w:t>
            </w:r>
          </w:p>
          <w:p w14:paraId="3EE4905D" w14:textId="77777777" w:rsidR="006E746C" w:rsidRDefault="006E746C" w:rsidP="00061C52">
            <w:r>
              <w:t>or</w:t>
            </w:r>
          </w:p>
          <w:p w14:paraId="61832443" w14:textId="77777777" w:rsidR="006E746C" w:rsidRPr="003F2B44" w:rsidRDefault="006E746C" w:rsidP="00061C52">
            <w:r>
              <w:t xml:space="preserve">Policy Number </w:t>
            </w:r>
          </w:p>
        </w:tc>
        <w:tc>
          <w:tcPr>
            <w:tcW w:w="966" w:type="pct"/>
          </w:tcPr>
          <w:p w14:paraId="7F130E6E" w14:textId="77777777" w:rsidR="00504924" w:rsidRPr="003F2B44" w:rsidRDefault="00504924" w:rsidP="00061C52">
            <w:pPr>
              <w:pStyle w:val="ListParagraph"/>
              <w:ind w:left="288"/>
            </w:pPr>
          </w:p>
        </w:tc>
        <w:tc>
          <w:tcPr>
            <w:tcW w:w="966" w:type="pct"/>
          </w:tcPr>
          <w:p w14:paraId="191D87FA" w14:textId="77777777" w:rsidR="00504924" w:rsidRPr="003F2B44" w:rsidRDefault="0028305B" w:rsidP="006E746C">
            <w:r>
              <w:t>Displays the License and associated Dram Shop information</w:t>
            </w:r>
          </w:p>
        </w:tc>
        <w:tc>
          <w:tcPr>
            <w:tcW w:w="966" w:type="pct"/>
          </w:tcPr>
          <w:p w14:paraId="1CF63898" w14:textId="77777777" w:rsidR="00504924" w:rsidRPr="003F2B44" w:rsidRDefault="00504924" w:rsidP="00061C52"/>
        </w:tc>
      </w:tr>
      <w:tr w:rsidR="0028305B" w:rsidRPr="003F2B44" w14:paraId="4D40C845" w14:textId="77777777" w:rsidTr="0028305B">
        <w:tc>
          <w:tcPr>
            <w:tcW w:w="170" w:type="pct"/>
          </w:tcPr>
          <w:p w14:paraId="0C4BB4BD" w14:textId="77777777" w:rsidR="0028305B" w:rsidRDefault="00A175D7" w:rsidP="00061C52">
            <w:r>
              <w:t>2</w:t>
            </w:r>
          </w:p>
        </w:tc>
        <w:tc>
          <w:tcPr>
            <w:tcW w:w="966" w:type="pct"/>
          </w:tcPr>
          <w:p w14:paraId="4F616F01" w14:textId="77777777" w:rsidR="0028305B" w:rsidRPr="003F2B44" w:rsidRDefault="0028305B" w:rsidP="00061C52"/>
        </w:tc>
        <w:tc>
          <w:tcPr>
            <w:tcW w:w="966" w:type="pct"/>
          </w:tcPr>
          <w:p w14:paraId="67EC69FA" w14:textId="77777777" w:rsidR="0028305B" w:rsidRDefault="0028305B" w:rsidP="00061C52">
            <w:r>
              <w:t>Enters the Policy Cancellation Date</w:t>
            </w:r>
          </w:p>
        </w:tc>
        <w:tc>
          <w:tcPr>
            <w:tcW w:w="966" w:type="pct"/>
          </w:tcPr>
          <w:p w14:paraId="73AA9C3F" w14:textId="77777777" w:rsidR="0028305B" w:rsidRPr="003F2B44" w:rsidRDefault="0028305B" w:rsidP="00061C52">
            <w:pPr>
              <w:pStyle w:val="ListParagraph"/>
              <w:ind w:left="288"/>
            </w:pPr>
          </w:p>
        </w:tc>
        <w:tc>
          <w:tcPr>
            <w:tcW w:w="966" w:type="pct"/>
          </w:tcPr>
          <w:p w14:paraId="73390376" w14:textId="77777777" w:rsidR="0028305B" w:rsidRDefault="0028305B" w:rsidP="006E746C">
            <w:r>
              <w:t>Saves the updated information</w:t>
            </w:r>
          </w:p>
        </w:tc>
        <w:tc>
          <w:tcPr>
            <w:tcW w:w="966" w:type="pct"/>
          </w:tcPr>
          <w:p w14:paraId="6D46B954" w14:textId="77777777" w:rsidR="0028305B" w:rsidRPr="003F2B44" w:rsidRDefault="0028305B" w:rsidP="00061C52"/>
        </w:tc>
      </w:tr>
      <w:tr w:rsidR="0028305B" w:rsidRPr="003F2B44" w14:paraId="19BF313F" w14:textId="77777777" w:rsidTr="0028305B">
        <w:tc>
          <w:tcPr>
            <w:tcW w:w="5000" w:type="pct"/>
            <w:gridSpan w:val="6"/>
          </w:tcPr>
          <w:p w14:paraId="494FE98A" w14:textId="77777777" w:rsidR="0028305B" w:rsidRPr="00871FCE" w:rsidRDefault="0028305B" w:rsidP="00061C52">
            <w:pPr>
              <w:rPr>
                <w:b/>
              </w:rPr>
            </w:pPr>
            <w:r w:rsidRPr="00871FCE">
              <w:rPr>
                <w:b/>
              </w:rPr>
              <w:t>Report</w:t>
            </w:r>
          </w:p>
        </w:tc>
      </w:tr>
      <w:tr w:rsidR="0028305B" w:rsidRPr="003F2B44" w14:paraId="5E9435B5" w14:textId="77777777" w:rsidTr="0028305B">
        <w:tc>
          <w:tcPr>
            <w:tcW w:w="170" w:type="pct"/>
          </w:tcPr>
          <w:p w14:paraId="56D0F6C2" w14:textId="77777777" w:rsidR="0028305B" w:rsidRDefault="00A175D7" w:rsidP="00061C52">
            <w:r>
              <w:t>3</w:t>
            </w:r>
          </w:p>
        </w:tc>
        <w:tc>
          <w:tcPr>
            <w:tcW w:w="966" w:type="pct"/>
          </w:tcPr>
          <w:p w14:paraId="29974526" w14:textId="77777777" w:rsidR="0028305B" w:rsidRPr="003F2B44" w:rsidRDefault="0028305B" w:rsidP="00061C52"/>
        </w:tc>
        <w:tc>
          <w:tcPr>
            <w:tcW w:w="966" w:type="pct"/>
          </w:tcPr>
          <w:p w14:paraId="2B448006" w14:textId="77777777" w:rsidR="0028305B" w:rsidRDefault="0028305B" w:rsidP="00061C52"/>
        </w:tc>
        <w:tc>
          <w:tcPr>
            <w:tcW w:w="966" w:type="pct"/>
          </w:tcPr>
          <w:p w14:paraId="7DF02903" w14:textId="77777777" w:rsidR="0028305B" w:rsidRPr="003F2B44" w:rsidRDefault="0028305B" w:rsidP="00061C52">
            <w:pPr>
              <w:pStyle w:val="ListParagraph"/>
              <w:ind w:left="288"/>
            </w:pPr>
          </w:p>
        </w:tc>
        <w:tc>
          <w:tcPr>
            <w:tcW w:w="966" w:type="pct"/>
          </w:tcPr>
          <w:p w14:paraId="01625932" w14:textId="77777777" w:rsidR="00E55E31" w:rsidRDefault="00E55E31" w:rsidP="006E746C">
            <w:r>
              <w:t>10 Day Report/Notice</w:t>
            </w:r>
          </w:p>
          <w:p w14:paraId="35048571" w14:textId="77777777" w:rsidR="00E55E31" w:rsidRDefault="00E55E31" w:rsidP="006E746C"/>
          <w:p w14:paraId="09801553" w14:textId="77777777" w:rsidR="0028305B" w:rsidRDefault="0028305B" w:rsidP="006E746C">
            <w:r>
              <w:t xml:space="preserve">Report will be generated </w:t>
            </w:r>
            <w:r w:rsidR="006C6285">
              <w:t>that lists</w:t>
            </w:r>
            <w:r>
              <w:t xml:space="preserve"> the policies that will be expiring within the next 10 days</w:t>
            </w:r>
          </w:p>
        </w:tc>
        <w:tc>
          <w:tcPr>
            <w:tcW w:w="966" w:type="pct"/>
          </w:tcPr>
          <w:p w14:paraId="11BEC4E5" w14:textId="77777777" w:rsidR="0028305B" w:rsidRPr="003F2B44" w:rsidRDefault="0028305B" w:rsidP="00061C52"/>
        </w:tc>
      </w:tr>
      <w:tr w:rsidR="0028305B" w:rsidRPr="003F2B44" w14:paraId="4B2C0DF1" w14:textId="77777777" w:rsidTr="0028305B">
        <w:tc>
          <w:tcPr>
            <w:tcW w:w="170" w:type="pct"/>
          </w:tcPr>
          <w:p w14:paraId="76DD3EE6" w14:textId="77777777" w:rsidR="0028305B" w:rsidRDefault="00A175D7" w:rsidP="00061C52">
            <w:r>
              <w:t>4</w:t>
            </w:r>
          </w:p>
        </w:tc>
        <w:tc>
          <w:tcPr>
            <w:tcW w:w="966" w:type="pct"/>
          </w:tcPr>
          <w:p w14:paraId="20C2F37E" w14:textId="77777777" w:rsidR="0028305B" w:rsidRPr="003F2B44" w:rsidRDefault="0028305B" w:rsidP="00061C52"/>
        </w:tc>
        <w:tc>
          <w:tcPr>
            <w:tcW w:w="966" w:type="pct"/>
          </w:tcPr>
          <w:p w14:paraId="7203FF03" w14:textId="77777777" w:rsidR="0028305B" w:rsidRDefault="0028305B" w:rsidP="00061C52"/>
        </w:tc>
        <w:tc>
          <w:tcPr>
            <w:tcW w:w="966" w:type="pct"/>
          </w:tcPr>
          <w:p w14:paraId="1E5B18EB" w14:textId="77777777" w:rsidR="0028305B" w:rsidRPr="003F2B44" w:rsidRDefault="0028305B" w:rsidP="00061C52">
            <w:pPr>
              <w:pStyle w:val="ListParagraph"/>
              <w:ind w:left="288"/>
            </w:pPr>
          </w:p>
        </w:tc>
        <w:tc>
          <w:tcPr>
            <w:tcW w:w="966" w:type="pct"/>
          </w:tcPr>
          <w:p w14:paraId="27D7A88B" w14:textId="77777777" w:rsidR="0028305B" w:rsidRDefault="0028305B" w:rsidP="006E746C">
            <w:r>
              <w:t>Generates an email to the Licensee stating that their policy will be expiring in 10 days</w:t>
            </w:r>
            <w:r w:rsidR="006C6285">
              <w:t xml:space="preserve"> </w:t>
            </w:r>
          </w:p>
        </w:tc>
        <w:tc>
          <w:tcPr>
            <w:tcW w:w="966" w:type="pct"/>
          </w:tcPr>
          <w:p w14:paraId="1769A6AE" w14:textId="77777777" w:rsidR="0028305B" w:rsidRPr="003F2B44" w:rsidRDefault="0028305B" w:rsidP="00061C52"/>
        </w:tc>
      </w:tr>
      <w:tr w:rsidR="00871FCE" w:rsidRPr="003F2B44" w14:paraId="69FB3614" w14:textId="77777777" w:rsidTr="0028305B">
        <w:tc>
          <w:tcPr>
            <w:tcW w:w="170" w:type="pct"/>
          </w:tcPr>
          <w:p w14:paraId="741FC13F" w14:textId="77777777" w:rsidR="00871FCE" w:rsidRDefault="00A175D7" w:rsidP="00061C52">
            <w:r>
              <w:t>5</w:t>
            </w:r>
          </w:p>
        </w:tc>
        <w:tc>
          <w:tcPr>
            <w:tcW w:w="966" w:type="pct"/>
          </w:tcPr>
          <w:p w14:paraId="014580E8" w14:textId="77777777" w:rsidR="00871FCE" w:rsidRPr="003F2B44" w:rsidRDefault="00871FCE" w:rsidP="00061C52"/>
        </w:tc>
        <w:tc>
          <w:tcPr>
            <w:tcW w:w="966" w:type="pct"/>
          </w:tcPr>
          <w:p w14:paraId="626EF0DD" w14:textId="77777777" w:rsidR="00871FCE" w:rsidRDefault="00871FCE" w:rsidP="00061C52"/>
        </w:tc>
        <w:tc>
          <w:tcPr>
            <w:tcW w:w="966" w:type="pct"/>
          </w:tcPr>
          <w:p w14:paraId="551B2B0C" w14:textId="77777777" w:rsidR="00871FCE" w:rsidRPr="003F2B44" w:rsidRDefault="00871FCE" w:rsidP="00061C52">
            <w:pPr>
              <w:pStyle w:val="ListParagraph"/>
              <w:ind w:left="288"/>
            </w:pPr>
          </w:p>
        </w:tc>
        <w:tc>
          <w:tcPr>
            <w:tcW w:w="966" w:type="pct"/>
          </w:tcPr>
          <w:p w14:paraId="0E4F4BB8" w14:textId="77777777" w:rsidR="00871FCE" w:rsidRDefault="00E55E31" w:rsidP="006E746C">
            <w:r>
              <w:t>1 Day Report</w:t>
            </w:r>
          </w:p>
          <w:p w14:paraId="13189BF3" w14:textId="77777777" w:rsidR="00E55E31" w:rsidRDefault="00E55E31" w:rsidP="006E746C"/>
          <w:p w14:paraId="32238568" w14:textId="77777777" w:rsidR="00E55E31" w:rsidRDefault="00E55E31" w:rsidP="006E746C">
            <w:r>
              <w:t>Report or Dashboard that lists the policies that will expire at midnight</w:t>
            </w:r>
          </w:p>
          <w:p w14:paraId="17C1AF3D" w14:textId="77777777" w:rsidR="00E55E31" w:rsidRDefault="00E55E31" w:rsidP="006E746C"/>
        </w:tc>
        <w:tc>
          <w:tcPr>
            <w:tcW w:w="966" w:type="pct"/>
          </w:tcPr>
          <w:p w14:paraId="7C6C836F" w14:textId="77777777" w:rsidR="00871FCE" w:rsidRPr="003F2B44" w:rsidRDefault="00871FCE" w:rsidP="00061C52"/>
        </w:tc>
      </w:tr>
      <w:tr w:rsidR="00871FCE" w:rsidRPr="003F2B44" w14:paraId="73103C2B" w14:textId="77777777" w:rsidTr="0028305B">
        <w:tc>
          <w:tcPr>
            <w:tcW w:w="170" w:type="pct"/>
          </w:tcPr>
          <w:p w14:paraId="655687BD" w14:textId="77777777" w:rsidR="00871FCE" w:rsidRDefault="00A175D7" w:rsidP="00061C52">
            <w:r>
              <w:t>6</w:t>
            </w:r>
          </w:p>
        </w:tc>
        <w:tc>
          <w:tcPr>
            <w:tcW w:w="966" w:type="pct"/>
          </w:tcPr>
          <w:p w14:paraId="43A23BC5" w14:textId="77777777" w:rsidR="00871FCE" w:rsidRPr="003F2B44" w:rsidRDefault="00871FCE" w:rsidP="00061C52"/>
        </w:tc>
        <w:tc>
          <w:tcPr>
            <w:tcW w:w="966" w:type="pct"/>
          </w:tcPr>
          <w:p w14:paraId="41DBD3CD" w14:textId="77777777" w:rsidR="00871FCE" w:rsidRDefault="00E55E31" w:rsidP="00061C52">
            <w:r>
              <w:t>On the License, updates the License Status to Suspended and selects the Reason</w:t>
            </w:r>
          </w:p>
        </w:tc>
        <w:tc>
          <w:tcPr>
            <w:tcW w:w="966" w:type="pct"/>
          </w:tcPr>
          <w:p w14:paraId="29593425" w14:textId="77777777" w:rsidR="00871FCE" w:rsidRPr="003F2B44" w:rsidRDefault="00871FCE" w:rsidP="00061C52">
            <w:pPr>
              <w:pStyle w:val="ListParagraph"/>
              <w:ind w:left="288"/>
            </w:pPr>
          </w:p>
        </w:tc>
        <w:tc>
          <w:tcPr>
            <w:tcW w:w="966" w:type="pct"/>
          </w:tcPr>
          <w:p w14:paraId="5E322CA8" w14:textId="77777777" w:rsidR="00871FCE" w:rsidRDefault="00871FCE" w:rsidP="006E746C"/>
        </w:tc>
        <w:tc>
          <w:tcPr>
            <w:tcW w:w="966" w:type="pct"/>
          </w:tcPr>
          <w:p w14:paraId="45E8123B" w14:textId="77777777" w:rsidR="00871FCE" w:rsidRPr="003F2B44" w:rsidRDefault="00E55E31" w:rsidP="00061C52">
            <w:r>
              <w:t xml:space="preserve">ABD to manually generate any letters or emails that are needed to complete </w:t>
            </w:r>
            <w:r w:rsidR="00BC02BD">
              <w:t>due to a</w:t>
            </w:r>
            <w:r>
              <w:t xml:space="preserve"> suspension.</w:t>
            </w:r>
            <w:r w:rsidR="00BC02BD">
              <w:t xml:space="preserve"> (possible </w:t>
            </w:r>
            <w:r w:rsidR="006C6285">
              <w:t>Compliance</w:t>
            </w:r>
            <w:r w:rsidR="00BC02BD">
              <w:t>-Phase 2 features)</w:t>
            </w:r>
          </w:p>
        </w:tc>
      </w:tr>
      <w:tr w:rsidR="0028305B" w:rsidRPr="003F2B44" w14:paraId="6BDCBBAC" w14:textId="77777777" w:rsidTr="0028305B">
        <w:tc>
          <w:tcPr>
            <w:tcW w:w="5000" w:type="pct"/>
            <w:gridSpan w:val="6"/>
          </w:tcPr>
          <w:p w14:paraId="50E13C8D" w14:textId="77777777" w:rsidR="0028305B" w:rsidRPr="00871FCE" w:rsidRDefault="00E27B1C" w:rsidP="00061C52">
            <w:pPr>
              <w:rPr>
                <w:b/>
              </w:rPr>
            </w:pPr>
            <w:r w:rsidRPr="00871FCE">
              <w:rPr>
                <w:b/>
              </w:rPr>
              <w:t>New Policy</w:t>
            </w:r>
            <w:r w:rsidR="006C6285">
              <w:rPr>
                <w:b/>
              </w:rPr>
              <w:t xml:space="preserve"> Update</w:t>
            </w:r>
            <w:r w:rsidRPr="00871FCE">
              <w:rPr>
                <w:b/>
              </w:rPr>
              <w:t xml:space="preserve"> or </w:t>
            </w:r>
            <w:r w:rsidR="0028305B" w:rsidRPr="00871FCE">
              <w:rPr>
                <w:b/>
              </w:rPr>
              <w:t>Reinstatement</w:t>
            </w:r>
          </w:p>
        </w:tc>
      </w:tr>
      <w:tr w:rsidR="0028305B" w:rsidRPr="003F2B44" w14:paraId="246AF926" w14:textId="77777777" w:rsidTr="0028305B">
        <w:tc>
          <w:tcPr>
            <w:tcW w:w="170" w:type="pct"/>
          </w:tcPr>
          <w:p w14:paraId="0E189625" w14:textId="77777777" w:rsidR="0028305B" w:rsidRDefault="00A175D7" w:rsidP="00061C52">
            <w:r>
              <w:t>7</w:t>
            </w:r>
          </w:p>
        </w:tc>
        <w:tc>
          <w:tcPr>
            <w:tcW w:w="966" w:type="pct"/>
          </w:tcPr>
          <w:p w14:paraId="6044C934" w14:textId="77777777" w:rsidR="0028305B" w:rsidRPr="003F2B44" w:rsidRDefault="0028305B" w:rsidP="00061C52"/>
        </w:tc>
        <w:tc>
          <w:tcPr>
            <w:tcW w:w="966" w:type="pct"/>
          </w:tcPr>
          <w:p w14:paraId="49E7BFD5" w14:textId="77777777" w:rsidR="0028305B" w:rsidRDefault="0028305B" w:rsidP="0028305B">
            <w:r>
              <w:t>Search for Dram Shop policy via Licensee Number/Name</w:t>
            </w:r>
          </w:p>
          <w:p w14:paraId="5AB73674" w14:textId="77777777" w:rsidR="0028305B" w:rsidRDefault="0028305B" w:rsidP="0028305B">
            <w:r>
              <w:t>or</w:t>
            </w:r>
          </w:p>
          <w:p w14:paraId="41B0E572" w14:textId="77777777" w:rsidR="0028305B" w:rsidRDefault="0028305B" w:rsidP="0028305B">
            <w:r>
              <w:t>Policy Number</w:t>
            </w:r>
          </w:p>
        </w:tc>
        <w:tc>
          <w:tcPr>
            <w:tcW w:w="966" w:type="pct"/>
          </w:tcPr>
          <w:p w14:paraId="3A5F1012" w14:textId="77777777" w:rsidR="0028305B" w:rsidRPr="003F2B44" w:rsidRDefault="0028305B" w:rsidP="00061C52">
            <w:pPr>
              <w:pStyle w:val="ListParagraph"/>
              <w:ind w:left="288"/>
            </w:pPr>
          </w:p>
        </w:tc>
        <w:tc>
          <w:tcPr>
            <w:tcW w:w="966" w:type="pct"/>
          </w:tcPr>
          <w:p w14:paraId="6BF84B38" w14:textId="77777777" w:rsidR="0028305B" w:rsidRDefault="0028305B" w:rsidP="006E746C"/>
        </w:tc>
        <w:tc>
          <w:tcPr>
            <w:tcW w:w="966" w:type="pct"/>
          </w:tcPr>
          <w:p w14:paraId="2F6A8487" w14:textId="77777777" w:rsidR="0028305B" w:rsidRPr="003F2B44" w:rsidRDefault="00871FCE" w:rsidP="00061C52">
            <w:r>
              <w:t>For Licenses that have been Suspended, ABD will need to manually set the License status to Active when they receive the new policy.</w:t>
            </w:r>
          </w:p>
        </w:tc>
      </w:tr>
      <w:tr w:rsidR="0028305B" w:rsidRPr="003F2B44" w14:paraId="7695DF01" w14:textId="77777777" w:rsidTr="0028305B">
        <w:tc>
          <w:tcPr>
            <w:tcW w:w="170" w:type="pct"/>
          </w:tcPr>
          <w:p w14:paraId="36E4F2EF" w14:textId="77777777" w:rsidR="0028305B" w:rsidRDefault="00A175D7" w:rsidP="00061C52">
            <w:r>
              <w:t>8</w:t>
            </w:r>
          </w:p>
        </w:tc>
        <w:tc>
          <w:tcPr>
            <w:tcW w:w="966" w:type="pct"/>
          </w:tcPr>
          <w:p w14:paraId="08488349" w14:textId="77777777" w:rsidR="0028305B" w:rsidRPr="003F2B44" w:rsidRDefault="0028305B" w:rsidP="00061C52"/>
        </w:tc>
        <w:tc>
          <w:tcPr>
            <w:tcW w:w="966" w:type="pct"/>
          </w:tcPr>
          <w:p w14:paraId="60E12D6E" w14:textId="77777777" w:rsidR="0028305B" w:rsidRDefault="0028305B" w:rsidP="0028305B">
            <w:r>
              <w:t xml:space="preserve">Enters the Policy number </w:t>
            </w:r>
          </w:p>
          <w:p w14:paraId="3998D1B8" w14:textId="77777777" w:rsidR="0028305B" w:rsidRDefault="0028305B" w:rsidP="0028305B">
            <w:r>
              <w:t>Enters Policy Dates</w:t>
            </w:r>
          </w:p>
        </w:tc>
        <w:tc>
          <w:tcPr>
            <w:tcW w:w="966" w:type="pct"/>
          </w:tcPr>
          <w:p w14:paraId="36B243E1" w14:textId="77777777" w:rsidR="0028305B" w:rsidRPr="003F2B44" w:rsidRDefault="0028305B" w:rsidP="00061C52">
            <w:pPr>
              <w:pStyle w:val="ListParagraph"/>
              <w:ind w:left="288"/>
            </w:pPr>
          </w:p>
        </w:tc>
        <w:tc>
          <w:tcPr>
            <w:tcW w:w="966" w:type="pct"/>
          </w:tcPr>
          <w:p w14:paraId="6FE2E5E1" w14:textId="77777777" w:rsidR="0028305B" w:rsidRDefault="0028305B" w:rsidP="006E746C">
            <w:r>
              <w:t>Save</w:t>
            </w:r>
            <w:r w:rsidR="006345AC">
              <w:t>s</w:t>
            </w:r>
            <w:r>
              <w:t xml:space="preserve"> the new information</w:t>
            </w:r>
          </w:p>
          <w:p w14:paraId="6E99CC17" w14:textId="77777777" w:rsidR="006345AC" w:rsidRDefault="006345AC" w:rsidP="006E746C"/>
        </w:tc>
        <w:tc>
          <w:tcPr>
            <w:tcW w:w="966" w:type="pct"/>
          </w:tcPr>
          <w:p w14:paraId="1D37892A" w14:textId="77777777" w:rsidR="0028305B" w:rsidRPr="003F2B44" w:rsidRDefault="0028305B" w:rsidP="00061C52"/>
        </w:tc>
      </w:tr>
      <w:tr w:rsidR="0028305B" w:rsidRPr="003F2B44" w14:paraId="73E730AB" w14:textId="77777777" w:rsidTr="0028305B">
        <w:tc>
          <w:tcPr>
            <w:tcW w:w="170" w:type="pct"/>
          </w:tcPr>
          <w:p w14:paraId="6E9925E4" w14:textId="77777777" w:rsidR="0028305B" w:rsidRDefault="00A175D7" w:rsidP="00061C52">
            <w:r>
              <w:t>9</w:t>
            </w:r>
          </w:p>
        </w:tc>
        <w:tc>
          <w:tcPr>
            <w:tcW w:w="966" w:type="pct"/>
          </w:tcPr>
          <w:p w14:paraId="044F97D7" w14:textId="77777777" w:rsidR="0028305B" w:rsidRPr="003F2B44" w:rsidRDefault="0028305B" w:rsidP="00061C52"/>
        </w:tc>
        <w:tc>
          <w:tcPr>
            <w:tcW w:w="966" w:type="pct"/>
          </w:tcPr>
          <w:p w14:paraId="7C80B7E4" w14:textId="77777777" w:rsidR="0028305B" w:rsidRDefault="006345AC" w:rsidP="0028305B">
            <w:r>
              <w:t>Requests email to Dram Shop Carrier</w:t>
            </w:r>
          </w:p>
        </w:tc>
        <w:tc>
          <w:tcPr>
            <w:tcW w:w="966" w:type="pct"/>
          </w:tcPr>
          <w:p w14:paraId="711BAD25" w14:textId="77777777" w:rsidR="0028305B" w:rsidRPr="003F2B44" w:rsidRDefault="0028305B" w:rsidP="00061C52">
            <w:pPr>
              <w:pStyle w:val="ListParagraph"/>
              <w:ind w:left="288"/>
            </w:pPr>
          </w:p>
        </w:tc>
        <w:tc>
          <w:tcPr>
            <w:tcW w:w="966" w:type="pct"/>
          </w:tcPr>
          <w:p w14:paraId="4DCE6671" w14:textId="77777777" w:rsidR="0028305B" w:rsidRDefault="006345AC" w:rsidP="006E746C">
            <w:r>
              <w:t>Generates an email to the carrier containing the Licensee and Policy information</w:t>
            </w:r>
            <w:r w:rsidR="006C6285">
              <w:t xml:space="preserve"> to confirm the changes.</w:t>
            </w:r>
          </w:p>
        </w:tc>
        <w:tc>
          <w:tcPr>
            <w:tcW w:w="966" w:type="pct"/>
          </w:tcPr>
          <w:p w14:paraId="023CDC97" w14:textId="77777777" w:rsidR="0028305B" w:rsidRPr="003F2B44" w:rsidRDefault="0028305B" w:rsidP="00061C52"/>
        </w:tc>
      </w:tr>
      <w:tr w:rsidR="00E27B1C" w:rsidRPr="003F2B44" w14:paraId="31D37478" w14:textId="77777777" w:rsidTr="00E27B1C">
        <w:tc>
          <w:tcPr>
            <w:tcW w:w="5000" w:type="pct"/>
            <w:gridSpan w:val="6"/>
          </w:tcPr>
          <w:p w14:paraId="07430996" w14:textId="77777777" w:rsidR="00E27B1C" w:rsidRPr="00871FCE" w:rsidRDefault="00E27B1C" w:rsidP="00061C52">
            <w:pPr>
              <w:rPr>
                <w:b/>
              </w:rPr>
            </w:pPr>
            <w:r w:rsidRPr="00871FCE">
              <w:rPr>
                <w:b/>
              </w:rPr>
              <w:lastRenderedPageBreak/>
              <w:t>Mid Term Changes</w:t>
            </w:r>
          </w:p>
        </w:tc>
      </w:tr>
      <w:tr w:rsidR="00E27B1C" w:rsidRPr="003F2B44" w14:paraId="163A8277" w14:textId="77777777" w:rsidTr="0028305B">
        <w:tc>
          <w:tcPr>
            <w:tcW w:w="170" w:type="pct"/>
          </w:tcPr>
          <w:p w14:paraId="1827E32F" w14:textId="77777777" w:rsidR="00E27B1C" w:rsidRDefault="00A175D7" w:rsidP="00061C52">
            <w:r>
              <w:t>10</w:t>
            </w:r>
          </w:p>
        </w:tc>
        <w:tc>
          <w:tcPr>
            <w:tcW w:w="966" w:type="pct"/>
          </w:tcPr>
          <w:p w14:paraId="4D432F68" w14:textId="77777777" w:rsidR="00E27B1C" w:rsidRPr="003F2B44" w:rsidRDefault="00E27B1C" w:rsidP="00E27B1C">
            <w:r w:rsidRPr="003F2B44">
              <w:t>Logs into existing portal account.</w:t>
            </w:r>
          </w:p>
          <w:p w14:paraId="257E7E80" w14:textId="77777777" w:rsidR="00E27B1C" w:rsidRPr="003F2B44" w:rsidRDefault="00E27B1C" w:rsidP="00E27B1C">
            <w:r w:rsidRPr="003F2B44">
              <w:t xml:space="preserve">Looks up an existing </w:t>
            </w:r>
            <w:r>
              <w:t xml:space="preserve">Active </w:t>
            </w:r>
            <w:r w:rsidRPr="003F2B44">
              <w:t xml:space="preserve">license in the portal, then clicks on </w:t>
            </w:r>
            <w:r>
              <w:t xml:space="preserve">Change of Dram Shop </w:t>
            </w:r>
            <w:r w:rsidR="006C6285">
              <w:t xml:space="preserve">Insurance </w:t>
            </w:r>
            <w:r>
              <w:t>Carrier</w:t>
            </w:r>
          </w:p>
        </w:tc>
        <w:tc>
          <w:tcPr>
            <w:tcW w:w="966" w:type="pct"/>
          </w:tcPr>
          <w:p w14:paraId="00C7C68D" w14:textId="77777777" w:rsidR="00E27B1C" w:rsidRDefault="00E27B1C" w:rsidP="0028305B"/>
        </w:tc>
        <w:tc>
          <w:tcPr>
            <w:tcW w:w="966" w:type="pct"/>
          </w:tcPr>
          <w:p w14:paraId="0B18BEBB" w14:textId="77777777" w:rsidR="00E27B1C" w:rsidRPr="003F2B44" w:rsidRDefault="00E27B1C" w:rsidP="00061C52">
            <w:pPr>
              <w:pStyle w:val="ListParagraph"/>
              <w:ind w:left="288"/>
            </w:pPr>
          </w:p>
        </w:tc>
        <w:tc>
          <w:tcPr>
            <w:tcW w:w="966" w:type="pct"/>
          </w:tcPr>
          <w:p w14:paraId="4F59C58E" w14:textId="77777777" w:rsidR="00E27B1C" w:rsidRDefault="00E27B1C" w:rsidP="006E746C"/>
        </w:tc>
        <w:tc>
          <w:tcPr>
            <w:tcW w:w="966" w:type="pct"/>
          </w:tcPr>
          <w:p w14:paraId="41FCB1B7" w14:textId="77777777" w:rsidR="00E27B1C" w:rsidRPr="003F2B44" w:rsidRDefault="00E27B1C" w:rsidP="00061C52"/>
        </w:tc>
      </w:tr>
      <w:tr w:rsidR="00E27B1C" w:rsidRPr="003F2B44" w14:paraId="126D9570" w14:textId="77777777" w:rsidTr="0028305B">
        <w:tc>
          <w:tcPr>
            <w:tcW w:w="170" w:type="pct"/>
          </w:tcPr>
          <w:p w14:paraId="5DABBF8F" w14:textId="77777777" w:rsidR="00E27B1C" w:rsidRDefault="00A175D7" w:rsidP="00061C52">
            <w:r>
              <w:t>11</w:t>
            </w:r>
          </w:p>
        </w:tc>
        <w:tc>
          <w:tcPr>
            <w:tcW w:w="966" w:type="pct"/>
          </w:tcPr>
          <w:p w14:paraId="20E0B0DC" w14:textId="77777777" w:rsidR="00E27B1C" w:rsidRPr="003F2B44" w:rsidRDefault="00E27B1C" w:rsidP="00061C52">
            <w:r>
              <w:t>Selects new Dram Shop Carrier</w:t>
            </w:r>
          </w:p>
        </w:tc>
        <w:tc>
          <w:tcPr>
            <w:tcW w:w="966" w:type="pct"/>
          </w:tcPr>
          <w:p w14:paraId="66EDAE94" w14:textId="77777777" w:rsidR="00E27B1C" w:rsidRDefault="00E27B1C" w:rsidP="0028305B"/>
        </w:tc>
        <w:tc>
          <w:tcPr>
            <w:tcW w:w="966" w:type="pct"/>
          </w:tcPr>
          <w:p w14:paraId="474F489E" w14:textId="77777777" w:rsidR="00E27B1C" w:rsidRPr="003F2B44" w:rsidRDefault="00E27B1C" w:rsidP="00061C52">
            <w:pPr>
              <w:pStyle w:val="ListParagraph"/>
              <w:ind w:left="288"/>
            </w:pPr>
          </w:p>
        </w:tc>
        <w:tc>
          <w:tcPr>
            <w:tcW w:w="966" w:type="pct"/>
          </w:tcPr>
          <w:p w14:paraId="47A1C1F8" w14:textId="77777777" w:rsidR="00E27B1C" w:rsidRDefault="00E27B1C" w:rsidP="006E746C"/>
        </w:tc>
        <w:tc>
          <w:tcPr>
            <w:tcW w:w="966" w:type="pct"/>
          </w:tcPr>
          <w:p w14:paraId="239B2881" w14:textId="77777777" w:rsidR="00E27B1C" w:rsidRPr="003F2B44" w:rsidRDefault="00F02631" w:rsidP="00061C52">
            <w:r>
              <w:t>Note: In some cases, the Licensee may have a new dram shop insurance carrier before the previous dram has expired or been cancelled.  Therefore there can be 2 active dram shop carriers on a License.</w:t>
            </w:r>
          </w:p>
        </w:tc>
      </w:tr>
      <w:tr w:rsidR="00E27B1C" w:rsidRPr="003F2B44" w14:paraId="15B0D2F3" w14:textId="77777777" w:rsidTr="0028305B">
        <w:tc>
          <w:tcPr>
            <w:tcW w:w="170" w:type="pct"/>
          </w:tcPr>
          <w:p w14:paraId="110AA27D" w14:textId="77777777" w:rsidR="00E27B1C" w:rsidRDefault="00A175D7" w:rsidP="00061C52">
            <w:r>
              <w:t>12</w:t>
            </w:r>
          </w:p>
        </w:tc>
        <w:tc>
          <w:tcPr>
            <w:tcW w:w="966" w:type="pct"/>
          </w:tcPr>
          <w:p w14:paraId="60083CBF" w14:textId="77777777" w:rsidR="00E27B1C" w:rsidRDefault="005B4577" w:rsidP="00061C52">
            <w:r>
              <w:t>Attests</w:t>
            </w:r>
          </w:p>
        </w:tc>
        <w:tc>
          <w:tcPr>
            <w:tcW w:w="966" w:type="pct"/>
          </w:tcPr>
          <w:p w14:paraId="370F5317" w14:textId="77777777" w:rsidR="00E27B1C" w:rsidRDefault="00E27B1C" w:rsidP="0028305B"/>
        </w:tc>
        <w:tc>
          <w:tcPr>
            <w:tcW w:w="966" w:type="pct"/>
          </w:tcPr>
          <w:p w14:paraId="61F35BD1" w14:textId="77777777" w:rsidR="00E27B1C" w:rsidRPr="003F2B44" w:rsidRDefault="00E27B1C" w:rsidP="00061C52">
            <w:pPr>
              <w:pStyle w:val="ListParagraph"/>
              <w:ind w:left="288"/>
            </w:pPr>
          </w:p>
        </w:tc>
        <w:tc>
          <w:tcPr>
            <w:tcW w:w="966" w:type="pct"/>
          </w:tcPr>
          <w:p w14:paraId="50163F2F" w14:textId="77777777" w:rsidR="00E27B1C" w:rsidRDefault="005B4577" w:rsidP="006E746C">
            <w:r>
              <w:t>Saves data</w:t>
            </w:r>
          </w:p>
          <w:p w14:paraId="0082DB40" w14:textId="77777777" w:rsidR="005B4577" w:rsidRDefault="005B4577" w:rsidP="006E746C">
            <w:r>
              <w:t>Generates a Dram Shop Review</w:t>
            </w:r>
          </w:p>
          <w:p w14:paraId="3721CC50" w14:textId="77777777" w:rsidR="005B4577" w:rsidRDefault="005B4577" w:rsidP="006E746C">
            <w:r>
              <w:t>Generates email to the Dram Shop</w:t>
            </w:r>
          </w:p>
        </w:tc>
        <w:tc>
          <w:tcPr>
            <w:tcW w:w="966" w:type="pct"/>
          </w:tcPr>
          <w:p w14:paraId="26A7FD65" w14:textId="77777777" w:rsidR="00E27B1C" w:rsidRPr="003F2B44" w:rsidRDefault="00E27B1C" w:rsidP="00061C52"/>
        </w:tc>
      </w:tr>
      <w:tr w:rsidR="005B4577" w:rsidRPr="003F2B44" w14:paraId="0D1874A3" w14:textId="77777777" w:rsidTr="0028305B">
        <w:tc>
          <w:tcPr>
            <w:tcW w:w="170" w:type="pct"/>
          </w:tcPr>
          <w:p w14:paraId="3B998427" w14:textId="77777777" w:rsidR="005B4577" w:rsidRDefault="00A175D7" w:rsidP="005B4577">
            <w:r>
              <w:t>13</w:t>
            </w:r>
          </w:p>
        </w:tc>
        <w:tc>
          <w:tcPr>
            <w:tcW w:w="966" w:type="pct"/>
          </w:tcPr>
          <w:p w14:paraId="0B6F97C6" w14:textId="77777777" w:rsidR="005B4577" w:rsidRDefault="005B4577" w:rsidP="005B4577"/>
        </w:tc>
        <w:tc>
          <w:tcPr>
            <w:tcW w:w="966" w:type="pct"/>
          </w:tcPr>
          <w:p w14:paraId="531E44F8" w14:textId="77777777" w:rsidR="005B4577" w:rsidRDefault="005B4577" w:rsidP="005B4577"/>
        </w:tc>
        <w:tc>
          <w:tcPr>
            <w:tcW w:w="966" w:type="pct"/>
          </w:tcPr>
          <w:p w14:paraId="4B48C738" w14:textId="77777777" w:rsidR="005B4577" w:rsidRPr="003F2B44" w:rsidRDefault="005B4577" w:rsidP="005B4577">
            <w:r>
              <w:t xml:space="preserve">Dram Shop logs into the Portal and accesses the </w:t>
            </w:r>
            <w:r w:rsidR="00DE2FAF">
              <w:t>License Policy</w:t>
            </w:r>
          </w:p>
        </w:tc>
        <w:tc>
          <w:tcPr>
            <w:tcW w:w="966" w:type="pct"/>
          </w:tcPr>
          <w:p w14:paraId="420F831D" w14:textId="77777777" w:rsidR="005B4577" w:rsidRDefault="005B4577" w:rsidP="005B4577"/>
        </w:tc>
        <w:tc>
          <w:tcPr>
            <w:tcW w:w="966" w:type="pct"/>
          </w:tcPr>
          <w:p w14:paraId="6825CC38" w14:textId="77777777" w:rsidR="005B4577" w:rsidRPr="003F2B44" w:rsidRDefault="005B4577" w:rsidP="005B4577">
            <w:r>
              <w:t>Dram</w:t>
            </w:r>
            <w:r w:rsidR="007E0C08">
              <w:t xml:space="preserve"> shop carrier</w:t>
            </w:r>
            <w:r>
              <w:t xml:space="preserve"> can look at </w:t>
            </w:r>
            <w:r w:rsidR="006C6285">
              <w:t xml:space="preserve">same information as with a new license application.  </w:t>
            </w:r>
          </w:p>
        </w:tc>
      </w:tr>
      <w:tr w:rsidR="005B4577" w:rsidRPr="003F2B44" w14:paraId="1D2334DB" w14:textId="77777777" w:rsidTr="0028305B">
        <w:tc>
          <w:tcPr>
            <w:tcW w:w="170" w:type="pct"/>
          </w:tcPr>
          <w:p w14:paraId="7E3F4117" w14:textId="77777777" w:rsidR="005B4577" w:rsidRDefault="00A175D7" w:rsidP="005B4577">
            <w:r>
              <w:t>14</w:t>
            </w:r>
          </w:p>
        </w:tc>
        <w:tc>
          <w:tcPr>
            <w:tcW w:w="966" w:type="pct"/>
          </w:tcPr>
          <w:p w14:paraId="5BB1122E" w14:textId="77777777" w:rsidR="005B4577" w:rsidRDefault="005B4577" w:rsidP="005B4577"/>
        </w:tc>
        <w:tc>
          <w:tcPr>
            <w:tcW w:w="966" w:type="pct"/>
          </w:tcPr>
          <w:p w14:paraId="33134E3F" w14:textId="77777777" w:rsidR="005B4577" w:rsidRDefault="005B4577" w:rsidP="005B4577"/>
        </w:tc>
        <w:tc>
          <w:tcPr>
            <w:tcW w:w="966" w:type="pct"/>
          </w:tcPr>
          <w:p w14:paraId="06AD9112" w14:textId="77777777" w:rsidR="005B4577" w:rsidRPr="003F2B44" w:rsidRDefault="005B4577" w:rsidP="005B4577">
            <w:r>
              <w:t>Dram Shop Reviews Application</w:t>
            </w:r>
          </w:p>
        </w:tc>
        <w:tc>
          <w:tcPr>
            <w:tcW w:w="966" w:type="pct"/>
          </w:tcPr>
          <w:p w14:paraId="4BA30C45" w14:textId="77777777" w:rsidR="005B4577" w:rsidRDefault="005B4577" w:rsidP="005B4577"/>
        </w:tc>
        <w:tc>
          <w:tcPr>
            <w:tcW w:w="966" w:type="pct"/>
          </w:tcPr>
          <w:p w14:paraId="491A9DC4" w14:textId="77777777" w:rsidR="005B4577" w:rsidRPr="003F2B44" w:rsidRDefault="005B4577" w:rsidP="005B4577"/>
        </w:tc>
      </w:tr>
      <w:tr w:rsidR="005B4577" w:rsidRPr="003F2B44" w14:paraId="6804A144" w14:textId="77777777" w:rsidTr="0028305B">
        <w:tc>
          <w:tcPr>
            <w:tcW w:w="170" w:type="pct"/>
          </w:tcPr>
          <w:p w14:paraId="6AAF886D" w14:textId="77777777" w:rsidR="005B4577" w:rsidRDefault="00A175D7" w:rsidP="005B4577">
            <w:r>
              <w:t>15</w:t>
            </w:r>
          </w:p>
        </w:tc>
        <w:tc>
          <w:tcPr>
            <w:tcW w:w="966" w:type="pct"/>
          </w:tcPr>
          <w:p w14:paraId="6B11B9C0" w14:textId="77777777" w:rsidR="005B4577" w:rsidRDefault="005B4577" w:rsidP="005B4577"/>
        </w:tc>
        <w:tc>
          <w:tcPr>
            <w:tcW w:w="966" w:type="pct"/>
          </w:tcPr>
          <w:p w14:paraId="220FFA21" w14:textId="77777777" w:rsidR="005B4577" w:rsidRDefault="005B4577" w:rsidP="005B4577"/>
        </w:tc>
        <w:tc>
          <w:tcPr>
            <w:tcW w:w="966" w:type="pct"/>
          </w:tcPr>
          <w:p w14:paraId="59FB95BC" w14:textId="77777777" w:rsidR="005B4577" w:rsidRDefault="005B4577" w:rsidP="005B4577">
            <w:r>
              <w:t>Dram Shop enters</w:t>
            </w:r>
          </w:p>
          <w:p w14:paraId="23AC2DA8" w14:textId="77777777" w:rsidR="005B4577" w:rsidRDefault="005B4577" w:rsidP="005B4577">
            <w:r>
              <w:t>Policy Number</w:t>
            </w:r>
          </w:p>
          <w:p w14:paraId="1F605023" w14:textId="77777777" w:rsidR="00DE2FAF" w:rsidRDefault="005B4577" w:rsidP="005B4577">
            <w:r>
              <w:t xml:space="preserve">Enters Effective Date </w:t>
            </w:r>
          </w:p>
          <w:p w14:paraId="4CEF1AD7" w14:textId="77777777" w:rsidR="005B4577" w:rsidRPr="003F2B44" w:rsidRDefault="00DE2FAF" w:rsidP="005B4577">
            <w:r>
              <w:t>License End Date is displa</w:t>
            </w:r>
            <w:r w:rsidR="00D2227B">
              <w:t>yed</w:t>
            </w:r>
            <w:r>
              <w:t xml:space="preserve"> and Carrier confirms that policy is effective</w:t>
            </w:r>
            <w:r w:rsidR="001020D5">
              <w:t xml:space="preserve"> thru the </w:t>
            </w:r>
            <w:r>
              <w:t xml:space="preserve">term of the license </w:t>
            </w:r>
          </w:p>
        </w:tc>
        <w:tc>
          <w:tcPr>
            <w:tcW w:w="966" w:type="pct"/>
          </w:tcPr>
          <w:p w14:paraId="0BE598EE" w14:textId="77777777" w:rsidR="005B4577" w:rsidRDefault="005B4577" w:rsidP="005B4577">
            <w:r>
              <w:t>In Portal when the Dram submits the Policy information, the system will set the Review Status to Approved.</w:t>
            </w:r>
          </w:p>
        </w:tc>
        <w:tc>
          <w:tcPr>
            <w:tcW w:w="966" w:type="pct"/>
          </w:tcPr>
          <w:p w14:paraId="02288861" w14:textId="77777777" w:rsidR="005B4577" w:rsidRPr="003F2B44" w:rsidRDefault="005B4577" w:rsidP="005B4577">
            <w:r>
              <w:t xml:space="preserve">Discussed that it would be better to default the license </w:t>
            </w:r>
            <w:r w:rsidR="00DE2FAF">
              <w:t>expire date and ask the carrier to confirm rather than allowing them to enter an End Date and To or Thru</w:t>
            </w:r>
          </w:p>
        </w:tc>
      </w:tr>
      <w:tr w:rsidR="005B4577" w:rsidRPr="003F2B44" w14:paraId="69C6A7F9" w14:textId="77777777" w:rsidTr="0028305B">
        <w:tc>
          <w:tcPr>
            <w:tcW w:w="170" w:type="pct"/>
          </w:tcPr>
          <w:p w14:paraId="14AB981B" w14:textId="77777777" w:rsidR="005B4577" w:rsidRDefault="00A175D7" w:rsidP="005B4577">
            <w:r>
              <w:t>15.1</w:t>
            </w:r>
          </w:p>
        </w:tc>
        <w:tc>
          <w:tcPr>
            <w:tcW w:w="966" w:type="pct"/>
          </w:tcPr>
          <w:p w14:paraId="15F70B98" w14:textId="77777777" w:rsidR="005B4577" w:rsidRDefault="005B4577" w:rsidP="005B4577"/>
        </w:tc>
        <w:tc>
          <w:tcPr>
            <w:tcW w:w="966" w:type="pct"/>
          </w:tcPr>
          <w:p w14:paraId="41847A25" w14:textId="77777777" w:rsidR="005B4577" w:rsidRDefault="005B4577" w:rsidP="005B4577"/>
        </w:tc>
        <w:tc>
          <w:tcPr>
            <w:tcW w:w="966" w:type="pct"/>
          </w:tcPr>
          <w:p w14:paraId="124EB290" w14:textId="77777777" w:rsidR="005B4577" w:rsidRPr="003F2B44" w:rsidRDefault="005B4577" w:rsidP="005B4577"/>
        </w:tc>
        <w:tc>
          <w:tcPr>
            <w:tcW w:w="966" w:type="pct"/>
          </w:tcPr>
          <w:p w14:paraId="7024FEF9" w14:textId="77777777" w:rsidR="005B4577" w:rsidRDefault="005B4577" w:rsidP="005B4577">
            <w:r>
              <w:t>Review Status = Approved</w:t>
            </w:r>
          </w:p>
          <w:p w14:paraId="56568D4B" w14:textId="77777777" w:rsidR="005B4577" w:rsidRDefault="005B4577" w:rsidP="005B4577">
            <w:r>
              <w:t xml:space="preserve"> </w:t>
            </w:r>
          </w:p>
        </w:tc>
        <w:tc>
          <w:tcPr>
            <w:tcW w:w="966" w:type="pct"/>
          </w:tcPr>
          <w:p w14:paraId="51775362" w14:textId="77777777" w:rsidR="005B4577" w:rsidRPr="003F2B44" w:rsidRDefault="005B4577" w:rsidP="005B4577">
            <w:r>
              <w:t>Internally Review Status needs to be updated.</w:t>
            </w:r>
          </w:p>
        </w:tc>
      </w:tr>
      <w:tr w:rsidR="005B4577" w:rsidRPr="003F2B44" w14:paraId="0744315E" w14:textId="77777777" w:rsidTr="0028305B">
        <w:tc>
          <w:tcPr>
            <w:tcW w:w="170" w:type="pct"/>
          </w:tcPr>
          <w:p w14:paraId="0526DF57" w14:textId="77777777" w:rsidR="005B4577" w:rsidRDefault="005B4577" w:rsidP="005B4577"/>
        </w:tc>
        <w:tc>
          <w:tcPr>
            <w:tcW w:w="966" w:type="pct"/>
          </w:tcPr>
          <w:p w14:paraId="3F52C4F4" w14:textId="77777777" w:rsidR="005B4577" w:rsidRDefault="005B4577" w:rsidP="005B4577"/>
        </w:tc>
        <w:tc>
          <w:tcPr>
            <w:tcW w:w="966" w:type="pct"/>
          </w:tcPr>
          <w:p w14:paraId="655A8EE5" w14:textId="77777777" w:rsidR="005B4577" w:rsidRDefault="005B4577" w:rsidP="005B4577"/>
        </w:tc>
        <w:tc>
          <w:tcPr>
            <w:tcW w:w="966" w:type="pct"/>
          </w:tcPr>
          <w:p w14:paraId="5E28C141" w14:textId="77777777" w:rsidR="005B4577" w:rsidRPr="003F2B44" w:rsidRDefault="005B4577" w:rsidP="005B4577"/>
        </w:tc>
        <w:tc>
          <w:tcPr>
            <w:tcW w:w="966" w:type="pct"/>
          </w:tcPr>
          <w:p w14:paraId="5C8AC130" w14:textId="77777777" w:rsidR="005B4577" w:rsidRDefault="005B4577" w:rsidP="005B4577"/>
        </w:tc>
        <w:tc>
          <w:tcPr>
            <w:tcW w:w="966" w:type="pct"/>
          </w:tcPr>
          <w:p w14:paraId="522241D4" w14:textId="77777777" w:rsidR="005B4577" w:rsidRPr="004171DA" w:rsidRDefault="007C53EE" w:rsidP="005B4577">
            <w:pPr>
              <w:rPr>
                <w:color w:val="FF0000"/>
                <w:highlight w:val="yellow"/>
              </w:rPr>
            </w:pPr>
            <w:r w:rsidRPr="007C53EE">
              <w:rPr>
                <w:highlight w:val="yellow"/>
              </w:rPr>
              <w:t>Do these changes need to go through an ABD review and be approved?</w:t>
            </w:r>
            <w:r w:rsidR="004171DA">
              <w:rPr>
                <w:highlight w:val="yellow"/>
              </w:rPr>
              <w:t xml:space="preserve"> </w:t>
            </w:r>
            <w:r w:rsidR="004171DA">
              <w:rPr>
                <w:color w:val="FF0000"/>
                <w:highlight w:val="yellow"/>
              </w:rPr>
              <w:t xml:space="preserve">(If Dram is approved, ABD review isn’t </w:t>
            </w:r>
            <w:commentRangeStart w:id="77"/>
            <w:r w:rsidR="004171DA">
              <w:rPr>
                <w:color w:val="FF0000"/>
                <w:highlight w:val="yellow"/>
              </w:rPr>
              <w:t>necessary</w:t>
            </w:r>
            <w:commentRangeEnd w:id="77"/>
            <w:r w:rsidR="00FF7C5D">
              <w:rPr>
                <w:rStyle w:val="CommentReference"/>
              </w:rPr>
              <w:commentReference w:id="77"/>
            </w:r>
            <w:r w:rsidR="004171DA">
              <w:rPr>
                <w:color w:val="FF0000"/>
                <w:highlight w:val="yellow"/>
              </w:rPr>
              <w:t>)</w:t>
            </w:r>
          </w:p>
        </w:tc>
      </w:tr>
    </w:tbl>
    <w:p w14:paraId="5E26A456" w14:textId="77777777" w:rsidR="00F47C04" w:rsidRDefault="00F47C04" w:rsidP="00F47C04"/>
    <w:p w14:paraId="0B7B5222" w14:textId="77777777" w:rsidR="007C53EE" w:rsidRDefault="007C53EE" w:rsidP="00F47C04"/>
    <w:p w14:paraId="150AA27E" w14:textId="77777777" w:rsidR="00816BA0" w:rsidRDefault="006D58C8" w:rsidP="007C53EE">
      <w:pPr>
        <w:pStyle w:val="Heading2"/>
        <w:numPr>
          <w:ilvl w:val="0"/>
          <w:numId w:val="18"/>
        </w:numPr>
      </w:pPr>
      <w:bookmarkStart w:id="78" w:name="_Toc464209385"/>
      <w:r>
        <w:lastRenderedPageBreak/>
        <w:t>Label Approvals</w:t>
      </w:r>
      <w:bookmarkEnd w:id="78"/>
    </w:p>
    <w:p w14:paraId="540881D5" w14:textId="77777777" w:rsidR="006D58C8" w:rsidRDefault="00BC2E35" w:rsidP="006D58C8">
      <w:r>
        <w:t xml:space="preserve">Some </w:t>
      </w:r>
      <w:r w:rsidR="006D58C8">
        <w:t>Licensees provide samples of their Labels that need to be approved by ABD.  If a label is denied, the Licensee may need to apply for a different type of License and will need to go through the new license application</w:t>
      </w:r>
      <w:r>
        <w:t xml:space="preserve"> process</w:t>
      </w:r>
      <w:r w:rsidR="006D58C8">
        <w:t>.</w:t>
      </w:r>
    </w:p>
    <w:tbl>
      <w:tblPr>
        <w:tblStyle w:val="TableGrid"/>
        <w:tblW w:w="5046" w:type="pct"/>
        <w:tblLook w:val="04A0" w:firstRow="1" w:lastRow="0" w:firstColumn="1" w:lastColumn="0" w:noHBand="0" w:noVBand="1"/>
      </w:tblPr>
      <w:tblGrid>
        <w:gridCol w:w="643"/>
        <w:gridCol w:w="3649"/>
        <w:gridCol w:w="3649"/>
        <w:gridCol w:w="3649"/>
        <w:gridCol w:w="3648"/>
        <w:gridCol w:w="3644"/>
      </w:tblGrid>
      <w:tr w:rsidR="006D58C8" w:rsidRPr="0044663B" w14:paraId="5E6BFC79" w14:textId="77777777" w:rsidTr="00061C52">
        <w:tc>
          <w:tcPr>
            <w:tcW w:w="170" w:type="pct"/>
          </w:tcPr>
          <w:p w14:paraId="65699BD9" w14:textId="77777777" w:rsidR="006D58C8" w:rsidRPr="0044663B" w:rsidRDefault="006D58C8" w:rsidP="00061C52">
            <w:pPr>
              <w:ind w:left="-90" w:right="-105"/>
              <w:rPr>
                <w:b/>
              </w:rPr>
            </w:pPr>
          </w:p>
        </w:tc>
        <w:tc>
          <w:tcPr>
            <w:tcW w:w="966" w:type="pct"/>
          </w:tcPr>
          <w:p w14:paraId="1F8CBB03" w14:textId="77777777" w:rsidR="006D58C8" w:rsidRPr="0044663B" w:rsidRDefault="006D58C8" w:rsidP="00061C52">
            <w:pPr>
              <w:rPr>
                <w:b/>
              </w:rPr>
            </w:pPr>
            <w:r w:rsidRPr="0044663B">
              <w:rPr>
                <w:b/>
              </w:rPr>
              <w:t>Applicant</w:t>
            </w:r>
          </w:p>
        </w:tc>
        <w:tc>
          <w:tcPr>
            <w:tcW w:w="966" w:type="pct"/>
          </w:tcPr>
          <w:p w14:paraId="74EF1A22" w14:textId="77777777" w:rsidR="006D58C8" w:rsidRPr="0044663B" w:rsidRDefault="006D58C8" w:rsidP="00061C52">
            <w:pPr>
              <w:rPr>
                <w:b/>
              </w:rPr>
            </w:pPr>
            <w:r w:rsidRPr="0044663B">
              <w:rPr>
                <w:b/>
              </w:rPr>
              <w:t>Staff</w:t>
            </w:r>
          </w:p>
        </w:tc>
        <w:tc>
          <w:tcPr>
            <w:tcW w:w="966" w:type="pct"/>
          </w:tcPr>
          <w:p w14:paraId="13CA8576" w14:textId="77777777" w:rsidR="006D58C8" w:rsidRPr="00A224CE" w:rsidRDefault="006D58C8" w:rsidP="00061C52">
            <w:pPr>
              <w:rPr>
                <w:b/>
              </w:rPr>
            </w:pPr>
            <w:r w:rsidRPr="00A224CE">
              <w:rPr>
                <w:b/>
              </w:rPr>
              <w:t>Other</w:t>
            </w:r>
          </w:p>
        </w:tc>
        <w:tc>
          <w:tcPr>
            <w:tcW w:w="966" w:type="pct"/>
          </w:tcPr>
          <w:p w14:paraId="5B6EC420" w14:textId="77777777" w:rsidR="006D58C8" w:rsidRPr="00A224CE" w:rsidRDefault="006D58C8" w:rsidP="00061C52">
            <w:pPr>
              <w:rPr>
                <w:b/>
              </w:rPr>
            </w:pPr>
            <w:r w:rsidRPr="00A224CE">
              <w:rPr>
                <w:b/>
              </w:rPr>
              <w:t>System</w:t>
            </w:r>
          </w:p>
        </w:tc>
        <w:tc>
          <w:tcPr>
            <w:tcW w:w="965" w:type="pct"/>
          </w:tcPr>
          <w:p w14:paraId="4366EBAC" w14:textId="77777777" w:rsidR="006D58C8" w:rsidRPr="0044663B" w:rsidRDefault="006D58C8" w:rsidP="00061C52">
            <w:pPr>
              <w:rPr>
                <w:b/>
              </w:rPr>
            </w:pPr>
            <w:r w:rsidRPr="0044663B">
              <w:rPr>
                <w:b/>
              </w:rPr>
              <w:t>Comments</w:t>
            </w:r>
          </w:p>
        </w:tc>
      </w:tr>
      <w:tr w:rsidR="006D58C8" w:rsidRPr="003F2B44" w14:paraId="717C5D94" w14:textId="77777777" w:rsidTr="00061C52">
        <w:tc>
          <w:tcPr>
            <w:tcW w:w="170" w:type="pct"/>
          </w:tcPr>
          <w:p w14:paraId="6FC1A9BC" w14:textId="77777777" w:rsidR="006D58C8" w:rsidRPr="003F2B44" w:rsidRDefault="006D58C8" w:rsidP="00061C52">
            <w:r>
              <w:t>1</w:t>
            </w:r>
          </w:p>
        </w:tc>
        <w:tc>
          <w:tcPr>
            <w:tcW w:w="966" w:type="pct"/>
          </w:tcPr>
          <w:p w14:paraId="73999432" w14:textId="77777777" w:rsidR="006D58C8" w:rsidRPr="003F2B44" w:rsidRDefault="006D58C8" w:rsidP="00061C52">
            <w:r w:rsidRPr="003F2B44">
              <w:t>Logs into existing portal account.</w:t>
            </w:r>
          </w:p>
          <w:p w14:paraId="65D72897" w14:textId="77777777" w:rsidR="006D58C8" w:rsidRPr="003F2B44" w:rsidRDefault="006D58C8" w:rsidP="00061C52">
            <w:r w:rsidRPr="003F2B44">
              <w:t xml:space="preserve">Looks up an existing </w:t>
            </w:r>
            <w:r>
              <w:t xml:space="preserve">Active </w:t>
            </w:r>
            <w:r w:rsidRPr="003F2B44">
              <w:t xml:space="preserve">license in the portal, then clicks on </w:t>
            </w:r>
            <w:r>
              <w:t>Label Approval</w:t>
            </w:r>
          </w:p>
        </w:tc>
        <w:tc>
          <w:tcPr>
            <w:tcW w:w="966" w:type="pct"/>
          </w:tcPr>
          <w:p w14:paraId="0A3D0E63" w14:textId="77777777" w:rsidR="006D58C8" w:rsidRPr="003F2B44" w:rsidRDefault="006D58C8" w:rsidP="00061C52"/>
        </w:tc>
        <w:tc>
          <w:tcPr>
            <w:tcW w:w="966" w:type="pct"/>
          </w:tcPr>
          <w:p w14:paraId="635DA429" w14:textId="77777777" w:rsidR="006D58C8" w:rsidRPr="003F2B44" w:rsidRDefault="006D58C8" w:rsidP="00061C52">
            <w:pPr>
              <w:pStyle w:val="ListParagraph"/>
              <w:ind w:left="288"/>
            </w:pPr>
          </w:p>
        </w:tc>
        <w:tc>
          <w:tcPr>
            <w:tcW w:w="966" w:type="pct"/>
          </w:tcPr>
          <w:p w14:paraId="1A6F9B94" w14:textId="77777777" w:rsidR="006D58C8" w:rsidRPr="003F2B44" w:rsidRDefault="006D58C8" w:rsidP="006D58C8"/>
        </w:tc>
        <w:tc>
          <w:tcPr>
            <w:tcW w:w="965" w:type="pct"/>
          </w:tcPr>
          <w:p w14:paraId="46B038B5" w14:textId="299B05FC" w:rsidR="006D58C8" w:rsidRPr="003F2B44" w:rsidRDefault="0031315B" w:rsidP="00061C52">
            <w:r>
              <w:t xml:space="preserve">CB, CV </w:t>
            </w:r>
            <w:del w:id="79" w:author="Debbie T" w:date="2016-11-02T13:37:00Z">
              <w:r w:rsidDel="00003586">
                <w:delText>and possibly CD</w:delText>
              </w:r>
              <w:r w:rsidR="004171DA" w:rsidDel="00003586">
                <w:delText xml:space="preserve"> </w:delText>
              </w:r>
            </w:del>
            <w:r w:rsidR="004171DA">
              <w:t>(</w:t>
            </w:r>
            <w:r w:rsidR="004171DA">
              <w:rPr>
                <w:color w:val="FF0000"/>
              </w:rPr>
              <w:t>NO CD)</w:t>
            </w:r>
            <w:r>
              <w:t xml:space="preserve"> license types use this feature.</w:t>
            </w:r>
          </w:p>
        </w:tc>
      </w:tr>
      <w:tr w:rsidR="006D58C8" w:rsidRPr="003F2B44" w14:paraId="0F692BE2" w14:textId="77777777" w:rsidTr="00061C52">
        <w:tc>
          <w:tcPr>
            <w:tcW w:w="170" w:type="pct"/>
          </w:tcPr>
          <w:p w14:paraId="4B1EF133" w14:textId="77777777" w:rsidR="006D58C8" w:rsidRDefault="00BC2E35" w:rsidP="00061C52">
            <w:r>
              <w:t>2</w:t>
            </w:r>
          </w:p>
        </w:tc>
        <w:tc>
          <w:tcPr>
            <w:tcW w:w="966" w:type="pct"/>
          </w:tcPr>
          <w:p w14:paraId="7D1803DF" w14:textId="77777777" w:rsidR="006D58C8" w:rsidRPr="003F2B44" w:rsidRDefault="006D58C8" w:rsidP="00061C52"/>
        </w:tc>
        <w:tc>
          <w:tcPr>
            <w:tcW w:w="966" w:type="pct"/>
          </w:tcPr>
          <w:p w14:paraId="1D5973C1" w14:textId="77777777" w:rsidR="006D58C8" w:rsidRPr="003F2B44" w:rsidRDefault="006D58C8" w:rsidP="00061C52"/>
        </w:tc>
        <w:tc>
          <w:tcPr>
            <w:tcW w:w="966" w:type="pct"/>
          </w:tcPr>
          <w:p w14:paraId="0BBA82C4" w14:textId="77777777" w:rsidR="006D58C8" w:rsidRPr="003F2B44" w:rsidRDefault="006D58C8" w:rsidP="00061C52">
            <w:pPr>
              <w:pStyle w:val="ListParagraph"/>
              <w:ind w:left="288"/>
            </w:pPr>
          </w:p>
        </w:tc>
        <w:tc>
          <w:tcPr>
            <w:tcW w:w="966" w:type="pct"/>
          </w:tcPr>
          <w:p w14:paraId="0D374FE7" w14:textId="77777777" w:rsidR="0031315B" w:rsidRDefault="0031315B" w:rsidP="0031315B">
            <w:r>
              <w:t>Generates Application</w:t>
            </w:r>
          </w:p>
          <w:p w14:paraId="1E011B53" w14:textId="77777777" w:rsidR="006D58C8" w:rsidRDefault="006D58C8" w:rsidP="006D58C8">
            <w:r>
              <w:t>Displays Label Application</w:t>
            </w:r>
          </w:p>
          <w:p w14:paraId="2B8200CB" w14:textId="77777777" w:rsidR="006D58C8" w:rsidRDefault="006D58C8" w:rsidP="006D58C8">
            <w:r>
              <w:t>Application Status = Pending</w:t>
            </w:r>
          </w:p>
          <w:p w14:paraId="356523B8" w14:textId="77777777" w:rsidR="006D58C8" w:rsidRDefault="006D58C8" w:rsidP="006D58C8">
            <w:r w:rsidRPr="006D58C8">
              <w:t xml:space="preserve">Generates Submissions – </w:t>
            </w:r>
            <w:r>
              <w:t>Labels (Mandatory)</w:t>
            </w:r>
          </w:p>
          <w:p w14:paraId="041817A0" w14:textId="77777777" w:rsidR="006D58C8" w:rsidRDefault="006D58C8" w:rsidP="00061C52"/>
        </w:tc>
        <w:tc>
          <w:tcPr>
            <w:tcW w:w="965" w:type="pct"/>
          </w:tcPr>
          <w:p w14:paraId="2B4EF712" w14:textId="77777777" w:rsidR="006D58C8" w:rsidRPr="003F2B44" w:rsidRDefault="006D58C8" w:rsidP="00061C52">
            <w:r>
              <w:t>No Fees are associated with this feature.</w:t>
            </w:r>
          </w:p>
        </w:tc>
      </w:tr>
      <w:tr w:rsidR="006D58C8" w:rsidRPr="003F2B44" w14:paraId="01B8A491" w14:textId="77777777" w:rsidTr="00061C52">
        <w:tc>
          <w:tcPr>
            <w:tcW w:w="170" w:type="pct"/>
          </w:tcPr>
          <w:p w14:paraId="50C5355F" w14:textId="77777777" w:rsidR="006D58C8" w:rsidRDefault="00BC2E35" w:rsidP="00061C52">
            <w:r>
              <w:t>3</w:t>
            </w:r>
          </w:p>
        </w:tc>
        <w:tc>
          <w:tcPr>
            <w:tcW w:w="966" w:type="pct"/>
          </w:tcPr>
          <w:p w14:paraId="389D6729" w14:textId="77777777" w:rsidR="006D58C8" w:rsidRPr="003F2B44" w:rsidRDefault="006D58C8" w:rsidP="00061C52">
            <w:r>
              <w:t>Uploads Label document</w:t>
            </w:r>
          </w:p>
        </w:tc>
        <w:tc>
          <w:tcPr>
            <w:tcW w:w="966" w:type="pct"/>
          </w:tcPr>
          <w:p w14:paraId="098B6E15" w14:textId="77777777" w:rsidR="006D58C8" w:rsidRPr="003F2B44" w:rsidRDefault="006D58C8" w:rsidP="00061C52"/>
        </w:tc>
        <w:tc>
          <w:tcPr>
            <w:tcW w:w="966" w:type="pct"/>
          </w:tcPr>
          <w:p w14:paraId="450ADB78" w14:textId="77777777" w:rsidR="006D58C8" w:rsidRPr="003F2B44" w:rsidRDefault="006D58C8" w:rsidP="00061C52">
            <w:pPr>
              <w:pStyle w:val="ListParagraph"/>
              <w:ind w:left="288"/>
            </w:pPr>
          </w:p>
        </w:tc>
        <w:tc>
          <w:tcPr>
            <w:tcW w:w="966" w:type="pct"/>
          </w:tcPr>
          <w:p w14:paraId="4C925B24" w14:textId="77777777" w:rsidR="006D58C8" w:rsidRDefault="006D58C8" w:rsidP="006D58C8">
            <w:r>
              <w:t>Saves document</w:t>
            </w:r>
          </w:p>
          <w:p w14:paraId="25BF5809" w14:textId="77777777" w:rsidR="006D58C8" w:rsidRDefault="006D58C8" w:rsidP="006D58C8"/>
          <w:p w14:paraId="38A11096" w14:textId="77777777" w:rsidR="006D58C8" w:rsidRDefault="006D58C8" w:rsidP="006D58C8">
            <w:r>
              <w:t>Licensee can access these documents in the future.</w:t>
            </w:r>
          </w:p>
        </w:tc>
        <w:tc>
          <w:tcPr>
            <w:tcW w:w="965" w:type="pct"/>
          </w:tcPr>
          <w:p w14:paraId="160610A1" w14:textId="77777777" w:rsidR="006D58C8" w:rsidRPr="003F2B44" w:rsidRDefault="006D58C8" w:rsidP="00061C52"/>
        </w:tc>
      </w:tr>
      <w:tr w:rsidR="006D58C8" w:rsidRPr="003F2B44" w14:paraId="70808E3D" w14:textId="77777777" w:rsidTr="00061C52">
        <w:tc>
          <w:tcPr>
            <w:tcW w:w="170" w:type="pct"/>
          </w:tcPr>
          <w:p w14:paraId="238E0B5F" w14:textId="77777777" w:rsidR="006D58C8" w:rsidRDefault="00BC2E35" w:rsidP="00061C52">
            <w:r>
              <w:t>4</w:t>
            </w:r>
          </w:p>
        </w:tc>
        <w:tc>
          <w:tcPr>
            <w:tcW w:w="966" w:type="pct"/>
          </w:tcPr>
          <w:p w14:paraId="1B56F3F0" w14:textId="77777777" w:rsidR="006D58C8" w:rsidRDefault="006D58C8" w:rsidP="00061C52">
            <w:r>
              <w:t>Attests</w:t>
            </w:r>
          </w:p>
        </w:tc>
        <w:tc>
          <w:tcPr>
            <w:tcW w:w="966" w:type="pct"/>
          </w:tcPr>
          <w:p w14:paraId="71D9000C" w14:textId="77777777" w:rsidR="006D58C8" w:rsidRPr="003F2B44" w:rsidRDefault="006D58C8" w:rsidP="00061C52"/>
        </w:tc>
        <w:tc>
          <w:tcPr>
            <w:tcW w:w="966" w:type="pct"/>
          </w:tcPr>
          <w:p w14:paraId="2CE3BF9A" w14:textId="77777777" w:rsidR="006D58C8" w:rsidRPr="003F2B44" w:rsidRDefault="006D58C8" w:rsidP="00061C52">
            <w:pPr>
              <w:pStyle w:val="ListParagraph"/>
              <w:ind w:left="288"/>
            </w:pPr>
          </w:p>
        </w:tc>
        <w:tc>
          <w:tcPr>
            <w:tcW w:w="966" w:type="pct"/>
          </w:tcPr>
          <w:p w14:paraId="383A3882" w14:textId="77777777" w:rsidR="006D58C8" w:rsidRDefault="006D58C8" w:rsidP="006D58C8">
            <w:r>
              <w:t>Generates an ABD Compliance Review</w:t>
            </w:r>
          </w:p>
          <w:p w14:paraId="2C96AA98" w14:textId="77777777" w:rsidR="006D58C8" w:rsidRDefault="006D58C8" w:rsidP="006D58C8"/>
          <w:p w14:paraId="2B1B5B1E" w14:textId="77777777" w:rsidR="006D58C8" w:rsidRDefault="006D58C8" w:rsidP="006D58C8">
            <w:r>
              <w:t>Assigned to the Review Queue</w:t>
            </w:r>
          </w:p>
        </w:tc>
        <w:tc>
          <w:tcPr>
            <w:tcW w:w="965" w:type="pct"/>
          </w:tcPr>
          <w:p w14:paraId="538355D4" w14:textId="77777777" w:rsidR="006D58C8" w:rsidRPr="003F2B44" w:rsidRDefault="006D58C8" w:rsidP="00061C52">
            <w:r>
              <w:t>ABD to confirm if it should be a Compliance Review</w:t>
            </w:r>
          </w:p>
        </w:tc>
      </w:tr>
      <w:tr w:rsidR="006D58C8" w:rsidRPr="003F2B44" w14:paraId="4EB4CEA5" w14:textId="77777777" w:rsidTr="00061C52">
        <w:tc>
          <w:tcPr>
            <w:tcW w:w="170" w:type="pct"/>
          </w:tcPr>
          <w:p w14:paraId="0EDDAD67" w14:textId="77777777" w:rsidR="006D58C8" w:rsidRDefault="00BC2E35" w:rsidP="006D58C8">
            <w:r>
              <w:t>5</w:t>
            </w:r>
          </w:p>
        </w:tc>
        <w:tc>
          <w:tcPr>
            <w:tcW w:w="966" w:type="pct"/>
          </w:tcPr>
          <w:p w14:paraId="695209FA" w14:textId="77777777" w:rsidR="006D58C8" w:rsidRDefault="006D58C8" w:rsidP="006D58C8"/>
        </w:tc>
        <w:tc>
          <w:tcPr>
            <w:tcW w:w="966" w:type="pct"/>
          </w:tcPr>
          <w:p w14:paraId="0B55B98E" w14:textId="77777777" w:rsidR="006D58C8" w:rsidRDefault="006D58C8" w:rsidP="006D58C8">
            <w:r>
              <w:t>View Application Review Queue</w:t>
            </w:r>
          </w:p>
          <w:p w14:paraId="72BC281E" w14:textId="77777777" w:rsidR="006D58C8" w:rsidRPr="003F2B44" w:rsidRDefault="006D58C8" w:rsidP="006D58C8">
            <w:r>
              <w:t>Assigns Review to the appropriate ABD staff member</w:t>
            </w:r>
          </w:p>
        </w:tc>
        <w:tc>
          <w:tcPr>
            <w:tcW w:w="966" w:type="pct"/>
          </w:tcPr>
          <w:p w14:paraId="375BF532" w14:textId="77777777" w:rsidR="006D58C8" w:rsidRPr="003F2B44" w:rsidRDefault="006D58C8" w:rsidP="006D58C8">
            <w:pPr>
              <w:pStyle w:val="ListParagraph"/>
              <w:ind w:left="288"/>
            </w:pPr>
          </w:p>
        </w:tc>
        <w:tc>
          <w:tcPr>
            <w:tcW w:w="966" w:type="pct"/>
          </w:tcPr>
          <w:p w14:paraId="5DDA4106" w14:textId="77777777" w:rsidR="006D58C8" w:rsidRDefault="006D58C8" w:rsidP="006D58C8"/>
        </w:tc>
        <w:tc>
          <w:tcPr>
            <w:tcW w:w="965" w:type="pct"/>
          </w:tcPr>
          <w:p w14:paraId="18FD766C" w14:textId="77777777" w:rsidR="006D58C8" w:rsidRPr="003F2B44" w:rsidRDefault="006D58C8" w:rsidP="006D58C8"/>
        </w:tc>
      </w:tr>
      <w:tr w:rsidR="006D58C8" w:rsidRPr="003F2B44" w14:paraId="209FCA09" w14:textId="77777777" w:rsidTr="00061C52">
        <w:tc>
          <w:tcPr>
            <w:tcW w:w="170" w:type="pct"/>
          </w:tcPr>
          <w:p w14:paraId="09687FBD" w14:textId="77777777" w:rsidR="006D58C8" w:rsidRDefault="00BC2E35" w:rsidP="006D58C8">
            <w:r>
              <w:t>6</w:t>
            </w:r>
          </w:p>
        </w:tc>
        <w:tc>
          <w:tcPr>
            <w:tcW w:w="966" w:type="pct"/>
          </w:tcPr>
          <w:p w14:paraId="08F92970" w14:textId="77777777" w:rsidR="006D58C8" w:rsidRDefault="006D58C8" w:rsidP="006D58C8"/>
        </w:tc>
        <w:tc>
          <w:tcPr>
            <w:tcW w:w="966" w:type="pct"/>
          </w:tcPr>
          <w:p w14:paraId="59B774DE" w14:textId="77777777" w:rsidR="006D58C8" w:rsidRDefault="006D58C8" w:rsidP="006D58C8">
            <w:r>
              <w:t>Reviews Labels</w:t>
            </w:r>
          </w:p>
        </w:tc>
        <w:tc>
          <w:tcPr>
            <w:tcW w:w="966" w:type="pct"/>
          </w:tcPr>
          <w:p w14:paraId="6E0B57EA" w14:textId="77777777" w:rsidR="006D58C8" w:rsidRPr="003F2B44" w:rsidRDefault="006D58C8" w:rsidP="006D58C8">
            <w:pPr>
              <w:pStyle w:val="ListParagraph"/>
              <w:ind w:left="288"/>
            </w:pPr>
          </w:p>
        </w:tc>
        <w:tc>
          <w:tcPr>
            <w:tcW w:w="966" w:type="pct"/>
          </w:tcPr>
          <w:p w14:paraId="4438A218" w14:textId="77777777" w:rsidR="006D58C8" w:rsidRDefault="006D58C8" w:rsidP="006D58C8"/>
        </w:tc>
        <w:tc>
          <w:tcPr>
            <w:tcW w:w="965" w:type="pct"/>
          </w:tcPr>
          <w:p w14:paraId="4BAF56BF" w14:textId="77777777" w:rsidR="006D58C8" w:rsidRPr="003F2B44" w:rsidRDefault="006D58C8" w:rsidP="006D58C8"/>
        </w:tc>
      </w:tr>
      <w:tr w:rsidR="006D58C8" w:rsidRPr="003F2B44" w14:paraId="3F9BA90C" w14:textId="77777777" w:rsidTr="00061C52">
        <w:tc>
          <w:tcPr>
            <w:tcW w:w="170" w:type="pct"/>
          </w:tcPr>
          <w:p w14:paraId="2D167D48" w14:textId="77777777" w:rsidR="006D58C8" w:rsidRDefault="00BC2E35" w:rsidP="006D58C8">
            <w:r>
              <w:t>6.1</w:t>
            </w:r>
          </w:p>
        </w:tc>
        <w:tc>
          <w:tcPr>
            <w:tcW w:w="966" w:type="pct"/>
          </w:tcPr>
          <w:p w14:paraId="52D10DF8" w14:textId="77777777" w:rsidR="006D58C8" w:rsidRDefault="006D58C8" w:rsidP="006D58C8"/>
        </w:tc>
        <w:tc>
          <w:tcPr>
            <w:tcW w:w="966" w:type="pct"/>
          </w:tcPr>
          <w:p w14:paraId="3911C2A1" w14:textId="77777777" w:rsidR="006D58C8" w:rsidRDefault="006D58C8" w:rsidP="006D58C8">
            <w:r>
              <w:t xml:space="preserve">Status = Denied </w:t>
            </w:r>
          </w:p>
          <w:p w14:paraId="796464AA" w14:textId="77777777" w:rsidR="006D58C8" w:rsidRDefault="006D58C8" w:rsidP="006D58C8">
            <w:r>
              <w:t>Reason (text)</w:t>
            </w:r>
          </w:p>
        </w:tc>
        <w:tc>
          <w:tcPr>
            <w:tcW w:w="966" w:type="pct"/>
          </w:tcPr>
          <w:p w14:paraId="1B76C738" w14:textId="77777777" w:rsidR="006D58C8" w:rsidRPr="003F2B44" w:rsidRDefault="006D58C8" w:rsidP="006D58C8">
            <w:pPr>
              <w:pStyle w:val="ListParagraph"/>
              <w:ind w:left="288"/>
            </w:pPr>
          </w:p>
        </w:tc>
        <w:tc>
          <w:tcPr>
            <w:tcW w:w="966" w:type="pct"/>
          </w:tcPr>
          <w:p w14:paraId="36C573C1" w14:textId="77777777" w:rsidR="006D58C8" w:rsidRDefault="006D58C8" w:rsidP="006D58C8">
            <w:r>
              <w:t>Generates email to the Applicant</w:t>
            </w:r>
          </w:p>
        </w:tc>
        <w:tc>
          <w:tcPr>
            <w:tcW w:w="965" w:type="pct"/>
          </w:tcPr>
          <w:p w14:paraId="4FF686BC" w14:textId="77777777" w:rsidR="006D58C8" w:rsidRPr="003F2B44" w:rsidRDefault="006D58C8" w:rsidP="006D58C8">
            <w:r>
              <w:t>Can Compliance Deny these Reviews or do they need to go to Level 3 Reviews?</w:t>
            </w:r>
          </w:p>
        </w:tc>
      </w:tr>
      <w:tr w:rsidR="006D58C8" w:rsidRPr="003F2B44" w14:paraId="5403328C" w14:textId="77777777" w:rsidTr="00061C52">
        <w:tc>
          <w:tcPr>
            <w:tcW w:w="170" w:type="pct"/>
          </w:tcPr>
          <w:p w14:paraId="51B10787" w14:textId="77777777" w:rsidR="006D58C8" w:rsidRDefault="00BC2E35" w:rsidP="006D58C8">
            <w:r>
              <w:t>6.2</w:t>
            </w:r>
          </w:p>
        </w:tc>
        <w:tc>
          <w:tcPr>
            <w:tcW w:w="966" w:type="pct"/>
          </w:tcPr>
          <w:p w14:paraId="0F7A9B8A" w14:textId="77777777" w:rsidR="006D58C8" w:rsidRDefault="006D58C8" w:rsidP="006D58C8"/>
        </w:tc>
        <w:tc>
          <w:tcPr>
            <w:tcW w:w="966" w:type="pct"/>
          </w:tcPr>
          <w:p w14:paraId="6DADBA46" w14:textId="77777777" w:rsidR="006D58C8" w:rsidRDefault="006D58C8" w:rsidP="006D58C8">
            <w:r>
              <w:t>Status = Approved</w:t>
            </w:r>
          </w:p>
        </w:tc>
        <w:tc>
          <w:tcPr>
            <w:tcW w:w="966" w:type="pct"/>
          </w:tcPr>
          <w:p w14:paraId="3CCFF1A9" w14:textId="77777777" w:rsidR="006D58C8" w:rsidRPr="003F2B44" w:rsidRDefault="006D58C8" w:rsidP="006D58C8">
            <w:pPr>
              <w:pStyle w:val="ListParagraph"/>
              <w:ind w:left="288"/>
            </w:pPr>
          </w:p>
        </w:tc>
        <w:tc>
          <w:tcPr>
            <w:tcW w:w="966" w:type="pct"/>
          </w:tcPr>
          <w:p w14:paraId="1076BF55" w14:textId="77777777" w:rsidR="006D58C8" w:rsidRDefault="006D58C8" w:rsidP="006D58C8">
            <w:r>
              <w:t>Generates email to the Applicant</w:t>
            </w:r>
          </w:p>
        </w:tc>
        <w:tc>
          <w:tcPr>
            <w:tcW w:w="965" w:type="pct"/>
          </w:tcPr>
          <w:p w14:paraId="3696D8AD" w14:textId="77777777" w:rsidR="006D58C8" w:rsidRPr="003F2B44" w:rsidRDefault="006D58C8" w:rsidP="006D58C8"/>
        </w:tc>
      </w:tr>
    </w:tbl>
    <w:p w14:paraId="19B70C90" w14:textId="77777777" w:rsidR="006D58C8" w:rsidRPr="006D58C8" w:rsidRDefault="006D58C8" w:rsidP="006D58C8">
      <w:pPr>
        <w:rPr>
          <w:b/>
        </w:rPr>
      </w:pPr>
    </w:p>
    <w:p w14:paraId="1E69B2C7" w14:textId="77777777" w:rsidR="00667400" w:rsidRPr="00667400" w:rsidRDefault="00667400" w:rsidP="00667400"/>
    <w:p w14:paraId="57FC3430" w14:textId="77777777" w:rsidR="00703E60" w:rsidRPr="00703E60" w:rsidRDefault="00703E60" w:rsidP="00703E60"/>
    <w:p w14:paraId="016B029D" w14:textId="77777777" w:rsidR="00703E60" w:rsidRPr="00703E60" w:rsidRDefault="00703E60" w:rsidP="00703E60"/>
    <w:p w14:paraId="014FE71A" w14:textId="77777777" w:rsidR="00816BA0" w:rsidRPr="00097130" w:rsidRDefault="00816BA0" w:rsidP="00816BA0"/>
    <w:p w14:paraId="71618E69" w14:textId="77777777" w:rsidR="000A05C5" w:rsidRPr="00097130" w:rsidRDefault="000A05C5" w:rsidP="00EF2CFA">
      <w:pPr>
        <w:pStyle w:val="Heading1"/>
      </w:pPr>
      <w:bookmarkStart w:id="80" w:name="_Toc464209386"/>
      <w:r w:rsidRPr="00097130">
        <w:t>Design Considerations</w:t>
      </w:r>
      <w:bookmarkEnd w:id="80"/>
    </w:p>
    <w:p w14:paraId="46A13FCD" w14:textId="77777777" w:rsidR="00DD251B" w:rsidRPr="00097130" w:rsidRDefault="00DD251B" w:rsidP="00EF2CFA">
      <w:pPr>
        <w:pStyle w:val="Heading2"/>
      </w:pPr>
      <w:bookmarkStart w:id="81" w:name="_Toc464209387"/>
      <w:r w:rsidRPr="00097130">
        <w:t>Status Codes</w:t>
      </w:r>
      <w:bookmarkEnd w:id="81"/>
    </w:p>
    <w:p w14:paraId="33196B1F" w14:textId="77777777" w:rsidR="00E626FD" w:rsidRPr="00097130" w:rsidRDefault="00E626FD" w:rsidP="00E626FD">
      <w:pPr>
        <w:pStyle w:val="Heading3"/>
      </w:pPr>
      <w:bookmarkStart w:id="82" w:name="_Toc464209388"/>
      <w:r>
        <w:t>Application</w:t>
      </w:r>
      <w:bookmarkEnd w:id="82"/>
    </w:p>
    <w:tbl>
      <w:tblPr>
        <w:tblStyle w:val="TableGrid"/>
        <w:tblW w:w="0" w:type="auto"/>
        <w:tblLook w:val="04A0" w:firstRow="1" w:lastRow="0" w:firstColumn="1" w:lastColumn="0" w:noHBand="0" w:noVBand="1"/>
      </w:tblPr>
      <w:tblGrid>
        <w:gridCol w:w="4392"/>
        <w:gridCol w:w="4392"/>
        <w:gridCol w:w="4392"/>
      </w:tblGrid>
      <w:tr w:rsidR="00E626FD" w:rsidRPr="00097130" w14:paraId="62E0BAB2" w14:textId="77777777" w:rsidTr="00F825BE">
        <w:tc>
          <w:tcPr>
            <w:tcW w:w="4392" w:type="dxa"/>
          </w:tcPr>
          <w:p w14:paraId="712F6152" w14:textId="77777777" w:rsidR="00E626FD" w:rsidRPr="00097130" w:rsidRDefault="00E626FD" w:rsidP="00F825BE">
            <w:pPr>
              <w:rPr>
                <w:sz w:val="20"/>
                <w:szCs w:val="20"/>
              </w:rPr>
            </w:pPr>
            <w:r w:rsidRPr="00097130">
              <w:rPr>
                <w:sz w:val="20"/>
                <w:szCs w:val="20"/>
              </w:rPr>
              <w:t>Pending</w:t>
            </w:r>
          </w:p>
        </w:tc>
        <w:tc>
          <w:tcPr>
            <w:tcW w:w="4392" w:type="dxa"/>
          </w:tcPr>
          <w:p w14:paraId="41B5778E" w14:textId="77777777" w:rsidR="00E626FD" w:rsidRPr="00097130" w:rsidRDefault="00E626FD" w:rsidP="00F825BE">
            <w:pPr>
              <w:rPr>
                <w:sz w:val="20"/>
                <w:szCs w:val="20"/>
              </w:rPr>
            </w:pPr>
            <w:r w:rsidRPr="00097130">
              <w:rPr>
                <w:sz w:val="20"/>
                <w:szCs w:val="20"/>
              </w:rPr>
              <w:t>Default value when a</w:t>
            </w:r>
            <w:r w:rsidR="00C373AA">
              <w:rPr>
                <w:sz w:val="20"/>
                <w:szCs w:val="20"/>
              </w:rPr>
              <w:t>n application</w:t>
            </w:r>
            <w:r w:rsidRPr="00097130">
              <w:rPr>
                <w:sz w:val="20"/>
                <w:szCs w:val="20"/>
              </w:rPr>
              <w:t xml:space="preserve"> is created</w:t>
            </w:r>
          </w:p>
        </w:tc>
        <w:tc>
          <w:tcPr>
            <w:tcW w:w="4392" w:type="dxa"/>
          </w:tcPr>
          <w:p w14:paraId="69B86AA9" w14:textId="77777777" w:rsidR="00E626FD" w:rsidRPr="00097130" w:rsidRDefault="00E626FD" w:rsidP="00F825BE">
            <w:pPr>
              <w:rPr>
                <w:sz w:val="20"/>
                <w:szCs w:val="20"/>
              </w:rPr>
            </w:pPr>
          </w:p>
        </w:tc>
      </w:tr>
      <w:tr w:rsidR="00E626FD" w:rsidRPr="00097130" w14:paraId="5BE53A23" w14:textId="77777777" w:rsidTr="00F825BE">
        <w:tc>
          <w:tcPr>
            <w:tcW w:w="4392" w:type="dxa"/>
          </w:tcPr>
          <w:p w14:paraId="62672EAE" w14:textId="77777777" w:rsidR="00E626FD" w:rsidRPr="00097130" w:rsidRDefault="00E626FD" w:rsidP="00F825BE">
            <w:pPr>
              <w:rPr>
                <w:sz w:val="20"/>
                <w:szCs w:val="20"/>
              </w:rPr>
            </w:pPr>
            <w:r>
              <w:rPr>
                <w:sz w:val="20"/>
                <w:szCs w:val="20"/>
              </w:rPr>
              <w:t>In Progress</w:t>
            </w:r>
          </w:p>
        </w:tc>
        <w:tc>
          <w:tcPr>
            <w:tcW w:w="4392" w:type="dxa"/>
          </w:tcPr>
          <w:p w14:paraId="2B76B842" w14:textId="77777777" w:rsidR="00E626FD" w:rsidRPr="00097130" w:rsidRDefault="00E626FD" w:rsidP="00F825BE">
            <w:pPr>
              <w:rPr>
                <w:sz w:val="20"/>
                <w:szCs w:val="20"/>
              </w:rPr>
            </w:pPr>
          </w:p>
        </w:tc>
        <w:tc>
          <w:tcPr>
            <w:tcW w:w="4392" w:type="dxa"/>
          </w:tcPr>
          <w:p w14:paraId="048776CD" w14:textId="77777777" w:rsidR="00E626FD" w:rsidRPr="00097130" w:rsidRDefault="00E626FD" w:rsidP="00F825BE">
            <w:pPr>
              <w:rPr>
                <w:sz w:val="20"/>
                <w:szCs w:val="20"/>
              </w:rPr>
            </w:pPr>
          </w:p>
        </w:tc>
      </w:tr>
      <w:tr w:rsidR="00D97670" w:rsidRPr="00097130" w14:paraId="7094F039" w14:textId="77777777" w:rsidTr="00F825BE">
        <w:tc>
          <w:tcPr>
            <w:tcW w:w="4392" w:type="dxa"/>
          </w:tcPr>
          <w:p w14:paraId="03F43C3E" w14:textId="77777777" w:rsidR="00D97670" w:rsidRDefault="00D97670" w:rsidP="00F825BE">
            <w:pPr>
              <w:rPr>
                <w:sz w:val="20"/>
                <w:szCs w:val="20"/>
              </w:rPr>
            </w:pPr>
            <w:r>
              <w:rPr>
                <w:sz w:val="20"/>
                <w:szCs w:val="20"/>
              </w:rPr>
              <w:t>Submitted</w:t>
            </w:r>
          </w:p>
        </w:tc>
        <w:tc>
          <w:tcPr>
            <w:tcW w:w="4392" w:type="dxa"/>
          </w:tcPr>
          <w:p w14:paraId="4BB7BCBD" w14:textId="77777777" w:rsidR="00D97670" w:rsidRPr="00097130" w:rsidRDefault="00D97670" w:rsidP="00F825BE">
            <w:pPr>
              <w:rPr>
                <w:sz w:val="20"/>
                <w:szCs w:val="20"/>
              </w:rPr>
            </w:pPr>
          </w:p>
        </w:tc>
        <w:tc>
          <w:tcPr>
            <w:tcW w:w="4392" w:type="dxa"/>
          </w:tcPr>
          <w:p w14:paraId="62D06A90" w14:textId="77777777" w:rsidR="00D97670" w:rsidRPr="00097130" w:rsidRDefault="00D97670" w:rsidP="00F825BE">
            <w:pPr>
              <w:rPr>
                <w:sz w:val="20"/>
                <w:szCs w:val="20"/>
              </w:rPr>
            </w:pPr>
          </w:p>
        </w:tc>
      </w:tr>
      <w:tr w:rsidR="00E626FD" w:rsidRPr="00097130" w14:paraId="2BD350CD" w14:textId="77777777" w:rsidTr="00F825BE">
        <w:tc>
          <w:tcPr>
            <w:tcW w:w="4392" w:type="dxa"/>
          </w:tcPr>
          <w:p w14:paraId="1CD0B9B7" w14:textId="77777777" w:rsidR="00E626FD" w:rsidRPr="00097130" w:rsidRDefault="00E626FD" w:rsidP="00F825BE">
            <w:pPr>
              <w:rPr>
                <w:sz w:val="20"/>
                <w:szCs w:val="20"/>
              </w:rPr>
            </w:pPr>
            <w:r>
              <w:rPr>
                <w:sz w:val="20"/>
                <w:szCs w:val="20"/>
              </w:rPr>
              <w:t>Dram Review</w:t>
            </w:r>
          </w:p>
        </w:tc>
        <w:tc>
          <w:tcPr>
            <w:tcW w:w="4392" w:type="dxa"/>
          </w:tcPr>
          <w:p w14:paraId="0E715077" w14:textId="77777777" w:rsidR="00E626FD" w:rsidRPr="00097130" w:rsidRDefault="00E626FD" w:rsidP="00F825BE">
            <w:pPr>
              <w:rPr>
                <w:sz w:val="20"/>
                <w:szCs w:val="20"/>
              </w:rPr>
            </w:pPr>
          </w:p>
        </w:tc>
        <w:tc>
          <w:tcPr>
            <w:tcW w:w="4392" w:type="dxa"/>
          </w:tcPr>
          <w:p w14:paraId="2C289470" w14:textId="77777777" w:rsidR="00E626FD" w:rsidRPr="00097130" w:rsidRDefault="00E626FD" w:rsidP="00F825BE">
            <w:pPr>
              <w:rPr>
                <w:sz w:val="20"/>
                <w:szCs w:val="20"/>
              </w:rPr>
            </w:pPr>
          </w:p>
        </w:tc>
      </w:tr>
      <w:tr w:rsidR="00E626FD" w:rsidRPr="00097130" w14:paraId="30575AE8" w14:textId="77777777" w:rsidTr="00F825BE">
        <w:tc>
          <w:tcPr>
            <w:tcW w:w="4392" w:type="dxa"/>
          </w:tcPr>
          <w:p w14:paraId="64CF8038" w14:textId="77777777" w:rsidR="00E626FD" w:rsidRPr="00097130" w:rsidRDefault="00E626FD" w:rsidP="00F825BE">
            <w:pPr>
              <w:rPr>
                <w:sz w:val="20"/>
                <w:szCs w:val="20"/>
              </w:rPr>
            </w:pPr>
            <w:r w:rsidRPr="00097130">
              <w:rPr>
                <w:sz w:val="20"/>
                <w:szCs w:val="20"/>
              </w:rPr>
              <w:t>LA Review</w:t>
            </w:r>
          </w:p>
        </w:tc>
        <w:tc>
          <w:tcPr>
            <w:tcW w:w="4392" w:type="dxa"/>
          </w:tcPr>
          <w:p w14:paraId="0776C395" w14:textId="77777777" w:rsidR="00E626FD" w:rsidRPr="00097130" w:rsidRDefault="00E626FD" w:rsidP="00F825BE">
            <w:pPr>
              <w:rPr>
                <w:sz w:val="20"/>
                <w:szCs w:val="20"/>
              </w:rPr>
            </w:pPr>
          </w:p>
        </w:tc>
        <w:tc>
          <w:tcPr>
            <w:tcW w:w="4392" w:type="dxa"/>
          </w:tcPr>
          <w:p w14:paraId="7239D96F" w14:textId="77777777" w:rsidR="00E626FD" w:rsidRPr="00097130" w:rsidRDefault="00E626FD" w:rsidP="00F825BE">
            <w:pPr>
              <w:rPr>
                <w:sz w:val="20"/>
                <w:szCs w:val="20"/>
              </w:rPr>
            </w:pPr>
          </w:p>
        </w:tc>
      </w:tr>
      <w:tr w:rsidR="00E626FD" w:rsidRPr="00097130" w14:paraId="447F2629" w14:textId="77777777" w:rsidTr="00F825BE">
        <w:tc>
          <w:tcPr>
            <w:tcW w:w="4392" w:type="dxa"/>
          </w:tcPr>
          <w:p w14:paraId="22473932" w14:textId="77777777" w:rsidR="00E626FD" w:rsidRPr="00097130" w:rsidRDefault="00920DFD" w:rsidP="00F825BE">
            <w:pPr>
              <w:rPr>
                <w:sz w:val="20"/>
                <w:szCs w:val="20"/>
              </w:rPr>
            </w:pPr>
            <w:r>
              <w:rPr>
                <w:sz w:val="20"/>
                <w:szCs w:val="20"/>
              </w:rPr>
              <w:t>Compliance</w:t>
            </w:r>
            <w:r w:rsidR="00E626FD">
              <w:rPr>
                <w:sz w:val="20"/>
                <w:szCs w:val="20"/>
              </w:rPr>
              <w:t xml:space="preserve"> Review</w:t>
            </w:r>
          </w:p>
        </w:tc>
        <w:tc>
          <w:tcPr>
            <w:tcW w:w="4392" w:type="dxa"/>
          </w:tcPr>
          <w:p w14:paraId="2169EE82" w14:textId="77777777" w:rsidR="00E626FD" w:rsidRPr="00E626FD" w:rsidRDefault="00E626FD" w:rsidP="00F825BE">
            <w:pPr>
              <w:rPr>
                <w:sz w:val="20"/>
                <w:szCs w:val="20"/>
                <w:highlight w:val="yellow"/>
              </w:rPr>
            </w:pPr>
          </w:p>
        </w:tc>
        <w:tc>
          <w:tcPr>
            <w:tcW w:w="4392" w:type="dxa"/>
          </w:tcPr>
          <w:p w14:paraId="77EFC5AB" w14:textId="77777777" w:rsidR="00E626FD" w:rsidRPr="00097130" w:rsidRDefault="00E626FD" w:rsidP="00F825BE">
            <w:pPr>
              <w:rPr>
                <w:sz w:val="20"/>
                <w:szCs w:val="20"/>
              </w:rPr>
            </w:pPr>
          </w:p>
        </w:tc>
      </w:tr>
      <w:tr w:rsidR="00920DFD" w:rsidRPr="00097130" w14:paraId="7FDF3EE2" w14:textId="77777777" w:rsidTr="00F825BE">
        <w:tc>
          <w:tcPr>
            <w:tcW w:w="4392" w:type="dxa"/>
          </w:tcPr>
          <w:p w14:paraId="5CE7C23E" w14:textId="77777777" w:rsidR="00920DFD" w:rsidRDefault="00920DFD" w:rsidP="00F825BE">
            <w:pPr>
              <w:rPr>
                <w:sz w:val="20"/>
                <w:szCs w:val="20"/>
              </w:rPr>
            </w:pPr>
            <w:r>
              <w:rPr>
                <w:sz w:val="20"/>
                <w:szCs w:val="20"/>
              </w:rPr>
              <w:t>Level 1 Review</w:t>
            </w:r>
          </w:p>
        </w:tc>
        <w:tc>
          <w:tcPr>
            <w:tcW w:w="4392" w:type="dxa"/>
          </w:tcPr>
          <w:p w14:paraId="4213AC13" w14:textId="77777777" w:rsidR="00920DFD" w:rsidRPr="00E626FD" w:rsidRDefault="00920DFD" w:rsidP="00F825BE">
            <w:pPr>
              <w:rPr>
                <w:sz w:val="20"/>
                <w:szCs w:val="20"/>
                <w:highlight w:val="yellow"/>
              </w:rPr>
            </w:pPr>
          </w:p>
        </w:tc>
        <w:tc>
          <w:tcPr>
            <w:tcW w:w="4392" w:type="dxa"/>
          </w:tcPr>
          <w:p w14:paraId="07BD2FCB" w14:textId="77777777" w:rsidR="00920DFD" w:rsidRPr="00097130" w:rsidRDefault="00920DFD" w:rsidP="00F825BE">
            <w:pPr>
              <w:rPr>
                <w:sz w:val="20"/>
                <w:szCs w:val="20"/>
              </w:rPr>
            </w:pPr>
          </w:p>
        </w:tc>
      </w:tr>
      <w:tr w:rsidR="00920DFD" w:rsidRPr="00097130" w14:paraId="5CD5D57C" w14:textId="77777777" w:rsidTr="00F825BE">
        <w:tc>
          <w:tcPr>
            <w:tcW w:w="4392" w:type="dxa"/>
          </w:tcPr>
          <w:p w14:paraId="327C5086" w14:textId="77777777" w:rsidR="00920DFD" w:rsidRDefault="00920DFD" w:rsidP="00F825BE">
            <w:pPr>
              <w:rPr>
                <w:sz w:val="20"/>
                <w:szCs w:val="20"/>
              </w:rPr>
            </w:pPr>
            <w:r>
              <w:rPr>
                <w:sz w:val="20"/>
                <w:szCs w:val="20"/>
              </w:rPr>
              <w:t>Level 2 Review</w:t>
            </w:r>
          </w:p>
        </w:tc>
        <w:tc>
          <w:tcPr>
            <w:tcW w:w="4392" w:type="dxa"/>
          </w:tcPr>
          <w:p w14:paraId="6629F839" w14:textId="77777777" w:rsidR="00920DFD" w:rsidRPr="00E626FD" w:rsidRDefault="00920DFD" w:rsidP="00F825BE">
            <w:pPr>
              <w:rPr>
                <w:sz w:val="20"/>
                <w:szCs w:val="20"/>
                <w:highlight w:val="yellow"/>
              </w:rPr>
            </w:pPr>
          </w:p>
        </w:tc>
        <w:tc>
          <w:tcPr>
            <w:tcW w:w="4392" w:type="dxa"/>
          </w:tcPr>
          <w:p w14:paraId="732490D9" w14:textId="77777777" w:rsidR="00920DFD" w:rsidRPr="00097130" w:rsidRDefault="00920DFD" w:rsidP="00F825BE">
            <w:pPr>
              <w:rPr>
                <w:sz w:val="20"/>
                <w:szCs w:val="20"/>
              </w:rPr>
            </w:pPr>
          </w:p>
        </w:tc>
      </w:tr>
      <w:tr w:rsidR="00920DFD" w:rsidRPr="00097130" w14:paraId="1C4F3677" w14:textId="77777777" w:rsidTr="00F825BE">
        <w:tc>
          <w:tcPr>
            <w:tcW w:w="4392" w:type="dxa"/>
          </w:tcPr>
          <w:p w14:paraId="126BCB3E" w14:textId="77777777" w:rsidR="00920DFD" w:rsidRDefault="00920DFD" w:rsidP="00F825BE">
            <w:pPr>
              <w:rPr>
                <w:sz w:val="20"/>
                <w:szCs w:val="20"/>
              </w:rPr>
            </w:pPr>
            <w:r>
              <w:rPr>
                <w:sz w:val="20"/>
                <w:szCs w:val="20"/>
              </w:rPr>
              <w:t>Level 3 Review</w:t>
            </w:r>
          </w:p>
        </w:tc>
        <w:tc>
          <w:tcPr>
            <w:tcW w:w="4392" w:type="dxa"/>
          </w:tcPr>
          <w:p w14:paraId="4C60D128" w14:textId="77777777" w:rsidR="00920DFD" w:rsidRPr="00E626FD" w:rsidRDefault="00920DFD" w:rsidP="00F825BE">
            <w:pPr>
              <w:rPr>
                <w:sz w:val="20"/>
                <w:szCs w:val="20"/>
                <w:highlight w:val="yellow"/>
              </w:rPr>
            </w:pPr>
          </w:p>
        </w:tc>
        <w:tc>
          <w:tcPr>
            <w:tcW w:w="4392" w:type="dxa"/>
          </w:tcPr>
          <w:p w14:paraId="3944B7E2" w14:textId="77777777" w:rsidR="00920DFD" w:rsidRPr="00097130" w:rsidRDefault="00920DFD" w:rsidP="00F825BE">
            <w:pPr>
              <w:rPr>
                <w:sz w:val="20"/>
                <w:szCs w:val="20"/>
              </w:rPr>
            </w:pPr>
          </w:p>
        </w:tc>
      </w:tr>
      <w:tr w:rsidR="00CB1F24" w:rsidRPr="00097130" w14:paraId="40A366DF" w14:textId="77777777" w:rsidTr="00F825BE">
        <w:tc>
          <w:tcPr>
            <w:tcW w:w="4392" w:type="dxa"/>
          </w:tcPr>
          <w:p w14:paraId="25E93325" w14:textId="77777777" w:rsidR="00CB1F24" w:rsidRDefault="00BD0E91" w:rsidP="00F825BE">
            <w:pPr>
              <w:rPr>
                <w:sz w:val="20"/>
                <w:szCs w:val="20"/>
              </w:rPr>
            </w:pPr>
            <w:r w:rsidRPr="00097130">
              <w:rPr>
                <w:sz w:val="20"/>
                <w:szCs w:val="20"/>
              </w:rPr>
              <w:t>Additional Information Required</w:t>
            </w:r>
          </w:p>
        </w:tc>
        <w:tc>
          <w:tcPr>
            <w:tcW w:w="4392" w:type="dxa"/>
          </w:tcPr>
          <w:p w14:paraId="7E5BE9F4" w14:textId="77777777" w:rsidR="00CB1F24" w:rsidRPr="00E626FD" w:rsidRDefault="00CB1F24" w:rsidP="00F825BE">
            <w:pPr>
              <w:rPr>
                <w:sz w:val="20"/>
                <w:szCs w:val="20"/>
                <w:highlight w:val="yellow"/>
              </w:rPr>
            </w:pPr>
          </w:p>
        </w:tc>
        <w:tc>
          <w:tcPr>
            <w:tcW w:w="4392" w:type="dxa"/>
          </w:tcPr>
          <w:p w14:paraId="272B3BD7" w14:textId="77777777" w:rsidR="00CB1F24" w:rsidRPr="00097130" w:rsidRDefault="00CB1F24" w:rsidP="00F825BE">
            <w:pPr>
              <w:rPr>
                <w:sz w:val="20"/>
                <w:szCs w:val="20"/>
              </w:rPr>
            </w:pPr>
          </w:p>
        </w:tc>
      </w:tr>
      <w:tr w:rsidR="00E626FD" w:rsidRPr="00097130" w14:paraId="734D2DDB" w14:textId="77777777" w:rsidTr="00F825BE">
        <w:tc>
          <w:tcPr>
            <w:tcW w:w="4392" w:type="dxa"/>
          </w:tcPr>
          <w:p w14:paraId="57AE4297" w14:textId="77777777" w:rsidR="00E626FD" w:rsidRDefault="00E626FD" w:rsidP="00F825BE">
            <w:pPr>
              <w:rPr>
                <w:sz w:val="20"/>
                <w:szCs w:val="20"/>
              </w:rPr>
            </w:pPr>
            <w:r>
              <w:rPr>
                <w:sz w:val="20"/>
                <w:szCs w:val="20"/>
              </w:rPr>
              <w:t>Approved</w:t>
            </w:r>
          </w:p>
        </w:tc>
        <w:tc>
          <w:tcPr>
            <w:tcW w:w="4392" w:type="dxa"/>
          </w:tcPr>
          <w:p w14:paraId="533D82EE" w14:textId="77777777" w:rsidR="00E626FD" w:rsidRPr="00E626FD" w:rsidRDefault="00E626FD" w:rsidP="00F825BE">
            <w:pPr>
              <w:rPr>
                <w:sz w:val="20"/>
                <w:szCs w:val="20"/>
                <w:highlight w:val="yellow"/>
              </w:rPr>
            </w:pPr>
          </w:p>
        </w:tc>
        <w:tc>
          <w:tcPr>
            <w:tcW w:w="4392" w:type="dxa"/>
          </w:tcPr>
          <w:p w14:paraId="79D4C9C3" w14:textId="77777777" w:rsidR="00E626FD" w:rsidRPr="00097130" w:rsidRDefault="00E626FD" w:rsidP="00F825BE">
            <w:pPr>
              <w:rPr>
                <w:sz w:val="20"/>
                <w:szCs w:val="20"/>
              </w:rPr>
            </w:pPr>
          </w:p>
        </w:tc>
      </w:tr>
      <w:tr w:rsidR="00E626FD" w:rsidRPr="00097130" w14:paraId="7F1A44F0" w14:textId="77777777" w:rsidTr="00F825BE">
        <w:tc>
          <w:tcPr>
            <w:tcW w:w="4392" w:type="dxa"/>
          </w:tcPr>
          <w:p w14:paraId="72E519AD" w14:textId="77777777" w:rsidR="00E626FD" w:rsidRDefault="00E626FD" w:rsidP="00F825BE">
            <w:pPr>
              <w:rPr>
                <w:sz w:val="20"/>
                <w:szCs w:val="20"/>
              </w:rPr>
            </w:pPr>
            <w:r>
              <w:rPr>
                <w:sz w:val="20"/>
                <w:szCs w:val="20"/>
              </w:rPr>
              <w:t>Denied</w:t>
            </w:r>
          </w:p>
        </w:tc>
        <w:tc>
          <w:tcPr>
            <w:tcW w:w="4392" w:type="dxa"/>
          </w:tcPr>
          <w:p w14:paraId="5A16EA12" w14:textId="77777777" w:rsidR="00E626FD" w:rsidRPr="00E626FD" w:rsidRDefault="00E626FD" w:rsidP="00F825BE">
            <w:pPr>
              <w:rPr>
                <w:sz w:val="20"/>
                <w:szCs w:val="20"/>
                <w:highlight w:val="yellow"/>
              </w:rPr>
            </w:pPr>
          </w:p>
        </w:tc>
        <w:tc>
          <w:tcPr>
            <w:tcW w:w="4392" w:type="dxa"/>
          </w:tcPr>
          <w:p w14:paraId="3C1EA7DB" w14:textId="77777777" w:rsidR="00E626FD" w:rsidRPr="00097130" w:rsidRDefault="00E626FD" w:rsidP="00F825BE">
            <w:pPr>
              <w:rPr>
                <w:sz w:val="20"/>
                <w:szCs w:val="20"/>
              </w:rPr>
            </w:pPr>
          </w:p>
        </w:tc>
      </w:tr>
      <w:tr w:rsidR="00E626FD" w:rsidRPr="00097130" w14:paraId="733A46E2" w14:textId="77777777" w:rsidTr="00F825BE">
        <w:tc>
          <w:tcPr>
            <w:tcW w:w="4392" w:type="dxa"/>
          </w:tcPr>
          <w:p w14:paraId="2DD396DC" w14:textId="77777777" w:rsidR="00E626FD" w:rsidRDefault="00E626FD" w:rsidP="00F825BE">
            <w:pPr>
              <w:rPr>
                <w:sz w:val="20"/>
                <w:szCs w:val="20"/>
              </w:rPr>
            </w:pPr>
            <w:r>
              <w:rPr>
                <w:sz w:val="20"/>
                <w:szCs w:val="20"/>
              </w:rPr>
              <w:t>Withdrawn</w:t>
            </w:r>
          </w:p>
        </w:tc>
        <w:tc>
          <w:tcPr>
            <w:tcW w:w="4392" w:type="dxa"/>
          </w:tcPr>
          <w:p w14:paraId="294F5083" w14:textId="77777777" w:rsidR="00E626FD" w:rsidRPr="00E626FD" w:rsidRDefault="00E626FD" w:rsidP="00F825BE">
            <w:pPr>
              <w:rPr>
                <w:sz w:val="20"/>
                <w:szCs w:val="20"/>
                <w:highlight w:val="yellow"/>
              </w:rPr>
            </w:pPr>
          </w:p>
        </w:tc>
        <w:tc>
          <w:tcPr>
            <w:tcW w:w="4392" w:type="dxa"/>
          </w:tcPr>
          <w:p w14:paraId="62D07C37" w14:textId="77777777" w:rsidR="00E626FD" w:rsidRPr="00097130" w:rsidRDefault="00E626FD" w:rsidP="00F825BE">
            <w:pPr>
              <w:rPr>
                <w:sz w:val="20"/>
                <w:szCs w:val="20"/>
              </w:rPr>
            </w:pPr>
          </w:p>
        </w:tc>
      </w:tr>
      <w:tr w:rsidR="00E626FD" w:rsidRPr="00097130" w14:paraId="250B979E" w14:textId="77777777" w:rsidTr="00F825BE">
        <w:tc>
          <w:tcPr>
            <w:tcW w:w="4392" w:type="dxa"/>
          </w:tcPr>
          <w:p w14:paraId="1DBE4470" w14:textId="77777777" w:rsidR="00E626FD" w:rsidRDefault="00C373AA" w:rsidP="00F825BE">
            <w:pPr>
              <w:rPr>
                <w:sz w:val="20"/>
                <w:szCs w:val="20"/>
              </w:rPr>
            </w:pPr>
            <w:r>
              <w:rPr>
                <w:sz w:val="20"/>
                <w:szCs w:val="20"/>
              </w:rPr>
              <w:t>In Appeal</w:t>
            </w:r>
          </w:p>
        </w:tc>
        <w:tc>
          <w:tcPr>
            <w:tcW w:w="4392" w:type="dxa"/>
          </w:tcPr>
          <w:p w14:paraId="27544BBD" w14:textId="77777777" w:rsidR="00E626FD" w:rsidRPr="00E626FD" w:rsidRDefault="00E626FD" w:rsidP="00F825BE">
            <w:pPr>
              <w:rPr>
                <w:sz w:val="20"/>
                <w:szCs w:val="20"/>
                <w:highlight w:val="yellow"/>
              </w:rPr>
            </w:pPr>
          </w:p>
        </w:tc>
        <w:tc>
          <w:tcPr>
            <w:tcW w:w="4392" w:type="dxa"/>
          </w:tcPr>
          <w:p w14:paraId="67EA5D56" w14:textId="77777777" w:rsidR="00E626FD" w:rsidRPr="00097130" w:rsidRDefault="00E626FD" w:rsidP="00F825BE">
            <w:pPr>
              <w:rPr>
                <w:sz w:val="20"/>
                <w:szCs w:val="20"/>
              </w:rPr>
            </w:pPr>
          </w:p>
        </w:tc>
      </w:tr>
      <w:tr w:rsidR="00C373AA" w:rsidRPr="00097130" w14:paraId="55D41530" w14:textId="77777777" w:rsidTr="00F825BE">
        <w:tc>
          <w:tcPr>
            <w:tcW w:w="4392" w:type="dxa"/>
          </w:tcPr>
          <w:p w14:paraId="48C4470A" w14:textId="77777777" w:rsidR="00C373AA" w:rsidRDefault="00C373AA" w:rsidP="00F825BE">
            <w:pPr>
              <w:rPr>
                <w:sz w:val="20"/>
                <w:szCs w:val="20"/>
              </w:rPr>
            </w:pPr>
          </w:p>
        </w:tc>
        <w:tc>
          <w:tcPr>
            <w:tcW w:w="4392" w:type="dxa"/>
          </w:tcPr>
          <w:p w14:paraId="2CE61EC7" w14:textId="77777777" w:rsidR="00C373AA" w:rsidRPr="00E626FD" w:rsidRDefault="00C373AA" w:rsidP="00F825BE">
            <w:pPr>
              <w:rPr>
                <w:sz w:val="20"/>
                <w:szCs w:val="20"/>
                <w:highlight w:val="yellow"/>
              </w:rPr>
            </w:pPr>
          </w:p>
        </w:tc>
        <w:tc>
          <w:tcPr>
            <w:tcW w:w="4392" w:type="dxa"/>
          </w:tcPr>
          <w:p w14:paraId="13379176" w14:textId="77777777" w:rsidR="00C373AA" w:rsidRPr="00097130" w:rsidRDefault="00C373AA" w:rsidP="00F825BE">
            <w:pPr>
              <w:rPr>
                <w:sz w:val="20"/>
                <w:szCs w:val="20"/>
              </w:rPr>
            </w:pPr>
          </w:p>
        </w:tc>
      </w:tr>
    </w:tbl>
    <w:p w14:paraId="443DAA8E" w14:textId="77777777" w:rsidR="00E626FD" w:rsidRDefault="00E626FD" w:rsidP="00DD251B">
      <w:pPr>
        <w:pStyle w:val="Heading3"/>
      </w:pPr>
    </w:p>
    <w:p w14:paraId="0CC4D471" w14:textId="77777777" w:rsidR="00DD251B" w:rsidRPr="00097130" w:rsidRDefault="00DD251B" w:rsidP="00DD251B">
      <w:pPr>
        <w:pStyle w:val="Heading3"/>
      </w:pPr>
      <w:bookmarkStart w:id="83" w:name="_Toc464209389"/>
      <w:r w:rsidRPr="00097130">
        <w:t>License</w:t>
      </w:r>
      <w:bookmarkEnd w:id="83"/>
    </w:p>
    <w:tbl>
      <w:tblPr>
        <w:tblStyle w:val="TableGrid"/>
        <w:tblW w:w="0" w:type="auto"/>
        <w:tblLook w:val="04A0" w:firstRow="1" w:lastRow="0" w:firstColumn="1" w:lastColumn="0" w:noHBand="0" w:noVBand="1"/>
      </w:tblPr>
      <w:tblGrid>
        <w:gridCol w:w="4392"/>
        <w:gridCol w:w="3371"/>
        <w:gridCol w:w="5413"/>
      </w:tblGrid>
      <w:tr w:rsidR="00BC2E35" w:rsidRPr="00097130" w14:paraId="730D73C1" w14:textId="77777777" w:rsidTr="00992B0A">
        <w:tc>
          <w:tcPr>
            <w:tcW w:w="4392" w:type="dxa"/>
          </w:tcPr>
          <w:p w14:paraId="7616B822" w14:textId="77777777" w:rsidR="00BC2E35" w:rsidRPr="00BC2E35" w:rsidRDefault="00BC2E35">
            <w:pPr>
              <w:rPr>
                <w:b/>
                <w:sz w:val="20"/>
                <w:szCs w:val="20"/>
              </w:rPr>
            </w:pPr>
            <w:r>
              <w:rPr>
                <w:b/>
                <w:sz w:val="20"/>
                <w:szCs w:val="20"/>
              </w:rPr>
              <w:t>Status</w:t>
            </w:r>
          </w:p>
        </w:tc>
        <w:tc>
          <w:tcPr>
            <w:tcW w:w="3371" w:type="dxa"/>
          </w:tcPr>
          <w:p w14:paraId="60A2DC52" w14:textId="77777777" w:rsidR="00BC2E35" w:rsidRPr="00BC2E35" w:rsidRDefault="00BC2E35">
            <w:pPr>
              <w:rPr>
                <w:b/>
                <w:sz w:val="20"/>
                <w:szCs w:val="20"/>
              </w:rPr>
            </w:pPr>
            <w:r>
              <w:rPr>
                <w:b/>
                <w:sz w:val="20"/>
                <w:szCs w:val="20"/>
              </w:rPr>
              <w:t>Notice Generated</w:t>
            </w:r>
          </w:p>
        </w:tc>
        <w:tc>
          <w:tcPr>
            <w:tcW w:w="5413" w:type="dxa"/>
          </w:tcPr>
          <w:p w14:paraId="62EB2C40" w14:textId="77777777" w:rsidR="00BC2E35" w:rsidRPr="00BC2E35" w:rsidRDefault="00BC2E35">
            <w:pPr>
              <w:rPr>
                <w:b/>
                <w:sz w:val="20"/>
                <w:szCs w:val="20"/>
              </w:rPr>
            </w:pPr>
            <w:r>
              <w:rPr>
                <w:b/>
                <w:sz w:val="20"/>
                <w:szCs w:val="20"/>
              </w:rPr>
              <w:t>Details</w:t>
            </w:r>
          </w:p>
        </w:tc>
      </w:tr>
      <w:tr w:rsidR="00BC2E35" w:rsidRPr="00097130" w14:paraId="07BFE936" w14:textId="77777777" w:rsidTr="00992B0A">
        <w:tc>
          <w:tcPr>
            <w:tcW w:w="4392" w:type="dxa"/>
          </w:tcPr>
          <w:p w14:paraId="661EB184" w14:textId="77777777" w:rsidR="00BC2E35" w:rsidRPr="00097130" w:rsidRDefault="00BC2E35">
            <w:pPr>
              <w:rPr>
                <w:sz w:val="20"/>
                <w:szCs w:val="20"/>
              </w:rPr>
            </w:pPr>
            <w:r w:rsidRPr="00097130">
              <w:rPr>
                <w:sz w:val="20"/>
                <w:szCs w:val="20"/>
              </w:rPr>
              <w:t>Pending</w:t>
            </w:r>
          </w:p>
        </w:tc>
        <w:tc>
          <w:tcPr>
            <w:tcW w:w="3371" w:type="dxa"/>
          </w:tcPr>
          <w:p w14:paraId="428CFF47" w14:textId="77777777" w:rsidR="00BC2E35" w:rsidRPr="00097130" w:rsidRDefault="00BC2E35">
            <w:pPr>
              <w:rPr>
                <w:sz w:val="20"/>
                <w:szCs w:val="20"/>
              </w:rPr>
            </w:pPr>
          </w:p>
        </w:tc>
        <w:tc>
          <w:tcPr>
            <w:tcW w:w="5413" w:type="dxa"/>
          </w:tcPr>
          <w:p w14:paraId="362A16F8" w14:textId="77777777" w:rsidR="00BC2E35" w:rsidRPr="00097130" w:rsidRDefault="00BC2E35">
            <w:pPr>
              <w:rPr>
                <w:sz w:val="20"/>
                <w:szCs w:val="20"/>
              </w:rPr>
            </w:pPr>
            <w:r w:rsidRPr="00097130">
              <w:rPr>
                <w:sz w:val="20"/>
                <w:szCs w:val="20"/>
              </w:rPr>
              <w:t>Default value when a license is created</w:t>
            </w:r>
          </w:p>
        </w:tc>
      </w:tr>
      <w:tr w:rsidR="00BC2E35" w:rsidRPr="00097130" w14:paraId="46E76C0D" w14:textId="77777777" w:rsidTr="00992B0A">
        <w:tc>
          <w:tcPr>
            <w:tcW w:w="4392" w:type="dxa"/>
          </w:tcPr>
          <w:p w14:paraId="68626A2C" w14:textId="77777777" w:rsidR="00BC2E35" w:rsidRPr="00097130" w:rsidRDefault="00BC2E35">
            <w:pPr>
              <w:rPr>
                <w:sz w:val="20"/>
                <w:szCs w:val="20"/>
              </w:rPr>
            </w:pPr>
            <w:r>
              <w:rPr>
                <w:sz w:val="20"/>
                <w:szCs w:val="20"/>
              </w:rPr>
              <w:t>In Progress</w:t>
            </w:r>
          </w:p>
        </w:tc>
        <w:tc>
          <w:tcPr>
            <w:tcW w:w="3371" w:type="dxa"/>
          </w:tcPr>
          <w:p w14:paraId="2290049C" w14:textId="77777777" w:rsidR="00BC2E35" w:rsidRPr="00097130" w:rsidRDefault="00BC2E35">
            <w:pPr>
              <w:rPr>
                <w:sz w:val="20"/>
                <w:szCs w:val="20"/>
              </w:rPr>
            </w:pPr>
          </w:p>
        </w:tc>
        <w:tc>
          <w:tcPr>
            <w:tcW w:w="5413" w:type="dxa"/>
          </w:tcPr>
          <w:p w14:paraId="0A0D9A5C" w14:textId="77777777" w:rsidR="00BC2E35" w:rsidRPr="00097130" w:rsidRDefault="00BC2E35">
            <w:pPr>
              <w:rPr>
                <w:sz w:val="20"/>
                <w:szCs w:val="20"/>
              </w:rPr>
            </w:pPr>
          </w:p>
        </w:tc>
      </w:tr>
      <w:tr w:rsidR="00BC2E35" w:rsidRPr="00097130" w14:paraId="04C46A74" w14:textId="77777777" w:rsidTr="00992B0A">
        <w:tc>
          <w:tcPr>
            <w:tcW w:w="4392" w:type="dxa"/>
          </w:tcPr>
          <w:p w14:paraId="37290424" w14:textId="77777777" w:rsidR="00BC2E35" w:rsidRDefault="00BC2E35">
            <w:pPr>
              <w:rPr>
                <w:sz w:val="20"/>
                <w:szCs w:val="20"/>
              </w:rPr>
            </w:pPr>
            <w:r>
              <w:rPr>
                <w:sz w:val="20"/>
                <w:szCs w:val="20"/>
              </w:rPr>
              <w:t>Approved</w:t>
            </w:r>
          </w:p>
        </w:tc>
        <w:tc>
          <w:tcPr>
            <w:tcW w:w="3371" w:type="dxa"/>
          </w:tcPr>
          <w:p w14:paraId="3B90B59D" w14:textId="77777777" w:rsidR="00BC2E35" w:rsidRPr="00097130" w:rsidRDefault="00BC2E35">
            <w:pPr>
              <w:rPr>
                <w:sz w:val="20"/>
                <w:szCs w:val="20"/>
              </w:rPr>
            </w:pPr>
          </w:p>
        </w:tc>
        <w:tc>
          <w:tcPr>
            <w:tcW w:w="5413" w:type="dxa"/>
          </w:tcPr>
          <w:p w14:paraId="39942E63" w14:textId="77777777" w:rsidR="00BC2E35" w:rsidRPr="00097130" w:rsidRDefault="00BC2E35">
            <w:pPr>
              <w:rPr>
                <w:sz w:val="20"/>
                <w:szCs w:val="20"/>
              </w:rPr>
            </w:pPr>
          </w:p>
        </w:tc>
      </w:tr>
      <w:tr w:rsidR="00BC2E35" w:rsidRPr="00097130" w14:paraId="155856A1" w14:textId="77777777" w:rsidTr="00992B0A">
        <w:tc>
          <w:tcPr>
            <w:tcW w:w="4392" w:type="dxa"/>
          </w:tcPr>
          <w:p w14:paraId="7E34997C" w14:textId="77777777" w:rsidR="00BC2E35" w:rsidRDefault="00BC2E35">
            <w:pPr>
              <w:rPr>
                <w:sz w:val="20"/>
                <w:szCs w:val="20"/>
              </w:rPr>
            </w:pPr>
            <w:r>
              <w:rPr>
                <w:sz w:val="20"/>
                <w:szCs w:val="20"/>
              </w:rPr>
              <w:t>Issued</w:t>
            </w:r>
          </w:p>
        </w:tc>
        <w:tc>
          <w:tcPr>
            <w:tcW w:w="3371" w:type="dxa"/>
          </w:tcPr>
          <w:p w14:paraId="42F136D6" w14:textId="77777777" w:rsidR="00BC2E35" w:rsidRPr="00097130" w:rsidRDefault="00BC2E35">
            <w:pPr>
              <w:rPr>
                <w:sz w:val="20"/>
                <w:szCs w:val="20"/>
              </w:rPr>
            </w:pPr>
            <w:r>
              <w:rPr>
                <w:sz w:val="20"/>
                <w:szCs w:val="20"/>
              </w:rPr>
              <w:t xml:space="preserve">Renewal Notice </w:t>
            </w:r>
          </w:p>
        </w:tc>
        <w:tc>
          <w:tcPr>
            <w:tcW w:w="5413" w:type="dxa"/>
          </w:tcPr>
          <w:p w14:paraId="3AD19545" w14:textId="77777777" w:rsidR="00BC2E35" w:rsidRPr="00097130" w:rsidRDefault="00BC2E35">
            <w:pPr>
              <w:rPr>
                <w:sz w:val="20"/>
                <w:szCs w:val="20"/>
              </w:rPr>
            </w:pPr>
          </w:p>
        </w:tc>
      </w:tr>
      <w:tr w:rsidR="00BC2E35" w:rsidRPr="00097130" w14:paraId="28F8855A" w14:textId="77777777" w:rsidTr="00992B0A">
        <w:tc>
          <w:tcPr>
            <w:tcW w:w="4392" w:type="dxa"/>
          </w:tcPr>
          <w:p w14:paraId="79001ACD" w14:textId="77777777" w:rsidR="00BC2E35" w:rsidRDefault="00BC2E35">
            <w:pPr>
              <w:rPr>
                <w:sz w:val="20"/>
                <w:szCs w:val="20"/>
              </w:rPr>
            </w:pPr>
            <w:r>
              <w:rPr>
                <w:sz w:val="20"/>
                <w:szCs w:val="20"/>
              </w:rPr>
              <w:t>Denied</w:t>
            </w:r>
          </w:p>
        </w:tc>
        <w:tc>
          <w:tcPr>
            <w:tcW w:w="3371" w:type="dxa"/>
          </w:tcPr>
          <w:p w14:paraId="14113325" w14:textId="77777777" w:rsidR="00BC2E35" w:rsidRPr="00097130" w:rsidRDefault="00BC2E35">
            <w:pPr>
              <w:rPr>
                <w:sz w:val="20"/>
                <w:szCs w:val="20"/>
              </w:rPr>
            </w:pPr>
          </w:p>
        </w:tc>
        <w:tc>
          <w:tcPr>
            <w:tcW w:w="5413" w:type="dxa"/>
          </w:tcPr>
          <w:p w14:paraId="72E3D1E7" w14:textId="77777777" w:rsidR="00BC2E35" w:rsidRPr="00097130" w:rsidRDefault="00BC2E35">
            <w:pPr>
              <w:rPr>
                <w:sz w:val="20"/>
                <w:szCs w:val="20"/>
              </w:rPr>
            </w:pPr>
          </w:p>
        </w:tc>
      </w:tr>
      <w:tr w:rsidR="00BC2E35" w:rsidRPr="00097130" w14:paraId="76CF34FF" w14:textId="77777777" w:rsidTr="00992B0A">
        <w:tc>
          <w:tcPr>
            <w:tcW w:w="4392" w:type="dxa"/>
          </w:tcPr>
          <w:p w14:paraId="6120A00A" w14:textId="77777777" w:rsidR="00BC2E35" w:rsidRPr="00097130" w:rsidRDefault="00BC2E35">
            <w:pPr>
              <w:rPr>
                <w:sz w:val="20"/>
                <w:szCs w:val="20"/>
              </w:rPr>
            </w:pPr>
            <w:r>
              <w:rPr>
                <w:sz w:val="20"/>
                <w:szCs w:val="20"/>
              </w:rPr>
              <w:t>Revoked</w:t>
            </w:r>
          </w:p>
        </w:tc>
        <w:tc>
          <w:tcPr>
            <w:tcW w:w="3371" w:type="dxa"/>
          </w:tcPr>
          <w:p w14:paraId="3BA89160" w14:textId="77777777" w:rsidR="00BC2E35" w:rsidRPr="00097130" w:rsidRDefault="00BC2E35">
            <w:pPr>
              <w:rPr>
                <w:sz w:val="20"/>
                <w:szCs w:val="20"/>
              </w:rPr>
            </w:pPr>
          </w:p>
        </w:tc>
        <w:tc>
          <w:tcPr>
            <w:tcW w:w="5413" w:type="dxa"/>
          </w:tcPr>
          <w:p w14:paraId="4CDDDF60" w14:textId="77777777" w:rsidR="00BC2E35" w:rsidRPr="00097130" w:rsidRDefault="00BC2E35">
            <w:pPr>
              <w:rPr>
                <w:sz w:val="20"/>
                <w:szCs w:val="20"/>
              </w:rPr>
            </w:pPr>
          </w:p>
        </w:tc>
      </w:tr>
      <w:tr w:rsidR="00BC2E35" w:rsidRPr="00097130" w14:paraId="36F8103A" w14:textId="77777777" w:rsidTr="00992B0A">
        <w:tc>
          <w:tcPr>
            <w:tcW w:w="4392" w:type="dxa"/>
          </w:tcPr>
          <w:p w14:paraId="063113A6" w14:textId="77777777" w:rsidR="00BC2E35" w:rsidRPr="00097130" w:rsidRDefault="00BC2E35">
            <w:pPr>
              <w:rPr>
                <w:sz w:val="20"/>
                <w:szCs w:val="20"/>
              </w:rPr>
            </w:pPr>
            <w:r>
              <w:rPr>
                <w:sz w:val="20"/>
                <w:szCs w:val="20"/>
              </w:rPr>
              <w:t>Cancelled</w:t>
            </w:r>
          </w:p>
        </w:tc>
        <w:tc>
          <w:tcPr>
            <w:tcW w:w="3371" w:type="dxa"/>
          </w:tcPr>
          <w:p w14:paraId="23CB8845" w14:textId="77777777" w:rsidR="00BC2E35" w:rsidRPr="00097130" w:rsidRDefault="00BC2E35">
            <w:pPr>
              <w:rPr>
                <w:sz w:val="20"/>
                <w:szCs w:val="20"/>
              </w:rPr>
            </w:pPr>
          </w:p>
        </w:tc>
        <w:tc>
          <w:tcPr>
            <w:tcW w:w="5413" w:type="dxa"/>
          </w:tcPr>
          <w:p w14:paraId="5237850C" w14:textId="77777777" w:rsidR="00BC2E35" w:rsidRPr="00097130" w:rsidRDefault="00BC2E35">
            <w:pPr>
              <w:rPr>
                <w:sz w:val="20"/>
                <w:szCs w:val="20"/>
              </w:rPr>
            </w:pPr>
          </w:p>
        </w:tc>
      </w:tr>
      <w:tr w:rsidR="00BC2E35" w:rsidRPr="00097130" w14:paraId="32F3A195" w14:textId="77777777" w:rsidTr="00992B0A">
        <w:tc>
          <w:tcPr>
            <w:tcW w:w="4392" w:type="dxa"/>
          </w:tcPr>
          <w:p w14:paraId="65934601" w14:textId="77777777" w:rsidR="00BC2E35" w:rsidRPr="00097130" w:rsidRDefault="00BC2E35">
            <w:pPr>
              <w:rPr>
                <w:sz w:val="20"/>
                <w:szCs w:val="20"/>
              </w:rPr>
            </w:pPr>
            <w:r>
              <w:rPr>
                <w:sz w:val="20"/>
                <w:szCs w:val="20"/>
              </w:rPr>
              <w:lastRenderedPageBreak/>
              <w:t>Timely Filed</w:t>
            </w:r>
          </w:p>
        </w:tc>
        <w:tc>
          <w:tcPr>
            <w:tcW w:w="3371" w:type="dxa"/>
          </w:tcPr>
          <w:p w14:paraId="5DF17266" w14:textId="77777777" w:rsidR="00BC2E35" w:rsidRPr="00097130" w:rsidRDefault="00BC2E35">
            <w:pPr>
              <w:rPr>
                <w:sz w:val="20"/>
                <w:szCs w:val="20"/>
              </w:rPr>
            </w:pPr>
            <w:r>
              <w:rPr>
                <w:sz w:val="20"/>
                <w:szCs w:val="20"/>
              </w:rPr>
              <w:t>Renewal Notice</w:t>
            </w:r>
          </w:p>
        </w:tc>
        <w:tc>
          <w:tcPr>
            <w:tcW w:w="5413" w:type="dxa"/>
          </w:tcPr>
          <w:p w14:paraId="12BE8B53" w14:textId="77777777" w:rsidR="00BC2E35" w:rsidRPr="00097130" w:rsidRDefault="00BC2E35">
            <w:pPr>
              <w:rPr>
                <w:sz w:val="20"/>
                <w:szCs w:val="20"/>
              </w:rPr>
            </w:pPr>
          </w:p>
        </w:tc>
      </w:tr>
      <w:tr w:rsidR="00BC2E35" w:rsidRPr="00097130" w14:paraId="1F7F13FA" w14:textId="77777777" w:rsidTr="00992B0A">
        <w:tc>
          <w:tcPr>
            <w:tcW w:w="4392" w:type="dxa"/>
          </w:tcPr>
          <w:p w14:paraId="478A8DF8" w14:textId="77777777" w:rsidR="00BC2E35" w:rsidRDefault="00BC2E35">
            <w:pPr>
              <w:rPr>
                <w:sz w:val="20"/>
                <w:szCs w:val="20"/>
              </w:rPr>
            </w:pPr>
            <w:r>
              <w:rPr>
                <w:sz w:val="20"/>
                <w:szCs w:val="20"/>
              </w:rPr>
              <w:t>Suspended</w:t>
            </w:r>
          </w:p>
        </w:tc>
        <w:tc>
          <w:tcPr>
            <w:tcW w:w="3371" w:type="dxa"/>
          </w:tcPr>
          <w:p w14:paraId="29754FD1" w14:textId="77777777" w:rsidR="00BC2E35" w:rsidRDefault="00BC2E35">
            <w:pPr>
              <w:rPr>
                <w:sz w:val="20"/>
                <w:szCs w:val="20"/>
              </w:rPr>
            </w:pPr>
            <w:r>
              <w:rPr>
                <w:sz w:val="20"/>
                <w:szCs w:val="20"/>
              </w:rPr>
              <w:t>Renewal Notice</w:t>
            </w:r>
          </w:p>
        </w:tc>
        <w:tc>
          <w:tcPr>
            <w:tcW w:w="5413" w:type="dxa"/>
          </w:tcPr>
          <w:p w14:paraId="1483CDE9" w14:textId="77777777" w:rsidR="00BC2E35" w:rsidRPr="00097130" w:rsidRDefault="00BC2E35">
            <w:pPr>
              <w:rPr>
                <w:sz w:val="20"/>
                <w:szCs w:val="20"/>
              </w:rPr>
            </w:pPr>
            <w:r>
              <w:rPr>
                <w:sz w:val="20"/>
                <w:szCs w:val="20"/>
              </w:rPr>
              <w:t xml:space="preserve">Suspended Reason will be included  </w:t>
            </w:r>
            <w:r w:rsidRPr="0054406B">
              <w:rPr>
                <w:sz w:val="20"/>
                <w:szCs w:val="20"/>
                <w:highlight w:val="yellow"/>
              </w:rPr>
              <w:t>(ABD to provide Reasons)</w:t>
            </w:r>
          </w:p>
        </w:tc>
      </w:tr>
      <w:tr w:rsidR="00BC2E35" w:rsidRPr="00097130" w14:paraId="3E605282" w14:textId="77777777" w:rsidTr="00992B0A">
        <w:tc>
          <w:tcPr>
            <w:tcW w:w="4392" w:type="dxa"/>
          </w:tcPr>
          <w:p w14:paraId="692E175D" w14:textId="77777777" w:rsidR="00BC2E35" w:rsidRDefault="00BC2E35">
            <w:pPr>
              <w:rPr>
                <w:sz w:val="20"/>
                <w:szCs w:val="20"/>
              </w:rPr>
            </w:pPr>
            <w:r>
              <w:rPr>
                <w:sz w:val="20"/>
                <w:szCs w:val="20"/>
              </w:rPr>
              <w:t>In Appeal</w:t>
            </w:r>
          </w:p>
        </w:tc>
        <w:tc>
          <w:tcPr>
            <w:tcW w:w="3371" w:type="dxa"/>
          </w:tcPr>
          <w:p w14:paraId="284337CF" w14:textId="77777777" w:rsidR="00BC2E35" w:rsidRDefault="00BC2E35">
            <w:pPr>
              <w:rPr>
                <w:sz w:val="20"/>
                <w:szCs w:val="20"/>
              </w:rPr>
            </w:pPr>
            <w:r>
              <w:rPr>
                <w:sz w:val="20"/>
                <w:szCs w:val="20"/>
              </w:rPr>
              <w:t>Renewal Notice</w:t>
            </w:r>
          </w:p>
        </w:tc>
        <w:tc>
          <w:tcPr>
            <w:tcW w:w="5413" w:type="dxa"/>
          </w:tcPr>
          <w:p w14:paraId="35C0BEB1" w14:textId="77777777" w:rsidR="00BC2E35" w:rsidRPr="00097130" w:rsidRDefault="00BC2E35">
            <w:pPr>
              <w:rPr>
                <w:sz w:val="20"/>
                <w:szCs w:val="20"/>
              </w:rPr>
            </w:pPr>
            <w:r>
              <w:rPr>
                <w:sz w:val="20"/>
                <w:szCs w:val="20"/>
              </w:rPr>
              <w:t>Only for new licenses that have been denied</w:t>
            </w:r>
          </w:p>
        </w:tc>
      </w:tr>
    </w:tbl>
    <w:p w14:paraId="104A26A3" w14:textId="77777777" w:rsidR="00DD251B" w:rsidRPr="00097130" w:rsidRDefault="00DD251B">
      <w:pPr>
        <w:rPr>
          <w:sz w:val="20"/>
          <w:szCs w:val="20"/>
        </w:rPr>
      </w:pPr>
    </w:p>
    <w:p w14:paraId="07B8F3CA" w14:textId="77777777" w:rsidR="00DD251B" w:rsidRPr="00097130" w:rsidRDefault="00DD251B" w:rsidP="00DD251B">
      <w:pPr>
        <w:pStyle w:val="Heading3"/>
      </w:pPr>
      <w:bookmarkStart w:id="84" w:name="_Toc464209390"/>
      <w:r w:rsidRPr="00097130">
        <w:t>Review</w:t>
      </w:r>
      <w:bookmarkEnd w:id="84"/>
      <w:r w:rsidRPr="00097130">
        <w:t xml:space="preserve"> </w:t>
      </w:r>
    </w:p>
    <w:tbl>
      <w:tblPr>
        <w:tblStyle w:val="TableGrid"/>
        <w:tblW w:w="0" w:type="auto"/>
        <w:tblLook w:val="04A0" w:firstRow="1" w:lastRow="0" w:firstColumn="1" w:lastColumn="0" w:noHBand="0" w:noVBand="1"/>
      </w:tblPr>
      <w:tblGrid>
        <w:gridCol w:w="4392"/>
        <w:gridCol w:w="4392"/>
        <w:gridCol w:w="4392"/>
      </w:tblGrid>
      <w:tr w:rsidR="00DD251B" w:rsidRPr="00097130" w14:paraId="5FB1994B" w14:textId="77777777" w:rsidTr="006B5B7E">
        <w:tc>
          <w:tcPr>
            <w:tcW w:w="4392" w:type="dxa"/>
          </w:tcPr>
          <w:p w14:paraId="5D6D452D" w14:textId="77777777" w:rsidR="00DD251B" w:rsidRPr="00097130" w:rsidRDefault="00DD251B" w:rsidP="006B5B7E">
            <w:pPr>
              <w:rPr>
                <w:sz w:val="20"/>
                <w:szCs w:val="20"/>
              </w:rPr>
            </w:pPr>
            <w:r w:rsidRPr="00097130">
              <w:rPr>
                <w:sz w:val="20"/>
                <w:szCs w:val="20"/>
              </w:rPr>
              <w:t>Pending</w:t>
            </w:r>
          </w:p>
        </w:tc>
        <w:tc>
          <w:tcPr>
            <w:tcW w:w="4392" w:type="dxa"/>
          </w:tcPr>
          <w:p w14:paraId="4403C369" w14:textId="77777777" w:rsidR="00DD251B" w:rsidRPr="00097130" w:rsidRDefault="00DD251B" w:rsidP="006B5B7E">
            <w:pPr>
              <w:rPr>
                <w:sz w:val="20"/>
                <w:szCs w:val="20"/>
              </w:rPr>
            </w:pPr>
            <w:r w:rsidRPr="00097130">
              <w:rPr>
                <w:sz w:val="20"/>
                <w:szCs w:val="20"/>
              </w:rPr>
              <w:t xml:space="preserve">Default value when a </w:t>
            </w:r>
            <w:r w:rsidR="00C373AA">
              <w:rPr>
                <w:sz w:val="20"/>
                <w:szCs w:val="20"/>
              </w:rPr>
              <w:t>review</w:t>
            </w:r>
            <w:r w:rsidRPr="00097130">
              <w:rPr>
                <w:sz w:val="20"/>
                <w:szCs w:val="20"/>
              </w:rPr>
              <w:t xml:space="preserve"> is created</w:t>
            </w:r>
          </w:p>
        </w:tc>
        <w:tc>
          <w:tcPr>
            <w:tcW w:w="4392" w:type="dxa"/>
          </w:tcPr>
          <w:p w14:paraId="5F6C7AD8" w14:textId="77777777" w:rsidR="00DD251B" w:rsidRPr="00097130" w:rsidRDefault="00DD251B" w:rsidP="006B5B7E">
            <w:pPr>
              <w:rPr>
                <w:sz w:val="20"/>
                <w:szCs w:val="20"/>
              </w:rPr>
            </w:pPr>
          </w:p>
        </w:tc>
      </w:tr>
      <w:tr w:rsidR="00DD251B" w:rsidRPr="00097130" w14:paraId="35F443FE" w14:textId="77777777" w:rsidTr="006B5B7E">
        <w:tc>
          <w:tcPr>
            <w:tcW w:w="4392" w:type="dxa"/>
          </w:tcPr>
          <w:p w14:paraId="3B52B082" w14:textId="77777777" w:rsidR="00DD251B" w:rsidRPr="00097130" w:rsidRDefault="00DD251B" w:rsidP="006B5B7E">
            <w:pPr>
              <w:rPr>
                <w:sz w:val="20"/>
                <w:szCs w:val="20"/>
              </w:rPr>
            </w:pPr>
            <w:r w:rsidRPr="00097130">
              <w:rPr>
                <w:sz w:val="20"/>
                <w:szCs w:val="20"/>
              </w:rPr>
              <w:t>In Progress</w:t>
            </w:r>
          </w:p>
        </w:tc>
        <w:tc>
          <w:tcPr>
            <w:tcW w:w="4392" w:type="dxa"/>
          </w:tcPr>
          <w:p w14:paraId="6E4A3208" w14:textId="77777777" w:rsidR="00DD251B" w:rsidRPr="00097130" w:rsidRDefault="00DD251B" w:rsidP="006B5B7E">
            <w:pPr>
              <w:rPr>
                <w:sz w:val="20"/>
                <w:szCs w:val="20"/>
              </w:rPr>
            </w:pPr>
          </w:p>
        </w:tc>
        <w:tc>
          <w:tcPr>
            <w:tcW w:w="4392" w:type="dxa"/>
          </w:tcPr>
          <w:p w14:paraId="2F6E4FB3" w14:textId="77777777" w:rsidR="00DD251B" w:rsidRPr="00097130" w:rsidRDefault="00DD251B" w:rsidP="006B5B7E">
            <w:pPr>
              <w:rPr>
                <w:sz w:val="20"/>
                <w:szCs w:val="20"/>
              </w:rPr>
            </w:pPr>
          </w:p>
        </w:tc>
      </w:tr>
      <w:tr w:rsidR="00DD251B" w:rsidRPr="00097130" w14:paraId="1872CF8C" w14:textId="77777777" w:rsidTr="006B5B7E">
        <w:tc>
          <w:tcPr>
            <w:tcW w:w="4392" w:type="dxa"/>
          </w:tcPr>
          <w:p w14:paraId="76E1496D" w14:textId="77777777" w:rsidR="00DD251B" w:rsidRPr="00097130" w:rsidRDefault="00DD251B" w:rsidP="006B5B7E">
            <w:pPr>
              <w:rPr>
                <w:sz w:val="20"/>
                <w:szCs w:val="20"/>
              </w:rPr>
            </w:pPr>
            <w:r w:rsidRPr="00097130">
              <w:rPr>
                <w:sz w:val="20"/>
                <w:szCs w:val="20"/>
              </w:rPr>
              <w:t>Additional Information Required</w:t>
            </w:r>
          </w:p>
        </w:tc>
        <w:tc>
          <w:tcPr>
            <w:tcW w:w="4392" w:type="dxa"/>
          </w:tcPr>
          <w:p w14:paraId="3BCAD8DA" w14:textId="77777777" w:rsidR="00DD251B" w:rsidRPr="00097130" w:rsidRDefault="00DD251B" w:rsidP="006B5B7E">
            <w:pPr>
              <w:rPr>
                <w:sz w:val="20"/>
                <w:szCs w:val="20"/>
              </w:rPr>
            </w:pPr>
          </w:p>
        </w:tc>
        <w:tc>
          <w:tcPr>
            <w:tcW w:w="4392" w:type="dxa"/>
          </w:tcPr>
          <w:p w14:paraId="6FEDFF94" w14:textId="77777777" w:rsidR="00DD251B" w:rsidRPr="00097130" w:rsidRDefault="00DD251B" w:rsidP="006B5B7E">
            <w:pPr>
              <w:rPr>
                <w:sz w:val="20"/>
                <w:szCs w:val="20"/>
              </w:rPr>
            </w:pPr>
          </w:p>
        </w:tc>
      </w:tr>
      <w:tr w:rsidR="00DD251B" w:rsidRPr="00097130" w14:paraId="2534B528" w14:textId="77777777" w:rsidTr="006B5B7E">
        <w:tc>
          <w:tcPr>
            <w:tcW w:w="4392" w:type="dxa"/>
          </w:tcPr>
          <w:p w14:paraId="0790EE3A" w14:textId="77777777" w:rsidR="00DD251B" w:rsidRPr="00097130" w:rsidRDefault="00DD251B" w:rsidP="006B5B7E">
            <w:pPr>
              <w:rPr>
                <w:sz w:val="20"/>
                <w:szCs w:val="20"/>
              </w:rPr>
            </w:pPr>
            <w:r w:rsidRPr="00097130">
              <w:rPr>
                <w:sz w:val="20"/>
                <w:szCs w:val="20"/>
              </w:rPr>
              <w:t>Denied</w:t>
            </w:r>
          </w:p>
        </w:tc>
        <w:tc>
          <w:tcPr>
            <w:tcW w:w="4392" w:type="dxa"/>
          </w:tcPr>
          <w:p w14:paraId="5E0FDBAB" w14:textId="77777777" w:rsidR="00DD251B" w:rsidRPr="00097130" w:rsidRDefault="00DD251B" w:rsidP="006B5B7E">
            <w:pPr>
              <w:rPr>
                <w:sz w:val="20"/>
                <w:szCs w:val="20"/>
              </w:rPr>
            </w:pPr>
          </w:p>
        </w:tc>
        <w:tc>
          <w:tcPr>
            <w:tcW w:w="4392" w:type="dxa"/>
          </w:tcPr>
          <w:p w14:paraId="216B1C98" w14:textId="77777777" w:rsidR="00DD251B" w:rsidRPr="00097130" w:rsidRDefault="00DD251B" w:rsidP="006B5B7E">
            <w:pPr>
              <w:rPr>
                <w:sz w:val="20"/>
                <w:szCs w:val="20"/>
              </w:rPr>
            </w:pPr>
          </w:p>
        </w:tc>
      </w:tr>
      <w:tr w:rsidR="00DD251B" w14:paraId="0DEA21FB" w14:textId="77777777" w:rsidTr="006B5B7E">
        <w:tc>
          <w:tcPr>
            <w:tcW w:w="4392" w:type="dxa"/>
          </w:tcPr>
          <w:p w14:paraId="72169360" w14:textId="77777777" w:rsidR="00DD251B" w:rsidRDefault="00DD251B" w:rsidP="006B5B7E">
            <w:pPr>
              <w:rPr>
                <w:sz w:val="20"/>
                <w:szCs w:val="20"/>
              </w:rPr>
            </w:pPr>
            <w:r w:rsidRPr="00097130">
              <w:rPr>
                <w:sz w:val="20"/>
                <w:szCs w:val="20"/>
              </w:rPr>
              <w:t>Approved</w:t>
            </w:r>
          </w:p>
        </w:tc>
        <w:tc>
          <w:tcPr>
            <w:tcW w:w="4392" w:type="dxa"/>
          </w:tcPr>
          <w:p w14:paraId="6720AD87" w14:textId="77777777" w:rsidR="00DD251B" w:rsidRDefault="00DD251B" w:rsidP="006B5B7E">
            <w:pPr>
              <w:rPr>
                <w:sz w:val="20"/>
                <w:szCs w:val="20"/>
              </w:rPr>
            </w:pPr>
          </w:p>
        </w:tc>
        <w:tc>
          <w:tcPr>
            <w:tcW w:w="4392" w:type="dxa"/>
          </w:tcPr>
          <w:p w14:paraId="6BAE045C" w14:textId="77777777" w:rsidR="00DD251B" w:rsidRDefault="00DD251B" w:rsidP="006B5B7E">
            <w:pPr>
              <w:rPr>
                <w:sz w:val="20"/>
                <w:szCs w:val="20"/>
              </w:rPr>
            </w:pPr>
          </w:p>
        </w:tc>
      </w:tr>
      <w:tr w:rsidR="00E626FD" w14:paraId="381E2F92" w14:textId="77777777" w:rsidTr="006B5B7E">
        <w:tc>
          <w:tcPr>
            <w:tcW w:w="4392" w:type="dxa"/>
          </w:tcPr>
          <w:p w14:paraId="6A2644AA" w14:textId="77777777" w:rsidR="00E626FD" w:rsidRPr="00097130" w:rsidRDefault="00E626FD" w:rsidP="006B5B7E">
            <w:pPr>
              <w:rPr>
                <w:sz w:val="20"/>
                <w:szCs w:val="20"/>
              </w:rPr>
            </w:pPr>
            <w:r>
              <w:rPr>
                <w:sz w:val="20"/>
                <w:szCs w:val="20"/>
              </w:rPr>
              <w:t>ABD Level 2</w:t>
            </w:r>
          </w:p>
        </w:tc>
        <w:tc>
          <w:tcPr>
            <w:tcW w:w="4392" w:type="dxa"/>
          </w:tcPr>
          <w:p w14:paraId="59252D96" w14:textId="77777777" w:rsidR="00E626FD" w:rsidRDefault="00E626FD" w:rsidP="006B5B7E">
            <w:pPr>
              <w:rPr>
                <w:sz w:val="20"/>
                <w:szCs w:val="20"/>
              </w:rPr>
            </w:pPr>
          </w:p>
        </w:tc>
        <w:tc>
          <w:tcPr>
            <w:tcW w:w="4392" w:type="dxa"/>
          </w:tcPr>
          <w:p w14:paraId="0252A8B1" w14:textId="77777777" w:rsidR="00E626FD" w:rsidRDefault="00E626FD" w:rsidP="006B5B7E">
            <w:pPr>
              <w:rPr>
                <w:sz w:val="20"/>
                <w:szCs w:val="20"/>
              </w:rPr>
            </w:pPr>
          </w:p>
        </w:tc>
      </w:tr>
      <w:tr w:rsidR="00E626FD" w14:paraId="55A680CD" w14:textId="77777777" w:rsidTr="006B5B7E">
        <w:tc>
          <w:tcPr>
            <w:tcW w:w="4392" w:type="dxa"/>
          </w:tcPr>
          <w:p w14:paraId="7913C064" w14:textId="77777777" w:rsidR="00E626FD" w:rsidRDefault="00E626FD" w:rsidP="006B5B7E">
            <w:pPr>
              <w:rPr>
                <w:sz w:val="20"/>
                <w:szCs w:val="20"/>
              </w:rPr>
            </w:pPr>
            <w:r>
              <w:rPr>
                <w:sz w:val="20"/>
                <w:szCs w:val="20"/>
              </w:rPr>
              <w:t>ABD Level 3</w:t>
            </w:r>
          </w:p>
        </w:tc>
        <w:tc>
          <w:tcPr>
            <w:tcW w:w="4392" w:type="dxa"/>
          </w:tcPr>
          <w:p w14:paraId="05C8B0B2" w14:textId="77777777" w:rsidR="00E626FD" w:rsidRDefault="00E626FD" w:rsidP="006B5B7E">
            <w:pPr>
              <w:rPr>
                <w:sz w:val="20"/>
                <w:szCs w:val="20"/>
              </w:rPr>
            </w:pPr>
          </w:p>
        </w:tc>
        <w:tc>
          <w:tcPr>
            <w:tcW w:w="4392" w:type="dxa"/>
          </w:tcPr>
          <w:p w14:paraId="7F2F5395" w14:textId="77777777" w:rsidR="00E626FD" w:rsidRDefault="00E626FD" w:rsidP="006B5B7E">
            <w:pPr>
              <w:rPr>
                <w:sz w:val="20"/>
                <w:szCs w:val="20"/>
              </w:rPr>
            </w:pPr>
          </w:p>
        </w:tc>
      </w:tr>
      <w:tr w:rsidR="00E626FD" w14:paraId="79E15BC4" w14:textId="77777777" w:rsidTr="006B5B7E">
        <w:tc>
          <w:tcPr>
            <w:tcW w:w="4392" w:type="dxa"/>
          </w:tcPr>
          <w:p w14:paraId="6FA8141B" w14:textId="77777777" w:rsidR="00E626FD" w:rsidRDefault="00A60FDB" w:rsidP="006B5B7E">
            <w:pPr>
              <w:rPr>
                <w:sz w:val="20"/>
                <w:szCs w:val="20"/>
              </w:rPr>
            </w:pPr>
            <w:r>
              <w:rPr>
                <w:sz w:val="20"/>
                <w:szCs w:val="20"/>
              </w:rPr>
              <w:t>Completed</w:t>
            </w:r>
          </w:p>
        </w:tc>
        <w:tc>
          <w:tcPr>
            <w:tcW w:w="4392" w:type="dxa"/>
          </w:tcPr>
          <w:p w14:paraId="1E1855A2" w14:textId="77777777" w:rsidR="00E626FD" w:rsidRDefault="00A60FDB" w:rsidP="006B5B7E">
            <w:pPr>
              <w:rPr>
                <w:sz w:val="20"/>
                <w:szCs w:val="20"/>
              </w:rPr>
            </w:pPr>
            <w:r>
              <w:rPr>
                <w:sz w:val="20"/>
                <w:szCs w:val="20"/>
              </w:rPr>
              <w:t>Appeal Reviews</w:t>
            </w:r>
          </w:p>
        </w:tc>
        <w:tc>
          <w:tcPr>
            <w:tcW w:w="4392" w:type="dxa"/>
          </w:tcPr>
          <w:p w14:paraId="2699EB37" w14:textId="77777777" w:rsidR="00E626FD" w:rsidRDefault="00E626FD" w:rsidP="006B5B7E">
            <w:pPr>
              <w:rPr>
                <w:sz w:val="20"/>
                <w:szCs w:val="20"/>
              </w:rPr>
            </w:pPr>
          </w:p>
        </w:tc>
      </w:tr>
    </w:tbl>
    <w:p w14:paraId="558A76A6" w14:textId="77777777" w:rsidR="00DD251B" w:rsidRDefault="00DD251B">
      <w:pPr>
        <w:rPr>
          <w:sz w:val="20"/>
          <w:szCs w:val="20"/>
        </w:rPr>
      </w:pPr>
    </w:p>
    <w:p w14:paraId="3BF68F4E" w14:textId="77777777" w:rsidR="00A60FDB" w:rsidRPr="00097130" w:rsidRDefault="00A60FDB" w:rsidP="00A60FDB">
      <w:pPr>
        <w:pStyle w:val="Heading3"/>
      </w:pPr>
      <w:bookmarkStart w:id="85" w:name="_Toc464209391"/>
      <w:r>
        <w:t>Appeal</w:t>
      </w:r>
      <w:bookmarkEnd w:id="85"/>
    </w:p>
    <w:tbl>
      <w:tblPr>
        <w:tblStyle w:val="TableGrid"/>
        <w:tblW w:w="0" w:type="auto"/>
        <w:tblLook w:val="04A0" w:firstRow="1" w:lastRow="0" w:firstColumn="1" w:lastColumn="0" w:noHBand="0" w:noVBand="1"/>
      </w:tblPr>
      <w:tblGrid>
        <w:gridCol w:w="4392"/>
        <w:gridCol w:w="4392"/>
        <w:gridCol w:w="4392"/>
      </w:tblGrid>
      <w:tr w:rsidR="00A60FDB" w:rsidRPr="00097130" w14:paraId="4CDD023C" w14:textId="77777777" w:rsidTr="00F825BE">
        <w:tc>
          <w:tcPr>
            <w:tcW w:w="4392" w:type="dxa"/>
          </w:tcPr>
          <w:p w14:paraId="7CE4645F" w14:textId="77777777" w:rsidR="00A60FDB" w:rsidRPr="00097130" w:rsidRDefault="00A60FDB" w:rsidP="00F825BE">
            <w:pPr>
              <w:rPr>
                <w:sz w:val="20"/>
                <w:szCs w:val="20"/>
              </w:rPr>
            </w:pPr>
            <w:r w:rsidRPr="00097130">
              <w:rPr>
                <w:sz w:val="20"/>
                <w:szCs w:val="20"/>
              </w:rPr>
              <w:t>Pending</w:t>
            </w:r>
          </w:p>
        </w:tc>
        <w:tc>
          <w:tcPr>
            <w:tcW w:w="4392" w:type="dxa"/>
          </w:tcPr>
          <w:p w14:paraId="60EB83D3" w14:textId="77777777" w:rsidR="00A60FDB" w:rsidRPr="00097130" w:rsidRDefault="00A60FDB" w:rsidP="00F825BE">
            <w:pPr>
              <w:rPr>
                <w:sz w:val="20"/>
                <w:szCs w:val="20"/>
              </w:rPr>
            </w:pPr>
            <w:r w:rsidRPr="00097130">
              <w:rPr>
                <w:sz w:val="20"/>
                <w:szCs w:val="20"/>
              </w:rPr>
              <w:t xml:space="preserve">Default value when a </w:t>
            </w:r>
            <w:r>
              <w:rPr>
                <w:sz w:val="20"/>
                <w:szCs w:val="20"/>
              </w:rPr>
              <w:t>review</w:t>
            </w:r>
            <w:r w:rsidRPr="00097130">
              <w:rPr>
                <w:sz w:val="20"/>
                <w:szCs w:val="20"/>
              </w:rPr>
              <w:t xml:space="preserve"> is created</w:t>
            </w:r>
          </w:p>
        </w:tc>
        <w:tc>
          <w:tcPr>
            <w:tcW w:w="4392" w:type="dxa"/>
          </w:tcPr>
          <w:p w14:paraId="462D2479" w14:textId="77777777" w:rsidR="00A60FDB" w:rsidRPr="00097130" w:rsidRDefault="00A60FDB" w:rsidP="00F825BE">
            <w:pPr>
              <w:rPr>
                <w:sz w:val="20"/>
                <w:szCs w:val="20"/>
              </w:rPr>
            </w:pPr>
          </w:p>
        </w:tc>
      </w:tr>
      <w:tr w:rsidR="00A60FDB" w:rsidRPr="00097130" w14:paraId="21F10275" w14:textId="77777777" w:rsidTr="00F825BE">
        <w:tc>
          <w:tcPr>
            <w:tcW w:w="4392" w:type="dxa"/>
          </w:tcPr>
          <w:p w14:paraId="55AB8E30" w14:textId="77777777" w:rsidR="00A60FDB" w:rsidRPr="00097130" w:rsidRDefault="00A60FDB" w:rsidP="00F825BE">
            <w:pPr>
              <w:rPr>
                <w:sz w:val="20"/>
                <w:szCs w:val="20"/>
              </w:rPr>
            </w:pPr>
            <w:r w:rsidRPr="00097130">
              <w:rPr>
                <w:sz w:val="20"/>
                <w:szCs w:val="20"/>
              </w:rPr>
              <w:t>In Progress</w:t>
            </w:r>
          </w:p>
        </w:tc>
        <w:tc>
          <w:tcPr>
            <w:tcW w:w="4392" w:type="dxa"/>
          </w:tcPr>
          <w:p w14:paraId="317AB1D6" w14:textId="77777777" w:rsidR="00A60FDB" w:rsidRPr="00097130" w:rsidRDefault="00A60FDB" w:rsidP="00F825BE">
            <w:pPr>
              <w:rPr>
                <w:sz w:val="20"/>
                <w:szCs w:val="20"/>
              </w:rPr>
            </w:pPr>
          </w:p>
        </w:tc>
        <w:tc>
          <w:tcPr>
            <w:tcW w:w="4392" w:type="dxa"/>
          </w:tcPr>
          <w:p w14:paraId="4B0535E2" w14:textId="77777777" w:rsidR="00A60FDB" w:rsidRPr="00097130" w:rsidRDefault="00A60FDB" w:rsidP="00F825BE">
            <w:pPr>
              <w:rPr>
                <w:sz w:val="20"/>
                <w:szCs w:val="20"/>
              </w:rPr>
            </w:pPr>
          </w:p>
        </w:tc>
      </w:tr>
      <w:tr w:rsidR="00A60FDB" w:rsidRPr="00097130" w14:paraId="42A35A50" w14:textId="77777777" w:rsidTr="00F825BE">
        <w:tc>
          <w:tcPr>
            <w:tcW w:w="4392" w:type="dxa"/>
          </w:tcPr>
          <w:p w14:paraId="35F816CD" w14:textId="77777777" w:rsidR="00A60FDB" w:rsidRPr="00097130" w:rsidRDefault="00EC725B" w:rsidP="00A60FDB">
            <w:pPr>
              <w:rPr>
                <w:sz w:val="20"/>
                <w:szCs w:val="20"/>
              </w:rPr>
            </w:pPr>
            <w:r>
              <w:rPr>
                <w:sz w:val="20"/>
                <w:szCs w:val="20"/>
              </w:rPr>
              <w:t>Under Appeal</w:t>
            </w:r>
          </w:p>
        </w:tc>
        <w:tc>
          <w:tcPr>
            <w:tcW w:w="4392" w:type="dxa"/>
          </w:tcPr>
          <w:p w14:paraId="098F7737" w14:textId="77777777" w:rsidR="00A60FDB" w:rsidRPr="00097130" w:rsidRDefault="00A60FDB" w:rsidP="00F825BE">
            <w:pPr>
              <w:rPr>
                <w:sz w:val="20"/>
                <w:szCs w:val="20"/>
              </w:rPr>
            </w:pPr>
          </w:p>
        </w:tc>
        <w:tc>
          <w:tcPr>
            <w:tcW w:w="4392" w:type="dxa"/>
          </w:tcPr>
          <w:p w14:paraId="5FDD2A0F" w14:textId="77777777" w:rsidR="00A60FDB" w:rsidRPr="00097130" w:rsidRDefault="00A60FDB" w:rsidP="00F825BE">
            <w:pPr>
              <w:rPr>
                <w:sz w:val="20"/>
                <w:szCs w:val="20"/>
              </w:rPr>
            </w:pPr>
          </w:p>
        </w:tc>
      </w:tr>
      <w:tr w:rsidR="00A60FDB" w:rsidRPr="00097130" w14:paraId="6981AC50" w14:textId="77777777" w:rsidTr="00F825BE">
        <w:tc>
          <w:tcPr>
            <w:tcW w:w="4392" w:type="dxa"/>
          </w:tcPr>
          <w:p w14:paraId="0FCC993D" w14:textId="77777777" w:rsidR="00A60FDB" w:rsidRPr="00097130" w:rsidRDefault="00A60FDB" w:rsidP="00F825BE">
            <w:pPr>
              <w:rPr>
                <w:sz w:val="20"/>
                <w:szCs w:val="20"/>
              </w:rPr>
            </w:pPr>
            <w:r>
              <w:rPr>
                <w:sz w:val="20"/>
                <w:szCs w:val="20"/>
              </w:rPr>
              <w:t>Pending Appeal to Administrator</w:t>
            </w:r>
          </w:p>
        </w:tc>
        <w:tc>
          <w:tcPr>
            <w:tcW w:w="4392" w:type="dxa"/>
          </w:tcPr>
          <w:p w14:paraId="371F7B66" w14:textId="77777777" w:rsidR="00A60FDB" w:rsidRPr="00097130" w:rsidRDefault="00A60FDB" w:rsidP="00F825BE">
            <w:pPr>
              <w:rPr>
                <w:sz w:val="20"/>
                <w:szCs w:val="20"/>
              </w:rPr>
            </w:pPr>
          </w:p>
        </w:tc>
        <w:tc>
          <w:tcPr>
            <w:tcW w:w="4392" w:type="dxa"/>
          </w:tcPr>
          <w:p w14:paraId="4DCDC169" w14:textId="77777777" w:rsidR="00A60FDB" w:rsidRPr="00097130" w:rsidRDefault="00A60FDB" w:rsidP="00F825BE">
            <w:pPr>
              <w:rPr>
                <w:sz w:val="20"/>
                <w:szCs w:val="20"/>
              </w:rPr>
            </w:pPr>
          </w:p>
        </w:tc>
      </w:tr>
      <w:tr w:rsidR="008D0E66" w14:paraId="21CFF298" w14:textId="77777777" w:rsidTr="00F825BE">
        <w:tc>
          <w:tcPr>
            <w:tcW w:w="4392" w:type="dxa"/>
          </w:tcPr>
          <w:p w14:paraId="2EBC6ABB" w14:textId="77777777" w:rsidR="008D0E66" w:rsidRDefault="008D0E66" w:rsidP="00F825BE">
            <w:pPr>
              <w:rPr>
                <w:sz w:val="20"/>
                <w:szCs w:val="20"/>
              </w:rPr>
            </w:pPr>
            <w:r>
              <w:rPr>
                <w:sz w:val="20"/>
                <w:szCs w:val="20"/>
              </w:rPr>
              <w:t>Appeal to Administrator</w:t>
            </w:r>
          </w:p>
        </w:tc>
        <w:tc>
          <w:tcPr>
            <w:tcW w:w="4392" w:type="dxa"/>
          </w:tcPr>
          <w:p w14:paraId="0D575078" w14:textId="77777777" w:rsidR="008D0E66" w:rsidRDefault="008D0E66" w:rsidP="00F825BE">
            <w:pPr>
              <w:rPr>
                <w:sz w:val="20"/>
                <w:szCs w:val="20"/>
              </w:rPr>
            </w:pPr>
          </w:p>
        </w:tc>
        <w:tc>
          <w:tcPr>
            <w:tcW w:w="4392" w:type="dxa"/>
          </w:tcPr>
          <w:p w14:paraId="69B6B879" w14:textId="77777777" w:rsidR="008D0E66" w:rsidRDefault="008D0E66" w:rsidP="00F825BE">
            <w:pPr>
              <w:rPr>
                <w:sz w:val="20"/>
                <w:szCs w:val="20"/>
              </w:rPr>
            </w:pPr>
          </w:p>
        </w:tc>
      </w:tr>
      <w:tr w:rsidR="00656D7F" w14:paraId="7CF110E6" w14:textId="77777777" w:rsidTr="00F825BE">
        <w:tc>
          <w:tcPr>
            <w:tcW w:w="4392" w:type="dxa"/>
          </w:tcPr>
          <w:p w14:paraId="419A75A1" w14:textId="77777777" w:rsidR="00656D7F" w:rsidRDefault="00656D7F" w:rsidP="00F825BE">
            <w:pPr>
              <w:rPr>
                <w:sz w:val="20"/>
                <w:szCs w:val="20"/>
              </w:rPr>
            </w:pPr>
            <w:r>
              <w:rPr>
                <w:sz w:val="20"/>
                <w:szCs w:val="20"/>
              </w:rPr>
              <w:t>Pending Appeal to District Court</w:t>
            </w:r>
          </w:p>
        </w:tc>
        <w:tc>
          <w:tcPr>
            <w:tcW w:w="4392" w:type="dxa"/>
          </w:tcPr>
          <w:p w14:paraId="5D9F751B" w14:textId="77777777" w:rsidR="00656D7F" w:rsidRDefault="00656D7F" w:rsidP="00F825BE">
            <w:pPr>
              <w:rPr>
                <w:sz w:val="20"/>
                <w:szCs w:val="20"/>
              </w:rPr>
            </w:pPr>
          </w:p>
        </w:tc>
        <w:tc>
          <w:tcPr>
            <w:tcW w:w="4392" w:type="dxa"/>
          </w:tcPr>
          <w:p w14:paraId="495C81EC" w14:textId="77777777" w:rsidR="00656D7F" w:rsidRDefault="00656D7F" w:rsidP="00F825BE">
            <w:pPr>
              <w:rPr>
                <w:sz w:val="20"/>
                <w:szCs w:val="20"/>
              </w:rPr>
            </w:pPr>
          </w:p>
        </w:tc>
      </w:tr>
      <w:tr w:rsidR="00656D7F" w14:paraId="6DCA7084" w14:textId="77777777" w:rsidTr="00F825BE">
        <w:tc>
          <w:tcPr>
            <w:tcW w:w="4392" w:type="dxa"/>
          </w:tcPr>
          <w:p w14:paraId="47224369" w14:textId="77777777" w:rsidR="00656D7F" w:rsidRDefault="004E702E" w:rsidP="00F825BE">
            <w:pPr>
              <w:rPr>
                <w:sz w:val="20"/>
                <w:szCs w:val="20"/>
              </w:rPr>
            </w:pPr>
            <w:r>
              <w:rPr>
                <w:sz w:val="20"/>
                <w:szCs w:val="20"/>
              </w:rPr>
              <w:t>Appealed to District Court</w:t>
            </w:r>
          </w:p>
        </w:tc>
        <w:tc>
          <w:tcPr>
            <w:tcW w:w="4392" w:type="dxa"/>
          </w:tcPr>
          <w:p w14:paraId="0880F6BA" w14:textId="77777777" w:rsidR="00656D7F" w:rsidRDefault="00656D7F" w:rsidP="00F825BE">
            <w:pPr>
              <w:rPr>
                <w:sz w:val="20"/>
                <w:szCs w:val="20"/>
              </w:rPr>
            </w:pPr>
          </w:p>
        </w:tc>
        <w:tc>
          <w:tcPr>
            <w:tcW w:w="4392" w:type="dxa"/>
          </w:tcPr>
          <w:p w14:paraId="56860068" w14:textId="77777777" w:rsidR="00656D7F" w:rsidRDefault="00656D7F" w:rsidP="00F825BE">
            <w:pPr>
              <w:rPr>
                <w:sz w:val="20"/>
                <w:szCs w:val="20"/>
              </w:rPr>
            </w:pPr>
          </w:p>
        </w:tc>
      </w:tr>
      <w:tr w:rsidR="00A60FDB" w14:paraId="0CF954B8" w14:textId="77777777" w:rsidTr="00F825BE">
        <w:tc>
          <w:tcPr>
            <w:tcW w:w="4392" w:type="dxa"/>
          </w:tcPr>
          <w:p w14:paraId="0A4B76E3" w14:textId="77777777" w:rsidR="00A60FDB" w:rsidRDefault="00A60FDB" w:rsidP="00F825BE">
            <w:pPr>
              <w:rPr>
                <w:sz w:val="20"/>
                <w:szCs w:val="20"/>
              </w:rPr>
            </w:pPr>
            <w:r>
              <w:rPr>
                <w:sz w:val="20"/>
                <w:szCs w:val="20"/>
              </w:rPr>
              <w:t>Approved</w:t>
            </w:r>
          </w:p>
        </w:tc>
        <w:tc>
          <w:tcPr>
            <w:tcW w:w="4392" w:type="dxa"/>
          </w:tcPr>
          <w:p w14:paraId="0C1C8A8E" w14:textId="77777777" w:rsidR="00A60FDB" w:rsidRDefault="00A60FDB" w:rsidP="00F825BE">
            <w:pPr>
              <w:rPr>
                <w:sz w:val="20"/>
                <w:szCs w:val="20"/>
              </w:rPr>
            </w:pPr>
          </w:p>
        </w:tc>
        <w:tc>
          <w:tcPr>
            <w:tcW w:w="4392" w:type="dxa"/>
          </w:tcPr>
          <w:p w14:paraId="3DFC23E1" w14:textId="77777777" w:rsidR="00A60FDB" w:rsidRDefault="00A60FDB" w:rsidP="00F825BE">
            <w:pPr>
              <w:rPr>
                <w:sz w:val="20"/>
                <w:szCs w:val="20"/>
              </w:rPr>
            </w:pPr>
          </w:p>
        </w:tc>
      </w:tr>
      <w:tr w:rsidR="00A60FDB" w14:paraId="7254654D" w14:textId="77777777" w:rsidTr="00F825BE">
        <w:tc>
          <w:tcPr>
            <w:tcW w:w="4392" w:type="dxa"/>
          </w:tcPr>
          <w:p w14:paraId="5433D27C" w14:textId="77777777" w:rsidR="00A60FDB" w:rsidRPr="00097130" w:rsidRDefault="00A60FDB" w:rsidP="00F825BE">
            <w:pPr>
              <w:rPr>
                <w:sz w:val="20"/>
                <w:szCs w:val="20"/>
              </w:rPr>
            </w:pPr>
            <w:r>
              <w:rPr>
                <w:sz w:val="20"/>
                <w:szCs w:val="20"/>
              </w:rPr>
              <w:t>Denied</w:t>
            </w:r>
          </w:p>
        </w:tc>
        <w:tc>
          <w:tcPr>
            <w:tcW w:w="4392" w:type="dxa"/>
          </w:tcPr>
          <w:p w14:paraId="631ECF5D" w14:textId="77777777" w:rsidR="00A60FDB" w:rsidRDefault="00A60FDB" w:rsidP="00F825BE">
            <w:pPr>
              <w:rPr>
                <w:sz w:val="20"/>
                <w:szCs w:val="20"/>
              </w:rPr>
            </w:pPr>
          </w:p>
        </w:tc>
        <w:tc>
          <w:tcPr>
            <w:tcW w:w="4392" w:type="dxa"/>
          </w:tcPr>
          <w:p w14:paraId="30060757" w14:textId="77777777" w:rsidR="00A60FDB" w:rsidRDefault="00A60FDB" w:rsidP="00F825BE">
            <w:pPr>
              <w:rPr>
                <w:sz w:val="20"/>
                <w:szCs w:val="20"/>
              </w:rPr>
            </w:pPr>
          </w:p>
        </w:tc>
      </w:tr>
      <w:tr w:rsidR="00A60FDB" w14:paraId="7E4BB4C0" w14:textId="77777777" w:rsidTr="00F825BE">
        <w:tc>
          <w:tcPr>
            <w:tcW w:w="4392" w:type="dxa"/>
          </w:tcPr>
          <w:p w14:paraId="2ABF2CDE" w14:textId="77777777" w:rsidR="00A60FDB" w:rsidRPr="00097130" w:rsidRDefault="004E702E" w:rsidP="00A60FDB">
            <w:pPr>
              <w:rPr>
                <w:sz w:val="20"/>
                <w:szCs w:val="20"/>
              </w:rPr>
            </w:pPr>
            <w:r>
              <w:rPr>
                <w:sz w:val="20"/>
                <w:szCs w:val="20"/>
              </w:rPr>
              <w:t>Pending Appeal to Supreme Court</w:t>
            </w:r>
          </w:p>
        </w:tc>
        <w:tc>
          <w:tcPr>
            <w:tcW w:w="4392" w:type="dxa"/>
          </w:tcPr>
          <w:p w14:paraId="0328F7BA" w14:textId="77777777" w:rsidR="00A60FDB" w:rsidRDefault="00A60FDB" w:rsidP="00A60FDB">
            <w:pPr>
              <w:rPr>
                <w:sz w:val="20"/>
                <w:szCs w:val="20"/>
              </w:rPr>
            </w:pPr>
          </w:p>
        </w:tc>
        <w:tc>
          <w:tcPr>
            <w:tcW w:w="4392" w:type="dxa"/>
          </w:tcPr>
          <w:p w14:paraId="55B43B17" w14:textId="77777777" w:rsidR="00A60FDB" w:rsidRDefault="00A60FDB" w:rsidP="00A60FDB">
            <w:pPr>
              <w:rPr>
                <w:sz w:val="20"/>
                <w:szCs w:val="20"/>
              </w:rPr>
            </w:pPr>
          </w:p>
        </w:tc>
      </w:tr>
      <w:tr w:rsidR="00A60FDB" w14:paraId="0C7B7EEE" w14:textId="77777777" w:rsidTr="00F825BE">
        <w:tc>
          <w:tcPr>
            <w:tcW w:w="4392" w:type="dxa"/>
          </w:tcPr>
          <w:p w14:paraId="396220F6" w14:textId="77777777" w:rsidR="00A60FDB" w:rsidRDefault="00A74752" w:rsidP="00A60FDB">
            <w:pPr>
              <w:rPr>
                <w:sz w:val="20"/>
                <w:szCs w:val="20"/>
              </w:rPr>
            </w:pPr>
            <w:r>
              <w:rPr>
                <w:sz w:val="20"/>
                <w:szCs w:val="20"/>
              </w:rPr>
              <w:t>Appealed to Supreme Court</w:t>
            </w:r>
          </w:p>
        </w:tc>
        <w:tc>
          <w:tcPr>
            <w:tcW w:w="4392" w:type="dxa"/>
          </w:tcPr>
          <w:p w14:paraId="049756E9" w14:textId="77777777" w:rsidR="00A60FDB" w:rsidRDefault="00A60FDB" w:rsidP="00A60FDB">
            <w:pPr>
              <w:rPr>
                <w:sz w:val="20"/>
                <w:szCs w:val="20"/>
              </w:rPr>
            </w:pPr>
          </w:p>
        </w:tc>
        <w:tc>
          <w:tcPr>
            <w:tcW w:w="4392" w:type="dxa"/>
          </w:tcPr>
          <w:p w14:paraId="3CEDDE72" w14:textId="77777777" w:rsidR="00A60FDB" w:rsidRDefault="00A60FDB" w:rsidP="00A60FDB">
            <w:pPr>
              <w:rPr>
                <w:sz w:val="20"/>
                <w:szCs w:val="20"/>
              </w:rPr>
            </w:pPr>
          </w:p>
        </w:tc>
      </w:tr>
    </w:tbl>
    <w:p w14:paraId="78C116D2" w14:textId="77777777" w:rsidR="0032466C" w:rsidRDefault="0032466C">
      <w:pPr>
        <w:rPr>
          <w:sz w:val="20"/>
          <w:szCs w:val="20"/>
        </w:rPr>
      </w:pPr>
    </w:p>
    <w:p w14:paraId="2295767E" w14:textId="77777777" w:rsidR="007F1484" w:rsidRDefault="007F1484">
      <w:pPr>
        <w:rPr>
          <w:sz w:val="20"/>
          <w:szCs w:val="20"/>
        </w:rPr>
      </w:pPr>
    </w:p>
    <w:p w14:paraId="5AEF9185" w14:textId="77777777" w:rsidR="007F1484" w:rsidRDefault="007F1484" w:rsidP="007F1484">
      <w:pPr>
        <w:pStyle w:val="Heading2"/>
      </w:pPr>
      <w:bookmarkStart w:id="86" w:name="_Toc462320452"/>
      <w:bookmarkStart w:id="87" w:name="_Toc464209392"/>
      <w:r>
        <w:t xml:space="preserve">Summary of </w:t>
      </w:r>
      <w:r w:rsidR="00533389">
        <w:t>Questions/</w:t>
      </w:r>
      <w:r>
        <w:t>Discussion</w:t>
      </w:r>
      <w:bookmarkEnd w:id="86"/>
      <w:bookmarkEnd w:id="87"/>
    </w:p>
    <w:tbl>
      <w:tblPr>
        <w:tblStyle w:val="TableGrid"/>
        <w:tblW w:w="0" w:type="auto"/>
        <w:tblLook w:val="04A0" w:firstRow="1" w:lastRow="0" w:firstColumn="1" w:lastColumn="0" w:noHBand="0" w:noVBand="1"/>
      </w:tblPr>
      <w:tblGrid>
        <w:gridCol w:w="6588"/>
        <w:gridCol w:w="6588"/>
        <w:tblGridChange w:id="88">
          <w:tblGrid>
            <w:gridCol w:w="6588"/>
            <w:gridCol w:w="6588"/>
          </w:tblGrid>
        </w:tblGridChange>
      </w:tblGrid>
      <w:tr w:rsidR="007F1484" w14:paraId="61130DC4" w14:textId="77777777" w:rsidTr="00EE4873">
        <w:tc>
          <w:tcPr>
            <w:tcW w:w="6588" w:type="dxa"/>
          </w:tcPr>
          <w:p w14:paraId="33AE7BAD" w14:textId="77777777" w:rsidR="007F1484" w:rsidRPr="000E3C46" w:rsidRDefault="007F1484" w:rsidP="00EE4873">
            <w:pPr>
              <w:rPr>
                <w:b/>
              </w:rPr>
            </w:pPr>
            <w:r w:rsidRPr="000E3C46">
              <w:rPr>
                <w:b/>
              </w:rPr>
              <w:t>Question</w:t>
            </w:r>
          </w:p>
        </w:tc>
        <w:tc>
          <w:tcPr>
            <w:tcW w:w="6588" w:type="dxa"/>
          </w:tcPr>
          <w:p w14:paraId="47CB65F4" w14:textId="77777777" w:rsidR="007F1484" w:rsidRPr="000E3C46" w:rsidRDefault="007F1484" w:rsidP="00EE4873">
            <w:pPr>
              <w:rPr>
                <w:b/>
              </w:rPr>
            </w:pPr>
            <w:r w:rsidRPr="000E3C46">
              <w:rPr>
                <w:b/>
              </w:rPr>
              <w:t>Answer / Decision</w:t>
            </w:r>
          </w:p>
        </w:tc>
      </w:tr>
      <w:tr w:rsidR="007F1484" w14:paraId="37D887E6" w14:textId="77777777" w:rsidTr="00EE4873">
        <w:tc>
          <w:tcPr>
            <w:tcW w:w="6588" w:type="dxa"/>
          </w:tcPr>
          <w:p w14:paraId="33040706" w14:textId="77777777" w:rsidR="007F1484" w:rsidRDefault="007F1484" w:rsidP="007F1484">
            <w:r w:rsidRPr="007F1484">
              <w:t xml:space="preserve">License </w:t>
            </w:r>
            <w:r>
              <w:t xml:space="preserve">Sequence </w:t>
            </w:r>
            <w:r w:rsidRPr="007F1484">
              <w:t>Number Formatting (TBD)</w:t>
            </w:r>
          </w:p>
        </w:tc>
        <w:tc>
          <w:tcPr>
            <w:tcW w:w="6588" w:type="dxa"/>
          </w:tcPr>
          <w:p w14:paraId="3C8E3D75" w14:textId="77777777" w:rsidR="007F1484" w:rsidRDefault="007C53EE" w:rsidP="00EE4873">
            <w:r>
              <w:t>TYPE(2-3 Characters)-xxxxxx (sequential based on type)</w:t>
            </w:r>
          </w:p>
        </w:tc>
      </w:tr>
      <w:tr w:rsidR="007F1484" w14:paraId="7C164AFD" w14:textId="77777777" w:rsidTr="00EE4873">
        <w:tc>
          <w:tcPr>
            <w:tcW w:w="6588" w:type="dxa"/>
          </w:tcPr>
          <w:p w14:paraId="08E24698" w14:textId="77777777" w:rsidR="007F1484" w:rsidRDefault="007F1484" w:rsidP="00EE4873">
            <w:r w:rsidRPr="003F2B44">
              <w:lastRenderedPageBreak/>
              <w:t>Attests</w:t>
            </w:r>
            <w:r>
              <w:t xml:space="preserve"> </w:t>
            </w:r>
            <w:r w:rsidRPr="007F1484">
              <w:t>(NOTARY FORM EMAIL + UPLOAD)</w:t>
            </w:r>
            <w:r>
              <w:t xml:space="preserve"> </w:t>
            </w:r>
            <w:r w:rsidRPr="007F1484">
              <w:t xml:space="preserve">Can we have the user print the Notary form in Application/Submissions section and have them </w:t>
            </w:r>
            <w:r>
              <w:t>upload before attestation?</w:t>
            </w:r>
          </w:p>
        </w:tc>
        <w:tc>
          <w:tcPr>
            <w:tcW w:w="6588" w:type="dxa"/>
          </w:tcPr>
          <w:p w14:paraId="6BBAE5FF" w14:textId="77777777" w:rsidR="007F1484" w:rsidRDefault="008C5405" w:rsidP="00EE4873">
            <w:r>
              <w:t>Yes, they will be able to access and print the notary document prior to the submissions page.  No email will be sent to the applicant.</w:t>
            </w:r>
          </w:p>
        </w:tc>
      </w:tr>
      <w:tr w:rsidR="007F1484" w14:paraId="54BD5076" w14:textId="77777777" w:rsidTr="00EE4873">
        <w:tc>
          <w:tcPr>
            <w:tcW w:w="6588" w:type="dxa"/>
          </w:tcPr>
          <w:p w14:paraId="7E47C6B7" w14:textId="77777777" w:rsidR="007F1484" w:rsidRDefault="007F1484" w:rsidP="00EE4873">
            <w:r>
              <w:t xml:space="preserve">Portal Pay Fees - </w:t>
            </w:r>
            <w:r w:rsidRPr="007F1484">
              <w:t>Current Portal Payment Page – Prorate Recalculate option (Is this only used for Add Ons or Privileges added to an existing license?)</w:t>
            </w:r>
          </w:p>
        </w:tc>
        <w:tc>
          <w:tcPr>
            <w:tcW w:w="6588" w:type="dxa"/>
          </w:tcPr>
          <w:p w14:paraId="229F4F98" w14:textId="77777777" w:rsidR="007F1484" w:rsidRDefault="008C5405" w:rsidP="00EE4873">
            <w:r>
              <w:t>Yes, this is only for existing license add ons &amp; privileges.</w:t>
            </w:r>
          </w:p>
        </w:tc>
      </w:tr>
      <w:tr w:rsidR="007F1484" w14:paraId="3FDC4DD6" w14:textId="77777777" w:rsidTr="009C7D86">
        <w:tblPrEx>
          <w:tblW w:w="0" w:type="auto"/>
          <w:tblPrExChange w:id="89" w:author="Debbie T" w:date="2016-11-04T12:59:00Z">
            <w:tblPrEx>
              <w:tblW w:w="0" w:type="auto"/>
            </w:tblPrEx>
          </w:tblPrExChange>
        </w:tblPrEx>
        <w:trPr>
          <w:trHeight w:val="1626"/>
        </w:trPr>
        <w:tc>
          <w:tcPr>
            <w:tcW w:w="6588" w:type="dxa"/>
            <w:tcPrChange w:id="90" w:author="Debbie T" w:date="2016-11-04T12:59:00Z">
              <w:tcPr>
                <w:tcW w:w="6588" w:type="dxa"/>
              </w:tcPr>
            </w:tcPrChange>
          </w:tcPr>
          <w:p w14:paraId="7DC49B53" w14:textId="77777777" w:rsidR="000B60B1" w:rsidRPr="000B60B1" w:rsidRDefault="000B60B1" w:rsidP="000B60B1">
            <w:r>
              <w:t xml:space="preserve">Need to define Warnings and Watchlist items:  </w:t>
            </w:r>
            <w:r w:rsidRPr="000B60B1">
              <w:t>We need to define what fields in the application cause warnings.  Are they just the Compliance questions?</w:t>
            </w:r>
          </w:p>
          <w:p w14:paraId="7A87C4E5" w14:textId="77777777" w:rsidR="000B60B1" w:rsidRPr="000B60B1" w:rsidRDefault="000B60B1" w:rsidP="000B60B1"/>
          <w:p w14:paraId="45998E3C" w14:textId="77777777" w:rsidR="000B60B1" w:rsidRDefault="000B60B1" w:rsidP="000B60B1">
            <w:r w:rsidRPr="000B60B1">
              <w:t>Watchlist - Timely Filed. Are there others?</w:t>
            </w:r>
          </w:p>
          <w:p w14:paraId="2EF2762E" w14:textId="77777777" w:rsidR="007F1484" w:rsidRDefault="007F1484" w:rsidP="00EE4873"/>
        </w:tc>
        <w:tc>
          <w:tcPr>
            <w:tcW w:w="6588" w:type="dxa"/>
            <w:tcPrChange w:id="91" w:author="Debbie T" w:date="2016-11-04T12:59:00Z">
              <w:tcPr>
                <w:tcW w:w="6588" w:type="dxa"/>
              </w:tcPr>
            </w:tcPrChange>
          </w:tcPr>
          <w:p w14:paraId="26AC8925" w14:textId="77777777" w:rsidR="007F1484" w:rsidRDefault="00FD2260" w:rsidP="00EE4873">
            <w:r>
              <w:t xml:space="preserve">Yes, the warnings </w:t>
            </w:r>
            <w:r w:rsidR="008C5405">
              <w:t xml:space="preserve">are </w:t>
            </w:r>
            <w:r>
              <w:t>generated from the Compliance Questions.</w:t>
            </w:r>
          </w:p>
          <w:p w14:paraId="44162064" w14:textId="77777777" w:rsidR="00105792" w:rsidRDefault="00105792" w:rsidP="00EE4873"/>
          <w:p w14:paraId="1FE56EE7" w14:textId="77777777" w:rsidR="00105792" w:rsidRDefault="00105792" w:rsidP="00EE4873">
            <w:r>
              <w:t>Watchlist items can be added at any time to a License.</w:t>
            </w:r>
          </w:p>
        </w:tc>
      </w:tr>
      <w:tr w:rsidR="005637C1" w14:paraId="5D237A03" w14:textId="77777777" w:rsidTr="00EE4873">
        <w:tc>
          <w:tcPr>
            <w:tcW w:w="6588" w:type="dxa"/>
          </w:tcPr>
          <w:p w14:paraId="01A2F43F" w14:textId="77777777" w:rsidR="005637C1" w:rsidRDefault="005637C1" w:rsidP="006979E6">
            <w:r>
              <w:t>ABD to provide template for license Denial letters.  Letters are based on denial reasons.</w:t>
            </w:r>
            <w:r w:rsidR="007C53EE">
              <w:t xml:space="preserve">  Reason types must also be provided</w:t>
            </w:r>
          </w:p>
        </w:tc>
        <w:tc>
          <w:tcPr>
            <w:tcW w:w="6588" w:type="dxa"/>
          </w:tcPr>
          <w:p w14:paraId="6380BEC5" w14:textId="4D09A4A6" w:rsidR="005637C1" w:rsidRDefault="009C7D86" w:rsidP="00EE4873">
            <w:ins w:id="92" w:author="Debbie T" w:date="2016-11-04T12:58:00Z">
              <w:r>
                <w:t>Received letter samples 31Oct16</w:t>
              </w:r>
            </w:ins>
          </w:p>
        </w:tc>
      </w:tr>
      <w:tr w:rsidR="00A83FE0" w14:paraId="2643CD04" w14:textId="77777777" w:rsidTr="00EE4873">
        <w:tc>
          <w:tcPr>
            <w:tcW w:w="6588" w:type="dxa"/>
          </w:tcPr>
          <w:p w14:paraId="350CA05A" w14:textId="77777777" w:rsidR="00A83FE0" w:rsidRDefault="00A83FE0" w:rsidP="006979E6">
            <w:r>
              <w:t>Appeal Application:</w:t>
            </w:r>
          </w:p>
          <w:p w14:paraId="40707FAD" w14:textId="77777777" w:rsidR="00A83FE0" w:rsidRDefault="00A83FE0" w:rsidP="006979E6">
            <w:r>
              <w:t xml:space="preserve">What information needs to be collected from the Applicant? </w:t>
            </w:r>
          </w:p>
          <w:p w14:paraId="36DEE7AA" w14:textId="77777777" w:rsidR="00A83FE0" w:rsidRPr="006979E6" w:rsidRDefault="00A83FE0" w:rsidP="006979E6">
            <w:r>
              <w:t>Are there any Submissions that are required?</w:t>
            </w:r>
          </w:p>
        </w:tc>
        <w:tc>
          <w:tcPr>
            <w:tcW w:w="6588" w:type="dxa"/>
          </w:tcPr>
          <w:p w14:paraId="206A3A1A" w14:textId="78345EC5" w:rsidR="00A83FE0" w:rsidRDefault="009C7D86" w:rsidP="00EE4873">
            <w:ins w:id="93" w:author="Debbie T" w:date="2016-11-04T12:59:00Z">
              <w:r>
                <w:t>Received letter samples 31Oct16</w:t>
              </w:r>
            </w:ins>
          </w:p>
        </w:tc>
      </w:tr>
      <w:tr w:rsidR="007F1484" w14:paraId="52B69656" w14:textId="77777777" w:rsidTr="00EE4873">
        <w:tc>
          <w:tcPr>
            <w:tcW w:w="6588" w:type="dxa"/>
          </w:tcPr>
          <w:p w14:paraId="121CD691" w14:textId="77777777" w:rsidR="006979E6" w:rsidRPr="006979E6" w:rsidRDefault="006979E6" w:rsidP="006979E6">
            <w:r w:rsidRPr="006979E6">
              <w:t>Appeal Decision Letter - What information does this letter contain?</w:t>
            </w:r>
          </w:p>
          <w:p w14:paraId="7760306B" w14:textId="77777777" w:rsidR="007F1484" w:rsidRDefault="006979E6" w:rsidP="006979E6">
            <w:r w:rsidRPr="006979E6">
              <w:t>Does this letter just go to the Applicant?  Does it also need to go to the LA if they denied the License Application?</w:t>
            </w:r>
          </w:p>
        </w:tc>
        <w:tc>
          <w:tcPr>
            <w:tcW w:w="6588" w:type="dxa"/>
          </w:tcPr>
          <w:p w14:paraId="402E7E78" w14:textId="77777777" w:rsidR="007F1484" w:rsidRDefault="007F1484" w:rsidP="00EE4873">
            <w:bookmarkStart w:id="94" w:name="_GoBack"/>
            <w:bookmarkEnd w:id="94"/>
          </w:p>
        </w:tc>
      </w:tr>
      <w:tr w:rsidR="006955F0" w14:paraId="07F222FC" w14:textId="77777777" w:rsidTr="00EE4873">
        <w:tc>
          <w:tcPr>
            <w:tcW w:w="6588" w:type="dxa"/>
          </w:tcPr>
          <w:p w14:paraId="41B24BCA" w14:textId="77777777" w:rsidR="006955F0" w:rsidRPr="006955F0" w:rsidRDefault="006955F0" w:rsidP="006955F0">
            <w:r w:rsidRPr="006955F0">
              <w:t>Refunds - Are the refunds only for Licensees that are cancelling their license and for tax refunds?</w:t>
            </w:r>
          </w:p>
          <w:p w14:paraId="70126975" w14:textId="77777777" w:rsidR="006955F0" w:rsidRPr="006955F0" w:rsidRDefault="006955F0" w:rsidP="006955F0">
            <w:r w:rsidRPr="006955F0">
              <w:t>What information needs to be collected from the Licensee?</w:t>
            </w:r>
          </w:p>
          <w:p w14:paraId="0D64AEFC" w14:textId="77777777" w:rsidR="006955F0" w:rsidRPr="006955F0" w:rsidRDefault="006955F0" w:rsidP="006955F0">
            <w:r w:rsidRPr="006955F0">
              <w:t>What criteria allows the user to apply for a refund?</w:t>
            </w:r>
          </w:p>
          <w:p w14:paraId="6A99A83A" w14:textId="77777777" w:rsidR="006955F0" w:rsidRPr="003F2B44" w:rsidRDefault="006955F0" w:rsidP="00105792">
            <w:r w:rsidRPr="006955F0">
              <w:t>Do they need to enter Effective Date?</w:t>
            </w:r>
          </w:p>
        </w:tc>
        <w:tc>
          <w:tcPr>
            <w:tcW w:w="6588" w:type="dxa"/>
          </w:tcPr>
          <w:p w14:paraId="23D79921" w14:textId="77777777" w:rsidR="006955F0" w:rsidRDefault="00105792" w:rsidP="006955F0">
            <w:r>
              <w:t>Refunds are for Applications, existing Licenses, and Taxes.</w:t>
            </w:r>
          </w:p>
          <w:p w14:paraId="211A5B96" w14:textId="77777777" w:rsidR="00105792" w:rsidRDefault="00105792" w:rsidP="006955F0"/>
          <w:p w14:paraId="0B383FBE" w14:textId="77777777" w:rsidR="00105792" w:rsidRDefault="00105792" w:rsidP="006955F0">
            <w:r>
              <w:t>For existing Licensees, they will enter their Close Date</w:t>
            </w:r>
          </w:p>
        </w:tc>
      </w:tr>
      <w:tr w:rsidR="006955F0" w14:paraId="3A04FDE5" w14:textId="77777777" w:rsidTr="00EE4873">
        <w:tc>
          <w:tcPr>
            <w:tcW w:w="6588" w:type="dxa"/>
          </w:tcPr>
          <w:p w14:paraId="6F34D18B" w14:textId="77777777" w:rsidR="006955F0" w:rsidRPr="006955F0" w:rsidRDefault="006955F0" w:rsidP="006955F0">
            <w:r w:rsidRPr="006955F0">
              <w:t xml:space="preserve">Refunds - Would this always be based on an existing License?  Applicants would not need to apply for an application refund.  </w:t>
            </w:r>
          </w:p>
        </w:tc>
        <w:tc>
          <w:tcPr>
            <w:tcW w:w="6588" w:type="dxa"/>
          </w:tcPr>
          <w:p w14:paraId="5857C3F2" w14:textId="77777777" w:rsidR="006955F0" w:rsidRDefault="00444BF2" w:rsidP="006955F0">
            <w:r>
              <w:t>Applicants and Licensees must all apply for refunds.</w:t>
            </w:r>
          </w:p>
        </w:tc>
      </w:tr>
      <w:tr w:rsidR="006955F0" w14:paraId="36234A3A" w14:textId="77777777" w:rsidTr="00EE4873">
        <w:tc>
          <w:tcPr>
            <w:tcW w:w="6588" w:type="dxa"/>
          </w:tcPr>
          <w:p w14:paraId="6C8D1201" w14:textId="77777777" w:rsidR="006955F0" w:rsidRDefault="006955F0" w:rsidP="006955F0">
            <w:r>
              <w:t>Refunds – When approved do we need to notify local authority?</w:t>
            </w:r>
          </w:p>
          <w:p w14:paraId="7AF8AC11" w14:textId="77777777" w:rsidR="006955F0" w:rsidRDefault="006955F0" w:rsidP="006955F0"/>
        </w:tc>
        <w:tc>
          <w:tcPr>
            <w:tcW w:w="6588" w:type="dxa"/>
          </w:tcPr>
          <w:p w14:paraId="30EE042F" w14:textId="77777777" w:rsidR="006955F0" w:rsidRPr="00444BF2" w:rsidRDefault="00444BF2" w:rsidP="006955F0">
            <w:r w:rsidRPr="00444BF2">
              <w:t>Yes</w:t>
            </w:r>
            <w:r>
              <w:t>,</w:t>
            </w:r>
            <w:r w:rsidRPr="00444BF2">
              <w:t xml:space="preserve"> the LA needs to review and confirm closing date.</w:t>
            </w:r>
          </w:p>
        </w:tc>
      </w:tr>
      <w:tr w:rsidR="006955F0" w14:paraId="3CC5606E" w14:textId="77777777" w:rsidTr="00EE4873">
        <w:tc>
          <w:tcPr>
            <w:tcW w:w="6588" w:type="dxa"/>
          </w:tcPr>
          <w:p w14:paraId="02E37408" w14:textId="77777777" w:rsidR="006955F0" w:rsidRDefault="006955F0" w:rsidP="006955F0">
            <w:r>
              <w:t>Refunds – Will ABD manually update the status of the license to Cancelled?</w:t>
            </w:r>
          </w:p>
        </w:tc>
        <w:tc>
          <w:tcPr>
            <w:tcW w:w="6588" w:type="dxa"/>
          </w:tcPr>
          <w:p w14:paraId="6AE70C07" w14:textId="77777777" w:rsidR="006955F0" w:rsidRPr="00D428AD" w:rsidRDefault="00D428AD" w:rsidP="006955F0">
            <w:r w:rsidRPr="00D428AD">
              <w:t>Yes, once refund is completed.</w:t>
            </w:r>
          </w:p>
        </w:tc>
      </w:tr>
      <w:tr w:rsidR="006955F0" w14:paraId="47EB1F4C" w14:textId="77777777" w:rsidTr="00EE4873">
        <w:tc>
          <w:tcPr>
            <w:tcW w:w="6588" w:type="dxa"/>
          </w:tcPr>
          <w:p w14:paraId="7B113E7D" w14:textId="77777777" w:rsidR="006955F0" w:rsidRDefault="00A461C0" w:rsidP="006955F0">
            <w:r>
              <w:t>Portal Keg Registration Search by Sticker #:  Is this a requirement?</w:t>
            </w:r>
          </w:p>
        </w:tc>
        <w:tc>
          <w:tcPr>
            <w:tcW w:w="6588" w:type="dxa"/>
          </w:tcPr>
          <w:p w14:paraId="5F973C24" w14:textId="77777777" w:rsidR="006955F0" w:rsidRDefault="00105792" w:rsidP="006955F0">
            <w:r>
              <w:t>Yes, ABD would like to have this feature.</w:t>
            </w:r>
          </w:p>
        </w:tc>
      </w:tr>
      <w:tr w:rsidR="006955F0" w14:paraId="63124157" w14:textId="77777777" w:rsidTr="00EE4873">
        <w:tc>
          <w:tcPr>
            <w:tcW w:w="6588" w:type="dxa"/>
          </w:tcPr>
          <w:p w14:paraId="221C87DE" w14:textId="77777777" w:rsidR="006955F0" w:rsidRDefault="00AA74E1" w:rsidP="006955F0">
            <w:r>
              <w:t xml:space="preserve">Transfer Premise - </w:t>
            </w:r>
            <w:r w:rsidRPr="00AA74E1">
              <w:t>Once approved, does the system need to generate a new License document for permanent and temporary changes?</w:t>
            </w:r>
          </w:p>
        </w:tc>
        <w:tc>
          <w:tcPr>
            <w:tcW w:w="6588" w:type="dxa"/>
          </w:tcPr>
          <w:p w14:paraId="3B9520A6" w14:textId="77777777" w:rsidR="006955F0" w:rsidRDefault="00105792" w:rsidP="006955F0">
            <w:r>
              <w:t>Yes for both Temporary and Permanent transfers.</w:t>
            </w:r>
          </w:p>
        </w:tc>
      </w:tr>
      <w:tr w:rsidR="006955F0" w14:paraId="60C93335" w14:textId="77777777" w:rsidTr="00EE4873">
        <w:tc>
          <w:tcPr>
            <w:tcW w:w="6588" w:type="dxa"/>
          </w:tcPr>
          <w:p w14:paraId="4E6199EB" w14:textId="77777777" w:rsidR="006955F0" w:rsidRDefault="00AA74E1" w:rsidP="006955F0">
            <w:r>
              <w:lastRenderedPageBreak/>
              <w:t>Premise Update - Once Approved what is generated?  An email to the Applicant?</w:t>
            </w:r>
          </w:p>
        </w:tc>
        <w:tc>
          <w:tcPr>
            <w:tcW w:w="6588" w:type="dxa"/>
          </w:tcPr>
          <w:p w14:paraId="115ABB1E" w14:textId="77777777" w:rsidR="006955F0" w:rsidRDefault="00105792" w:rsidP="006955F0">
            <w:r>
              <w:t>No new License needs to be generated.  Currently nothing is set to go to the applicant.</w:t>
            </w:r>
          </w:p>
        </w:tc>
      </w:tr>
      <w:tr w:rsidR="006955F0" w14:paraId="6F4072BB" w14:textId="77777777" w:rsidTr="00EE4873">
        <w:tc>
          <w:tcPr>
            <w:tcW w:w="6588" w:type="dxa"/>
          </w:tcPr>
          <w:p w14:paraId="21BE52C5" w14:textId="77777777" w:rsidR="006955F0" w:rsidRDefault="00B13D71" w:rsidP="006955F0">
            <w:r>
              <w:t>Ownership Update – Are any submissions needed?</w:t>
            </w:r>
          </w:p>
        </w:tc>
        <w:tc>
          <w:tcPr>
            <w:tcW w:w="6588" w:type="dxa"/>
          </w:tcPr>
          <w:p w14:paraId="1D7A133B" w14:textId="19F97683" w:rsidR="006955F0" w:rsidRDefault="00105792" w:rsidP="006955F0">
            <w:r>
              <w:t>Yes</w:t>
            </w:r>
            <w:ins w:id="95" w:author="Debbie T" w:date="2016-11-04T13:03:00Z">
              <w:r w:rsidR="009C7D86">
                <w:t xml:space="preserve"> – ownership update document</w:t>
              </w:r>
            </w:ins>
          </w:p>
        </w:tc>
      </w:tr>
      <w:tr w:rsidR="006955F0" w14:paraId="4EC2CF40" w14:textId="77777777" w:rsidTr="00EE4873">
        <w:tc>
          <w:tcPr>
            <w:tcW w:w="6588" w:type="dxa"/>
          </w:tcPr>
          <w:p w14:paraId="167E67E6" w14:textId="77777777" w:rsidR="006955F0" w:rsidRDefault="00FD2260" w:rsidP="0031315B">
            <w:r>
              <w:t xml:space="preserve">Application Warning Messages - </w:t>
            </w:r>
            <w:r w:rsidRPr="00FD2260">
              <w:t>(If only some warnings are viewable to LAs, ABD will need to provide details of which warning messages they are.)</w:t>
            </w:r>
          </w:p>
        </w:tc>
        <w:tc>
          <w:tcPr>
            <w:tcW w:w="6588" w:type="dxa"/>
          </w:tcPr>
          <w:p w14:paraId="0A648EB1" w14:textId="19FD7233" w:rsidR="006955F0" w:rsidRDefault="009C7D86" w:rsidP="006955F0">
            <w:ins w:id="96" w:author="Debbie T" w:date="2016-11-04T13:04:00Z">
              <w:r>
                <w:t>31Oct16 – It was determined that no warnings are needed for LA’s.</w:t>
              </w:r>
            </w:ins>
          </w:p>
        </w:tc>
      </w:tr>
      <w:tr w:rsidR="0031315B" w14:paraId="1DC29FE4" w14:textId="77777777" w:rsidTr="00EE4873">
        <w:tc>
          <w:tcPr>
            <w:tcW w:w="6588" w:type="dxa"/>
          </w:tcPr>
          <w:p w14:paraId="2295B7DF" w14:textId="77777777" w:rsidR="0031315B" w:rsidRDefault="0031315B" w:rsidP="00FD2260">
            <w:r>
              <w:t xml:space="preserve">Label Approvals </w:t>
            </w:r>
          </w:p>
          <w:p w14:paraId="64BBB5E2" w14:textId="77777777" w:rsidR="0031315B" w:rsidRDefault="0031315B" w:rsidP="00FD2260">
            <w:r>
              <w:t>ABD to confirm if the review should be a Compliance Review.</w:t>
            </w:r>
          </w:p>
          <w:p w14:paraId="103D9112" w14:textId="77777777" w:rsidR="0031315B" w:rsidRDefault="0031315B" w:rsidP="0031315B">
            <w:r>
              <w:t>Can Compliance Deny these Reviews or do they need to go to Level 3 Reviews?</w:t>
            </w:r>
          </w:p>
        </w:tc>
        <w:tc>
          <w:tcPr>
            <w:tcW w:w="6588" w:type="dxa"/>
          </w:tcPr>
          <w:p w14:paraId="24F31D95" w14:textId="77777777" w:rsidR="0031315B" w:rsidRDefault="0031315B" w:rsidP="006955F0"/>
        </w:tc>
      </w:tr>
      <w:tr w:rsidR="00533389" w14:paraId="00840FFF" w14:textId="77777777" w:rsidTr="00EE4873">
        <w:tc>
          <w:tcPr>
            <w:tcW w:w="6588" w:type="dxa"/>
          </w:tcPr>
          <w:p w14:paraId="4E7CC199" w14:textId="77777777" w:rsidR="00533389" w:rsidRDefault="00533389" w:rsidP="00FD2260">
            <w:r>
              <w:t>ABD to provide BG with Account Codes for fees and taxes</w:t>
            </w:r>
          </w:p>
        </w:tc>
        <w:tc>
          <w:tcPr>
            <w:tcW w:w="6588" w:type="dxa"/>
          </w:tcPr>
          <w:p w14:paraId="231BE745" w14:textId="77777777" w:rsidR="00533389" w:rsidRDefault="00533389" w:rsidP="006955F0"/>
        </w:tc>
      </w:tr>
      <w:tr w:rsidR="007C53EE" w14:paraId="6261425B" w14:textId="77777777" w:rsidTr="00EE4873">
        <w:tc>
          <w:tcPr>
            <w:tcW w:w="6588" w:type="dxa"/>
          </w:tcPr>
          <w:p w14:paraId="65665984" w14:textId="77777777" w:rsidR="007C53EE" w:rsidRDefault="007C53EE" w:rsidP="00FD2260">
            <w:r>
              <w:t xml:space="preserve">Mid-Term Dram Shop Change – </w:t>
            </w:r>
            <w:r w:rsidRPr="007C53EE">
              <w:t xml:space="preserve">Do </w:t>
            </w:r>
            <w:r>
              <w:t xml:space="preserve">these changes need to go through an </w:t>
            </w:r>
            <w:r w:rsidRPr="007C53EE">
              <w:t>ABD</w:t>
            </w:r>
            <w:r>
              <w:t xml:space="preserve"> review and be approved? </w:t>
            </w:r>
          </w:p>
        </w:tc>
        <w:tc>
          <w:tcPr>
            <w:tcW w:w="6588" w:type="dxa"/>
          </w:tcPr>
          <w:p w14:paraId="2284F96B" w14:textId="321F31DF" w:rsidR="007C53EE" w:rsidRDefault="00A511BB" w:rsidP="006955F0">
            <w:ins w:id="97" w:author="Debbie T" w:date="2016-11-04T13:07:00Z">
              <w:r>
                <w:t>ABD does not need to review these updates.</w:t>
              </w:r>
            </w:ins>
          </w:p>
        </w:tc>
      </w:tr>
      <w:tr w:rsidR="007C53EE" w14:paraId="75A6D85D" w14:textId="77777777" w:rsidTr="00EE4873">
        <w:tc>
          <w:tcPr>
            <w:tcW w:w="6588" w:type="dxa"/>
          </w:tcPr>
          <w:p w14:paraId="483B77A6" w14:textId="77777777" w:rsidR="007C53EE" w:rsidRDefault="007C53EE" w:rsidP="00FD2260">
            <w:r>
              <w:t>List of License Suspension Reasons needed from ABD.</w:t>
            </w:r>
          </w:p>
        </w:tc>
        <w:tc>
          <w:tcPr>
            <w:tcW w:w="6588" w:type="dxa"/>
          </w:tcPr>
          <w:p w14:paraId="2C69E5EF" w14:textId="77777777" w:rsidR="007C53EE" w:rsidRDefault="007C53EE" w:rsidP="006955F0"/>
        </w:tc>
      </w:tr>
    </w:tbl>
    <w:p w14:paraId="1CC7601F" w14:textId="77777777" w:rsidR="007F1484" w:rsidRDefault="007F1484">
      <w:pPr>
        <w:rPr>
          <w:sz w:val="20"/>
          <w:szCs w:val="20"/>
        </w:rPr>
      </w:pPr>
    </w:p>
    <w:sectPr w:rsidR="007F1484" w:rsidSect="00A92E04">
      <w:headerReference w:type="even" r:id="rId11"/>
      <w:headerReference w:type="default" r:id="rId12"/>
      <w:footerReference w:type="default" r:id="rId13"/>
      <w:headerReference w:type="first" r:id="rId14"/>
      <w:pgSz w:w="2016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Debbie T" w:date="2016-10-28T13:45:00Z" w:initials="DT">
    <w:p w14:paraId="5EB749FC" w14:textId="77777777" w:rsidR="009C7D86" w:rsidRDefault="009C7D86">
      <w:pPr>
        <w:pStyle w:val="CommentText"/>
      </w:pPr>
      <w:r>
        <w:rPr>
          <w:rStyle w:val="CommentReference"/>
        </w:rPr>
        <w:annotationRef/>
      </w:r>
      <w:r>
        <w:rPr>
          <w:noProof/>
        </w:rPr>
        <w:t>This would be an option for them to select if they want the email to be generated or not.</w:t>
      </w:r>
    </w:p>
  </w:comment>
  <w:comment w:id="14" w:author="Debbie T" w:date="2016-10-28T13:50:00Z" w:initials="DT">
    <w:p w14:paraId="389E23A9" w14:textId="77777777" w:rsidR="009C7D86" w:rsidRDefault="009C7D86">
      <w:pPr>
        <w:pStyle w:val="CommentText"/>
      </w:pPr>
      <w:r>
        <w:rPr>
          <w:rStyle w:val="CommentReference"/>
        </w:rPr>
        <w:annotationRef/>
      </w:r>
      <w:r>
        <w:rPr>
          <w:noProof/>
        </w:rPr>
        <w:t>We will need to understand the workflow if the Compliance Review is going to be done before the Dram or LA.  What happens if the Compliance Review fails?  Does it go to ABD Level 3 or to Dram/LA?  We will need more discussion around this change.</w:t>
      </w:r>
    </w:p>
  </w:comment>
  <w:comment w:id="28" w:author="Debbie T" w:date="2016-10-28T13:54:00Z" w:initials="DT">
    <w:p w14:paraId="25CADF71" w14:textId="77777777" w:rsidR="009C7D86" w:rsidRDefault="009C7D86">
      <w:pPr>
        <w:pStyle w:val="CommentText"/>
      </w:pPr>
      <w:r>
        <w:rPr>
          <w:rStyle w:val="CommentReference"/>
        </w:rPr>
        <w:annotationRef/>
      </w:r>
      <w:r>
        <w:rPr>
          <w:noProof/>
        </w:rPr>
        <w:t>As stated above, this email would be optional.</w:t>
      </w:r>
    </w:p>
  </w:comment>
  <w:comment w:id="31" w:author="Debbie T" w:date="2016-10-28T13:59:00Z" w:initials="DT">
    <w:p w14:paraId="72EAABBE" w14:textId="77777777" w:rsidR="009C7D86" w:rsidRDefault="009C7D86">
      <w:pPr>
        <w:pStyle w:val="CommentText"/>
      </w:pPr>
      <w:r>
        <w:rPr>
          <w:rStyle w:val="CommentReference"/>
        </w:rPr>
        <w:annotationRef/>
      </w:r>
      <w:r>
        <w:rPr>
          <w:noProof/>
        </w:rPr>
        <w:t>Correct, unless you are changing the order based on #12 where you have asked for the Compliance review to come before the Dram.</w:t>
      </w:r>
    </w:p>
  </w:comment>
  <w:comment w:id="36" w:author="Debbie T" w:date="2016-10-28T14:41:00Z" w:initials="DT">
    <w:p w14:paraId="2FCB92FB" w14:textId="77777777" w:rsidR="009C7D86" w:rsidRDefault="009C7D86">
      <w:pPr>
        <w:pStyle w:val="CommentText"/>
      </w:pPr>
      <w:r>
        <w:rPr>
          <w:rStyle w:val="CommentReference"/>
        </w:rPr>
        <w:annotationRef/>
      </w:r>
      <w:r>
        <w:rPr>
          <w:noProof/>
        </w:rPr>
        <w:t>This row was added in error and should be deleted.</w:t>
      </w:r>
    </w:p>
  </w:comment>
  <w:comment w:id="39" w:author="Debbie T" w:date="2016-10-28T14:42:00Z" w:initials="DT">
    <w:p w14:paraId="2FD283DF" w14:textId="77777777" w:rsidR="009C7D86" w:rsidRDefault="009C7D86">
      <w:pPr>
        <w:pStyle w:val="CommentText"/>
      </w:pPr>
      <w:r>
        <w:rPr>
          <w:rStyle w:val="CommentReference"/>
        </w:rPr>
        <w:annotationRef/>
      </w:r>
      <w:r>
        <w:rPr>
          <w:noProof/>
        </w:rPr>
        <w:t>Understood that not all license types were included in this document because originally it only included Phase 1 license types.  OUr development will include all licesnses listed in the Forms and Data worksheet.</w:t>
      </w:r>
    </w:p>
  </w:comment>
  <w:comment w:id="44" w:author="Debbie T" w:date="2016-10-28T15:15:00Z" w:initials="DT">
    <w:p w14:paraId="3A19CFF0" w14:textId="77777777" w:rsidR="009C7D86" w:rsidRDefault="009C7D86">
      <w:pPr>
        <w:pStyle w:val="CommentText"/>
      </w:pPr>
      <w:r>
        <w:rPr>
          <w:rStyle w:val="CommentReference"/>
        </w:rPr>
        <w:annotationRef/>
      </w:r>
      <w:r>
        <w:rPr>
          <w:noProof/>
        </w:rPr>
        <w:t>The Review should still be assigned to an individual for tracking purposes.</w:t>
      </w:r>
    </w:p>
  </w:comment>
  <w:comment w:id="47" w:author="Debbie T" w:date="2016-10-28T15:19:00Z" w:initials="DT">
    <w:p w14:paraId="0B4B006F" w14:textId="77777777" w:rsidR="009C7D86" w:rsidRDefault="009C7D86">
      <w:pPr>
        <w:pStyle w:val="CommentText"/>
      </w:pPr>
      <w:r>
        <w:rPr>
          <w:rStyle w:val="CommentReference"/>
        </w:rPr>
        <w:annotationRef/>
      </w:r>
      <w:r>
        <w:rPr>
          <w:noProof/>
        </w:rPr>
        <w:t>A report to track 5 day and current day experations will be needed for these licenses.</w:t>
      </w:r>
    </w:p>
  </w:comment>
  <w:comment w:id="60" w:author="Debbie T" w:date="2016-10-31T08:58:00Z" w:initials="DT">
    <w:p w14:paraId="1937DBE4" w14:textId="0EFB79DC" w:rsidR="009C7D86" w:rsidRDefault="009C7D86">
      <w:pPr>
        <w:pStyle w:val="CommentText"/>
      </w:pPr>
      <w:r>
        <w:rPr>
          <w:rStyle w:val="CommentReference"/>
        </w:rPr>
        <w:annotationRef/>
      </w:r>
      <w:r>
        <w:rPr>
          <w:noProof/>
        </w:rPr>
        <w:t>Does this mean that we don't generate the license at this point?  Do we need to set an approval date and wait 30 days before the license is generated?</w:t>
      </w:r>
    </w:p>
  </w:comment>
  <w:comment w:id="66" w:author="Debbie T" w:date="2016-10-31T09:01:00Z" w:initials="DT">
    <w:p w14:paraId="06D56674" w14:textId="43C829D6" w:rsidR="009C7D86" w:rsidRDefault="009C7D86">
      <w:pPr>
        <w:pStyle w:val="CommentText"/>
      </w:pPr>
      <w:r>
        <w:rPr>
          <w:rStyle w:val="CommentReference"/>
        </w:rPr>
        <w:annotationRef/>
      </w:r>
      <w:r>
        <w:rPr>
          <w:noProof/>
        </w:rPr>
        <w:t>Reviews can always be left in the Queue and worked later.  But it is best practice to assign a review to a user so that it's easy to see who is working on a review.</w:t>
      </w:r>
    </w:p>
  </w:comment>
  <w:comment w:id="69" w:author="Debbie T" w:date="2016-10-31T09:09:00Z" w:initials="DT">
    <w:p w14:paraId="2968CBC1" w14:textId="345D7B70" w:rsidR="009C7D86" w:rsidRDefault="009C7D86">
      <w:pPr>
        <w:pStyle w:val="CommentText"/>
      </w:pPr>
      <w:r>
        <w:rPr>
          <w:rStyle w:val="CommentReference"/>
        </w:rPr>
        <w:annotationRef/>
      </w:r>
      <w:r>
        <w:rPr>
          <w:noProof/>
        </w:rPr>
        <w:t xml:space="preserve">Do we need to limit the types of licenses?  </w:t>
      </w:r>
    </w:p>
  </w:comment>
  <w:comment w:id="77" w:author="Debbie T" w:date="2016-10-31T09:25:00Z" w:initials="DT">
    <w:p w14:paraId="7B73DD54" w14:textId="26FED65B" w:rsidR="009C7D86" w:rsidRDefault="009C7D86">
      <w:pPr>
        <w:pStyle w:val="CommentText"/>
      </w:pPr>
      <w:r>
        <w:rPr>
          <w:rStyle w:val="CommentReference"/>
        </w:rPr>
        <w:annotationRef/>
      </w:r>
      <w:r>
        <w:rPr>
          <w:noProof/>
        </w:rPr>
        <w:t>So nothing else will be triggered here once the Dram completes their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749FC" w15:done="0"/>
  <w15:commentEx w15:paraId="389E23A9" w15:done="0"/>
  <w15:commentEx w15:paraId="25CADF71" w15:done="0"/>
  <w15:commentEx w15:paraId="72EAABBE" w15:done="0"/>
  <w15:commentEx w15:paraId="2FCB92FB" w15:done="0"/>
  <w15:commentEx w15:paraId="2FD283DF" w15:done="0"/>
  <w15:commentEx w15:paraId="3A19CFF0" w15:done="0"/>
  <w15:commentEx w15:paraId="0B4B006F" w15:done="0"/>
  <w15:commentEx w15:paraId="1937DBE4" w15:done="0"/>
  <w15:commentEx w15:paraId="06D56674" w15:done="0"/>
  <w15:commentEx w15:paraId="2968CBC1" w15:done="0"/>
  <w15:commentEx w15:paraId="7B73DD5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01C39" w14:textId="77777777" w:rsidR="00381764" w:rsidRDefault="00381764" w:rsidP="00664759">
      <w:pPr>
        <w:spacing w:after="0" w:line="240" w:lineRule="auto"/>
      </w:pPr>
      <w:r>
        <w:separator/>
      </w:r>
    </w:p>
  </w:endnote>
  <w:endnote w:type="continuationSeparator" w:id="0">
    <w:p w14:paraId="51855AE8" w14:textId="77777777" w:rsidR="00381764" w:rsidRDefault="00381764" w:rsidP="0066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56t00">
    <w:panose1 w:val="00000000000000000000"/>
    <w:charset w:val="00"/>
    <w:family w:val="auto"/>
    <w:notTrueType/>
    <w:pitch w:val="default"/>
    <w:sig w:usb0="00000003" w:usb1="00000000" w:usb2="00000000" w:usb3="00000000" w:csb0="00000001" w:csb1="00000000"/>
  </w:font>
  <w:font w:name="TT57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702903"/>
      <w:docPartObj>
        <w:docPartGallery w:val="Page Numbers (Bottom of Page)"/>
      </w:docPartObj>
    </w:sdtPr>
    <w:sdtEndPr>
      <w:rPr>
        <w:noProof/>
      </w:rPr>
    </w:sdtEndPr>
    <w:sdtContent>
      <w:p w14:paraId="199D34CB" w14:textId="611C0A88" w:rsidR="009C7D86" w:rsidRDefault="009C7D86">
        <w:pPr>
          <w:pStyle w:val="Footer"/>
          <w:jc w:val="right"/>
        </w:pPr>
        <w:r>
          <w:fldChar w:fldCharType="begin"/>
        </w:r>
        <w:r>
          <w:instrText xml:space="preserve"> PAGE   \* MERGEFORMAT </w:instrText>
        </w:r>
        <w:r>
          <w:fldChar w:fldCharType="separate"/>
        </w:r>
        <w:r w:rsidR="00572061">
          <w:rPr>
            <w:noProof/>
          </w:rPr>
          <w:t>32</w:t>
        </w:r>
        <w:r>
          <w:rPr>
            <w:noProof/>
          </w:rPr>
          <w:fldChar w:fldCharType="end"/>
        </w:r>
      </w:p>
    </w:sdtContent>
  </w:sdt>
  <w:p w14:paraId="3EFF0851" w14:textId="77777777" w:rsidR="009C7D86" w:rsidRDefault="009C7D86" w:rsidP="00E41762">
    <w:pPr>
      <w:pStyle w:val="Footer"/>
      <w:jc w:val="center"/>
    </w:pPr>
    <w:r>
      <w:t>BasicGov Workflow Summary</w:t>
    </w:r>
    <w:r>
      <w:ptab w:relativeTo="margin" w:alignment="center" w:leader="none"/>
    </w:r>
    <w:r>
      <w:t xml:space="preserve">                  Version 1.2</w:t>
    </w:r>
    <w:r>
      <w:tab/>
    </w:r>
    <w:r>
      <w:ptab w:relativeTo="margin" w:alignment="right" w:leader="none"/>
    </w:r>
  </w:p>
  <w:p w14:paraId="58EEEA95" w14:textId="77777777" w:rsidR="009C7D86" w:rsidRDefault="009C7D86" w:rsidP="00E41762">
    <w:pPr>
      <w:pStyle w:val="Footer"/>
    </w:pPr>
    <w:r>
      <w:t>Licenses</w:t>
    </w:r>
    <w:r>
      <w:tab/>
    </w:r>
    <w:r>
      <w:tab/>
    </w:r>
    <w:r>
      <w:tab/>
      <w:t>10/14/2016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DF69E" w14:textId="77777777" w:rsidR="00381764" w:rsidRDefault="00381764" w:rsidP="00664759">
      <w:pPr>
        <w:spacing w:after="0" w:line="240" w:lineRule="auto"/>
      </w:pPr>
      <w:r>
        <w:separator/>
      </w:r>
    </w:p>
  </w:footnote>
  <w:footnote w:type="continuationSeparator" w:id="0">
    <w:p w14:paraId="7332BAF3" w14:textId="77777777" w:rsidR="00381764" w:rsidRDefault="00381764" w:rsidP="00664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67505" w14:textId="77777777" w:rsidR="009C7D86" w:rsidRDefault="009C7D86">
    <w:pPr>
      <w:pStyle w:val="Header"/>
    </w:pPr>
    <w:r>
      <w:rPr>
        <w:noProof/>
        <w:lang w:val="en-CA" w:eastAsia="en-CA"/>
      </w:rPr>
      <mc:AlternateContent>
        <mc:Choice Requires="wps">
          <w:drawing>
            <wp:anchor distT="0" distB="0" distL="114300" distR="114300" simplePos="0" relativeHeight="251661312" behindDoc="0" locked="0" layoutInCell="1" allowOverlap="1" wp14:anchorId="4F7B932F" wp14:editId="52CA60BE">
              <wp:simplePos x="0" y="0"/>
              <wp:positionH relativeFrom="column">
                <wp:posOffset>0</wp:posOffset>
              </wp:positionH>
              <wp:positionV relativeFrom="paragraph">
                <wp:posOffset>0</wp:posOffset>
              </wp:positionV>
              <wp:extent cx="914400" cy="914400"/>
              <wp:effectExtent l="0" t="0" r="0"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C2A0F" id="_x0000_t202" coordsize="21600,21600" o:spt="202" path="m,l,21600r21600,l21600,xe">
              <v:stroke joinstyle="miter"/>
              <v:path gradientshapeok="t" o:connecttype="rect"/>
            </v:shapetype>
            <v:shape id="WordArt 2" o:spid="_x0000_s1026" type="#_x0000_t202" style="position:absolute;margin-left:0;margin-top:0;width:1in;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rvwIAANEFAAAOAAAAZHJzL2Uyb0RvYy54bWysVMlu2zAQvRfoPxC8K1pCLxIiB45lFQXS&#10;BYiLnmmJsohKpErSlt2i/94h5S3JpWirg0DODN9sb+buft82aMeU5lKkOLwJMGKikCUXmxR/WeXe&#10;FCNtqChpIwVL8YFpfD97++au7xIWyVo2JVMIQIRO+i7FtTFd4vu6qFlL9Y3smABlJVVLDVzVxi8V&#10;7QG9bfwoCMZ+L1XZKVkwrUGaDUo8c/hVxQrzqao0M6hJMcRm3F+5/9r+/dkdTTaKdjUvjmHQv4ii&#10;pVyA0zNURg1FW8VfQbW8UFLLytwUsvVlVfGCuRwgmzB4kc1TTTvmcoHi6O5cJv3/YIuPu88K8TLF&#10;txgJ2kKLvkJF58qgyBan73QCNk8dWJn9g9xDk12iunuUxTeNhFzUVGzYXCnZ14yWEFwIUEexS2F1&#10;6ADXSVdsb5Ylhz6EFt6/wh+caetp3X+QJTyhWyOdt32lWlteKBiCEKCTh3P3ABEVIIxDQgLQFKA6&#10;nq0Hmpwed0qbd0y2yB5SrIAcDpzuHrUZTE8m1peQOW8akNOkEc8EgDlIwDU8tTobhOv3zziIl9Pl&#10;lHgkGi89EmSZN88XxBvn4WSU3WaLRRb+sn5DktS8LJmwbk7cC8mf9fY4BQNrzuzTsuGlhbMhabVZ&#10;LxqFdhS4n7vPlRw0FzP/eRiuXpDLi5TCiAQPUezl4+nEIzkZefEkmHpBGD/E44DEJMufp/TIBfv3&#10;lFAPnRxFo4Fwl6Bf5Ba473VuNGm5ge3S8DbF07MRTSxNl6J0rTWUN8P5qhQ2/EspoN2nRju+WooO&#10;ZF3L8gB0VRLoBMyDPQiHWqofGPWwU1Ksv2+pYhg17wXMhWMlLCF3IaNJBG/UtWZ9raGiAKgUG4yG&#10;48IMi2vbKb6pwdMwiULOYUwq7ihs52mI6jhcsDdcJscdZxfT9d1ZXTbx7DcAAAD//wMAUEsDBBQA&#10;BgAIAAAAIQCxaxVv1gAAAAUBAAAPAAAAZHJzL2Rvd25yZXYueG1sTI9BS8NAEIXvQv/DMoI3O6tE&#10;qTGbUhSvim0VvE2z0ySYnQ3ZbRP/vVsR9DLM4w1vvlcsJ9epIw+h9WLgaq5BsVTetlIb2G6eLheg&#10;QiSx1HlhA18cYFnOzgrKrR/llY/rWKsUIiEnA02MfY4YqoYdhbnvWZK394OjmORQox1oTOGuw2ut&#10;b9FRK+lDQz0/NFx9rg/OwNvz/uM90y/1o7vpRz9pFHeHxlycT6t7UJGn+HcMJ/yEDmVi2vmD2KA6&#10;A6lI/JknL8uS3P0uWBb4n778BgAA//8DAFBLAQItABQABgAIAAAAIQC2gziS/gAAAOEBAAATAAAA&#10;AAAAAAAAAAAAAAAAAABbQ29udGVudF9UeXBlc10ueG1sUEsBAi0AFAAGAAgAAAAhADj9If/WAAAA&#10;lAEAAAsAAAAAAAAAAAAAAAAALwEAAF9yZWxzLy5yZWxzUEsBAi0AFAAGAAgAAAAhAKAVD6u/AgAA&#10;0QUAAA4AAAAAAAAAAAAAAAAALgIAAGRycy9lMm9Eb2MueG1sUEsBAi0AFAAGAAgAAAAhALFrFW/W&#10;AAAABQEAAA8AAAAAAAAAAAAAAAAAGQUAAGRycy9kb3ducmV2LnhtbFBLBQYAAAAABAAEAPMAAAAc&#10;BgAAAAA=&#10;" filled="f" stroked="f">
              <o:lock v:ext="edit" text="t" shapetype="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F4F99" w14:textId="77777777" w:rsidR="009C7D86" w:rsidRDefault="009C7D86">
    <w:pPr>
      <w:pStyle w:val="Header"/>
    </w:pPr>
    <w:r>
      <w:rPr>
        <w:noProof/>
        <w:lang w:val="en-CA" w:eastAsia="en-CA"/>
      </w:rPr>
      <mc:AlternateContent>
        <mc:Choice Requires="wps">
          <w:drawing>
            <wp:anchor distT="0" distB="0" distL="114300" distR="114300" simplePos="0" relativeHeight="251659264" behindDoc="0" locked="0" layoutInCell="1" allowOverlap="1" wp14:anchorId="38EE3DBA" wp14:editId="26C2E735">
              <wp:simplePos x="0" y="0"/>
              <wp:positionH relativeFrom="column">
                <wp:posOffset>0</wp:posOffset>
              </wp:positionH>
              <wp:positionV relativeFrom="paragraph">
                <wp:posOffset>0</wp:posOffset>
              </wp:positionV>
              <wp:extent cx="914400" cy="914400"/>
              <wp:effectExtent l="0" t="0" r="0" b="0"/>
              <wp:wrapNone/>
              <wp:docPr id="2"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CE4DC" id="_x0000_t202" coordsize="21600,21600" o:spt="202" path="m,l,21600r21600,l21600,xe">
              <v:stroke joinstyle="miter"/>
              <v:path gradientshapeok="t" o:connecttype="rect"/>
            </v:shapetype>
            <v:shape id="WordArt 1" o:spid="_x0000_s1026" type="#_x0000_t202" style="position:absolute;margin-left:0;margin-top:0;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oxvgIAANEFAAAOAAAAZHJzL2Uyb0RvYy54bWysVNuO0zAQfUfiHyy/Z3MhvSRqumqbBiEt&#10;F2kX8ewmTmOR2MZ2mxbEvzN22m53V0gIyENke8Zn5swcz+z20LVoT5Vmgmc4vAkworwUFePbDH9+&#10;KLwpRtoQXpFWcJrhI9X4dv761ayXKY1EI9qKKgQgXKe9zHBjjEx9X5cN7Yi+EZJyMNZCdcTAVm39&#10;SpEe0LvWj4Jg7PdCVVKJkmoNp/lgxHOHX9e0NB/rWlOD2gxDbsb9lftv7N+fz0i6VUQ2rDylQf4i&#10;i44wDkEvUDkxBO0UewHVsVIJLWpzU4rOF3XNSuo4AJsweMbmviGSOi5QHC0vZdL/D7b8sP+kEKsy&#10;HGHESQct+gIVXSiDQlucXuoUfO4leJnDUhygyY6olnei/KoRF6uG8C1dKCX6hpIKkgsB6nTsKDwc&#10;JeC60wd6MOuKQR8cvH+FPwTTNtKmfy8quEJ2Rrhoh1p1trxQMAQpQCePl+4BIirhMAnjOABLCabT&#10;Ggj4JD1flkqbt1R0yC4yrEAcDpzs77QZXM8uNhYXBWtbJ5CWPzkAzOEEQsNVa7NJuH7/SIJkPV1P&#10;Yy+OxmsvDvLcWxSr2BsX4WSUv8lXqzz8aeOGcdqwqqLchjlrL4z/rLenVzCo5qI+LVpWWTibklbb&#10;zapVaE9A+4X7bEch+Ss3/2kazgxcnlEKozhYRolXjKcTLy7ikZdMgqkXhMkyGQdxEufFU0p3jNN/&#10;p4R66OQoGg2C+y23wH0vuZG0YwamS8u6DE8vTiS1Ml3zyrXWENYO66tS2PQfSwEVOzfa6dVKdBDr&#10;RlRHkKsSICdQHsxBWDRCfceoh5mSYf1tRxTFqH3H4V04VcIQcpt4NIngjrq2bK4thJcAlWGD0bBc&#10;mWFw7aRi2wYiDS+RiwU8k5o5Cdv3NGQF+dsNzA3H5DTj7GC63juvx0k8/wUAAP//AwBQSwMEFAAG&#10;AAgAAAAhALFrFW/WAAAABQEAAA8AAABkcnMvZG93bnJldi54bWxMj0FLw0AQhe9C/8Mygjc7q0Sp&#10;MZtSFK+KbRW8TbPTJJidDdltE/+9WxH0MszjDW++Vywn16kjD6H1YuBqrkGxVN62UhvYbp4uF6BC&#10;JLHUeWEDXxxgWc7OCsqtH+WVj+tYqxQiIScDTYx9jhiqhh2Fue9Zkrf3g6OY5FCjHWhM4a7Da61v&#10;0VEr6UNDPT80XH2uD87A2/P+4z3TL/Wju+lHP2kUd4fGXJxPq3tQkaf4dwwn/IQOZWLa+YPYoDoD&#10;qUj8mScvy5Lc/S5YFvifvvwGAAD//wMAUEsBAi0AFAAGAAgAAAAhALaDOJL+AAAA4QEAABMAAAAA&#10;AAAAAAAAAAAAAAAAAFtDb250ZW50X1R5cGVzXS54bWxQSwECLQAUAAYACAAAACEAOP0h/9YAAACU&#10;AQAACwAAAAAAAAAAAAAAAAAvAQAAX3JlbHMvLnJlbHNQSwECLQAUAAYACAAAACEAvKb6Mb4CAADR&#10;BQAADgAAAAAAAAAAAAAAAAAuAgAAZHJzL2Uyb0RvYy54bWxQSwECLQAUAAYACAAAACEAsWsVb9YA&#10;AAAFAQAADwAAAAAAAAAAAAAAAAAYBQAAZHJzL2Rvd25yZXYueG1sUEsFBgAAAAAEAAQA8wAAABsG&#10;AAAAAA==&#10;"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D217F" w14:textId="77777777" w:rsidR="009C7D86" w:rsidRDefault="009C7D86">
    <w:pPr>
      <w:pStyle w:val="Header"/>
    </w:pPr>
    <w:r>
      <w:rPr>
        <w:noProof/>
        <w:lang w:val="en-CA" w:eastAsia="en-CA"/>
      </w:rPr>
      <mc:AlternateContent>
        <mc:Choice Requires="wps">
          <w:drawing>
            <wp:anchor distT="0" distB="0" distL="114300" distR="114300" simplePos="0" relativeHeight="251663360" behindDoc="0" locked="0" layoutInCell="1" allowOverlap="1" wp14:anchorId="1E2C9F8B" wp14:editId="30F14F52">
              <wp:simplePos x="0" y="0"/>
              <wp:positionH relativeFrom="column">
                <wp:posOffset>0</wp:posOffset>
              </wp:positionH>
              <wp:positionV relativeFrom="paragraph">
                <wp:posOffset>0</wp:posOffset>
              </wp:positionV>
              <wp:extent cx="914400" cy="914400"/>
              <wp:effectExtent l="0" t="0" r="0" b="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34313C" id="_x0000_t202" coordsize="21600,21600" o:spt="202" path="m,l,21600r21600,l21600,xe">
              <v:stroke joinstyle="miter"/>
              <v:path gradientshapeok="t" o:connecttype="rect"/>
            </v:shapetype>
            <v:shape id="WordArt 3" o:spid="_x0000_s1026" type="#_x0000_t202" style="position:absolute;margin-left:0;margin-top:0;width:1in;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VKpvQIAANEFAAAOAAAAZHJzL2Uyb0RvYy54bWysVMlu2zAQvRfoPxC8K1pCLxIiB45lFQXS&#10;BYiLnmmJsohKpErSlt2i/94h5S3JpWirg0DODN9sb+buft82aMeU5lKkOLwJMGKikCUXmxR/WeXe&#10;FCNtqChpIwVL8YFpfD97++au7xIWyVo2JVMIQIRO+i7FtTFd4vu6qFlL9Y3smABlJVVLDVzVxi8V&#10;7QG9bfwoCMZ+L1XZKVkwrUGaDUo8c/hVxQrzqao0M6hJMcRm3F+5/9r+/dkdTTaKdjUvjmHQv4ii&#10;pVyA0zNURg1FW8VfQbW8UFLLytwUsvVlVfGCuRwgmzB4kc1TTTvmcoHi6O5cJv3/YIuPu88K8RJ6&#10;h5GgLbToK1R0rgy6tcXpO52AzVMHVmb/IPfW0Caqu0dZfNNIyEVNxYbNlZJ9zWgJwVmoo9ilsDp0&#10;gOukK7Y3y5JDH0IL71/hD8609bTuP8gSntCtkc7bvlKt9QoFQxACdPJw7h4gogKEcUhIAJoCVMez&#10;9UCT0+NOafOOyRbZQ4oVkMOB092jNoPpycT6EjLnTQNymjTimQAwBwm4hqdWZ4Nw/f4ZB/FyupwS&#10;j0TjpUeCLPPm+YJ44zycjLLbbLHIwl/Wb0iSmpclE9bNiXsh+bPeHqdgYM2ZfVo2vLRwNiStNutF&#10;o9COAvdz97mSg+Zi5j8Pw9ULcnmRUhiR4CGKvXw8nXgkJyMvngRTLwjjh3gckJhk+fOUHrlg/54S&#10;6qGTo2g0EO4S9IvcAve9zo0mLTewXRrepnh6NqKJpelSlK61hvJmOF+VwoZ/KQW0+9Rox1dL0YGs&#10;a1kegK5KAp2AebAH4VBL9QOjHnZKivX3LVUMo+a9gLlwrIQl5C5kNIngjbrWrK81VBQAlWKD0XBc&#10;mGFxbTvFNzV4GiZRyDmMScUdhe08DVEdhwv2hsvkuOPsYrq+O6vLJp79BgAA//8DAFBLAwQUAAYA&#10;CAAAACEAsWsVb9YAAAAFAQAADwAAAGRycy9kb3ducmV2LnhtbEyPQUvDQBCF70L/wzKCNzurRKkx&#10;m1IUr4ptFbxNs9MkmJ0N2W0T/71bEfQyzOMNb75XLCfXqSMPofVi4GquQbFU3rZSG9huni4XoEIk&#10;sdR5YQNfHGBZzs4Kyq0f5ZWP61irFCIhJwNNjH2OGKqGHYW571mSt/eDo5jkUKMdaEzhrsNrrW/R&#10;USvpQ0M9PzRcfa4PzsDb8/7jPdMv9aO76Uc/aRR3h8ZcnE+re1CRp/h3DCf8hA5lYtr5g9igOgOp&#10;SPyZJy/Lktz9LlgW+J++/AYAAP//AwBQSwECLQAUAAYACAAAACEAtoM4kv4AAADhAQAAEwAAAAAA&#10;AAAAAAAAAAAAAAAAW0NvbnRlbnRfVHlwZXNdLnhtbFBLAQItABQABgAIAAAAIQA4/SH/1gAAAJQB&#10;AAALAAAAAAAAAAAAAAAAAC8BAABfcmVscy8ucmVsc1BLAQItABQABgAIAAAAIQB7ZVKpvQIAANEF&#10;AAAOAAAAAAAAAAAAAAAAAC4CAABkcnMvZTJvRG9jLnhtbFBLAQItABQABgAIAAAAIQCxaxVv1gAA&#10;AAUBAAAPAAAAAAAAAAAAAAAAABcFAABkcnMvZG93bnJldi54bWxQSwUGAAAAAAQABADzAAAAGgYA&#10;AAAA&#10;" filled="f" stroked="f">
              <o:lock v:ext="edit" text="t" shapetype="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00E"/>
    <w:multiLevelType w:val="hybridMultilevel"/>
    <w:tmpl w:val="7F02D2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92418B"/>
    <w:multiLevelType w:val="hybridMultilevel"/>
    <w:tmpl w:val="73D67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A71EF1"/>
    <w:multiLevelType w:val="hybridMultilevel"/>
    <w:tmpl w:val="8078E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37F08"/>
    <w:multiLevelType w:val="hybridMultilevel"/>
    <w:tmpl w:val="54DE189E"/>
    <w:lvl w:ilvl="0" w:tplc="10090001">
      <w:start w:val="1"/>
      <w:numFmt w:val="bullet"/>
      <w:lvlText w:val=""/>
      <w:lvlJc w:val="left"/>
      <w:pPr>
        <w:ind w:left="731" w:hanging="360"/>
      </w:pPr>
      <w:rPr>
        <w:rFonts w:ascii="Symbol" w:hAnsi="Symbol" w:hint="default"/>
      </w:rPr>
    </w:lvl>
    <w:lvl w:ilvl="1" w:tplc="10090003" w:tentative="1">
      <w:start w:val="1"/>
      <w:numFmt w:val="bullet"/>
      <w:lvlText w:val="o"/>
      <w:lvlJc w:val="left"/>
      <w:pPr>
        <w:ind w:left="1451" w:hanging="360"/>
      </w:pPr>
      <w:rPr>
        <w:rFonts w:ascii="Courier New" w:hAnsi="Courier New" w:cs="Courier New" w:hint="default"/>
      </w:rPr>
    </w:lvl>
    <w:lvl w:ilvl="2" w:tplc="10090005" w:tentative="1">
      <w:start w:val="1"/>
      <w:numFmt w:val="bullet"/>
      <w:lvlText w:val=""/>
      <w:lvlJc w:val="left"/>
      <w:pPr>
        <w:ind w:left="2171" w:hanging="360"/>
      </w:pPr>
      <w:rPr>
        <w:rFonts w:ascii="Wingdings" w:hAnsi="Wingdings" w:hint="default"/>
      </w:rPr>
    </w:lvl>
    <w:lvl w:ilvl="3" w:tplc="10090001" w:tentative="1">
      <w:start w:val="1"/>
      <w:numFmt w:val="bullet"/>
      <w:lvlText w:val=""/>
      <w:lvlJc w:val="left"/>
      <w:pPr>
        <w:ind w:left="2891" w:hanging="360"/>
      </w:pPr>
      <w:rPr>
        <w:rFonts w:ascii="Symbol" w:hAnsi="Symbol" w:hint="default"/>
      </w:rPr>
    </w:lvl>
    <w:lvl w:ilvl="4" w:tplc="10090003" w:tentative="1">
      <w:start w:val="1"/>
      <w:numFmt w:val="bullet"/>
      <w:lvlText w:val="o"/>
      <w:lvlJc w:val="left"/>
      <w:pPr>
        <w:ind w:left="3611" w:hanging="360"/>
      </w:pPr>
      <w:rPr>
        <w:rFonts w:ascii="Courier New" w:hAnsi="Courier New" w:cs="Courier New" w:hint="default"/>
      </w:rPr>
    </w:lvl>
    <w:lvl w:ilvl="5" w:tplc="10090005" w:tentative="1">
      <w:start w:val="1"/>
      <w:numFmt w:val="bullet"/>
      <w:lvlText w:val=""/>
      <w:lvlJc w:val="left"/>
      <w:pPr>
        <w:ind w:left="4331" w:hanging="360"/>
      </w:pPr>
      <w:rPr>
        <w:rFonts w:ascii="Wingdings" w:hAnsi="Wingdings" w:hint="default"/>
      </w:rPr>
    </w:lvl>
    <w:lvl w:ilvl="6" w:tplc="10090001" w:tentative="1">
      <w:start w:val="1"/>
      <w:numFmt w:val="bullet"/>
      <w:lvlText w:val=""/>
      <w:lvlJc w:val="left"/>
      <w:pPr>
        <w:ind w:left="5051" w:hanging="360"/>
      </w:pPr>
      <w:rPr>
        <w:rFonts w:ascii="Symbol" w:hAnsi="Symbol" w:hint="default"/>
      </w:rPr>
    </w:lvl>
    <w:lvl w:ilvl="7" w:tplc="10090003" w:tentative="1">
      <w:start w:val="1"/>
      <w:numFmt w:val="bullet"/>
      <w:lvlText w:val="o"/>
      <w:lvlJc w:val="left"/>
      <w:pPr>
        <w:ind w:left="5771" w:hanging="360"/>
      </w:pPr>
      <w:rPr>
        <w:rFonts w:ascii="Courier New" w:hAnsi="Courier New" w:cs="Courier New" w:hint="default"/>
      </w:rPr>
    </w:lvl>
    <w:lvl w:ilvl="8" w:tplc="10090005" w:tentative="1">
      <w:start w:val="1"/>
      <w:numFmt w:val="bullet"/>
      <w:lvlText w:val=""/>
      <w:lvlJc w:val="left"/>
      <w:pPr>
        <w:ind w:left="6491" w:hanging="360"/>
      </w:pPr>
      <w:rPr>
        <w:rFonts w:ascii="Wingdings" w:hAnsi="Wingdings" w:hint="default"/>
      </w:rPr>
    </w:lvl>
  </w:abstractNum>
  <w:abstractNum w:abstractNumId="4" w15:restartNumberingAfterBreak="0">
    <w:nsid w:val="14010D5F"/>
    <w:multiLevelType w:val="hybridMultilevel"/>
    <w:tmpl w:val="F13E88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27C99B6">
      <w:start w:val="12"/>
      <w:numFmt w:val="bullet"/>
      <w:lvlText w:val="•"/>
      <w:lvlJc w:val="left"/>
      <w:pPr>
        <w:ind w:left="1800" w:firstLine="0"/>
      </w:pPr>
      <w:rPr>
        <w:rFonts w:asciiTheme="minorHAnsi" w:eastAsiaTheme="minorHAnsi" w:hAnsiTheme="minorHAns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F6092"/>
    <w:multiLevelType w:val="hybridMultilevel"/>
    <w:tmpl w:val="1272F09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FFD7716"/>
    <w:multiLevelType w:val="hybridMultilevel"/>
    <w:tmpl w:val="B00E7AC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0D7C85"/>
    <w:multiLevelType w:val="hybridMultilevel"/>
    <w:tmpl w:val="7FBCB0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E960C9"/>
    <w:multiLevelType w:val="hybridMultilevel"/>
    <w:tmpl w:val="B8867D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A637BE"/>
    <w:multiLevelType w:val="hybridMultilevel"/>
    <w:tmpl w:val="49303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2B2DA2"/>
    <w:multiLevelType w:val="hybridMultilevel"/>
    <w:tmpl w:val="C2D84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4D45BD"/>
    <w:multiLevelType w:val="hybridMultilevel"/>
    <w:tmpl w:val="7D4401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D6E48EA"/>
    <w:multiLevelType w:val="hybridMultilevel"/>
    <w:tmpl w:val="0BB8F2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571209"/>
    <w:multiLevelType w:val="hybridMultilevel"/>
    <w:tmpl w:val="B4BACC1C"/>
    <w:lvl w:ilvl="0" w:tplc="4B2E9EBA">
      <w:start w:val="1"/>
      <w:numFmt w:val="decimal"/>
      <w:lvlText w:val="%1."/>
      <w:lvlJc w:val="left"/>
      <w:pPr>
        <w:ind w:left="720" w:hanging="360"/>
      </w:pPr>
      <w:rPr>
        <w:rFonts w:hint="default"/>
        <w:b/>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82B79A8"/>
    <w:multiLevelType w:val="hybridMultilevel"/>
    <w:tmpl w:val="FC143B7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9AE0B13"/>
    <w:multiLevelType w:val="hybridMultilevel"/>
    <w:tmpl w:val="EE7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D2004"/>
    <w:multiLevelType w:val="hybridMultilevel"/>
    <w:tmpl w:val="E6F04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D4632A"/>
    <w:multiLevelType w:val="hybridMultilevel"/>
    <w:tmpl w:val="2B269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B3E456A"/>
    <w:multiLevelType w:val="hybridMultilevel"/>
    <w:tmpl w:val="5FD87918"/>
    <w:lvl w:ilvl="0" w:tplc="5C4C6BC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5"/>
  </w:num>
  <w:num w:numId="3">
    <w:abstractNumId w:val="5"/>
  </w:num>
  <w:num w:numId="4">
    <w:abstractNumId w:val="14"/>
  </w:num>
  <w:num w:numId="5">
    <w:abstractNumId w:val="6"/>
  </w:num>
  <w:num w:numId="6">
    <w:abstractNumId w:val="0"/>
  </w:num>
  <w:num w:numId="7">
    <w:abstractNumId w:val="9"/>
  </w:num>
  <w:num w:numId="8">
    <w:abstractNumId w:val="7"/>
  </w:num>
  <w:num w:numId="9">
    <w:abstractNumId w:val="1"/>
  </w:num>
  <w:num w:numId="10">
    <w:abstractNumId w:val="3"/>
  </w:num>
  <w:num w:numId="11">
    <w:abstractNumId w:val="10"/>
  </w:num>
  <w:num w:numId="12">
    <w:abstractNumId w:val="12"/>
  </w:num>
  <w:num w:numId="13">
    <w:abstractNumId w:val="8"/>
  </w:num>
  <w:num w:numId="14">
    <w:abstractNumId w:val="16"/>
  </w:num>
  <w:num w:numId="15">
    <w:abstractNumId w:val="17"/>
  </w:num>
  <w:num w:numId="16">
    <w:abstractNumId w:val="13"/>
  </w:num>
  <w:num w:numId="17">
    <w:abstractNumId w:val="18"/>
  </w:num>
  <w:num w:numId="18">
    <w:abstractNumId w:val="11"/>
  </w:num>
  <w:num w:numId="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bbie T">
    <w15:presenceInfo w15:providerId="None" w15:userId="Debbie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63B"/>
    <w:rsid w:val="00003379"/>
    <w:rsid w:val="00003586"/>
    <w:rsid w:val="0001450E"/>
    <w:rsid w:val="00022202"/>
    <w:rsid w:val="000222B8"/>
    <w:rsid w:val="00023ACB"/>
    <w:rsid w:val="00027DD4"/>
    <w:rsid w:val="0004037B"/>
    <w:rsid w:val="000438C2"/>
    <w:rsid w:val="00044739"/>
    <w:rsid w:val="00045382"/>
    <w:rsid w:val="00045E93"/>
    <w:rsid w:val="00046445"/>
    <w:rsid w:val="000545DF"/>
    <w:rsid w:val="0005749F"/>
    <w:rsid w:val="00061C52"/>
    <w:rsid w:val="000668F0"/>
    <w:rsid w:val="000719B3"/>
    <w:rsid w:val="00073D50"/>
    <w:rsid w:val="000760A3"/>
    <w:rsid w:val="00076E0C"/>
    <w:rsid w:val="00080FA6"/>
    <w:rsid w:val="00081667"/>
    <w:rsid w:val="00082B28"/>
    <w:rsid w:val="00085365"/>
    <w:rsid w:val="00085CAD"/>
    <w:rsid w:val="000864E0"/>
    <w:rsid w:val="0009188D"/>
    <w:rsid w:val="00091E99"/>
    <w:rsid w:val="00097130"/>
    <w:rsid w:val="000A046E"/>
    <w:rsid w:val="000A05C5"/>
    <w:rsid w:val="000A2FA8"/>
    <w:rsid w:val="000A38C0"/>
    <w:rsid w:val="000A3D7A"/>
    <w:rsid w:val="000A713C"/>
    <w:rsid w:val="000B1209"/>
    <w:rsid w:val="000B2803"/>
    <w:rsid w:val="000B60B1"/>
    <w:rsid w:val="000B7976"/>
    <w:rsid w:val="000C4D15"/>
    <w:rsid w:val="000C57E0"/>
    <w:rsid w:val="000C6ABD"/>
    <w:rsid w:val="000D1218"/>
    <w:rsid w:val="000D199D"/>
    <w:rsid w:val="000D4A90"/>
    <w:rsid w:val="000D4BB5"/>
    <w:rsid w:val="000E2A59"/>
    <w:rsid w:val="000E3B07"/>
    <w:rsid w:val="000E3C46"/>
    <w:rsid w:val="000E3C7F"/>
    <w:rsid w:val="000F22A6"/>
    <w:rsid w:val="000F4D2D"/>
    <w:rsid w:val="000F6766"/>
    <w:rsid w:val="000F6B17"/>
    <w:rsid w:val="000F7F53"/>
    <w:rsid w:val="00100515"/>
    <w:rsid w:val="00100530"/>
    <w:rsid w:val="001020D5"/>
    <w:rsid w:val="00104419"/>
    <w:rsid w:val="00105792"/>
    <w:rsid w:val="00112C4A"/>
    <w:rsid w:val="0011334F"/>
    <w:rsid w:val="00114941"/>
    <w:rsid w:val="00117B8A"/>
    <w:rsid w:val="00122548"/>
    <w:rsid w:val="001279F4"/>
    <w:rsid w:val="001332CD"/>
    <w:rsid w:val="00135F19"/>
    <w:rsid w:val="001367F6"/>
    <w:rsid w:val="00137B20"/>
    <w:rsid w:val="00137CBE"/>
    <w:rsid w:val="00143D3D"/>
    <w:rsid w:val="00147024"/>
    <w:rsid w:val="001530A3"/>
    <w:rsid w:val="00155D29"/>
    <w:rsid w:val="00156724"/>
    <w:rsid w:val="001579D2"/>
    <w:rsid w:val="00157A1F"/>
    <w:rsid w:val="00171FCE"/>
    <w:rsid w:val="001734A2"/>
    <w:rsid w:val="00173CBA"/>
    <w:rsid w:val="00176366"/>
    <w:rsid w:val="001771BD"/>
    <w:rsid w:val="0018134C"/>
    <w:rsid w:val="00183CC7"/>
    <w:rsid w:val="00184B6A"/>
    <w:rsid w:val="001864DF"/>
    <w:rsid w:val="00194F74"/>
    <w:rsid w:val="0019718D"/>
    <w:rsid w:val="001A3B86"/>
    <w:rsid w:val="001A4122"/>
    <w:rsid w:val="001A5E2E"/>
    <w:rsid w:val="001B025B"/>
    <w:rsid w:val="001B2E6E"/>
    <w:rsid w:val="001B432E"/>
    <w:rsid w:val="001B6A8C"/>
    <w:rsid w:val="001C0166"/>
    <w:rsid w:val="001C3D23"/>
    <w:rsid w:val="001C59F2"/>
    <w:rsid w:val="001D055C"/>
    <w:rsid w:val="001D2B89"/>
    <w:rsid w:val="001D43DF"/>
    <w:rsid w:val="001D5D1C"/>
    <w:rsid w:val="001D60E1"/>
    <w:rsid w:val="001E1E05"/>
    <w:rsid w:val="001E64B7"/>
    <w:rsid w:val="001E7D10"/>
    <w:rsid w:val="00200F61"/>
    <w:rsid w:val="00215A02"/>
    <w:rsid w:val="002178DF"/>
    <w:rsid w:val="002211F6"/>
    <w:rsid w:val="0022176B"/>
    <w:rsid w:val="002240AC"/>
    <w:rsid w:val="0022458E"/>
    <w:rsid w:val="00236283"/>
    <w:rsid w:val="00237332"/>
    <w:rsid w:val="00237CE4"/>
    <w:rsid w:val="00241F94"/>
    <w:rsid w:val="002433A9"/>
    <w:rsid w:val="0024459C"/>
    <w:rsid w:val="00244B89"/>
    <w:rsid w:val="00245E03"/>
    <w:rsid w:val="002630AE"/>
    <w:rsid w:val="002634AE"/>
    <w:rsid w:val="00263E45"/>
    <w:rsid w:val="002664C8"/>
    <w:rsid w:val="0027548E"/>
    <w:rsid w:val="0027680B"/>
    <w:rsid w:val="00277207"/>
    <w:rsid w:val="0028305B"/>
    <w:rsid w:val="00291F8F"/>
    <w:rsid w:val="002A51C0"/>
    <w:rsid w:val="002A7843"/>
    <w:rsid w:val="002B02B0"/>
    <w:rsid w:val="002B0C6A"/>
    <w:rsid w:val="002B4B41"/>
    <w:rsid w:val="002B5589"/>
    <w:rsid w:val="002B6A24"/>
    <w:rsid w:val="002C17CD"/>
    <w:rsid w:val="002C3A4C"/>
    <w:rsid w:val="002C6385"/>
    <w:rsid w:val="002C6899"/>
    <w:rsid w:val="002D24A9"/>
    <w:rsid w:val="002D3219"/>
    <w:rsid w:val="002E0DB5"/>
    <w:rsid w:val="002E2936"/>
    <w:rsid w:val="002E7687"/>
    <w:rsid w:val="002E784A"/>
    <w:rsid w:val="002F67DF"/>
    <w:rsid w:val="00301857"/>
    <w:rsid w:val="00305BC2"/>
    <w:rsid w:val="0030741E"/>
    <w:rsid w:val="00310D4B"/>
    <w:rsid w:val="0031315B"/>
    <w:rsid w:val="00317A2A"/>
    <w:rsid w:val="00320664"/>
    <w:rsid w:val="0032466C"/>
    <w:rsid w:val="00324FE8"/>
    <w:rsid w:val="003267AF"/>
    <w:rsid w:val="00330C46"/>
    <w:rsid w:val="00336515"/>
    <w:rsid w:val="0034398E"/>
    <w:rsid w:val="00345EDB"/>
    <w:rsid w:val="00346161"/>
    <w:rsid w:val="003468D8"/>
    <w:rsid w:val="00350411"/>
    <w:rsid w:val="00351505"/>
    <w:rsid w:val="003546B0"/>
    <w:rsid w:val="00363AFC"/>
    <w:rsid w:val="00364826"/>
    <w:rsid w:val="00364873"/>
    <w:rsid w:val="003727A2"/>
    <w:rsid w:val="0037509A"/>
    <w:rsid w:val="00381764"/>
    <w:rsid w:val="00382C13"/>
    <w:rsid w:val="00386138"/>
    <w:rsid w:val="00386F11"/>
    <w:rsid w:val="003914CA"/>
    <w:rsid w:val="00392169"/>
    <w:rsid w:val="00392360"/>
    <w:rsid w:val="00396E4F"/>
    <w:rsid w:val="00397A17"/>
    <w:rsid w:val="003A24C5"/>
    <w:rsid w:val="003A2F94"/>
    <w:rsid w:val="003A4AF7"/>
    <w:rsid w:val="003A51D9"/>
    <w:rsid w:val="003B2710"/>
    <w:rsid w:val="003B62CB"/>
    <w:rsid w:val="003B66D8"/>
    <w:rsid w:val="003C1158"/>
    <w:rsid w:val="003C4657"/>
    <w:rsid w:val="003C5107"/>
    <w:rsid w:val="003D0B04"/>
    <w:rsid w:val="003F02B5"/>
    <w:rsid w:val="003F0631"/>
    <w:rsid w:val="003F2B44"/>
    <w:rsid w:val="003F658F"/>
    <w:rsid w:val="003F6D8E"/>
    <w:rsid w:val="003F79C4"/>
    <w:rsid w:val="003F7A77"/>
    <w:rsid w:val="00407A03"/>
    <w:rsid w:val="00411496"/>
    <w:rsid w:val="00413FA2"/>
    <w:rsid w:val="004171DA"/>
    <w:rsid w:val="004173C9"/>
    <w:rsid w:val="0042045D"/>
    <w:rsid w:val="0042151B"/>
    <w:rsid w:val="004361FA"/>
    <w:rsid w:val="0043725D"/>
    <w:rsid w:val="00437BDC"/>
    <w:rsid w:val="004410B4"/>
    <w:rsid w:val="00443316"/>
    <w:rsid w:val="00444308"/>
    <w:rsid w:val="00444BF2"/>
    <w:rsid w:val="0044562B"/>
    <w:rsid w:val="0044604C"/>
    <w:rsid w:val="0044663B"/>
    <w:rsid w:val="00447D05"/>
    <w:rsid w:val="0045123C"/>
    <w:rsid w:val="00453504"/>
    <w:rsid w:val="00461BBD"/>
    <w:rsid w:val="00467B17"/>
    <w:rsid w:val="004712C0"/>
    <w:rsid w:val="0047155E"/>
    <w:rsid w:val="0047178A"/>
    <w:rsid w:val="00472033"/>
    <w:rsid w:val="004807FB"/>
    <w:rsid w:val="00482CEE"/>
    <w:rsid w:val="00486711"/>
    <w:rsid w:val="00486940"/>
    <w:rsid w:val="0049310A"/>
    <w:rsid w:val="00493217"/>
    <w:rsid w:val="0049615D"/>
    <w:rsid w:val="00496EC7"/>
    <w:rsid w:val="004976D6"/>
    <w:rsid w:val="004A5DEA"/>
    <w:rsid w:val="004B24E9"/>
    <w:rsid w:val="004B3CAB"/>
    <w:rsid w:val="004B5FF7"/>
    <w:rsid w:val="004B6CCB"/>
    <w:rsid w:val="004C3C17"/>
    <w:rsid w:val="004C6B27"/>
    <w:rsid w:val="004D110A"/>
    <w:rsid w:val="004D4D5C"/>
    <w:rsid w:val="004D7E14"/>
    <w:rsid w:val="004E0833"/>
    <w:rsid w:val="004E238A"/>
    <w:rsid w:val="004E44D0"/>
    <w:rsid w:val="004E702E"/>
    <w:rsid w:val="004F0EAF"/>
    <w:rsid w:val="004F2413"/>
    <w:rsid w:val="004F27BD"/>
    <w:rsid w:val="004F4D4A"/>
    <w:rsid w:val="00504924"/>
    <w:rsid w:val="005051BA"/>
    <w:rsid w:val="00506556"/>
    <w:rsid w:val="0050738A"/>
    <w:rsid w:val="00510FBD"/>
    <w:rsid w:val="00511D1C"/>
    <w:rsid w:val="00512747"/>
    <w:rsid w:val="00513DD9"/>
    <w:rsid w:val="00516133"/>
    <w:rsid w:val="0052178A"/>
    <w:rsid w:val="00521F40"/>
    <w:rsid w:val="00530D5B"/>
    <w:rsid w:val="00533389"/>
    <w:rsid w:val="00533C32"/>
    <w:rsid w:val="00542541"/>
    <w:rsid w:val="00543D22"/>
    <w:rsid w:val="0054406B"/>
    <w:rsid w:val="005517F6"/>
    <w:rsid w:val="005529D7"/>
    <w:rsid w:val="0055332F"/>
    <w:rsid w:val="00553767"/>
    <w:rsid w:val="005537F7"/>
    <w:rsid w:val="005552A0"/>
    <w:rsid w:val="00555629"/>
    <w:rsid w:val="0056223C"/>
    <w:rsid w:val="005637C1"/>
    <w:rsid w:val="00566F2A"/>
    <w:rsid w:val="00571217"/>
    <w:rsid w:val="00572061"/>
    <w:rsid w:val="00573F79"/>
    <w:rsid w:val="00575E99"/>
    <w:rsid w:val="00577BC0"/>
    <w:rsid w:val="00577E2E"/>
    <w:rsid w:val="005903B5"/>
    <w:rsid w:val="00591FBA"/>
    <w:rsid w:val="0059258A"/>
    <w:rsid w:val="0059549F"/>
    <w:rsid w:val="00596505"/>
    <w:rsid w:val="005A5D55"/>
    <w:rsid w:val="005A6DF8"/>
    <w:rsid w:val="005A7A9D"/>
    <w:rsid w:val="005A7C5F"/>
    <w:rsid w:val="005B0025"/>
    <w:rsid w:val="005B2053"/>
    <w:rsid w:val="005B4577"/>
    <w:rsid w:val="005C0880"/>
    <w:rsid w:val="005D0804"/>
    <w:rsid w:val="005D093D"/>
    <w:rsid w:val="005D0A0E"/>
    <w:rsid w:val="005D2808"/>
    <w:rsid w:val="005D3A9E"/>
    <w:rsid w:val="005D43F6"/>
    <w:rsid w:val="005D696D"/>
    <w:rsid w:val="005E2631"/>
    <w:rsid w:val="005F16B5"/>
    <w:rsid w:val="005F6040"/>
    <w:rsid w:val="005F7BDF"/>
    <w:rsid w:val="00603837"/>
    <w:rsid w:val="00604582"/>
    <w:rsid w:val="0060724E"/>
    <w:rsid w:val="006134AC"/>
    <w:rsid w:val="006223D4"/>
    <w:rsid w:val="006225E3"/>
    <w:rsid w:val="0062285B"/>
    <w:rsid w:val="006249D4"/>
    <w:rsid w:val="00624FDC"/>
    <w:rsid w:val="00625511"/>
    <w:rsid w:val="00625C85"/>
    <w:rsid w:val="006266A4"/>
    <w:rsid w:val="006304AD"/>
    <w:rsid w:val="006345AC"/>
    <w:rsid w:val="00634E1A"/>
    <w:rsid w:val="00635133"/>
    <w:rsid w:val="006358FA"/>
    <w:rsid w:val="00635964"/>
    <w:rsid w:val="00636824"/>
    <w:rsid w:val="0064210A"/>
    <w:rsid w:val="00642A85"/>
    <w:rsid w:val="00645D80"/>
    <w:rsid w:val="00645E9C"/>
    <w:rsid w:val="00650577"/>
    <w:rsid w:val="00652ADE"/>
    <w:rsid w:val="00654D9E"/>
    <w:rsid w:val="00655A37"/>
    <w:rsid w:val="00656D7F"/>
    <w:rsid w:val="00657CE8"/>
    <w:rsid w:val="00664759"/>
    <w:rsid w:val="00666E9C"/>
    <w:rsid w:val="00667400"/>
    <w:rsid w:val="0067269E"/>
    <w:rsid w:val="00673EEE"/>
    <w:rsid w:val="00680933"/>
    <w:rsid w:val="006818BA"/>
    <w:rsid w:val="00687753"/>
    <w:rsid w:val="00691F8A"/>
    <w:rsid w:val="00692500"/>
    <w:rsid w:val="0069324B"/>
    <w:rsid w:val="00693831"/>
    <w:rsid w:val="00693AE5"/>
    <w:rsid w:val="006955F0"/>
    <w:rsid w:val="0069575B"/>
    <w:rsid w:val="006975BC"/>
    <w:rsid w:val="006979E6"/>
    <w:rsid w:val="00697C95"/>
    <w:rsid w:val="006A093B"/>
    <w:rsid w:val="006A1202"/>
    <w:rsid w:val="006A375E"/>
    <w:rsid w:val="006B27BE"/>
    <w:rsid w:val="006B52BD"/>
    <w:rsid w:val="006B5B7E"/>
    <w:rsid w:val="006B7128"/>
    <w:rsid w:val="006B7F65"/>
    <w:rsid w:val="006C0116"/>
    <w:rsid w:val="006C07AE"/>
    <w:rsid w:val="006C189F"/>
    <w:rsid w:val="006C394B"/>
    <w:rsid w:val="006C44C5"/>
    <w:rsid w:val="006C6285"/>
    <w:rsid w:val="006C75C7"/>
    <w:rsid w:val="006D253E"/>
    <w:rsid w:val="006D4349"/>
    <w:rsid w:val="006D58C8"/>
    <w:rsid w:val="006D63C8"/>
    <w:rsid w:val="006D7631"/>
    <w:rsid w:val="006E089E"/>
    <w:rsid w:val="006E607E"/>
    <w:rsid w:val="006E746C"/>
    <w:rsid w:val="006F2191"/>
    <w:rsid w:val="006F4B70"/>
    <w:rsid w:val="00700BDB"/>
    <w:rsid w:val="007017F9"/>
    <w:rsid w:val="007024F4"/>
    <w:rsid w:val="00703998"/>
    <w:rsid w:val="00703E60"/>
    <w:rsid w:val="00715773"/>
    <w:rsid w:val="00716074"/>
    <w:rsid w:val="007201D0"/>
    <w:rsid w:val="007244B8"/>
    <w:rsid w:val="0072645C"/>
    <w:rsid w:val="007336EF"/>
    <w:rsid w:val="0073379A"/>
    <w:rsid w:val="007417AC"/>
    <w:rsid w:val="00741D2A"/>
    <w:rsid w:val="00745986"/>
    <w:rsid w:val="00747F41"/>
    <w:rsid w:val="00753711"/>
    <w:rsid w:val="00754D0D"/>
    <w:rsid w:val="007568AF"/>
    <w:rsid w:val="00756E4C"/>
    <w:rsid w:val="00757993"/>
    <w:rsid w:val="00760891"/>
    <w:rsid w:val="00760FBD"/>
    <w:rsid w:val="0076271D"/>
    <w:rsid w:val="00766B54"/>
    <w:rsid w:val="00770A3D"/>
    <w:rsid w:val="00772513"/>
    <w:rsid w:val="0077263D"/>
    <w:rsid w:val="00772CD9"/>
    <w:rsid w:val="00793394"/>
    <w:rsid w:val="00796A6F"/>
    <w:rsid w:val="00796F07"/>
    <w:rsid w:val="007A29CC"/>
    <w:rsid w:val="007C53EE"/>
    <w:rsid w:val="007C7452"/>
    <w:rsid w:val="007D0222"/>
    <w:rsid w:val="007D190A"/>
    <w:rsid w:val="007D29F4"/>
    <w:rsid w:val="007D2C47"/>
    <w:rsid w:val="007D3C3E"/>
    <w:rsid w:val="007D4EF1"/>
    <w:rsid w:val="007D4FC6"/>
    <w:rsid w:val="007E0C08"/>
    <w:rsid w:val="007E66BA"/>
    <w:rsid w:val="007F1484"/>
    <w:rsid w:val="007F1609"/>
    <w:rsid w:val="007F1C7D"/>
    <w:rsid w:val="007F1F96"/>
    <w:rsid w:val="007F2ADE"/>
    <w:rsid w:val="007F64CA"/>
    <w:rsid w:val="00801501"/>
    <w:rsid w:val="00803F48"/>
    <w:rsid w:val="00804FA9"/>
    <w:rsid w:val="008054C9"/>
    <w:rsid w:val="00807642"/>
    <w:rsid w:val="008112A3"/>
    <w:rsid w:val="008121CC"/>
    <w:rsid w:val="00816AA8"/>
    <w:rsid w:val="00816BA0"/>
    <w:rsid w:val="00817CAB"/>
    <w:rsid w:val="008219EC"/>
    <w:rsid w:val="0082601E"/>
    <w:rsid w:val="00834E91"/>
    <w:rsid w:val="0083572F"/>
    <w:rsid w:val="008411A2"/>
    <w:rsid w:val="00843DB2"/>
    <w:rsid w:val="00845795"/>
    <w:rsid w:val="00847F3C"/>
    <w:rsid w:val="00851656"/>
    <w:rsid w:val="008606CA"/>
    <w:rsid w:val="00861F00"/>
    <w:rsid w:val="00864FC3"/>
    <w:rsid w:val="00867378"/>
    <w:rsid w:val="0087122B"/>
    <w:rsid w:val="00871FCE"/>
    <w:rsid w:val="00875590"/>
    <w:rsid w:val="0087561B"/>
    <w:rsid w:val="0088086F"/>
    <w:rsid w:val="008812F8"/>
    <w:rsid w:val="00881459"/>
    <w:rsid w:val="00881C45"/>
    <w:rsid w:val="0088270B"/>
    <w:rsid w:val="008839E9"/>
    <w:rsid w:val="00883F90"/>
    <w:rsid w:val="0088519D"/>
    <w:rsid w:val="00893010"/>
    <w:rsid w:val="00896136"/>
    <w:rsid w:val="008A55B7"/>
    <w:rsid w:val="008A5C11"/>
    <w:rsid w:val="008A6323"/>
    <w:rsid w:val="008B3A64"/>
    <w:rsid w:val="008B3CCD"/>
    <w:rsid w:val="008B6C0A"/>
    <w:rsid w:val="008C4D65"/>
    <w:rsid w:val="008C5405"/>
    <w:rsid w:val="008C6A3E"/>
    <w:rsid w:val="008D0489"/>
    <w:rsid w:val="008D0E66"/>
    <w:rsid w:val="008D22FE"/>
    <w:rsid w:val="008D4945"/>
    <w:rsid w:val="008E09E6"/>
    <w:rsid w:val="008E13FB"/>
    <w:rsid w:val="008F6342"/>
    <w:rsid w:val="00901379"/>
    <w:rsid w:val="00907325"/>
    <w:rsid w:val="00910116"/>
    <w:rsid w:val="00910AA0"/>
    <w:rsid w:val="00915B74"/>
    <w:rsid w:val="00917157"/>
    <w:rsid w:val="00920DFD"/>
    <w:rsid w:val="00925DF6"/>
    <w:rsid w:val="0092757E"/>
    <w:rsid w:val="00927F96"/>
    <w:rsid w:val="0093037C"/>
    <w:rsid w:val="00930CC5"/>
    <w:rsid w:val="009328CE"/>
    <w:rsid w:val="009342EC"/>
    <w:rsid w:val="009355D0"/>
    <w:rsid w:val="00935D20"/>
    <w:rsid w:val="00935FC1"/>
    <w:rsid w:val="00937882"/>
    <w:rsid w:val="00944DC4"/>
    <w:rsid w:val="00944E22"/>
    <w:rsid w:val="00955A78"/>
    <w:rsid w:val="00956A29"/>
    <w:rsid w:val="00957A79"/>
    <w:rsid w:val="00960E5C"/>
    <w:rsid w:val="0096141C"/>
    <w:rsid w:val="00964081"/>
    <w:rsid w:val="00966F60"/>
    <w:rsid w:val="0097095D"/>
    <w:rsid w:val="0097168D"/>
    <w:rsid w:val="00972A0D"/>
    <w:rsid w:val="0097337E"/>
    <w:rsid w:val="00975036"/>
    <w:rsid w:val="0097512E"/>
    <w:rsid w:val="00986E19"/>
    <w:rsid w:val="009872A9"/>
    <w:rsid w:val="00987782"/>
    <w:rsid w:val="00992B0A"/>
    <w:rsid w:val="00994FE9"/>
    <w:rsid w:val="0099551A"/>
    <w:rsid w:val="00997BCA"/>
    <w:rsid w:val="00997F66"/>
    <w:rsid w:val="009A1622"/>
    <w:rsid w:val="009A2560"/>
    <w:rsid w:val="009A2677"/>
    <w:rsid w:val="009A2A98"/>
    <w:rsid w:val="009A2FF6"/>
    <w:rsid w:val="009A717D"/>
    <w:rsid w:val="009B4F6B"/>
    <w:rsid w:val="009C44FD"/>
    <w:rsid w:val="009C7D86"/>
    <w:rsid w:val="009D065F"/>
    <w:rsid w:val="009D13A8"/>
    <w:rsid w:val="009D62E0"/>
    <w:rsid w:val="009E283E"/>
    <w:rsid w:val="009E2B55"/>
    <w:rsid w:val="009E5753"/>
    <w:rsid w:val="009E69FD"/>
    <w:rsid w:val="009E7045"/>
    <w:rsid w:val="009F552C"/>
    <w:rsid w:val="009F6A15"/>
    <w:rsid w:val="00A0270C"/>
    <w:rsid w:val="00A02E52"/>
    <w:rsid w:val="00A07AE6"/>
    <w:rsid w:val="00A07D29"/>
    <w:rsid w:val="00A109D9"/>
    <w:rsid w:val="00A1186E"/>
    <w:rsid w:val="00A11C5E"/>
    <w:rsid w:val="00A12A79"/>
    <w:rsid w:val="00A1390C"/>
    <w:rsid w:val="00A14078"/>
    <w:rsid w:val="00A143DE"/>
    <w:rsid w:val="00A15105"/>
    <w:rsid w:val="00A16D01"/>
    <w:rsid w:val="00A175D7"/>
    <w:rsid w:val="00A224CE"/>
    <w:rsid w:val="00A2379E"/>
    <w:rsid w:val="00A33275"/>
    <w:rsid w:val="00A34242"/>
    <w:rsid w:val="00A3736F"/>
    <w:rsid w:val="00A400C5"/>
    <w:rsid w:val="00A461C0"/>
    <w:rsid w:val="00A467C4"/>
    <w:rsid w:val="00A511BB"/>
    <w:rsid w:val="00A52A9F"/>
    <w:rsid w:val="00A55E4F"/>
    <w:rsid w:val="00A60FDB"/>
    <w:rsid w:val="00A67244"/>
    <w:rsid w:val="00A74752"/>
    <w:rsid w:val="00A800B9"/>
    <w:rsid w:val="00A81869"/>
    <w:rsid w:val="00A81E33"/>
    <w:rsid w:val="00A8305A"/>
    <w:rsid w:val="00A83FE0"/>
    <w:rsid w:val="00A86A67"/>
    <w:rsid w:val="00A926CE"/>
    <w:rsid w:val="00A92E04"/>
    <w:rsid w:val="00AA2528"/>
    <w:rsid w:val="00AA2A74"/>
    <w:rsid w:val="00AA5D5C"/>
    <w:rsid w:val="00AA74E1"/>
    <w:rsid w:val="00AB05AD"/>
    <w:rsid w:val="00AB3909"/>
    <w:rsid w:val="00AC0AE9"/>
    <w:rsid w:val="00AC18BE"/>
    <w:rsid w:val="00AC22AB"/>
    <w:rsid w:val="00AC22F4"/>
    <w:rsid w:val="00AC387B"/>
    <w:rsid w:val="00AD1A4B"/>
    <w:rsid w:val="00AD3195"/>
    <w:rsid w:val="00AD3198"/>
    <w:rsid w:val="00AD7C5A"/>
    <w:rsid w:val="00AE33E2"/>
    <w:rsid w:val="00AE5AD9"/>
    <w:rsid w:val="00AE7140"/>
    <w:rsid w:val="00AF0334"/>
    <w:rsid w:val="00AF3241"/>
    <w:rsid w:val="00AF38C8"/>
    <w:rsid w:val="00B00029"/>
    <w:rsid w:val="00B01036"/>
    <w:rsid w:val="00B03501"/>
    <w:rsid w:val="00B106F4"/>
    <w:rsid w:val="00B12C45"/>
    <w:rsid w:val="00B13D71"/>
    <w:rsid w:val="00B2702C"/>
    <w:rsid w:val="00B32831"/>
    <w:rsid w:val="00B34102"/>
    <w:rsid w:val="00B4127C"/>
    <w:rsid w:val="00B43BF6"/>
    <w:rsid w:val="00B43FAA"/>
    <w:rsid w:val="00B44151"/>
    <w:rsid w:val="00B47A8C"/>
    <w:rsid w:val="00B54B2A"/>
    <w:rsid w:val="00B55A1D"/>
    <w:rsid w:val="00B56A02"/>
    <w:rsid w:val="00B61727"/>
    <w:rsid w:val="00B64A60"/>
    <w:rsid w:val="00B6617F"/>
    <w:rsid w:val="00B70E3C"/>
    <w:rsid w:val="00B73354"/>
    <w:rsid w:val="00B748FA"/>
    <w:rsid w:val="00B845B2"/>
    <w:rsid w:val="00B846E9"/>
    <w:rsid w:val="00B90DE6"/>
    <w:rsid w:val="00B95CDD"/>
    <w:rsid w:val="00BA06B5"/>
    <w:rsid w:val="00BA3F5A"/>
    <w:rsid w:val="00BA434B"/>
    <w:rsid w:val="00BA6ED5"/>
    <w:rsid w:val="00BA714C"/>
    <w:rsid w:val="00BB256E"/>
    <w:rsid w:val="00BB3402"/>
    <w:rsid w:val="00BB62C0"/>
    <w:rsid w:val="00BB68B6"/>
    <w:rsid w:val="00BB7DAC"/>
    <w:rsid w:val="00BC0120"/>
    <w:rsid w:val="00BC02BD"/>
    <w:rsid w:val="00BC2E35"/>
    <w:rsid w:val="00BC35D7"/>
    <w:rsid w:val="00BC50E0"/>
    <w:rsid w:val="00BC6296"/>
    <w:rsid w:val="00BC7CFD"/>
    <w:rsid w:val="00BD0E91"/>
    <w:rsid w:val="00BD152F"/>
    <w:rsid w:val="00BD3311"/>
    <w:rsid w:val="00BD556C"/>
    <w:rsid w:val="00BE70B5"/>
    <w:rsid w:val="00BF0273"/>
    <w:rsid w:val="00BF2A9C"/>
    <w:rsid w:val="00BF5CA6"/>
    <w:rsid w:val="00C07026"/>
    <w:rsid w:val="00C07F4B"/>
    <w:rsid w:val="00C07FFD"/>
    <w:rsid w:val="00C10C45"/>
    <w:rsid w:val="00C11122"/>
    <w:rsid w:val="00C11C22"/>
    <w:rsid w:val="00C138F6"/>
    <w:rsid w:val="00C15FD3"/>
    <w:rsid w:val="00C16F38"/>
    <w:rsid w:val="00C17E1D"/>
    <w:rsid w:val="00C17FB6"/>
    <w:rsid w:val="00C20B41"/>
    <w:rsid w:val="00C231CF"/>
    <w:rsid w:val="00C26176"/>
    <w:rsid w:val="00C27027"/>
    <w:rsid w:val="00C34173"/>
    <w:rsid w:val="00C346EB"/>
    <w:rsid w:val="00C35FC2"/>
    <w:rsid w:val="00C36C16"/>
    <w:rsid w:val="00C36C47"/>
    <w:rsid w:val="00C3720F"/>
    <w:rsid w:val="00C373AA"/>
    <w:rsid w:val="00C406F5"/>
    <w:rsid w:val="00C432D9"/>
    <w:rsid w:val="00C461D7"/>
    <w:rsid w:val="00C479CC"/>
    <w:rsid w:val="00C53765"/>
    <w:rsid w:val="00C5422C"/>
    <w:rsid w:val="00C57EED"/>
    <w:rsid w:val="00C6174C"/>
    <w:rsid w:val="00C67028"/>
    <w:rsid w:val="00C729A3"/>
    <w:rsid w:val="00C73F89"/>
    <w:rsid w:val="00C74DCE"/>
    <w:rsid w:val="00C805B5"/>
    <w:rsid w:val="00C80AED"/>
    <w:rsid w:val="00C82E78"/>
    <w:rsid w:val="00C83115"/>
    <w:rsid w:val="00C845A9"/>
    <w:rsid w:val="00C84F4A"/>
    <w:rsid w:val="00CA314E"/>
    <w:rsid w:val="00CA5DE8"/>
    <w:rsid w:val="00CA64FE"/>
    <w:rsid w:val="00CA77C3"/>
    <w:rsid w:val="00CB1981"/>
    <w:rsid w:val="00CB1F24"/>
    <w:rsid w:val="00CB2C46"/>
    <w:rsid w:val="00CB3C3D"/>
    <w:rsid w:val="00CB566F"/>
    <w:rsid w:val="00CB6011"/>
    <w:rsid w:val="00CB741F"/>
    <w:rsid w:val="00CC1517"/>
    <w:rsid w:val="00CD22F5"/>
    <w:rsid w:val="00CD5184"/>
    <w:rsid w:val="00CE0AA3"/>
    <w:rsid w:val="00CE112B"/>
    <w:rsid w:val="00CE3B7D"/>
    <w:rsid w:val="00CE7217"/>
    <w:rsid w:val="00CE7A2F"/>
    <w:rsid w:val="00CF1B74"/>
    <w:rsid w:val="00CF2FFE"/>
    <w:rsid w:val="00CF5DB5"/>
    <w:rsid w:val="00CF6CDE"/>
    <w:rsid w:val="00D008C7"/>
    <w:rsid w:val="00D0171B"/>
    <w:rsid w:val="00D01B9B"/>
    <w:rsid w:val="00D03597"/>
    <w:rsid w:val="00D06BAC"/>
    <w:rsid w:val="00D122FC"/>
    <w:rsid w:val="00D13364"/>
    <w:rsid w:val="00D17B6E"/>
    <w:rsid w:val="00D2011E"/>
    <w:rsid w:val="00D20750"/>
    <w:rsid w:val="00D2227B"/>
    <w:rsid w:val="00D23689"/>
    <w:rsid w:val="00D264F5"/>
    <w:rsid w:val="00D27B3F"/>
    <w:rsid w:val="00D332EA"/>
    <w:rsid w:val="00D3493B"/>
    <w:rsid w:val="00D34E48"/>
    <w:rsid w:val="00D35858"/>
    <w:rsid w:val="00D37AFD"/>
    <w:rsid w:val="00D412A5"/>
    <w:rsid w:val="00D428AD"/>
    <w:rsid w:val="00D4352B"/>
    <w:rsid w:val="00D438E7"/>
    <w:rsid w:val="00D4403A"/>
    <w:rsid w:val="00D442E3"/>
    <w:rsid w:val="00D457EA"/>
    <w:rsid w:val="00D54BC4"/>
    <w:rsid w:val="00D55605"/>
    <w:rsid w:val="00D55F97"/>
    <w:rsid w:val="00D57B2F"/>
    <w:rsid w:val="00D63304"/>
    <w:rsid w:val="00D6351F"/>
    <w:rsid w:val="00D64C2C"/>
    <w:rsid w:val="00D67436"/>
    <w:rsid w:val="00D67D9B"/>
    <w:rsid w:val="00D70693"/>
    <w:rsid w:val="00D706B8"/>
    <w:rsid w:val="00D7078A"/>
    <w:rsid w:val="00D71820"/>
    <w:rsid w:val="00D7335D"/>
    <w:rsid w:val="00D764AD"/>
    <w:rsid w:val="00D8381F"/>
    <w:rsid w:val="00D875FE"/>
    <w:rsid w:val="00D90D97"/>
    <w:rsid w:val="00D92781"/>
    <w:rsid w:val="00D97670"/>
    <w:rsid w:val="00DA2525"/>
    <w:rsid w:val="00DA3BB2"/>
    <w:rsid w:val="00DA4E86"/>
    <w:rsid w:val="00DA504E"/>
    <w:rsid w:val="00DA7AFB"/>
    <w:rsid w:val="00DB6273"/>
    <w:rsid w:val="00DB7369"/>
    <w:rsid w:val="00DB77EF"/>
    <w:rsid w:val="00DC233C"/>
    <w:rsid w:val="00DC24B3"/>
    <w:rsid w:val="00DC28D3"/>
    <w:rsid w:val="00DC65C2"/>
    <w:rsid w:val="00DC66FE"/>
    <w:rsid w:val="00DD0013"/>
    <w:rsid w:val="00DD0F7D"/>
    <w:rsid w:val="00DD13FF"/>
    <w:rsid w:val="00DD251B"/>
    <w:rsid w:val="00DD41E2"/>
    <w:rsid w:val="00DD5F2F"/>
    <w:rsid w:val="00DD6D2E"/>
    <w:rsid w:val="00DD73E8"/>
    <w:rsid w:val="00DE0749"/>
    <w:rsid w:val="00DE2FAF"/>
    <w:rsid w:val="00DE31D6"/>
    <w:rsid w:val="00DE7ECE"/>
    <w:rsid w:val="00DF2591"/>
    <w:rsid w:val="00DF31FE"/>
    <w:rsid w:val="00DF3F49"/>
    <w:rsid w:val="00E033A7"/>
    <w:rsid w:val="00E05164"/>
    <w:rsid w:val="00E05AC7"/>
    <w:rsid w:val="00E07891"/>
    <w:rsid w:val="00E10304"/>
    <w:rsid w:val="00E113D8"/>
    <w:rsid w:val="00E14E51"/>
    <w:rsid w:val="00E176CD"/>
    <w:rsid w:val="00E224AE"/>
    <w:rsid w:val="00E23AA5"/>
    <w:rsid w:val="00E27B1C"/>
    <w:rsid w:val="00E33950"/>
    <w:rsid w:val="00E34364"/>
    <w:rsid w:val="00E36885"/>
    <w:rsid w:val="00E41393"/>
    <w:rsid w:val="00E41762"/>
    <w:rsid w:val="00E44957"/>
    <w:rsid w:val="00E50F9C"/>
    <w:rsid w:val="00E55E31"/>
    <w:rsid w:val="00E55F7B"/>
    <w:rsid w:val="00E60505"/>
    <w:rsid w:val="00E626FD"/>
    <w:rsid w:val="00E628D6"/>
    <w:rsid w:val="00E635C2"/>
    <w:rsid w:val="00E63888"/>
    <w:rsid w:val="00E64424"/>
    <w:rsid w:val="00E652A3"/>
    <w:rsid w:val="00E71365"/>
    <w:rsid w:val="00E81258"/>
    <w:rsid w:val="00E8130B"/>
    <w:rsid w:val="00E8232B"/>
    <w:rsid w:val="00E82B1E"/>
    <w:rsid w:val="00E82C59"/>
    <w:rsid w:val="00E831D6"/>
    <w:rsid w:val="00E873BB"/>
    <w:rsid w:val="00E90572"/>
    <w:rsid w:val="00E92184"/>
    <w:rsid w:val="00E92A17"/>
    <w:rsid w:val="00EA235A"/>
    <w:rsid w:val="00EA32E3"/>
    <w:rsid w:val="00EA64BA"/>
    <w:rsid w:val="00EB0CE3"/>
    <w:rsid w:val="00EB6AD5"/>
    <w:rsid w:val="00EB729A"/>
    <w:rsid w:val="00EC6237"/>
    <w:rsid w:val="00EC65E9"/>
    <w:rsid w:val="00EC725B"/>
    <w:rsid w:val="00ED3B1C"/>
    <w:rsid w:val="00ED55F3"/>
    <w:rsid w:val="00ED7D75"/>
    <w:rsid w:val="00EE1AEC"/>
    <w:rsid w:val="00EE1DED"/>
    <w:rsid w:val="00EE2140"/>
    <w:rsid w:val="00EE4873"/>
    <w:rsid w:val="00EF2CFA"/>
    <w:rsid w:val="00EF3895"/>
    <w:rsid w:val="00EF5DA6"/>
    <w:rsid w:val="00F017DE"/>
    <w:rsid w:val="00F02631"/>
    <w:rsid w:val="00F03302"/>
    <w:rsid w:val="00F066FB"/>
    <w:rsid w:val="00F17841"/>
    <w:rsid w:val="00F233CD"/>
    <w:rsid w:val="00F24F72"/>
    <w:rsid w:val="00F31F4A"/>
    <w:rsid w:val="00F33C67"/>
    <w:rsid w:val="00F406C2"/>
    <w:rsid w:val="00F43009"/>
    <w:rsid w:val="00F44E6A"/>
    <w:rsid w:val="00F454A1"/>
    <w:rsid w:val="00F46088"/>
    <w:rsid w:val="00F47C04"/>
    <w:rsid w:val="00F47E22"/>
    <w:rsid w:val="00F47E68"/>
    <w:rsid w:val="00F51886"/>
    <w:rsid w:val="00F54363"/>
    <w:rsid w:val="00F5710E"/>
    <w:rsid w:val="00F604D3"/>
    <w:rsid w:val="00F60602"/>
    <w:rsid w:val="00F60BCC"/>
    <w:rsid w:val="00F61D58"/>
    <w:rsid w:val="00F6562C"/>
    <w:rsid w:val="00F767FF"/>
    <w:rsid w:val="00F769FC"/>
    <w:rsid w:val="00F77086"/>
    <w:rsid w:val="00F778F8"/>
    <w:rsid w:val="00F825BE"/>
    <w:rsid w:val="00F83183"/>
    <w:rsid w:val="00F87438"/>
    <w:rsid w:val="00F87496"/>
    <w:rsid w:val="00F901F1"/>
    <w:rsid w:val="00F93319"/>
    <w:rsid w:val="00F9468C"/>
    <w:rsid w:val="00FA34FC"/>
    <w:rsid w:val="00FB0E81"/>
    <w:rsid w:val="00FB135F"/>
    <w:rsid w:val="00FB5F68"/>
    <w:rsid w:val="00FC2A88"/>
    <w:rsid w:val="00FC3E44"/>
    <w:rsid w:val="00FD051B"/>
    <w:rsid w:val="00FD120A"/>
    <w:rsid w:val="00FD2260"/>
    <w:rsid w:val="00FD490C"/>
    <w:rsid w:val="00FE025A"/>
    <w:rsid w:val="00FE12AA"/>
    <w:rsid w:val="00FE1626"/>
    <w:rsid w:val="00FE74D2"/>
    <w:rsid w:val="00FF2793"/>
    <w:rsid w:val="00FF3E8B"/>
    <w:rsid w:val="00FF4FF2"/>
    <w:rsid w:val="00FF7C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FB663A"/>
  <w15:docId w15:val="{68331679-8261-4B09-B474-CFAFD218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20B41"/>
  </w:style>
  <w:style w:type="paragraph" w:styleId="Heading1">
    <w:name w:val="heading 1"/>
    <w:basedOn w:val="Normal"/>
    <w:next w:val="Normal"/>
    <w:link w:val="Heading1Char"/>
    <w:uiPriority w:val="9"/>
    <w:qFormat/>
    <w:rsid w:val="00EF2CFA"/>
    <w:pPr>
      <w:keepNext/>
      <w:keepLines/>
      <w:pBdr>
        <w:bottom w:val="single" w:sz="4" w:space="1" w:color="auto"/>
      </w:pBd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CFA"/>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D25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DD41E2"/>
    <w:pPr>
      <w:spacing w:after="0" w:line="240" w:lineRule="auto"/>
    </w:pPr>
    <w:rPr>
      <w:sz w:val="20"/>
    </w:rPr>
  </w:style>
  <w:style w:type="table" w:styleId="TableGrid">
    <w:name w:val="Table Grid"/>
    <w:basedOn w:val="TableNormal"/>
    <w:uiPriority w:val="59"/>
    <w:rsid w:val="00446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2CFA"/>
    <w:rPr>
      <w:rFonts w:eastAsiaTheme="majorEastAsia" w:cstheme="majorBidi"/>
      <w:b/>
      <w:bCs/>
      <w:color w:val="4F81BD" w:themeColor="accent1"/>
      <w:sz w:val="26"/>
      <w:szCs w:val="26"/>
    </w:rPr>
  </w:style>
  <w:style w:type="paragraph" w:styleId="ListParagraph">
    <w:name w:val="List Paragraph"/>
    <w:basedOn w:val="Normal"/>
    <w:uiPriority w:val="34"/>
    <w:qFormat/>
    <w:rsid w:val="00A224CE"/>
    <w:pPr>
      <w:ind w:left="720"/>
      <w:contextualSpacing/>
    </w:pPr>
  </w:style>
  <w:style w:type="character" w:customStyle="1" w:styleId="Heading3Char">
    <w:name w:val="Heading 3 Char"/>
    <w:basedOn w:val="DefaultParagraphFont"/>
    <w:link w:val="Heading3"/>
    <w:uiPriority w:val="9"/>
    <w:rsid w:val="00DD251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F2CFA"/>
    <w:rPr>
      <w:rFonts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B2702C"/>
    <w:pPr>
      <w:outlineLvl w:val="9"/>
    </w:pPr>
  </w:style>
  <w:style w:type="paragraph" w:styleId="TOC2">
    <w:name w:val="toc 2"/>
    <w:basedOn w:val="Normal"/>
    <w:next w:val="Normal"/>
    <w:autoRedefine/>
    <w:uiPriority w:val="39"/>
    <w:unhideWhenUsed/>
    <w:rsid w:val="00B2702C"/>
    <w:pPr>
      <w:spacing w:after="100"/>
      <w:ind w:left="220"/>
    </w:pPr>
  </w:style>
  <w:style w:type="paragraph" w:styleId="TOC3">
    <w:name w:val="toc 3"/>
    <w:basedOn w:val="Normal"/>
    <w:next w:val="Normal"/>
    <w:autoRedefine/>
    <w:uiPriority w:val="39"/>
    <w:unhideWhenUsed/>
    <w:rsid w:val="00B2702C"/>
    <w:pPr>
      <w:spacing w:after="100"/>
      <w:ind w:left="440"/>
    </w:pPr>
  </w:style>
  <w:style w:type="character" w:styleId="Hyperlink">
    <w:name w:val="Hyperlink"/>
    <w:basedOn w:val="DefaultParagraphFont"/>
    <w:uiPriority w:val="99"/>
    <w:unhideWhenUsed/>
    <w:rsid w:val="00B2702C"/>
    <w:rPr>
      <w:color w:val="0000FF" w:themeColor="hyperlink"/>
      <w:u w:val="single"/>
    </w:rPr>
  </w:style>
  <w:style w:type="paragraph" w:styleId="BalloonText">
    <w:name w:val="Balloon Text"/>
    <w:basedOn w:val="Normal"/>
    <w:link w:val="BalloonTextChar"/>
    <w:uiPriority w:val="99"/>
    <w:semiHidden/>
    <w:unhideWhenUsed/>
    <w:rsid w:val="00B2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02C"/>
    <w:rPr>
      <w:rFonts w:ascii="Tahoma" w:hAnsi="Tahoma" w:cs="Tahoma"/>
      <w:sz w:val="16"/>
      <w:szCs w:val="16"/>
    </w:rPr>
  </w:style>
  <w:style w:type="paragraph" w:styleId="Header">
    <w:name w:val="header"/>
    <w:basedOn w:val="Normal"/>
    <w:link w:val="HeaderChar"/>
    <w:uiPriority w:val="99"/>
    <w:unhideWhenUsed/>
    <w:rsid w:val="006647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664759"/>
  </w:style>
  <w:style w:type="paragraph" w:styleId="Footer">
    <w:name w:val="footer"/>
    <w:basedOn w:val="Normal"/>
    <w:link w:val="FooterChar"/>
    <w:uiPriority w:val="99"/>
    <w:unhideWhenUsed/>
    <w:rsid w:val="006647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664759"/>
  </w:style>
  <w:style w:type="paragraph" w:styleId="NoSpacing">
    <w:name w:val="No Spacing"/>
    <w:link w:val="NoSpacingChar"/>
    <w:uiPriority w:val="1"/>
    <w:qFormat/>
    <w:rsid w:val="00E41762"/>
    <w:pPr>
      <w:spacing w:after="0" w:line="240" w:lineRule="auto"/>
    </w:pPr>
    <w:rPr>
      <w:rFonts w:eastAsiaTheme="minorEastAsia"/>
    </w:rPr>
  </w:style>
  <w:style w:type="character" w:customStyle="1" w:styleId="NoSpacingChar">
    <w:name w:val="No Spacing Char"/>
    <w:basedOn w:val="DefaultParagraphFont"/>
    <w:link w:val="NoSpacing"/>
    <w:uiPriority w:val="1"/>
    <w:rsid w:val="00E41762"/>
    <w:rPr>
      <w:rFonts w:eastAsiaTheme="minorEastAsia"/>
    </w:rPr>
  </w:style>
  <w:style w:type="paragraph" w:customStyle="1" w:styleId="MainTitle">
    <w:name w:val="Main Title"/>
    <w:basedOn w:val="Normal"/>
    <w:rsid w:val="00E41762"/>
    <w:pPr>
      <w:overflowPunct w:val="0"/>
      <w:autoSpaceDE w:val="0"/>
      <w:autoSpaceDN w:val="0"/>
      <w:adjustRightInd w:val="0"/>
      <w:spacing w:after="0" w:line="240" w:lineRule="auto"/>
      <w:jc w:val="center"/>
      <w:textAlignment w:val="baseline"/>
    </w:pPr>
    <w:rPr>
      <w:rFonts w:ascii="Arial" w:eastAsia="Times New Roman" w:hAnsi="Arial" w:cs="Times New Roman"/>
      <w:b/>
      <w:sz w:val="36"/>
      <w:szCs w:val="20"/>
      <w:lang w:val="en-CA"/>
    </w:rPr>
  </w:style>
  <w:style w:type="character" w:styleId="CommentReference">
    <w:name w:val="annotation reference"/>
    <w:basedOn w:val="DefaultParagraphFont"/>
    <w:uiPriority w:val="99"/>
    <w:semiHidden/>
    <w:unhideWhenUsed/>
    <w:rsid w:val="007017F9"/>
    <w:rPr>
      <w:sz w:val="16"/>
      <w:szCs w:val="16"/>
    </w:rPr>
  </w:style>
  <w:style w:type="paragraph" w:styleId="CommentText">
    <w:name w:val="annotation text"/>
    <w:basedOn w:val="Normal"/>
    <w:link w:val="CommentTextChar"/>
    <w:uiPriority w:val="99"/>
    <w:semiHidden/>
    <w:unhideWhenUsed/>
    <w:rsid w:val="007017F9"/>
    <w:pPr>
      <w:spacing w:line="240" w:lineRule="auto"/>
    </w:pPr>
    <w:rPr>
      <w:sz w:val="20"/>
      <w:szCs w:val="20"/>
    </w:rPr>
  </w:style>
  <w:style w:type="character" w:customStyle="1" w:styleId="CommentTextChar">
    <w:name w:val="Comment Text Char"/>
    <w:basedOn w:val="DefaultParagraphFont"/>
    <w:link w:val="CommentText"/>
    <w:uiPriority w:val="99"/>
    <w:semiHidden/>
    <w:rsid w:val="007017F9"/>
    <w:rPr>
      <w:sz w:val="20"/>
      <w:szCs w:val="20"/>
    </w:rPr>
  </w:style>
  <w:style w:type="paragraph" w:styleId="CommentSubject">
    <w:name w:val="annotation subject"/>
    <w:basedOn w:val="CommentText"/>
    <w:next w:val="CommentText"/>
    <w:link w:val="CommentSubjectChar"/>
    <w:uiPriority w:val="99"/>
    <w:semiHidden/>
    <w:unhideWhenUsed/>
    <w:rsid w:val="007017F9"/>
    <w:rPr>
      <w:b/>
      <w:bCs/>
    </w:rPr>
  </w:style>
  <w:style w:type="character" w:customStyle="1" w:styleId="CommentSubjectChar">
    <w:name w:val="Comment Subject Char"/>
    <w:basedOn w:val="CommentTextChar"/>
    <w:link w:val="CommentSubject"/>
    <w:uiPriority w:val="99"/>
    <w:semiHidden/>
    <w:rsid w:val="007017F9"/>
    <w:rPr>
      <w:b/>
      <w:bCs/>
      <w:sz w:val="20"/>
      <w:szCs w:val="20"/>
    </w:rPr>
  </w:style>
  <w:style w:type="paragraph" w:styleId="Revision">
    <w:name w:val="Revision"/>
    <w:hidden/>
    <w:uiPriority w:val="99"/>
    <w:semiHidden/>
    <w:rsid w:val="00701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FECC74-4419-4948-A65D-022E8AD7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39</Pages>
  <Words>7575</Words>
  <Characters>43182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State of Iowa</Company>
  <LinksUpToDate>false</LinksUpToDate>
  <CharactersWithSpaces>50656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Nicki</dc:creator>
  <cp:lastModifiedBy>Debbie T</cp:lastModifiedBy>
  <cp:revision>4</cp:revision>
  <dcterms:created xsi:type="dcterms:W3CDTF">2016-11-02T20:48:00Z</dcterms:created>
  <dcterms:modified xsi:type="dcterms:W3CDTF">2016-11-04T20:51:00Z</dcterms:modified>
</cp:coreProperties>
</file>