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24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7B09D9" w:rsidRPr="007B09D9" w14:paraId="3847B2F0" w14:textId="77777777" w:rsidTr="007B09D9">
        <w:trPr>
          <w:trHeight w:val="432"/>
        </w:trPr>
        <w:tc>
          <w:tcPr>
            <w:tcW w:w="4677" w:type="dxa"/>
          </w:tcPr>
          <w:p w14:paraId="6D4EBD97" w14:textId="77777777" w:rsidR="007B09D9" w:rsidRPr="007B09D9" w:rsidRDefault="007B09D9" w:rsidP="007B09D9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Program: Car Class</w:t>
            </w:r>
          </w:p>
        </w:tc>
        <w:tc>
          <w:tcPr>
            <w:tcW w:w="4673" w:type="dxa"/>
          </w:tcPr>
          <w:p w14:paraId="00CC4A36" w14:textId="77777777" w:rsidR="007B09D9" w:rsidRPr="007B09D9" w:rsidRDefault="007B09D9" w:rsidP="007B09D9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Date: 7/23/2022</w:t>
            </w:r>
          </w:p>
        </w:tc>
      </w:tr>
    </w:tbl>
    <w:p w14:paraId="34348D9A" w14:textId="77777777" w:rsidR="00CE1C2A" w:rsidRPr="007B09D9" w:rsidRDefault="00CE1C2A" w:rsidP="00CE1C2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4947"/>
        <w:gridCol w:w="2065"/>
      </w:tblGrid>
      <w:tr w:rsidR="00CE1C2A" w:rsidRPr="007B09D9" w14:paraId="484CF4E2" w14:textId="77777777" w:rsidTr="002A3090">
        <w:trPr>
          <w:trHeight w:val="432"/>
        </w:trPr>
        <w:tc>
          <w:tcPr>
            <w:tcW w:w="7285" w:type="dxa"/>
            <w:gridSpan w:val="2"/>
          </w:tcPr>
          <w:p w14:paraId="5F2912C7" w14:textId="27BA163D" w:rsidR="00CE1C2A" w:rsidRPr="007B09D9" w:rsidRDefault="00CE1C2A" w:rsidP="003B34DD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 xml:space="preserve">Method : </w:t>
            </w:r>
            <w:r w:rsidR="002A3090" w:rsidRPr="007B09D9">
              <w:rPr>
                <w:sz w:val="20"/>
                <w:szCs w:val="20"/>
              </w:rPr>
              <w:t>DataCheck</w:t>
            </w:r>
          </w:p>
        </w:tc>
        <w:tc>
          <w:tcPr>
            <w:tcW w:w="2065" w:type="dxa"/>
          </w:tcPr>
          <w:p w14:paraId="45C24139" w14:textId="729F0239" w:rsidR="00CE1C2A" w:rsidRPr="007B09D9" w:rsidRDefault="00CE1C2A" w:rsidP="003B34DD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Method Type:</w:t>
            </w:r>
            <w:r w:rsidR="002A3090" w:rsidRPr="007B09D9">
              <w:rPr>
                <w:sz w:val="20"/>
                <w:szCs w:val="20"/>
              </w:rPr>
              <w:t xml:space="preserve"> bool</w:t>
            </w:r>
          </w:p>
        </w:tc>
      </w:tr>
      <w:tr w:rsidR="00CE1C2A" w:rsidRPr="007B09D9" w14:paraId="5A23B8A2" w14:textId="77777777" w:rsidTr="002A3090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4B5B5F63" w14:textId="77777777" w:rsidR="00CE1C2A" w:rsidRPr="007B09D9" w:rsidRDefault="00CE1C2A" w:rsidP="003B34DD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0B673847" w14:textId="77777777" w:rsidR="00CE1C2A" w:rsidRPr="007B09D9" w:rsidRDefault="00CE1C2A" w:rsidP="003B34DD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Processing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14:paraId="11E6B112" w14:textId="77777777" w:rsidR="00CE1C2A" w:rsidRPr="007B09D9" w:rsidRDefault="00CE1C2A" w:rsidP="003B34DD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Output</w:t>
            </w:r>
          </w:p>
        </w:tc>
      </w:tr>
      <w:tr w:rsidR="00CE1C2A" w:rsidRPr="007B09D9" w14:paraId="481F29A3" w14:textId="77777777" w:rsidTr="002A3090">
        <w:trPr>
          <w:trHeight w:val="432"/>
        </w:trPr>
        <w:tc>
          <w:tcPr>
            <w:tcW w:w="2338" w:type="dxa"/>
            <w:vAlign w:val="center"/>
          </w:tcPr>
          <w:p w14:paraId="276F086D" w14:textId="335A27EA" w:rsidR="00CE1C2A" w:rsidRPr="007B09D9" w:rsidRDefault="002A3090" w:rsidP="003B34DD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N/A</w:t>
            </w:r>
          </w:p>
        </w:tc>
        <w:tc>
          <w:tcPr>
            <w:tcW w:w="4947" w:type="dxa"/>
          </w:tcPr>
          <w:p w14:paraId="69A314D0" w14:textId="2F037A3A" w:rsidR="00CE1C2A" w:rsidRPr="007B09D9" w:rsidRDefault="002A3090" w:rsidP="003B34DD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Check that valid data has been entered into both the carYearTextBox and the carMakeTextBox, display MessageBox to user if data is not valid</w:t>
            </w:r>
          </w:p>
        </w:tc>
        <w:tc>
          <w:tcPr>
            <w:tcW w:w="2065" w:type="dxa"/>
          </w:tcPr>
          <w:p w14:paraId="306259E3" w14:textId="23CCA2EF" w:rsidR="00CE1C2A" w:rsidRPr="007B09D9" w:rsidRDefault="002A3090" w:rsidP="003B34DD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Return bool value</w:t>
            </w:r>
          </w:p>
        </w:tc>
      </w:tr>
    </w:tbl>
    <w:p w14:paraId="66E8A86F" w14:textId="7C937347" w:rsidR="00CE1C2A" w:rsidRPr="007B09D9" w:rsidRDefault="00CE1C2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4947"/>
        <w:gridCol w:w="2065"/>
      </w:tblGrid>
      <w:tr w:rsidR="002A3090" w:rsidRPr="007B09D9" w14:paraId="74E60577" w14:textId="77777777" w:rsidTr="00AB2CE8">
        <w:trPr>
          <w:trHeight w:val="432"/>
        </w:trPr>
        <w:tc>
          <w:tcPr>
            <w:tcW w:w="7285" w:type="dxa"/>
            <w:gridSpan w:val="2"/>
          </w:tcPr>
          <w:p w14:paraId="63CF75A9" w14:textId="6B95B644" w:rsidR="002A3090" w:rsidRPr="007B09D9" w:rsidRDefault="002A3090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Method : Accelerate</w:t>
            </w:r>
          </w:p>
        </w:tc>
        <w:tc>
          <w:tcPr>
            <w:tcW w:w="2065" w:type="dxa"/>
          </w:tcPr>
          <w:p w14:paraId="28E1AE3C" w14:textId="45229B5C" w:rsidR="002A3090" w:rsidRPr="007B09D9" w:rsidRDefault="002A3090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Method Type: void</w:t>
            </w:r>
          </w:p>
        </w:tc>
      </w:tr>
      <w:tr w:rsidR="002A3090" w:rsidRPr="007B09D9" w14:paraId="094CBC72" w14:textId="77777777" w:rsidTr="00AB2CE8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376CA5FC" w14:textId="77777777" w:rsidR="002A3090" w:rsidRPr="007B09D9" w:rsidRDefault="002A3090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5E2882D8" w14:textId="77777777" w:rsidR="002A3090" w:rsidRPr="007B09D9" w:rsidRDefault="002A3090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Processing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14:paraId="5330918D" w14:textId="77777777" w:rsidR="002A3090" w:rsidRPr="007B09D9" w:rsidRDefault="002A3090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Output</w:t>
            </w:r>
          </w:p>
        </w:tc>
      </w:tr>
      <w:tr w:rsidR="002A3090" w:rsidRPr="007B09D9" w14:paraId="246CC821" w14:textId="77777777" w:rsidTr="00AB2CE8">
        <w:trPr>
          <w:trHeight w:val="432"/>
        </w:trPr>
        <w:tc>
          <w:tcPr>
            <w:tcW w:w="2338" w:type="dxa"/>
            <w:vAlign w:val="center"/>
          </w:tcPr>
          <w:p w14:paraId="5FE61C4E" w14:textId="77777777" w:rsidR="002A3090" w:rsidRPr="007B09D9" w:rsidRDefault="002A3090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N/A</w:t>
            </w:r>
          </w:p>
        </w:tc>
        <w:tc>
          <w:tcPr>
            <w:tcW w:w="4947" w:type="dxa"/>
          </w:tcPr>
          <w:p w14:paraId="19D8D3B3" w14:textId="36463D14" w:rsidR="002A3090" w:rsidRPr="007B09D9" w:rsidRDefault="002A3090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Increment the Speed property of yourCar by 5. Update the speedLabel Text property. Change Form BackColor to Green. Enable the brakeButton, if it is not already enabled.</w:t>
            </w:r>
          </w:p>
        </w:tc>
        <w:tc>
          <w:tcPr>
            <w:tcW w:w="2065" w:type="dxa"/>
          </w:tcPr>
          <w:p w14:paraId="2E3E3B11" w14:textId="32E76F1F" w:rsidR="002A3090" w:rsidRPr="007B09D9" w:rsidRDefault="0030193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N/A</w:t>
            </w:r>
          </w:p>
        </w:tc>
      </w:tr>
    </w:tbl>
    <w:p w14:paraId="57AEB39E" w14:textId="739ED76B" w:rsidR="002A3090" w:rsidRPr="007B09D9" w:rsidRDefault="002A309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4947"/>
        <w:gridCol w:w="2065"/>
      </w:tblGrid>
      <w:tr w:rsidR="0030193D" w:rsidRPr="007B09D9" w14:paraId="70A87103" w14:textId="77777777" w:rsidTr="00AB2CE8">
        <w:trPr>
          <w:trHeight w:val="432"/>
        </w:trPr>
        <w:tc>
          <w:tcPr>
            <w:tcW w:w="7285" w:type="dxa"/>
            <w:gridSpan w:val="2"/>
          </w:tcPr>
          <w:p w14:paraId="3792139A" w14:textId="66418934" w:rsidR="0030193D" w:rsidRPr="007B09D9" w:rsidRDefault="0030193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Method : Brake</w:t>
            </w:r>
          </w:p>
        </w:tc>
        <w:tc>
          <w:tcPr>
            <w:tcW w:w="2065" w:type="dxa"/>
          </w:tcPr>
          <w:p w14:paraId="7A06C45F" w14:textId="77777777" w:rsidR="0030193D" w:rsidRPr="007B09D9" w:rsidRDefault="0030193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Method Type: void</w:t>
            </w:r>
          </w:p>
        </w:tc>
      </w:tr>
      <w:tr w:rsidR="0030193D" w:rsidRPr="007B09D9" w14:paraId="05A80CAC" w14:textId="77777777" w:rsidTr="00AB2CE8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09046DB7" w14:textId="77777777" w:rsidR="0030193D" w:rsidRPr="007B09D9" w:rsidRDefault="0030193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09F1AF12" w14:textId="77777777" w:rsidR="0030193D" w:rsidRPr="007B09D9" w:rsidRDefault="0030193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Processing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14:paraId="17D5F1C0" w14:textId="77777777" w:rsidR="0030193D" w:rsidRPr="007B09D9" w:rsidRDefault="0030193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Output</w:t>
            </w:r>
          </w:p>
        </w:tc>
      </w:tr>
      <w:tr w:rsidR="0030193D" w:rsidRPr="007B09D9" w14:paraId="674B13C8" w14:textId="77777777" w:rsidTr="00AB2CE8">
        <w:trPr>
          <w:trHeight w:val="432"/>
        </w:trPr>
        <w:tc>
          <w:tcPr>
            <w:tcW w:w="2338" w:type="dxa"/>
            <w:vAlign w:val="center"/>
          </w:tcPr>
          <w:p w14:paraId="1AFAE59F" w14:textId="77777777" w:rsidR="0030193D" w:rsidRPr="007B09D9" w:rsidRDefault="0030193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N/A</w:t>
            </w:r>
          </w:p>
        </w:tc>
        <w:tc>
          <w:tcPr>
            <w:tcW w:w="4947" w:type="dxa"/>
          </w:tcPr>
          <w:p w14:paraId="2647D503" w14:textId="3DE44C77" w:rsidR="0030193D" w:rsidRPr="007B09D9" w:rsidRDefault="0030193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Decrement the Speed property of yourCar by 5. Update the speedLabel Text property. Change form BackColor to Red. If yourCar speed property ==  0, set brakeButton Enabled property to false, set Form BackColor to White.</w:t>
            </w:r>
          </w:p>
        </w:tc>
        <w:tc>
          <w:tcPr>
            <w:tcW w:w="2065" w:type="dxa"/>
          </w:tcPr>
          <w:p w14:paraId="2CC39C2C" w14:textId="2B85D242" w:rsidR="0030193D" w:rsidRPr="007B09D9" w:rsidRDefault="0030193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N/A</w:t>
            </w:r>
          </w:p>
        </w:tc>
      </w:tr>
    </w:tbl>
    <w:p w14:paraId="484A5BAF" w14:textId="77777777" w:rsidR="00CA1D0D" w:rsidRPr="007B09D9" w:rsidRDefault="00CA1D0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7403"/>
        <w:gridCol w:w="1255"/>
      </w:tblGrid>
      <w:tr w:rsidR="00CA1D0D" w:rsidRPr="007B09D9" w14:paraId="5CE1A8BD" w14:textId="77777777" w:rsidTr="00CA1D0D">
        <w:trPr>
          <w:trHeight w:val="432"/>
        </w:trPr>
        <w:tc>
          <w:tcPr>
            <w:tcW w:w="8095" w:type="dxa"/>
            <w:gridSpan w:val="2"/>
          </w:tcPr>
          <w:p w14:paraId="138B9F6F" w14:textId="655F13C4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Method : ResetAll</w:t>
            </w:r>
          </w:p>
        </w:tc>
        <w:tc>
          <w:tcPr>
            <w:tcW w:w="1255" w:type="dxa"/>
          </w:tcPr>
          <w:p w14:paraId="6E7014FA" w14:textId="77777777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Method Type: void</w:t>
            </w:r>
          </w:p>
        </w:tc>
      </w:tr>
      <w:tr w:rsidR="00CA1D0D" w:rsidRPr="007B09D9" w14:paraId="6C9C72D6" w14:textId="77777777" w:rsidTr="00CA1D0D">
        <w:trPr>
          <w:tblHeader/>
        </w:trPr>
        <w:tc>
          <w:tcPr>
            <w:tcW w:w="692" w:type="dxa"/>
            <w:shd w:val="clear" w:color="auto" w:fill="D9D9D9" w:themeFill="background1" w:themeFillShade="D9"/>
          </w:tcPr>
          <w:p w14:paraId="5813467B" w14:textId="77777777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Input</w:t>
            </w:r>
          </w:p>
        </w:tc>
        <w:tc>
          <w:tcPr>
            <w:tcW w:w="7403" w:type="dxa"/>
            <w:shd w:val="clear" w:color="auto" w:fill="D9D9D9" w:themeFill="background1" w:themeFillShade="D9"/>
          </w:tcPr>
          <w:p w14:paraId="7683C521" w14:textId="77777777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Processing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14:paraId="382E8B22" w14:textId="77777777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Output</w:t>
            </w:r>
          </w:p>
        </w:tc>
      </w:tr>
      <w:tr w:rsidR="00CA1D0D" w:rsidRPr="007B09D9" w14:paraId="2609F0F9" w14:textId="77777777" w:rsidTr="00CA1D0D">
        <w:trPr>
          <w:trHeight w:val="432"/>
        </w:trPr>
        <w:tc>
          <w:tcPr>
            <w:tcW w:w="692" w:type="dxa"/>
            <w:vAlign w:val="center"/>
          </w:tcPr>
          <w:p w14:paraId="48EE73A1" w14:textId="77777777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N/A</w:t>
            </w:r>
          </w:p>
        </w:tc>
        <w:tc>
          <w:tcPr>
            <w:tcW w:w="7403" w:type="dxa"/>
          </w:tcPr>
          <w:p w14:paraId="56761AA5" w14:textId="7BEBED5C" w:rsidR="00D627A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speedLabel Text property = “0 MPH”</w:t>
            </w:r>
            <w:r w:rsidR="00D627AD">
              <w:rPr>
                <w:sz w:val="20"/>
                <w:szCs w:val="20"/>
              </w:rPr>
              <w:t xml:space="preserve">, yourCar </w:t>
            </w:r>
            <w:r w:rsidR="008244BE">
              <w:rPr>
                <w:sz w:val="20"/>
                <w:szCs w:val="20"/>
              </w:rPr>
              <w:t>S</w:t>
            </w:r>
            <w:r w:rsidR="00D627AD">
              <w:rPr>
                <w:sz w:val="20"/>
                <w:szCs w:val="20"/>
              </w:rPr>
              <w:t>peed property = 0</w:t>
            </w:r>
          </w:p>
          <w:p w14:paraId="5B7162BF" w14:textId="1BACEEC0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clear carYearTextBox and carMakeTextBox Text properties</w:t>
            </w:r>
          </w:p>
          <w:p w14:paraId="54500900" w14:textId="612526B1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Form BackColor set to White</w:t>
            </w:r>
          </w:p>
          <w:p w14:paraId="694A3A0D" w14:textId="7F65907F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carYearTextBox, carMakeTextBox, and beginButton Enabled properties set to true</w:t>
            </w:r>
          </w:p>
          <w:p w14:paraId="7ED6B2F0" w14:textId="3D51184B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accelerateButton</w:t>
            </w:r>
            <w:r w:rsidR="00416D9F">
              <w:rPr>
                <w:sz w:val="20"/>
                <w:szCs w:val="20"/>
              </w:rPr>
              <w:t>, brakeButton</w:t>
            </w:r>
            <w:r w:rsidRPr="007B09D9">
              <w:rPr>
                <w:sz w:val="20"/>
                <w:szCs w:val="20"/>
              </w:rPr>
              <w:t xml:space="preserve"> Enabled property set to false</w:t>
            </w:r>
          </w:p>
        </w:tc>
        <w:tc>
          <w:tcPr>
            <w:tcW w:w="1255" w:type="dxa"/>
          </w:tcPr>
          <w:p w14:paraId="0D9B9E05" w14:textId="1C5FA0EA" w:rsidR="00CA1D0D" w:rsidRPr="007B09D9" w:rsidRDefault="00CA1D0D" w:rsidP="00AB2CE8">
            <w:pPr>
              <w:rPr>
                <w:sz w:val="20"/>
                <w:szCs w:val="20"/>
              </w:rPr>
            </w:pPr>
            <w:r w:rsidRPr="007B09D9">
              <w:rPr>
                <w:sz w:val="20"/>
                <w:szCs w:val="20"/>
              </w:rPr>
              <w:t>N/A</w:t>
            </w:r>
          </w:p>
        </w:tc>
      </w:tr>
    </w:tbl>
    <w:p w14:paraId="1BFA4652" w14:textId="77777777" w:rsidR="00CA1D0D" w:rsidRDefault="00CA1D0D"/>
    <w:sectPr w:rsidR="00CA1D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F0CE1" w14:textId="77777777" w:rsidR="004B7518" w:rsidRDefault="004B7518" w:rsidP="00CE1C2A">
      <w:pPr>
        <w:spacing w:after="0" w:line="240" w:lineRule="auto"/>
      </w:pPr>
      <w:r>
        <w:separator/>
      </w:r>
    </w:p>
  </w:endnote>
  <w:endnote w:type="continuationSeparator" w:id="0">
    <w:p w14:paraId="3FD2D733" w14:textId="77777777" w:rsidR="004B7518" w:rsidRDefault="004B7518" w:rsidP="00CE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E0F5" w14:textId="77777777" w:rsidR="004B7518" w:rsidRDefault="004B7518" w:rsidP="00CE1C2A">
      <w:pPr>
        <w:spacing w:after="0" w:line="240" w:lineRule="auto"/>
      </w:pPr>
      <w:r>
        <w:separator/>
      </w:r>
    </w:p>
  </w:footnote>
  <w:footnote w:type="continuationSeparator" w:id="0">
    <w:p w14:paraId="38A916C2" w14:textId="77777777" w:rsidR="004B7518" w:rsidRDefault="004B7518" w:rsidP="00CE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FC3CA" w14:textId="77777777" w:rsidR="00CE1C2A" w:rsidRPr="00CE1C2A" w:rsidRDefault="00CE1C2A" w:rsidP="00CE1C2A">
    <w:pPr>
      <w:pStyle w:val="Header"/>
      <w:jc w:val="center"/>
      <w:rPr>
        <w:color w:val="A6A6A6" w:themeColor="background1" w:themeShade="A6"/>
        <w:sz w:val="32"/>
        <w:szCs w:val="32"/>
      </w:rPr>
    </w:pPr>
    <w:r w:rsidRPr="00CE1C2A">
      <w:rPr>
        <w:color w:val="A6A6A6" w:themeColor="background1" w:themeShade="A6"/>
        <w:sz w:val="32"/>
        <w:szCs w:val="32"/>
      </w:rPr>
      <w:t>IPO Method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90"/>
    <w:rsid w:val="002A3090"/>
    <w:rsid w:val="0030193D"/>
    <w:rsid w:val="00416D9F"/>
    <w:rsid w:val="004B7518"/>
    <w:rsid w:val="006D2E3C"/>
    <w:rsid w:val="007B09D9"/>
    <w:rsid w:val="008244BE"/>
    <w:rsid w:val="009C040C"/>
    <w:rsid w:val="00CA1D0D"/>
    <w:rsid w:val="00CE1C2A"/>
    <w:rsid w:val="00D6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3BF3"/>
  <w15:chartTrackingRefBased/>
  <w15:docId w15:val="{2D5A953D-84FA-4E6C-89A7-EEEE6F15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2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C2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2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E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2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m\OneDrive\Documents\CFCC%20Information%20Technology\2022%20Summer\CSC-130\Resources\IPO_MethodCh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IPO_MethodChart.dotx</Template>
  <TotalTime>18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Andrews</dc:creator>
  <cp:keywords/>
  <dc:description/>
  <cp:lastModifiedBy>Grant Andrews</cp:lastModifiedBy>
  <cp:revision>5</cp:revision>
  <dcterms:created xsi:type="dcterms:W3CDTF">2022-07-27T15:18:00Z</dcterms:created>
  <dcterms:modified xsi:type="dcterms:W3CDTF">2022-07-27T15:39:00Z</dcterms:modified>
</cp:coreProperties>
</file>