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🗺️ RuralCare Connect — Full-Stack Learning Roadmap</w:t>
      </w:r>
    </w:p>
    <w:p>
      <w:pPr>
        <w:spacing w:before="40" w:after="40"/>
      </w:pPr>
      <w:r>
        <w:t xml:space="preserve">This document maps </w:t>
      </w:r>
      <w:r>
        <w:rPr>
          <w:b/>
        </w:rPr>
        <w:t>every technology</w:t>
      </w:r>
      <w:r>
        <w:t xml:space="preserve"> used in this repository into a structured learning path.</w:t>
      </w:r>
    </w:p>
    <w:p>
      <w:pPr>
        <w:spacing w:before="40" w:after="40"/>
      </w:pPr>
      <w:r>
        <w:t xml:space="preserve">Each section includes </w:t>
      </w:r>
      <w:r>
        <w:rPr>
          <w:b/>
        </w:rPr>
        <w:t>what it is</w:t>
      </w:r>
      <w:r>
        <w:t xml:space="preserve">, </w:t>
      </w:r>
      <w:r>
        <w:rPr>
          <w:b/>
        </w:rPr>
        <w:t>where it's used in this repo</w:t>
      </w:r>
      <w:r>
        <w:t xml:space="preserve">, and </w:t>
      </w:r>
      <w:r>
        <w:rPr>
          <w:b/>
        </w:rPr>
        <w:t>projects to build</w:t>
      </w:r>
      <w:r>
        <w:t xml:space="preserve"> to master it.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📦 Phase 1: Foundation (Week 1–2)</w:t>
      </w:r>
    </w:p>
    <w:p>
      <w:pPr>
        <w:pStyle w:val="Heading3"/>
      </w:pPr>
      <w:r>
        <w:t>1. HTML5 &amp; CSS3 (Prerequisite)</w:t>
      </w:r>
    </w:p>
    <w:p>
      <w:pPr>
        <w:spacing w:before="40" w:after="40"/>
      </w:pPr>
      <w:r>
        <w:t>| Topic | Where Used in Repo | Mini Project |</w:t>
      </w:r>
    </w:p>
    <w:p>
      <w:pPr>
        <w:spacing w:before="40" w:after="40"/>
      </w:pPr>
      <w:r>
        <w:t>|-------|--------------------|--------------|</w:t>
      </w:r>
    </w:p>
    <w:p>
      <w:pPr>
        <w:spacing w:before="40" w:after="40"/>
      </w:pPr>
      <w:r>
        <w:t xml:space="preserve">| Semantic HTML tags | </w:t>
      </w:r>
      <w:r>
        <w:rPr>
          <w:rFonts w:ascii="Courier New" w:hAnsi="Courier New"/>
          <w:sz w:val="18"/>
        </w:rPr>
        <w:t>index.html</w:t>
      </w:r>
      <w:r>
        <w:t xml:space="preserve">, all </w:t>
      </w:r>
      <w:r>
        <w:rPr>
          <w:rFonts w:ascii="Courier New" w:hAnsi="Courier New"/>
          <w:sz w:val="18"/>
        </w:rPr>
        <w:t>.tsx</w:t>
      </w:r>
      <w:r>
        <w:t xml:space="preserve"> components | Build a profile card |</w:t>
      </w:r>
    </w:p>
    <w:p>
      <w:pPr>
        <w:spacing w:before="40" w:after="40"/>
      </w:pPr>
      <w:r>
        <w:t>| CSS Flexbox &amp; Grid | Every page layout (</w:t>
      </w:r>
      <w:r>
        <w:rPr>
          <w:rFonts w:ascii="Courier New" w:hAnsi="Courier New"/>
          <w:sz w:val="18"/>
        </w:rPr>
        <w:t>grid gap-4</w:t>
      </w:r>
      <w:r>
        <w:t xml:space="preserve">, </w:t>
      </w:r>
      <w:r>
        <w:rPr>
          <w:rFonts w:ascii="Courier New" w:hAnsi="Courier New"/>
          <w:sz w:val="18"/>
        </w:rPr>
        <w:t>flex items-center</w:t>
      </w:r>
      <w:r>
        <w:t>) | Recreate a hospital listing card |</w:t>
      </w:r>
    </w:p>
    <w:p>
      <w:pPr>
        <w:spacing w:before="40" w:after="40"/>
      </w:pPr>
      <w:r>
        <w:t xml:space="preserve">| CSS Variables | </w:t>
      </w:r>
      <w:r>
        <w:rPr>
          <w:rFonts w:ascii="Courier New" w:hAnsi="Courier New"/>
          <w:sz w:val="18"/>
        </w:rPr>
        <w:t>index.css</w:t>
      </w:r>
      <w:r>
        <w:t xml:space="preserve"> (</w:t>
      </w:r>
      <w:r>
        <w:rPr>
          <w:rFonts w:ascii="Courier New" w:hAnsi="Courier New"/>
          <w:sz w:val="18"/>
        </w:rPr>
        <w:t>--primary</w:t>
      </w:r>
      <w:r>
        <w:t xml:space="preserve">, </w:t>
      </w:r>
      <w:r>
        <w:rPr>
          <w:rFonts w:ascii="Courier New" w:hAnsi="Courier New"/>
          <w:sz w:val="18"/>
        </w:rPr>
        <w:t>--radius</w:t>
      </w:r>
      <w:r>
        <w:t>, etc.) | Theme switcher |</w:t>
      </w:r>
    </w:p>
    <w:p>
      <w:pPr>
        <w:spacing w:before="40" w:after="40"/>
      </w:pPr>
      <w:r>
        <w:t xml:space="preserve">| Responsive Design | </w:t>
      </w:r>
      <w:r>
        <w:rPr>
          <w:rFonts w:ascii="Courier New" w:hAnsi="Courier New"/>
          <w:sz w:val="18"/>
        </w:rPr>
        <w:t>sm:</w:t>
      </w:r>
      <w:r>
        <w:t xml:space="preserve">, </w:t>
      </w:r>
      <w:r>
        <w:rPr>
          <w:rFonts w:ascii="Courier New" w:hAnsi="Courier New"/>
          <w:sz w:val="18"/>
        </w:rPr>
        <w:t>md:</w:t>
      </w:r>
      <w:r>
        <w:t xml:space="preserve"> breakpoints throughout | Mobile-responsive navbar |</w:t>
      </w:r>
    </w:p>
    <w:p>
      <w:pPr>
        <w:pStyle w:val="Heading3"/>
      </w:pPr>
      <w:r>
        <w:t>2. TypeScript (Prerequisite)</w:t>
      </w:r>
    </w:p>
    <w:p>
      <w:pPr>
        <w:spacing w:before="40" w:after="40"/>
      </w:pPr>
      <w:r>
        <w:t>| Topic | Where Used | Mini Project |</w:t>
      </w:r>
    </w:p>
    <w:p>
      <w:pPr>
        <w:spacing w:before="40" w:after="40"/>
      </w:pPr>
      <w:r>
        <w:t>|-------|------------|--------------|</w:t>
      </w:r>
    </w:p>
    <w:p>
      <w:pPr>
        <w:spacing w:before="40" w:after="40"/>
      </w:pPr>
      <w:r>
        <w:t xml:space="preserve">| Types &amp; Interfaces | </w:t>
      </w:r>
      <w:r>
        <w:rPr>
          <w:rFonts w:ascii="Courier New" w:hAnsi="Courier New"/>
          <w:sz w:val="18"/>
        </w:rPr>
        <w:t>mockData.ts</w:t>
      </w:r>
      <w:r>
        <w:t xml:space="preserve"> — </w:t>
      </w:r>
      <w:r>
        <w:rPr>
          <w:rFonts w:ascii="Courier New" w:hAnsi="Courier New"/>
          <w:sz w:val="18"/>
        </w:rPr>
        <w:t>Hospital</w:t>
      </w:r>
      <w:r>
        <w:t xml:space="preserve">, </w:t>
      </w:r>
      <w:r>
        <w:rPr>
          <w:rFonts w:ascii="Courier New" w:hAnsi="Courier New"/>
          <w:sz w:val="18"/>
        </w:rPr>
        <w:t>Doctor</w:t>
      </w:r>
      <w:r>
        <w:t xml:space="preserve">, </w:t>
      </w:r>
      <w:r>
        <w:rPr>
          <w:rFonts w:ascii="Courier New" w:hAnsi="Courier New"/>
          <w:sz w:val="18"/>
        </w:rPr>
        <w:t>Patient</w:t>
      </w:r>
      <w:r>
        <w:t xml:space="preserve"> | Type a todo item |</w:t>
      </w:r>
    </w:p>
    <w:p>
      <w:pPr>
        <w:spacing w:before="40" w:after="40"/>
      </w:pPr>
      <w:r>
        <w:t xml:space="preserve">| Generics | </w:t>
      </w:r>
      <w:r>
        <w:rPr>
          <w:rFonts w:ascii="Courier New" w:hAnsi="Courier New"/>
          <w:sz w:val="18"/>
        </w:rPr>
        <w:t>firebaseDb.ts</w:t>
      </w:r>
      <w:r>
        <w:t xml:space="preserve"> — </w:t>
      </w:r>
      <w:r>
        <w:rPr>
          <w:rFonts w:ascii="Courier New" w:hAnsi="Courier New"/>
          <w:sz w:val="18"/>
        </w:rPr>
        <w:t>&lt;T extends DocumentData&gt;</w:t>
      </w:r>
      <w:r>
        <w:t xml:space="preserve"> | Generic API fetcher |</w:t>
      </w:r>
    </w:p>
    <w:p>
      <w:pPr>
        <w:spacing w:before="40" w:after="40"/>
      </w:pPr>
      <w:r>
        <w:t xml:space="preserve">| Union Types | </w:t>
      </w:r>
      <w:r>
        <w:rPr>
          <w:rFonts w:ascii="Courier New" w:hAnsi="Courier New"/>
          <w:sz w:val="18"/>
        </w:rPr>
        <w:t>Appointment["status"]</w:t>
      </w:r>
      <w:r>
        <w:t xml:space="preserve"> — </w:t>
      </w:r>
      <w:r>
        <w:rPr>
          <w:rFonts w:ascii="Courier New" w:hAnsi="Courier New"/>
          <w:sz w:val="18"/>
        </w:rPr>
        <w:t>"booked" | "completed" | "cancelled"</w:t>
      </w:r>
      <w:r>
        <w:t xml:space="preserve"> | Status badge component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import.meta.env</w:t>
      </w:r>
      <w:r>
        <w:t xml:space="preserve"> | </w:t>
      </w:r>
      <w:r>
        <w:rPr>
          <w:rFonts w:ascii="Courier New" w:hAnsi="Courier New"/>
          <w:sz w:val="18"/>
        </w:rPr>
        <w:t>.env</w:t>
      </w:r>
      <w:r>
        <w:t xml:space="preserve"> variables prefixed </w:t>
      </w:r>
      <w:r>
        <w:rPr>
          <w:rFonts w:ascii="Courier New" w:hAnsi="Courier New"/>
          <w:sz w:val="18"/>
        </w:rPr>
        <w:t>VITE_</w:t>
      </w:r>
      <w:r>
        <w:t xml:space="preserve"> | Config loader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as const</w:t>
      </w:r>
      <w:r>
        <w:t xml:space="preserve"> / </w:t>
      </w:r>
      <w:r>
        <w:rPr>
          <w:rFonts w:ascii="Courier New" w:hAnsi="Courier New"/>
          <w:sz w:val="18"/>
        </w:rPr>
        <w:t>satisfies</w:t>
      </w:r>
      <w:r>
        <w:t xml:space="preserve"> | </w:t>
      </w:r>
      <w:r>
        <w:rPr>
          <w:rFonts w:ascii="Courier New" w:hAnsi="Courier New"/>
          <w:sz w:val="18"/>
        </w:rPr>
        <w:t>tailwind.config.ts</w:t>
      </w:r>
      <w:r>
        <w:t xml:space="preserve"> | Color palette constants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🎨 Phase 2: Styling &amp; UI (Week 2–3)</w:t>
      </w:r>
    </w:p>
    <w:p>
      <w:pPr>
        <w:pStyle w:val="Heading3"/>
      </w:pPr>
      <w:r>
        <w:t>3. Tailwind CSS 3</w:t>
      </w:r>
    </w:p>
    <w:p>
      <w:pPr>
        <w:spacing w:before="40" w:after="40"/>
      </w:pPr>
      <w:r>
        <w:t>| Concept | Repo Location | Try It |</w:t>
      </w:r>
    </w:p>
    <w:p>
      <w:pPr>
        <w:spacing w:before="40" w:after="40"/>
      </w:pPr>
      <w:r>
        <w:t>|---------|---------------|--------|</w:t>
      </w:r>
    </w:p>
    <w:p>
      <w:pPr>
        <w:spacing w:before="40" w:after="40"/>
      </w:pPr>
      <w:r>
        <w:t xml:space="preserve">| Utility classes | Any </w:t>
      </w:r>
      <w:r>
        <w:rPr>
          <w:rFonts w:ascii="Courier New" w:hAnsi="Courier New"/>
          <w:sz w:val="18"/>
        </w:rPr>
        <w:t>.tsx</w:t>
      </w:r>
      <w:r>
        <w:t xml:space="preserve"> file (e.g. </w:t>
      </w:r>
      <w:r>
        <w:rPr>
          <w:rFonts w:ascii="Courier New" w:hAnsi="Courier New"/>
          <w:sz w:val="18"/>
        </w:rPr>
        <w:t>p-4</w:t>
      </w:r>
      <w:r>
        <w:t xml:space="preserve">, </w:t>
      </w:r>
      <w:r>
        <w:rPr>
          <w:rFonts w:ascii="Courier New" w:hAnsi="Courier New"/>
          <w:sz w:val="18"/>
        </w:rPr>
        <w:t>text-white</w:t>
      </w:r>
      <w:r>
        <w:t xml:space="preserve">, </w:t>
      </w:r>
      <w:r>
        <w:rPr>
          <w:rFonts w:ascii="Courier New" w:hAnsi="Courier New"/>
          <w:sz w:val="18"/>
        </w:rPr>
        <w:t>bg-secondary</w:t>
      </w:r>
      <w:r>
        <w:t>) | Style a button 10 ways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@apply</w:t>
      </w:r>
      <w:r>
        <w:t xml:space="preserve"> | Not used (utility-first is preferred) | — |</w:t>
      </w:r>
    </w:p>
    <w:p>
      <w:pPr>
        <w:spacing w:before="40" w:after="40"/>
      </w:pPr>
      <w:r>
        <w:t xml:space="preserve">| Dark mode | </w:t>
      </w:r>
      <w:r>
        <w:rPr>
          <w:rFonts w:ascii="Courier New" w:hAnsi="Courier New"/>
          <w:sz w:val="18"/>
        </w:rPr>
        <w:t>tailwind.config.ts</w:t>
      </w:r>
      <w:r>
        <w:t xml:space="preserve"> → </w:t>
      </w:r>
      <w:r>
        <w:rPr>
          <w:rFonts w:ascii="Courier New" w:hAnsi="Courier New"/>
          <w:sz w:val="18"/>
        </w:rPr>
        <w:t>darkMode: ["class"]</w:t>
      </w:r>
      <w:r>
        <w:t xml:space="preserve"> | Dark/Light toggle |</w:t>
      </w:r>
    </w:p>
    <w:p>
      <w:pPr>
        <w:spacing w:before="40" w:after="40"/>
      </w:pPr>
      <w:r>
        <w:t xml:space="preserve">| Custom config | </w:t>
      </w:r>
      <w:r>
        <w:rPr>
          <w:rFonts w:ascii="Courier New" w:hAnsi="Courier New"/>
          <w:sz w:val="18"/>
        </w:rPr>
        <w:t>tailwind.config.ts</w:t>
      </w:r>
      <w:r>
        <w:t xml:space="preserve"> — </w:t>
      </w:r>
      <w:r>
        <w:rPr>
          <w:rFonts w:ascii="Courier New" w:hAnsi="Courier New"/>
          <w:sz w:val="18"/>
        </w:rPr>
        <w:t>colors.primary</w:t>
      </w:r>
      <w:r>
        <w:t xml:space="preserve">, </w:t>
      </w:r>
      <w:r>
        <w:rPr>
          <w:rFonts w:ascii="Courier New" w:hAnsi="Courier New"/>
          <w:sz w:val="18"/>
        </w:rPr>
        <w:t>borderRadius</w:t>
      </w:r>
      <w:r>
        <w:t xml:space="preserve"> | Add a brand color |</w:t>
      </w:r>
    </w:p>
    <w:p>
      <w:pPr>
        <w:spacing w:before="40" w:after="40"/>
      </w:pPr>
      <w:r>
        <w:t xml:space="preserve">| Animations | </w:t>
      </w:r>
      <w:r>
        <w:rPr>
          <w:rFonts w:ascii="Courier New" w:hAnsi="Courier New"/>
          <w:sz w:val="18"/>
        </w:rPr>
        <w:t>animate-fade-in</w:t>
      </w:r>
      <w:r>
        <w:t xml:space="preserve">, </w:t>
      </w:r>
      <w:r>
        <w:rPr>
          <w:rFonts w:ascii="Courier New" w:hAnsi="Courier New"/>
          <w:sz w:val="18"/>
        </w:rPr>
        <w:t>animate-pulse</w:t>
      </w:r>
      <w:r>
        <w:t xml:space="preserve"> in pages | Entrance animation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cn()</w:t>
      </w:r>
      <w:r>
        <w:t xml:space="preserve"> helper | </w:t>
      </w:r>
      <w:r>
        <w:rPr>
          <w:rFonts w:ascii="Courier New" w:hAnsi="Courier New"/>
          <w:sz w:val="18"/>
        </w:rPr>
        <w:t>utils.ts</w:t>
      </w:r>
      <w:r>
        <w:t xml:space="preserve"> — merges Tailwind classes | Conditional class combiner |</w:t>
      </w:r>
    </w:p>
    <w:p>
      <w:pPr>
        <w:pStyle w:val="Heading3"/>
      </w:pPr>
      <w:r>
        <w:t>4. shadcn/ui Components</w:t>
      </w:r>
    </w:p>
    <w:p>
      <w:pPr>
        <w:spacing w:before="40" w:after="40"/>
      </w:pPr>
      <w:r>
        <w:t>| Component | File | How to Learn |</w:t>
      </w:r>
    </w:p>
    <w:p>
      <w:pPr>
        <w:spacing w:before="40" w:after="40"/>
      </w:pPr>
      <w:r>
        <w:t>|-----------|------|-------------|</w:t>
      </w:r>
    </w:p>
    <w:p>
      <w:pPr>
        <w:spacing w:before="40" w:after="40"/>
      </w:pPr>
      <w:r>
        <w:t xml:space="preserve">| </w:t>
      </w:r>
      <w:r>
        <w:rPr>
          <w:b/>
        </w:rPr>
        <w:t>Button</w:t>
      </w:r>
      <w:r>
        <w:t xml:space="preserve"> | </w:t>
      </w:r>
      <w:r>
        <w:rPr>
          <w:rFonts w:ascii="Courier New" w:hAnsi="Courier New"/>
          <w:sz w:val="18"/>
        </w:rPr>
        <w:t>components/ui/button.tsx</w:t>
      </w:r>
      <w:r>
        <w:t xml:space="preserve"> | Read </w:t>
      </w:r>
      <w:r>
        <w:rPr>
          <w:rFonts w:ascii="Courier New" w:hAnsi="Courier New"/>
          <w:sz w:val="18"/>
        </w:rPr>
        <w:t>cva()</w:t>
      </w:r>
      <w:r>
        <w:t xml:space="preserve"> — variant-based styling |</w:t>
      </w:r>
    </w:p>
    <w:p>
      <w:pPr>
        <w:spacing w:before="40" w:after="40"/>
      </w:pPr>
      <w:r>
        <w:t xml:space="preserve">| </w:t>
      </w:r>
      <w:r>
        <w:rPr>
          <w:b/>
        </w:rPr>
        <w:t>Card</w:t>
      </w:r>
      <w:r>
        <w:t xml:space="preserve"> | </w:t>
      </w:r>
      <w:r>
        <w:rPr>
          <w:rFonts w:ascii="Courier New" w:hAnsi="Courier New"/>
          <w:sz w:val="18"/>
        </w:rPr>
        <w:t>components/ui/card.tsx</w:t>
      </w:r>
      <w:r>
        <w:t xml:space="preserve"> | Build an appointment card |</w:t>
      </w:r>
    </w:p>
    <w:p>
      <w:pPr>
        <w:spacing w:before="40" w:after="40"/>
      </w:pPr>
      <w:r>
        <w:t xml:space="preserve">| </w:t>
      </w:r>
      <w:r>
        <w:rPr>
          <w:b/>
        </w:rPr>
        <w:t>Dialog/AlertDialog</w:t>
      </w:r>
      <w:r>
        <w:t xml:space="preserve"> | </w:t>
      </w:r>
      <w:r>
        <w:rPr>
          <w:rFonts w:ascii="Courier New" w:hAnsi="Courier New"/>
          <w:sz w:val="18"/>
        </w:rPr>
        <w:t>components/ui/dialog.tsx</w:t>
      </w:r>
      <w:r>
        <w:t xml:space="preserve"> | Confirmation modal |</w:t>
      </w:r>
    </w:p>
    <w:p>
      <w:pPr>
        <w:spacing w:before="40" w:after="40"/>
      </w:pPr>
      <w:r>
        <w:t xml:space="preserve">| </w:t>
      </w:r>
      <w:r>
        <w:rPr>
          <w:b/>
        </w:rPr>
        <w:t>Popover</w:t>
      </w:r>
      <w:r>
        <w:t xml:space="preserve"> | </w:t>
      </w:r>
      <w:r>
        <w:rPr>
          <w:rFonts w:ascii="Courier New" w:hAnsi="Courier New"/>
          <w:sz w:val="18"/>
        </w:rPr>
        <w:t>components/ui/popover.tsx</w:t>
      </w:r>
      <w:r>
        <w:t xml:space="preserve"> → used in </w:t>
      </w:r>
      <w:r>
        <w:rPr>
          <w:rFonts w:ascii="Courier New" w:hAnsi="Courier New"/>
          <w:sz w:val="18"/>
        </w:rPr>
        <w:t>DoctorsPage.tsx</w:t>
      </w:r>
      <w:r>
        <w:t xml:space="preserve"> | Tooltip with custom content |</w:t>
      </w:r>
    </w:p>
    <w:p>
      <w:pPr>
        <w:spacing w:before="40" w:after="40"/>
      </w:pPr>
      <w:r>
        <w:t xml:space="preserve">| </w:t>
      </w:r>
      <w:r>
        <w:rPr>
          <w:b/>
        </w:rPr>
        <w:t>Calendar</w:t>
      </w:r>
      <w:r>
        <w:t xml:space="preserve"> (date picker) | </w:t>
      </w:r>
      <w:r>
        <w:rPr>
          <w:rFonts w:ascii="Courier New" w:hAnsi="Courier New"/>
          <w:sz w:val="18"/>
        </w:rPr>
        <w:t>components/ui/calendar.tsx</w:t>
      </w:r>
      <w:r>
        <w:t xml:space="preserve"> + </w:t>
      </w:r>
      <w:r>
        <w:rPr>
          <w:rFonts w:ascii="Courier New" w:hAnsi="Courier New"/>
          <w:sz w:val="18"/>
        </w:rPr>
        <w:t>DoctorsPage.tsx:292-315</w:t>
      </w:r>
      <w:r>
        <w:t xml:space="preserve"> | </w:t>
      </w:r>
      <w:r>
        <w:rPr>
          <w:b/>
        </w:rPr>
        <w:t>Watch how `react-day-picker` + `Popover` makes a date picker</w:t>
      </w:r>
      <w:r>
        <w:t xml:space="preserve"> |</w:t>
      </w:r>
    </w:p>
    <w:p>
      <w:pPr>
        <w:spacing w:before="40" w:after="40"/>
      </w:pPr>
      <w:r>
        <w:t xml:space="preserve">| </w:t>
      </w:r>
      <w:r>
        <w:rPr>
          <w:b/>
        </w:rPr>
        <w:t>Input</w:t>
      </w:r>
      <w:r>
        <w:t xml:space="preserve"> | </w:t>
      </w:r>
      <w:r>
        <w:rPr>
          <w:rFonts w:ascii="Courier New" w:hAnsi="Courier New"/>
          <w:sz w:val="18"/>
        </w:rPr>
        <w:t>components/ui/input.tsx</w:t>
      </w:r>
      <w:r>
        <w:t xml:space="preserve"> | Styled text field |</w:t>
      </w:r>
    </w:p>
    <w:p>
      <w:pPr>
        <w:spacing w:before="40" w:after="40"/>
      </w:pPr>
      <w:r>
        <w:t xml:space="preserve">| </w:t>
      </w:r>
      <w:r>
        <w:rPr>
          <w:b/>
        </w:rPr>
        <w:t>Select</w:t>
      </w:r>
      <w:r>
        <w:t xml:space="preserve"> | </w:t>
      </w:r>
      <w:r>
        <w:rPr>
          <w:rFonts w:ascii="Courier New" w:hAnsi="Courier New"/>
          <w:sz w:val="18"/>
        </w:rPr>
        <w:t>components/ui/select.tsx</w:t>
      </w:r>
      <w:r>
        <w:t xml:space="preserve"> | Dropdown menu |</w:t>
      </w:r>
    </w:p>
    <w:p>
      <w:pPr>
        <w:spacing w:before="40" w:after="40"/>
      </w:pPr>
      <w:r>
        <w:t xml:space="preserve">| </w:t>
      </w:r>
      <w:r>
        <w:rPr>
          <w:b/>
        </w:rPr>
        <w:t>Tabs</w:t>
      </w:r>
      <w:r>
        <w:t xml:space="preserve"> | </w:t>
      </w:r>
      <w:r>
        <w:rPr>
          <w:rFonts w:ascii="Courier New" w:hAnsi="Courier New"/>
          <w:sz w:val="18"/>
        </w:rPr>
        <w:t>components/ui/tabs.tsx</w:t>
      </w:r>
      <w:r>
        <w:t xml:space="preserve"> | Tabbed dashboard |</w:t>
      </w:r>
    </w:p>
    <w:p>
      <w:pPr>
        <w:spacing w:before="40" w:after="40"/>
      </w:pPr>
      <w:r>
        <w:t xml:space="preserve">| </w:t>
      </w:r>
      <w:r>
        <w:rPr>
          <w:b/>
        </w:rPr>
        <w:t>Toast/Sonner</w:t>
      </w:r>
      <w:r>
        <w:t xml:space="preserve"> | </w:t>
      </w:r>
      <w:r>
        <w:rPr>
          <w:rFonts w:ascii="Courier New" w:hAnsi="Courier New"/>
          <w:sz w:val="18"/>
        </w:rPr>
        <w:t>components/ui/sonner.tsx</w:t>
      </w:r>
      <w:r>
        <w:t xml:space="preserve"> + </w:t>
      </w:r>
      <w:r>
        <w:rPr>
          <w:rFonts w:ascii="Courier New" w:hAnsi="Courier New"/>
          <w:sz w:val="18"/>
        </w:rPr>
        <w:t>toast("message")</w:t>
      </w:r>
      <w:r>
        <w:t xml:space="preserve"> | Success/error notifications |</w:t>
      </w:r>
    </w:p>
    <w:p>
      <w:pPr>
        <w:spacing w:before="40" w:after="40"/>
      </w:pPr>
      <w:r>
        <w:t xml:space="preserve">| </w:t>
      </w:r>
      <w:r>
        <w:rPr>
          <w:b/>
        </w:rPr>
        <w:t>Form</w:t>
      </w:r>
      <w:r>
        <w:t xml:space="preserve"> | </w:t>
      </w:r>
      <w:r>
        <w:rPr>
          <w:rFonts w:ascii="Courier New" w:hAnsi="Courier New"/>
          <w:sz w:val="18"/>
        </w:rPr>
        <w:t>components/ui/form.tsx</w:t>
      </w:r>
      <w:r>
        <w:t xml:space="preserve"> + </w:t>
      </w:r>
      <w:r>
        <w:rPr>
          <w:rFonts w:ascii="Courier New" w:hAnsi="Courier New"/>
          <w:sz w:val="18"/>
        </w:rPr>
        <w:t>react-hook-form</w:t>
      </w:r>
      <w:r>
        <w:t xml:space="preserve"> | Validated signup form |</w:t>
      </w:r>
    </w:p>
    <w:p>
      <w:pPr>
        <w:spacing w:before="40" w:after="40"/>
      </w:pPr>
      <w:r>
        <w:rPr>
          <w:b/>
        </w:rPr>
        <w:t>🔑 Key Insight — How the Date Picker Works (example):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// 1. Popover wraps the trigger button + calendar popup</w:t>
        <w:br/>
        <w:t>&lt;Popover&gt;</w:t>
        <w:br/>
        <w:t xml:space="preserve">  &lt;PopoverTrigger asChild&gt;</w:t>
        <w:br/>
        <w:t xml:space="preserve">    &lt;Button&gt;</w:t>
        <w:br/>
        <w:t xml:space="preserve">      &lt;CalendarIcon /&gt; {date ? format(date, "PPP") : "Pick a date"}</w:t>
        <w:br/>
        <w:t xml:space="preserve">    &lt;/Button&gt;</w:t>
        <w:br/>
        <w:t xml:space="preserve">  &lt;/PopoverTrigger&gt;</w:t>
        <w:br/>
        <w:t xml:space="preserve">  &lt;PopoverContent&gt;</w:t>
        <w:br/>
        <w:t xml:space="preserve">    {/* 2. shadcn Calendar wraps react-day-picker with dark theme styling */}</w:t>
        <w:br/>
        <w:t xml:space="preserve">    &lt;CalendarPicker</w:t>
        <w:br/>
        <w:t xml:space="preserve">      mode="single"</w:t>
        <w:br/>
        <w:t xml:space="preserve">      selected={date}</w:t>
        <w:br/>
        <w:t xml:space="preserve">      onSelect={setDate}</w:t>
        <w:br/>
        <w:t xml:space="preserve">      disabled={(d) =&gt; d &lt; new Date()}   // 3. Disable past dates</w:t>
        <w:br/>
        <w:t xml:space="preserve">    /&gt;</w:t>
        <w:br/>
        <w:t xml:space="preserve">  &lt;/PopoverContent&gt;</w:t>
        <w:br/>
        <w:t>&lt;/Popover&gt;</w:t>
      </w:r>
    </w:p>
    <w:p>
      <w:pPr>
        <w:pStyle w:val="Heading3"/>
      </w:pPr>
      <w:r>
        <w:t>5. Lucide Icons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import { Heart, MapPin, Calendar } from "lucide-react";</w:t>
        <w:br/>
        <w:t>&lt;Heart className="w-5 h-5 text-red-500" /&gt;</w:t>
      </w:r>
    </w:p>
    <w:p>
      <w:pPr>
        <w:pStyle w:val="ListBullet"/>
        <w:spacing w:before="40" w:after="40"/>
      </w:pPr>
      <w:r>
        <w:t xml:space="preserve">Browse all icons at </w:t>
      </w:r>
      <w:r>
        <w:rPr>
          <w:color w:val="0066CC"/>
          <w:u w:val="single"/>
        </w:rPr>
        <w:t>lucide.dev</w:t>
      </w:r>
    </w:p>
    <w:p>
      <w:pPr>
        <w:pStyle w:val="ListBullet"/>
        <w:spacing w:before="40" w:after="40"/>
      </w:pPr>
      <w:r>
        <w:t xml:space="preserve">Use </w:t>
      </w:r>
      <w:r>
        <w:rPr>
          <w:rFonts w:ascii="Courier New" w:hAnsi="Courier New"/>
          <w:sz w:val="18"/>
        </w:rPr>
        <w:t>className</w:t>
      </w:r>
      <w:r>
        <w:t xml:space="preserve"> for sizing &amp; coloring (works with any Tailwind class)</w:t>
      </w:r>
    </w:p>
    <w:p>
      <w:pPr>
        <w:pStyle w:val="Heading3"/>
      </w:pPr>
      <w:r>
        <w:t>6. Framer Motion — Animations</w:t>
      </w:r>
    </w:p>
    <w:p>
      <w:pPr>
        <w:spacing w:before="40" w:after="40"/>
      </w:pPr>
      <w:r>
        <w:t>| Pattern | Repo Location |</w:t>
      </w:r>
    </w:p>
    <w:p>
      <w:pPr>
        <w:spacing w:before="40" w:after="40"/>
      </w:pPr>
      <w:r>
        <w:t>|---------|---------------|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motion.div</w:t>
      </w:r>
      <w:r>
        <w:t xml:space="preserve"> variants | </w:t>
      </w:r>
      <w:r>
        <w:rPr>
          <w:rFonts w:ascii="Courier New" w:hAnsi="Courier New"/>
          <w:sz w:val="18"/>
        </w:rPr>
        <w:t>HospitalsPage.tsx:102-110</w:t>
      </w:r>
      <w:r>
        <w:t xml:space="preserve"> — staggered list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AnimatePresence</w:t>
      </w:r>
      <w:r>
        <w:t xml:space="preserve"> | </w:t>
      </w:r>
      <w:r>
        <w:rPr>
          <w:rFonts w:ascii="Courier New" w:hAnsi="Courier New"/>
          <w:sz w:val="18"/>
        </w:rPr>
        <w:t>HospitalsPage.tsx:169</w:t>
      </w:r>
      <w:r>
        <w:t xml:space="preserve"> — enter/exit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initial</w:t>
      </w:r>
      <w:r>
        <w:t xml:space="preserve"> / </w:t>
      </w:r>
      <w:r>
        <w:rPr>
          <w:rFonts w:ascii="Courier New" w:hAnsi="Courier New"/>
          <w:sz w:val="18"/>
        </w:rPr>
        <w:t>animate</w:t>
      </w:r>
      <w:r>
        <w:t xml:space="preserve"> / </w:t>
      </w:r>
      <w:r>
        <w:rPr>
          <w:rFonts w:ascii="Courier New" w:hAnsi="Courier New"/>
          <w:sz w:val="18"/>
        </w:rPr>
        <w:t>exit</w:t>
      </w:r>
      <w:r>
        <w:t xml:space="preserve"> | Every page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whileHover</w:t>
      </w:r>
      <w:r>
        <w:t xml:space="preserve"> / </w:t>
      </w:r>
      <w:r>
        <w:rPr>
          <w:rFonts w:ascii="Courier New" w:hAnsi="Courier New"/>
          <w:sz w:val="18"/>
        </w:rPr>
        <w:t>whileTap</w:t>
      </w:r>
      <w:r>
        <w:t xml:space="preserve"> | Buttons &amp; cards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spring</w:t>
      </w:r>
      <w:r>
        <w:t xml:space="preserve"> transitions | </w:t>
      </w:r>
      <w:r>
        <w:rPr>
          <w:rFonts w:ascii="Courier New" w:hAnsi="Courier New"/>
          <w:sz w:val="18"/>
        </w:rPr>
        <w:t>DoctorsPage.tsx</w:t>
      </w:r>
      <w:r>
        <w:t xml:space="preserve"> — </w:t>
      </w:r>
      <w:r>
        <w:rPr>
          <w:rFonts w:ascii="Courier New" w:hAnsi="Courier New"/>
          <w:sz w:val="18"/>
        </w:rPr>
        <w:t>type: "spring", stiffness: 400</w:t>
      </w:r>
      <w:r>
        <w:t xml:space="preserve"> |</w:t>
      </w:r>
    </w:p>
    <w:p>
      <w:pPr>
        <w:spacing w:before="40" w:after="40"/>
      </w:pPr>
      <w:r>
        <w:rPr>
          <w:b/>
        </w:rPr>
        <w:t>Practice:</w:t>
      </w:r>
      <w:r>
        <w:t xml:space="preserve"> Animate a list of items appearing one by one (stagger).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⚛️ Phase 3: React Core (Week 3–5)</w:t>
      </w:r>
    </w:p>
    <w:p>
      <w:pPr>
        <w:pStyle w:val="Heading3"/>
      </w:pPr>
      <w:r>
        <w:t>7. React 18</w:t>
      </w:r>
    </w:p>
    <w:p>
      <w:pPr>
        <w:spacing w:before="40" w:after="40"/>
      </w:pPr>
      <w:r>
        <w:t>| Concept | Repo Usage |</w:t>
      </w:r>
    </w:p>
    <w:p>
      <w:pPr>
        <w:spacing w:before="40" w:after="40"/>
      </w:pPr>
      <w:r>
        <w:t>|---------|-----------|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useState</w:t>
      </w:r>
      <w:r>
        <w:t xml:space="preserve"> | Every page — form inputs, modals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useEffect</w:t>
      </w:r>
      <w:r>
        <w:t xml:space="preserve"> | </w:t>
      </w:r>
      <w:r>
        <w:rPr>
          <w:rFonts w:ascii="Courier New" w:hAnsi="Courier New"/>
          <w:sz w:val="18"/>
        </w:rPr>
        <w:t>HospitalsPage.tsx:34</w:t>
      </w:r>
      <w:r>
        <w:t xml:space="preserve"> — cache to localStorage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useRef</w:t>
      </w:r>
      <w:r>
        <w:t xml:space="preserve"> | </w:t>
      </w:r>
      <w:r>
        <w:rPr>
          <w:rFonts w:ascii="Courier New" w:hAnsi="Courier New"/>
          <w:sz w:val="18"/>
        </w:rPr>
        <w:t>LoginPage.tsx</w:t>
      </w:r>
      <w:r>
        <w:t xml:space="preserve"> — reCAPTCHA ref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useMemo</w:t>
      </w:r>
      <w:r>
        <w:t xml:space="preserve"> | </w:t>
      </w:r>
      <w:r>
        <w:rPr>
          <w:rFonts w:ascii="Courier New" w:hAnsi="Courier New"/>
          <w:sz w:val="18"/>
        </w:rPr>
        <w:t>DoctorsPage.tsx:72</w:t>
      </w:r>
      <w:r>
        <w:t xml:space="preserve"> — filtered doctor list |</w:t>
      </w:r>
    </w:p>
    <w:p>
      <w:pPr>
        <w:spacing w:before="40" w:after="40"/>
      </w:pPr>
      <w:r>
        <w:t xml:space="preserve">| Custom Hooks | </w:t>
      </w:r>
      <w:r>
        <w:rPr>
          <w:rFonts w:ascii="Courier New" w:hAnsi="Courier New"/>
          <w:sz w:val="18"/>
        </w:rPr>
        <w:t>useNearbyHospitals.ts</w:t>
      </w:r>
      <w:r>
        <w:t xml:space="preserve">, </w:t>
      </w:r>
      <w:r>
        <w:rPr>
          <w:rFonts w:ascii="Courier New" w:hAnsi="Courier New"/>
          <w:sz w:val="18"/>
        </w:rPr>
        <w:t>useAuth.ts</w:t>
      </w:r>
      <w:r>
        <w:t xml:space="preserve">, </w:t>
      </w:r>
      <w:r>
        <w:rPr>
          <w:rFonts w:ascii="Courier New" w:hAnsi="Courier New"/>
          <w:sz w:val="18"/>
        </w:rPr>
        <w:t>useAuthContext.ts</w:t>
      </w:r>
      <w:r>
        <w:t xml:space="preserve"> |</w:t>
      </w:r>
    </w:p>
    <w:p>
      <w:pPr>
        <w:spacing w:before="40" w:after="40"/>
      </w:pPr>
      <w:r>
        <w:t xml:space="preserve">| Context API | </w:t>
      </w:r>
      <w:r>
        <w:rPr>
          <w:rFonts w:ascii="Courier New" w:hAnsi="Courier New"/>
          <w:sz w:val="18"/>
        </w:rPr>
        <w:t>AuthContext.tsx</w:t>
      </w:r>
      <w:r>
        <w:t xml:space="preserve"> — global auth state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createRoot</w:t>
      </w:r>
      <w:r>
        <w:t xml:space="preserve"> | </w:t>
      </w:r>
      <w:r>
        <w:rPr>
          <w:rFonts w:ascii="Courier New" w:hAnsi="Courier New"/>
          <w:sz w:val="18"/>
        </w:rPr>
        <w:t>main.tsx:43</w:t>
      </w:r>
      <w:r>
        <w:t xml:space="preserve"> |</w:t>
      </w:r>
    </w:p>
    <w:p>
      <w:pPr>
        <w:pStyle w:val="Heading3"/>
      </w:pPr>
      <w:r>
        <w:t>8. React Router v6</w:t>
      </w:r>
    </w:p>
    <w:p>
      <w:pPr>
        <w:spacing w:before="40" w:after="40"/>
      </w:pPr>
      <w:r>
        <w:t>| Feature | Repo File |</w:t>
      </w:r>
    </w:p>
    <w:p>
      <w:pPr>
        <w:spacing w:before="40" w:after="40"/>
      </w:pPr>
      <w:r>
        <w:t>|---------|-----------|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&lt;Route&gt;</w:t>
      </w:r>
      <w:r>
        <w:t xml:space="preserve"> + </w:t>
      </w:r>
      <w:r>
        <w:rPr>
          <w:rFonts w:ascii="Courier New" w:hAnsi="Courier New"/>
          <w:sz w:val="18"/>
        </w:rPr>
        <w:t>&lt;Routes&gt;</w:t>
      </w:r>
      <w:r>
        <w:t xml:space="preserve"> | </w:t>
      </w:r>
      <w:r>
        <w:rPr>
          <w:rFonts w:ascii="Courier New" w:hAnsi="Courier New"/>
          <w:sz w:val="18"/>
        </w:rPr>
        <w:t>App.tsx</w:t>
      </w:r>
      <w:r>
        <w:t xml:space="preserve">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useParams()</w:t>
      </w:r>
      <w:r>
        <w:t xml:space="preserve"> | </w:t>
      </w:r>
      <w:r>
        <w:rPr>
          <w:rFonts w:ascii="Courier New" w:hAnsi="Courier New"/>
          <w:sz w:val="18"/>
        </w:rPr>
        <w:t>DoctorsPage.tsx:48</w:t>
      </w:r>
      <w:r>
        <w:t xml:space="preserve"> — </w:t>
      </w:r>
      <w:r>
        <w:rPr>
          <w:rFonts w:ascii="Courier New" w:hAnsi="Courier New"/>
          <w:sz w:val="18"/>
        </w:rPr>
        <w:t>hospitalId</w:t>
      </w:r>
      <w:r>
        <w:t xml:space="preserve">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useNavigate()</w:t>
      </w:r>
      <w:r>
        <w:t xml:space="preserve"> | Every page — redirects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&lt;Link&gt;</w:t>
      </w:r>
      <w:r>
        <w:t xml:space="preserve"> | </w:t>
      </w:r>
      <w:r>
        <w:rPr>
          <w:rFonts w:ascii="Courier New" w:hAnsi="Courier New"/>
          <w:sz w:val="18"/>
        </w:rPr>
        <w:t>NavLink.tsx</w:t>
      </w:r>
      <w:r>
        <w:t xml:space="preserve"> |</w:t>
      </w:r>
    </w:p>
    <w:p>
      <w:pPr>
        <w:spacing w:before="40" w:after="40"/>
      </w:pPr>
      <w:r>
        <w:t xml:space="preserve">| Nested routes | </w:t>
      </w:r>
      <w:r>
        <w:rPr>
          <w:rFonts w:ascii="Courier New" w:hAnsi="Courier New"/>
          <w:sz w:val="18"/>
        </w:rPr>
        <w:t>/hospitals/:hospitalId/doctors</w:t>
      </w:r>
      <w:r>
        <w:t xml:space="preserve"> |</w:t>
      </w:r>
    </w:p>
    <w:p>
      <w:pPr>
        <w:pStyle w:val="Heading3"/>
      </w:pPr>
      <w:r>
        <w:t>9. Custom Hooks (Repos's Own)</w:t>
      </w:r>
    </w:p>
    <w:p>
      <w:pPr>
        <w:spacing w:before="40" w:after="40"/>
      </w:pPr>
      <w:r>
        <w:t>| Hook | File | Purpose |</w:t>
      </w:r>
    </w:p>
    <w:p>
      <w:pPr>
        <w:spacing w:before="40" w:after="40"/>
      </w:pPr>
      <w:r>
        <w:t>|------|------|---------|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useNearbyHospitals</w:t>
      </w:r>
      <w:r>
        <w:t xml:space="preserve"> | </w:t>
      </w:r>
      <w:r>
        <w:rPr>
          <w:rFonts w:ascii="Courier New" w:hAnsi="Courier New"/>
          <w:sz w:val="18"/>
        </w:rPr>
        <w:t>hooks/useNearbyHospitals.ts</w:t>
      </w:r>
      <w:r>
        <w:t xml:space="preserve"> | GPS → API → sorted list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useAuth</w:t>
      </w:r>
      <w:r>
        <w:t xml:space="preserve"> | </w:t>
      </w:r>
      <w:r>
        <w:rPr>
          <w:rFonts w:ascii="Courier New" w:hAnsi="Courier New"/>
          <w:sz w:val="18"/>
        </w:rPr>
        <w:t>hooks/useAuth.ts</w:t>
      </w:r>
      <w:r>
        <w:t xml:space="preserve"> | Firebase auth state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useAuthContext</w:t>
      </w:r>
      <w:r>
        <w:t xml:space="preserve"> | </w:t>
      </w:r>
      <w:r>
        <w:rPr>
          <w:rFonts w:ascii="Courier New" w:hAnsi="Courier New"/>
          <w:sz w:val="18"/>
        </w:rPr>
        <w:t>hooks/useAuthContext.ts</w:t>
      </w:r>
      <w:r>
        <w:t xml:space="preserve"> | Consumes Auth context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use-mobile</w:t>
      </w:r>
      <w:r>
        <w:t xml:space="preserve"> | </w:t>
      </w:r>
      <w:r>
        <w:rPr>
          <w:rFonts w:ascii="Courier New" w:hAnsi="Courier New"/>
          <w:sz w:val="18"/>
        </w:rPr>
        <w:t>hooks/use-mobile.tsx</w:t>
      </w:r>
      <w:r>
        <w:t xml:space="preserve"> | Responsive breakpoint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🔥 Phase 4: Backend &amp; Services (Week 5–7)</w:t>
      </w:r>
    </w:p>
    <w:p>
      <w:pPr>
        <w:pStyle w:val="Heading3"/>
      </w:pPr>
      <w:r>
        <w:t>10. Firebase</w:t>
      </w:r>
    </w:p>
    <w:p>
      <w:pPr>
        <w:spacing w:before="40" w:after="40"/>
      </w:pPr>
      <w:r>
        <w:t>| Service | Repo File | What It Does |</w:t>
      </w:r>
    </w:p>
    <w:p>
      <w:pPr>
        <w:spacing w:before="40" w:after="40"/>
      </w:pPr>
      <w:r>
        <w:t>|---------|-----------|--------------|</w:t>
      </w:r>
    </w:p>
    <w:p>
      <w:pPr>
        <w:spacing w:before="40" w:after="40"/>
      </w:pPr>
      <w:r>
        <w:t xml:space="preserve">| </w:t>
      </w:r>
      <w:r>
        <w:rPr>
          <w:b/>
        </w:rPr>
        <w:t>Auth</w:t>
      </w:r>
      <w:r>
        <w:t xml:space="preserve"> | </w:t>
      </w:r>
      <w:r>
        <w:rPr>
          <w:rFonts w:ascii="Courier New" w:hAnsi="Courier New"/>
          <w:sz w:val="18"/>
        </w:rPr>
        <w:t>firebase.ts</w:t>
      </w:r>
      <w:r>
        <w:t xml:space="preserve"> + </w:t>
      </w:r>
      <w:r>
        <w:rPr>
          <w:rFonts w:ascii="Courier New" w:hAnsi="Courier New"/>
          <w:sz w:val="18"/>
        </w:rPr>
        <w:t>firebaseAuth.ts</w:t>
      </w:r>
      <w:r>
        <w:t xml:space="preserve"> | Phone OTP, Google sign-in, email/password |</w:t>
      </w:r>
    </w:p>
    <w:p>
      <w:pPr>
        <w:spacing w:before="40" w:after="40"/>
      </w:pPr>
      <w:r>
        <w:t xml:space="preserve">| </w:t>
      </w:r>
      <w:r>
        <w:rPr>
          <w:b/>
        </w:rPr>
        <w:t>Firestore</w:t>
      </w:r>
      <w:r>
        <w:t xml:space="preserve"> | </w:t>
      </w:r>
      <w:r>
        <w:rPr>
          <w:rFonts w:ascii="Courier New" w:hAnsi="Courier New"/>
          <w:sz w:val="18"/>
        </w:rPr>
        <w:t>firebaseDb.ts</w:t>
      </w:r>
      <w:r>
        <w:t xml:space="preserve"> | CRUD: hospitals, patients, reports |</w:t>
      </w:r>
    </w:p>
    <w:p>
      <w:pPr>
        <w:spacing w:before="40" w:after="40"/>
      </w:pPr>
      <w:r>
        <w:t xml:space="preserve">| </w:t>
      </w:r>
      <w:r>
        <w:rPr>
          <w:b/>
        </w:rPr>
        <w:t>Storage</w:t>
      </w:r>
      <w:r>
        <w:t xml:space="preserve"> | </w:t>
      </w:r>
      <w:r>
        <w:rPr>
          <w:rFonts w:ascii="Courier New" w:hAnsi="Courier New"/>
          <w:sz w:val="18"/>
        </w:rPr>
        <w:t>firebaseStorage.ts</w:t>
      </w:r>
      <w:r>
        <w:t xml:space="preserve"> | File uploads (reports) |</w:t>
      </w:r>
    </w:p>
    <w:p>
      <w:pPr>
        <w:spacing w:before="40" w:after="40"/>
      </w:pPr>
      <w:r>
        <w:t xml:space="preserve">| </w:t>
      </w:r>
      <w:r>
        <w:rPr>
          <w:b/>
        </w:rPr>
        <w:t>Functions</w:t>
      </w:r>
      <w:r>
        <w:t xml:space="preserve"> | </w:t>
      </w:r>
      <w:r>
        <w:rPr>
          <w:rFonts w:ascii="Courier New" w:hAnsi="Courier New"/>
          <w:sz w:val="18"/>
        </w:rPr>
        <w:t>functions/src/index.ts</w:t>
      </w:r>
      <w:r>
        <w:t xml:space="preserve"> | Serverless Google Places proxy |</w:t>
      </w:r>
    </w:p>
    <w:p>
      <w:pPr>
        <w:spacing w:before="40" w:after="40"/>
      </w:pPr>
      <w:r>
        <w:t xml:space="preserve">| </w:t>
      </w:r>
      <w:r>
        <w:rPr>
          <w:b/>
        </w:rPr>
        <w:t>Analytics</w:t>
      </w:r>
      <w:r>
        <w:t xml:space="preserve"> | </w:t>
      </w:r>
      <w:r>
        <w:rPr>
          <w:rFonts w:ascii="Courier New" w:hAnsi="Courier New"/>
          <w:sz w:val="18"/>
        </w:rPr>
        <w:t>firebase.ts:22-31</w:t>
      </w:r>
      <w:r>
        <w:t xml:space="preserve"> | Page views, event tracking |</w:t>
      </w:r>
    </w:p>
    <w:p>
      <w:pPr>
        <w:spacing w:before="40" w:after="40"/>
      </w:pPr>
      <w:r>
        <w:t xml:space="preserve">| </w:t>
      </w:r>
      <w:r>
        <w:rPr>
          <w:b/>
        </w:rPr>
        <w:t>reCAPTCHA</w:t>
      </w:r>
      <w:r>
        <w:t xml:space="preserve"> | </w:t>
      </w:r>
      <w:r>
        <w:rPr>
          <w:rFonts w:ascii="Courier New" w:hAnsi="Courier New"/>
          <w:sz w:val="18"/>
        </w:rPr>
        <w:t>LoginPage.tsx</w:t>
      </w:r>
      <w:r>
        <w:t xml:space="preserve"> | Bot protection for phone auth |</w:t>
      </w:r>
    </w:p>
    <w:p>
      <w:pPr>
        <w:spacing w:before="40" w:after="40"/>
      </w:pPr>
      <w:r>
        <w:rPr>
          <w:b/>
        </w:rPr>
        <w:t>Learning path:</w:t>
      </w:r>
    </w:p>
    <w:p>
      <w:pPr>
        <w:pStyle w:val="ListNumber"/>
        <w:spacing w:before="40" w:after="40"/>
      </w:pPr>
      <w:r>
        <w:t>Console → Create a Firebase project</w:t>
      </w:r>
    </w:p>
    <w:p>
      <w:pPr>
        <w:pStyle w:val="ListNumber"/>
        <w:spacing w:before="40" w:after="40"/>
      </w:pPr>
      <w:r>
        <w:t>Enable Auth (Phone, Google, Email)</w:t>
      </w:r>
    </w:p>
    <w:p>
      <w:pPr>
        <w:pStyle w:val="ListNumber"/>
        <w:spacing w:before="40" w:after="40"/>
      </w:pPr>
      <w:r>
        <w:t>Create a Firestore collection</w:t>
      </w:r>
    </w:p>
    <w:p>
      <w:pPr>
        <w:pStyle w:val="ListNumber"/>
        <w:spacing w:before="40" w:after="40"/>
      </w:pPr>
      <w:r>
        <w:t>Deploy a cloud function</w:t>
      </w:r>
    </w:p>
    <w:p>
      <w:pPr>
        <w:pStyle w:val="Heading3"/>
      </w:pPr>
      <w:r>
        <w:t>11. Supabase</w:t>
      </w:r>
    </w:p>
    <w:p>
      <w:pPr>
        <w:spacing w:before="40" w:after="40"/>
      </w:pPr>
      <w:r>
        <w:t>| Feature | Repo Usage |</w:t>
      </w:r>
    </w:p>
    <w:p>
      <w:pPr>
        <w:spacing w:before="40" w:after="40"/>
      </w:pPr>
      <w:r>
        <w:t>|---------|-----------|</w:t>
      </w:r>
    </w:p>
    <w:p>
      <w:pPr>
        <w:spacing w:before="40" w:after="40"/>
      </w:pPr>
      <w:r>
        <w:t xml:space="preserve">| PostgreSQL DB | Patients, hospitals tables (unconfigured in local </w:t>
      </w:r>
      <w:r>
        <w:rPr>
          <w:rFonts w:ascii="Courier New" w:hAnsi="Courier New"/>
          <w:sz w:val="18"/>
        </w:rPr>
        <w:t>.env</w:t>
      </w:r>
      <w:r>
        <w:t>) |</w:t>
      </w:r>
    </w:p>
    <w:p>
      <w:pPr>
        <w:spacing w:before="40" w:after="40"/>
      </w:pPr>
      <w:r>
        <w:t>| Auth | Alternative to Firebase Auth |</w:t>
      </w:r>
    </w:p>
    <w:p>
      <w:pPr>
        <w:spacing w:before="40" w:after="40"/>
      </w:pPr>
      <w:r>
        <w:t>| Real-time | Not yet used, but supported |</w:t>
      </w:r>
    </w:p>
    <w:p>
      <w:pPr>
        <w:pStyle w:val="Heading3"/>
      </w:pPr>
      <w:r>
        <w:t>12. TanStack React Query</w:t>
      </w:r>
    </w:p>
    <w:p>
      <w:pPr>
        <w:spacing w:before="40" w:after="40"/>
      </w:pPr>
      <w:r>
        <w:t>| Concept | Repo Usage |</w:t>
      </w:r>
    </w:p>
    <w:p>
      <w:pPr>
        <w:spacing w:before="40" w:after="40"/>
      </w:pPr>
      <w:r>
        <w:t>|---------|-----------|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useQuery</w:t>
      </w:r>
      <w:r>
        <w:t xml:space="preserve"> | Hospital data fetching |</w:t>
      </w:r>
    </w:p>
    <w:p>
      <w:pPr>
        <w:spacing w:before="40" w:after="40"/>
      </w:pPr>
      <w:r>
        <w:t>| Cache invalidation | Auto-refetch on location change |</w:t>
      </w:r>
    </w:p>
    <w:p>
      <w:pPr>
        <w:spacing w:before="40" w:after="40"/>
      </w:pPr>
      <w:r>
        <w:t xml:space="preserve">| Loading/error states | Used in </w:t>
      </w:r>
      <w:r>
        <w:rPr>
          <w:rFonts w:ascii="Courier New" w:hAnsi="Courier New"/>
          <w:sz w:val="18"/>
        </w:rPr>
        <w:t>useNearbyHospitals</w:t>
      </w:r>
      <w:r>
        <w:t xml:space="preserve"> pattern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🌐 Phase 5: APIs &amp; Integrations (Week 6–8)</w:t>
      </w:r>
    </w:p>
    <w:p>
      <w:pPr>
        <w:pStyle w:val="Heading3"/>
      </w:pPr>
      <w:r>
        <w:t>13. External APIs</w:t>
      </w:r>
    </w:p>
    <w:p>
      <w:pPr>
        <w:spacing w:before="40" w:after="40"/>
      </w:pPr>
      <w:r>
        <w:t>| API | File | Purpose | Auth |</w:t>
      </w:r>
    </w:p>
    <w:p>
      <w:pPr>
        <w:spacing w:before="40" w:after="40"/>
      </w:pPr>
      <w:r>
        <w:t>|-----|------|---------|------|</w:t>
      </w:r>
    </w:p>
    <w:p>
      <w:pPr>
        <w:spacing w:before="40" w:after="40"/>
      </w:pPr>
      <w:r>
        <w:t xml:space="preserve">| </w:t>
      </w:r>
      <w:r>
        <w:rPr>
          <w:b/>
        </w:rPr>
        <w:t>Gemini AI</w:t>
      </w:r>
      <w:r>
        <w:t xml:space="preserve"> | </w:t>
      </w:r>
      <w:r>
        <w:rPr>
          <w:rFonts w:ascii="Courier New" w:hAnsi="Courier New"/>
          <w:sz w:val="18"/>
        </w:rPr>
        <w:t>gemini.ts</w:t>
      </w:r>
      <w:r>
        <w:t xml:space="preserve"> | AI health assistant chat | API key (server-side) |</w:t>
      </w:r>
    </w:p>
    <w:p>
      <w:pPr>
        <w:spacing w:before="40" w:after="40"/>
      </w:pPr>
      <w:r>
        <w:t xml:space="preserve">| </w:t>
      </w:r>
      <w:r>
        <w:rPr>
          <w:b/>
        </w:rPr>
        <w:t>Google Places</w:t>
      </w:r>
      <w:r>
        <w:t xml:space="preserve"> | </w:t>
      </w:r>
      <w:r>
        <w:rPr>
          <w:rFonts w:ascii="Courier New" w:hAnsi="Courier New"/>
          <w:sz w:val="18"/>
        </w:rPr>
        <w:t>hospitalScraper.ts</w:t>
      </w:r>
      <w:r>
        <w:t xml:space="preserve"> (via Cloud Function) | Real hospital search | API key (server-side) |</w:t>
      </w:r>
    </w:p>
    <w:p>
      <w:pPr>
        <w:spacing w:before="40" w:after="40"/>
      </w:pPr>
      <w:r>
        <w:t xml:space="preserve">| </w:t>
      </w:r>
      <w:r>
        <w:rPr>
          <w:b/>
        </w:rPr>
        <w:t>OpenStreetMap Overpass</w:t>
      </w:r>
      <w:r>
        <w:t xml:space="preserve"> | </w:t>
      </w:r>
      <w:r>
        <w:rPr>
          <w:rFonts w:ascii="Courier New" w:hAnsi="Courier New"/>
          <w:sz w:val="18"/>
        </w:rPr>
        <w:t>hospitalScraper.ts:65</w:t>
      </w:r>
      <w:r>
        <w:t xml:space="preserve"> | Free hospital geodata | None (rate-limited) |</w:t>
      </w:r>
    </w:p>
    <w:p>
      <w:pPr>
        <w:spacing w:before="40" w:after="40"/>
      </w:pPr>
      <w:r>
        <w:t xml:space="preserve">| </w:t>
      </w:r>
      <w:r>
        <w:rPr>
          <w:b/>
        </w:rPr>
        <w:t>Nominatim</w:t>
      </w:r>
      <w:r>
        <w:t xml:space="preserve"> | </w:t>
      </w:r>
      <w:r>
        <w:rPr>
          <w:rFonts w:ascii="Courier New" w:hAnsi="Courier New"/>
          <w:sz w:val="18"/>
        </w:rPr>
        <w:t>HospitalsPage.tsx:55</w:t>
      </w:r>
      <w:r>
        <w:t xml:space="preserve"> | Address → coordinates | None |</w:t>
      </w:r>
    </w:p>
    <w:p>
      <w:pPr>
        <w:spacing w:before="40" w:after="40"/>
      </w:pPr>
      <w:r>
        <w:t xml:space="preserve">| </w:t>
      </w:r>
      <w:r>
        <w:rPr>
          <w:b/>
        </w:rPr>
        <w:t>Razorpay</w:t>
      </w:r>
      <w:r>
        <w:t xml:space="preserve"> | </w:t>
      </w:r>
      <w:r>
        <w:rPr>
          <w:rFonts w:ascii="Courier New" w:hAnsi="Courier New"/>
          <w:sz w:val="18"/>
        </w:rPr>
        <w:t>razorpay.ts</w:t>
      </w:r>
      <w:r>
        <w:t xml:space="preserve"> | Payment gateway | Publishable key + secret |</w:t>
      </w:r>
    </w:p>
    <w:p>
      <w:pPr>
        <w:spacing w:before="40" w:after="40"/>
      </w:pPr>
      <w:r>
        <w:t xml:space="preserve">| </w:t>
      </w:r>
      <w:r>
        <w:rPr>
          <w:b/>
        </w:rPr>
        <w:t>Vonage SMS</w:t>
      </w:r>
      <w:r>
        <w:t xml:space="preserve"> | </w:t>
      </w:r>
      <w:r>
        <w:rPr>
          <w:rFonts w:ascii="Courier New" w:hAnsi="Courier New"/>
          <w:sz w:val="18"/>
        </w:rPr>
        <w:t>api/send-sms.ts</w:t>
      </w:r>
      <w:r>
        <w:t xml:space="preserve"> | Emergency SOS SMS | API key + secret |</w:t>
      </w:r>
    </w:p>
    <w:p>
      <w:pPr>
        <w:spacing w:before="40" w:after="40"/>
      </w:pPr>
      <w:r>
        <w:rPr>
          <w:b/>
        </w:rPr>
        <w:t>Pattern to learn — API call with fallback: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// hospitalScraper.ts line 113-124</w:t>
        <w:br/>
        <w:t>const result = await tier1() || await tier2() || fallbackMockData();</w:t>
      </w:r>
    </w:p>
    <w:p>
      <w:pPr>
        <w:pStyle w:val="Heading3"/>
      </w:pPr>
      <w:r>
        <w:t>14. Environment Variables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# .env — client-side (VITE_ prefix required for Vite)</w:t>
        <w:br/>
        <w:t>VITE_FIREBASE_API_KEY=xxx</w:t>
        <w:br/>
        <w:br/>
        <w:t># Server-side only (no VITE_ prefix)</w:t>
        <w:br/>
        <w:t>VONAGE_API_KEY=xxx      # Never sent to browser</w:t>
      </w:r>
    </w:p>
    <w:p>
      <w:pPr>
        <w:spacing w:before="40" w:after="40"/>
      </w:pPr>
      <w:r>
        <w:rPr>
          <w:b/>
        </w:rPr>
        <w:t>Rule:</w:t>
      </w:r>
      <w:r>
        <w:t xml:space="preserve"> Anything with </w:t>
      </w:r>
      <w:r>
        <w:rPr>
          <w:rFonts w:ascii="Courier New" w:hAnsi="Courier New"/>
          <w:sz w:val="18"/>
        </w:rPr>
        <w:t>VITE_</w:t>
      </w:r>
      <w:r>
        <w:t xml:space="preserve"> gets bundled. Secrets go in server-only env vars.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🧰 Phase 6: Tooling &amp; DX (Week 7)</w:t>
      </w:r>
    </w:p>
    <w:p>
      <w:pPr>
        <w:pStyle w:val="Heading3"/>
      </w:pPr>
      <w:r>
        <w:t>15. Build Tools</w:t>
      </w:r>
    </w:p>
    <w:p>
      <w:pPr>
        <w:spacing w:before="40" w:after="40"/>
      </w:pPr>
      <w:r>
        <w:t>| Tool | Repo File | Role |</w:t>
      </w:r>
    </w:p>
    <w:p>
      <w:pPr>
        <w:spacing w:before="40" w:after="40"/>
      </w:pPr>
      <w:r>
        <w:t>|------|-----------|------|</w:t>
      </w:r>
    </w:p>
    <w:p>
      <w:pPr>
        <w:spacing w:before="40" w:after="40"/>
      </w:pPr>
      <w:r>
        <w:t xml:space="preserve">| </w:t>
      </w:r>
      <w:r>
        <w:rPr>
          <w:b/>
        </w:rPr>
        <w:t>Vite</w:t>
      </w:r>
      <w:r>
        <w:t xml:space="preserve"> | </w:t>
      </w:r>
      <w:r>
        <w:rPr>
          <w:rFonts w:ascii="Courier New" w:hAnsi="Courier New"/>
          <w:sz w:val="18"/>
        </w:rPr>
        <w:t>vite.config.ts</w:t>
      </w:r>
      <w:r>
        <w:t xml:space="preserve"> | Fast dev server + bundler |</w:t>
      </w:r>
    </w:p>
    <w:p>
      <w:pPr>
        <w:spacing w:before="40" w:after="40"/>
      </w:pPr>
      <w:r>
        <w:t xml:space="preserve">| </w:t>
      </w:r>
      <w:r>
        <w:rPr>
          <w:b/>
        </w:rPr>
        <w:t>SWC</w:t>
      </w:r>
      <w:r>
        <w:t xml:space="preserve"> | </w:t>
      </w:r>
      <w:r>
        <w:rPr>
          <w:rFonts w:ascii="Courier New" w:hAnsi="Courier New"/>
          <w:sz w:val="18"/>
        </w:rPr>
        <w:t>@vitejs/plugin-react-swc</w:t>
      </w:r>
      <w:r>
        <w:t xml:space="preserve"> | Rust-based TS/JSX compiler (fast!) |</w:t>
      </w:r>
    </w:p>
    <w:p>
      <w:pPr>
        <w:spacing w:before="40" w:after="40"/>
      </w:pPr>
      <w:r>
        <w:t xml:space="preserve">| </w:t>
      </w:r>
      <w:r>
        <w:rPr>
          <w:b/>
        </w:rPr>
        <w:t>TypeScript</w:t>
      </w:r>
      <w:r>
        <w:t xml:space="preserve"> | </w:t>
      </w:r>
      <w:r>
        <w:rPr>
          <w:rFonts w:ascii="Courier New" w:hAnsi="Courier New"/>
          <w:sz w:val="18"/>
        </w:rPr>
        <w:t>tsconfig.json</w:t>
      </w:r>
      <w:r>
        <w:t xml:space="preserve"> | Type checking |</w:t>
      </w:r>
    </w:p>
    <w:p>
      <w:pPr>
        <w:spacing w:before="40" w:after="40"/>
      </w:pPr>
      <w:r>
        <w:t xml:space="preserve">| </w:t>
      </w:r>
      <w:r>
        <w:rPr>
          <w:b/>
        </w:rPr>
        <w:t>ESLint</w:t>
      </w:r>
      <w:r>
        <w:t xml:space="preserve"> | </w:t>
      </w:r>
      <w:r>
        <w:rPr>
          <w:rFonts w:ascii="Courier New" w:hAnsi="Courier New"/>
          <w:sz w:val="18"/>
        </w:rPr>
        <w:t>eslint.config.js</w:t>
      </w:r>
      <w:r>
        <w:t xml:space="preserve"> | Code quality |</w:t>
      </w:r>
    </w:p>
    <w:p>
      <w:pPr>
        <w:spacing w:before="40" w:after="40"/>
      </w:pPr>
      <w:r>
        <w:t xml:space="preserve">| </w:t>
      </w:r>
      <w:r>
        <w:rPr>
          <w:b/>
        </w:rPr>
        <w:t>PostCSS</w:t>
      </w:r>
      <w:r>
        <w:t xml:space="preserve"> | </w:t>
      </w:r>
      <w:r>
        <w:rPr>
          <w:rFonts w:ascii="Courier New" w:hAnsi="Courier New"/>
          <w:sz w:val="18"/>
        </w:rPr>
        <w:t>postcss.config.js</w:t>
      </w:r>
      <w:r>
        <w:t xml:space="preserve"> + </w:t>
      </w:r>
      <w:r>
        <w:rPr>
          <w:rFonts w:ascii="Courier New" w:hAnsi="Courier New"/>
          <w:sz w:val="18"/>
        </w:rPr>
        <w:t>tailwind.config.ts</w:t>
      </w:r>
      <w:r>
        <w:t xml:space="preserve"> | CSS processing |</w:t>
      </w:r>
    </w:p>
    <w:p>
      <w:pPr>
        <w:pStyle w:val="Heading3"/>
      </w:pPr>
      <w:r>
        <w:t>16. State Management &amp; Forms</w:t>
      </w:r>
    </w:p>
    <w:p>
      <w:pPr>
        <w:spacing w:before="40" w:after="40"/>
      </w:pPr>
      <w:r>
        <w:t>| Library | Repo Usage |</w:t>
      </w:r>
    </w:p>
    <w:p>
      <w:pPr>
        <w:spacing w:before="40" w:after="40"/>
      </w:pPr>
      <w:r>
        <w:t>|---------|-----------|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react-hook-form</w:t>
      </w:r>
      <w:r>
        <w:t xml:space="preserve"> | </w:t>
      </w:r>
      <w:r>
        <w:rPr>
          <w:rFonts w:ascii="Courier New" w:hAnsi="Courier New"/>
          <w:sz w:val="18"/>
        </w:rPr>
        <w:t>SignupPage.tsx</w:t>
      </w:r>
      <w:r>
        <w:t xml:space="preserve"> (form validation)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zod</w:t>
      </w:r>
      <w:r>
        <w:t xml:space="preserve"> | Schema validation (with hookform/resolvers) |</w:t>
      </w:r>
    </w:p>
    <w:p>
      <w:pPr>
        <w:spacing w:before="40" w:after="40"/>
      </w:pPr>
      <w:r>
        <w:t xml:space="preserve">| </w:t>
      </w:r>
      <w:r>
        <w:rPr>
          <w:rFonts w:ascii="Courier New" w:hAnsi="Courier New"/>
          <w:sz w:val="18"/>
        </w:rPr>
        <w:t>localStorage</w:t>
      </w:r>
      <w:r>
        <w:t xml:space="preserve"> | </w:t>
      </w:r>
      <w:r>
        <w:rPr>
          <w:rFonts w:ascii="Courier New" w:hAnsi="Courier New"/>
          <w:sz w:val="18"/>
        </w:rPr>
        <w:t>store.ts</w:t>
      </w:r>
      <w:r>
        <w:t xml:space="preserve"> — offline-first patient data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🧪 Phase 7: Testing (Week 8)</w:t>
      </w:r>
    </w:p>
    <w:p>
      <w:pPr>
        <w:pStyle w:val="Heading3"/>
      </w:pPr>
      <w:r>
        <w:t>17. Testing Stack</w:t>
      </w:r>
    </w:p>
    <w:p>
      <w:pPr>
        <w:spacing w:before="40" w:after="40"/>
      </w:pPr>
      <w:r>
        <w:t>| Tool | Repo File | Type |</w:t>
      </w:r>
    </w:p>
    <w:p>
      <w:pPr>
        <w:spacing w:before="40" w:after="40"/>
      </w:pPr>
      <w:r>
        <w:t>|------|-----------|------|</w:t>
      </w:r>
    </w:p>
    <w:p>
      <w:pPr>
        <w:spacing w:before="40" w:after="40"/>
      </w:pPr>
      <w:r>
        <w:t xml:space="preserve">| </w:t>
      </w:r>
      <w:r>
        <w:rPr>
          <w:b/>
        </w:rPr>
        <w:t>Vitest</w:t>
      </w:r>
      <w:r>
        <w:t xml:space="preserve"> | </w:t>
      </w:r>
      <w:r>
        <w:rPr>
          <w:rFonts w:ascii="Courier New" w:hAnsi="Courier New"/>
          <w:sz w:val="18"/>
        </w:rPr>
        <w:t>vitest.config.ts</w:t>
      </w:r>
      <w:r>
        <w:t xml:space="preserve"> | Unit tests (fast, Vite-native) |</w:t>
      </w:r>
    </w:p>
    <w:p>
      <w:pPr>
        <w:spacing w:before="40" w:after="40"/>
      </w:pPr>
      <w:r>
        <w:t xml:space="preserve">| </w:t>
      </w:r>
      <w:r>
        <w:rPr>
          <w:b/>
        </w:rPr>
        <w:t>Playwright</w:t>
      </w:r>
      <w:r>
        <w:t xml:space="preserve"> | </w:t>
      </w:r>
      <w:r>
        <w:rPr>
          <w:rFonts w:ascii="Courier New" w:hAnsi="Courier New"/>
          <w:sz w:val="18"/>
        </w:rPr>
        <w:t>playwright.config.ts</w:t>
      </w:r>
      <w:r>
        <w:t xml:space="preserve"> | E2E browser tests |</w:t>
      </w:r>
    </w:p>
    <w:p>
      <w:pPr>
        <w:spacing w:before="40" w:after="40"/>
      </w:pPr>
      <w:r>
        <w:t xml:space="preserve">| </w:t>
      </w:r>
      <w:r>
        <w:rPr>
          <w:b/>
        </w:rPr>
        <w:t>Testing Library</w:t>
      </w:r>
      <w:r>
        <w:t xml:space="preserve"> | </w:t>
      </w:r>
      <w:r>
        <w:rPr>
          <w:rFonts w:ascii="Courier New" w:hAnsi="Courier New"/>
          <w:sz w:val="18"/>
        </w:rPr>
        <w:t>src/test/</w:t>
      </w:r>
      <w:r>
        <w:t xml:space="preserve"> | React component tests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🚀 Phase 8: Production Features (Week 8–9)</w:t>
      </w:r>
    </w:p>
    <w:p>
      <w:pPr>
        <w:pStyle w:val="Heading3"/>
      </w:pPr>
      <w:r>
        <w:t>18. Monitoring</w:t>
      </w:r>
    </w:p>
    <w:p>
      <w:pPr>
        <w:spacing w:before="40" w:after="40"/>
      </w:pPr>
      <w:r>
        <w:t>| Tool | File | What It Tracks |</w:t>
      </w:r>
    </w:p>
    <w:p>
      <w:pPr>
        <w:spacing w:before="40" w:after="40"/>
      </w:pPr>
      <w:r>
        <w:t>|------|------|----------------|</w:t>
      </w:r>
    </w:p>
    <w:p>
      <w:pPr>
        <w:spacing w:before="40" w:after="40"/>
      </w:pPr>
      <w:r>
        <w:t xml:space="preserve">| </w:t>
      </w:r>
      <w:r>
        <w:rPr>
          <w:b/>
        </w:rPr>
        <w:t>Sentry</w:t>
      </w:r>
      <w:r>
        <w:t xml:space="preserve"> | </w:t>
      </w:r>
      <w:r>
        <w:rPr>
          <w:rFonts w:ascii="Courier New" w:hAnsi="Courier New"/>
          <w:sz w:val="18"/>
        </w:rPr>
        <w:t>main.tsx:11</w:t>
      </w:r>
      <w:r>
        <w:t xml:space="preserve"> | Error tracking, performance |</w:t>
      </w:r>
    </w:p>
    <w:p>
      <w:pPr>
        <w:spacing w:before="40" w:after="40"/>
      </w:pPr>
      <w:r>
        <w:t xml:space="preserve">| </w:t>
      </w:r>
      <w:r>
        <w:rPr>
          <w:b/>
        </w:rPr>
        <w:t>Web Vitals</w:t>
      </w:r>
      <w:r>
        <w:t xml:space="preserve"> | </w:t>
      </w:r>
      <w:r>
        <w:rPr>
          <w:rFonts w:ascii="Courier New" w:hAnsi="Courier New"/>
          <w:sz w:val="18"/>
        </w:rPr>
        <w:t>main.tsx:30-33</w:t>
      </w:r>
      <w:r>
        <w:t xml:space="preserve"> | LCP, CLS, FCP, TTFB |</w:t>
      </w:r>
    </w:p>
    <w:p>
      <w:pPr>
        <w:spacing w:before="40" w:after="40"/>
      </w:pPr>
      <w:r>
        <w:t xml:space="preserve">| </w:t>
      </w:r>
      <w:r>
        <w:rPr>
          <w:b/>
        </w:rPr>
        <w:t>Firebase Analytics</w:t>
      </w:r>
      <w:r>
        <w:t xml:space="preserve"> | </w:t>
      </w:r>
      <w:r>
        <w:rPr>
          <w:rFonts w:ascii="Courier New" w:hAnsi="Courier New"/>
          <w:sz w:val="18"/>
        </w:rPr>
        <w:t>firebase.ts:22</w:t>
      </w:r>
      <w:r>
        <w:t xml:space="preserve"> | User events |</w:t>
      </w:r>
    </w:p>
    <w:p>
      <w:pPr>
        <w:pStyle w:val="Heading3"/>
      </w:pPr>
      <w:r>
        <w:t>19. Payments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// razorpay.ts — order flow</w:t>
        <w:br/>
        <w:t>1. Create order on server (Razorpay secret)</w:t>
        <w:br/>
        <w:t>2. Get `order_id` from server response</w:t>
        <w:br/>
        <w:t>3. Open Razorpay checkout with `order_id`</w:t>
        <w:br/>
        <w:t>4. Verify payment signature on server</w:t>
      </w:r>
    </w:p>
    <w:p>
      <w:pPr>
        <w:pStyle w:val="Heading3"/>
      </w:pPr>
      <w:r>
        <w:t>20. Offline Support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// offlineQueue.ts</w:t>
        <w:br/>
        <w:t>initOfflineQueue();          // Called in main.tsx</w:t>
        <w:br/>
        <w:t>// Queues failed Supabase writes</w:t>
        <w:br/>
        <w:t>// Retries when browser comes online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🏗️ Phase 9: Architecture Patterns (Ongoing)</w:t>
      </w:r>
    </w:p>
    <w:p>
      <w:pPr>
        <w:pStyle w:val="Heading3"/>
      </w:pPr>
      <w:r>
        <w:t>21. Folder Structure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src/</w:t>
        <w:br/>
        <w:t>├── components/       # Reusable UI</w:t>
        <w:br/>
        <w:t>│   └── ui/           # shadcn components</w:t>
        <w:br/>
        <w:t>├── pages/            # Route pages</w:t>
        <w:br/>
        <w:t>├── hooks/            # Custom React hooks</w:t>
        <w:br/>
        <w:t>├── lib/              # Utilities, API clients</w:t>
        <w:br/>
        <w:t>├── api/              # Serverless routes (Vercel)</w:t>
        <w:br/>
        <w:t>└── test/             # Test files</w:t>
      </w:r>
    </w:p>
    <w:p>
      <w:pPr>
        <w:pStyle w:val="Heading3"/>
      </w:pPr>
      <w:r>
        <w:t>22. Key Patterns Used</w:t>
      </w:r>
    </w:p>
    <w:p>
      <w:pPr>
        <w:spacing w:before="40" w:after="40"/>
      </w:pPr>
      <w:r>
        <w:t>| Pattern | Example |</w:t>
      </w:r>
    </w:p>
    <w:p>
      <w:pPr>
        <w:spacing w:before="40" w:after="40"/>
      </w:pPr>
      <w:r>
        <w:t>|---------|---------|</w:t>
      </w:r>
    </w:p>
    <w:p>
      <w:pPr>
        <w:spacing w:before="40" w:after="40"/>
      </w:pPr>
      <w:r>
        <w:t xml:space="preserve">| </w:t>
      </w:r>
      <w:r>
        <w:rPr>
          <w:b/>
        </w:rPr>
        <w:t>Custom hook for data</w:t>
      </w:r>
      <w:r>
        <w:t xml:space="preserve"> | </w:t>
      </w:r>
      <w:r>
        <w:rPr>
          <w:rFonts w:ascii="Courier New" w:hAnsi="Courier New"/>
          <w:sz w:val="18"/>
        </w:rPr>
        <w:t>useNearbyHospitals.ts</w:t>
      </w:r>
      <w:r>
        <w:t xml:space="preserve"> — encapsulates all hospital fetching logic |</w:t>
      </w:r>
    </w:p>
    <w:p>
      <w:pPr>
        <w:spacing w:before="40" w:after="40"/>
      </w:pPr>
      <w:r>
        <w:t xml:space="preserve">| </w:t>
      </w:r>
      <w:r>
        <w:rPr>
          <w:b/>
        </w:rPr>
        <w:t>Local-first storage</w:t>
      </w:r>
      <w:r>
        <w:t xml:space="preserve"> | </w:t>
      </w:r>
      <w:r>
        <w:rPr>
          <w:rFonts w:ascii="Courier New" w:hAnsi="Courier New"/>
          <w:sz w:val="18"/>
        </w:rPr>
        <w:t>store.ts</w:t>
      </w:r>
      <w:r>
        <w:t xml:space="preserve"> — writes to localStorage before API |</w:t>
      </w:r>
    </w:p>
    <w:p>
      <w:pPr>
        <w:spacing w:before="40" w:after="40"/>
      </w:pPr>
      <w:r>
        <w:t xml:space="preserve">| </w:t>
      </w:r>
      <w:r>
        <w:rPr>
          <w:b/>
        </w:rPr>
        <w:t>Fallback chain</w:t>
      </w:r>
      <w:r>
        <w:t xml:space="preserve"> | AWS → Overpass → Mock data |</w:t>
      </w:r>
    </w:p>
    <w:p>
      <w:pPr>
        <w:spacing w:before="40" w:after="40"/>
      </w:pPr>
      <w:r>
        <w:t xml:space="preserve">| </w:t>
      </w:r>
      <w:r>
        <w:rPr>
          <w:b/>
        </w:rPr>
        <w:t>Context + Provider</w:t>
      </w:r>
      <w:r>
        <w:t xml:space="preserve"> | </w:t>
      </w:r>
      <w:r>
        <w:rPr>
          <w:rFonts w:ascii="Courier New" w:hAnsi="Courier New"/>
          <w:sz w:val="18"/>
        </w:rPr>
        <w:t>AuthContext.tsx</w:t>
      </w:r>
      <w:r>
        <w:t xml:space="preserve"> — wraps app with auth state |</w:t>
      </w:r>
    </w:p>
    <w:p>
      <w:pPr>
        <w:spacing w:before="40" w:after="40"/>
      </w:pPr>
      <w:r>
        <w:t xml:space="preserve">| </w:t>
      </w:r>
      <w:r>
        <w:rPr>
          <w:b/>
        </w:rPr>
        <w:t>Lazy loading</w:t>
      </w:r>
      <w:r>
        <w:t xml:space="preserve"> | Not yet — add with </w:t>
      </w:r>
      <w:r>
        <w:rPr>
          <w:rFonts w:ascii="Courier New" w:hAnsi="Courier New"/>
          <w:sz w:val="18"/>
        </w:rPr>
        <w:t>React.lazy()</w:t>
      </w:r>
      <w:r>
        <w:t xml:space="preserve"> + Suspense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🎯 Learning Project Ideas</w:t>
      </w:r>
    </w:p>
    <w:p>
      <w:pPr>
        <w:spacing w:before="40" w:after="40"/>
      </w:pPr>
      <w:r>
        <w:t>| # | Project | Tech to Practice |</w:t>
      </w:r>
    </w:p>
    <w:p>
      <w:pPr>
        <w:spacing w:before="40" w:after="40"/>
      </w:pPr>
      <w:r>
        <w:t>|---|---------|------------------|</w:t>
      </w:r>
    </w:p>
    <w:p>
      <w:pPr>
        <w:spacing w:before="40" w:after="40"/>
      </w:pPr>
      <w:r>
        <w:t xml:space="preserve">| 1 | </w:t>
      </w:r>
      <w:r>
        <w:rPr>
          <w:b/>
        </w:rPr>
        <w:t>Todo App</w:t>
      </w:r>
      <w:r>
        <w:t xml:space="preserve"> | React, TypeScript, Tailwind, shadcn Button + Input |</w:t>
      </w:r>
    </w:p>
    <w:p>
      <w:pPr>
        <w:spacing w:before="40" w:after="40"/>
      </w:pPr>
      <w:r>
        <w:t xml:space="preserve">| 2 | </w:t>
      </w:r>
      <w:r>
        <w:rPr>
          <w:b/>
        </w:rPr>
        <w:t>Weather Dashboard</w:t>
      </w:r>
      <w:r>
        <w:t xml:space="preserve"> | API calls, </w:t>
      </w:r>
      <w:r>
        <w:rPr>
          <w:rFonts w:ascii="Courier New" w:hAnsi="Courier New"/>
          <w:sz w:val="18"/>
        </w:rPr>
        <w:t>useEffect</w:t>
      </w:r>
      <w:r>
        <w:t>, TanStack Query, recharts |</w:t>
      </w:r>
    </w:p>
    <w:p>
      <w:pPr>
        <w:spacing w:before="40" w:after="40"/>
      </w:pPr>
      <w:r>
        <w:t xml:space="preserve">| 3 | </w:t>
      </w:r>
      <w:r>
        <w:rPr>
          <w:b/>
        </w:rPr>
        <w:t>Auth Page</w:t>
      </w:r>
      <w:r>
        <w:t xml:space="preserve"> | Firebase Auth (Phone + Google), react-hook-form, zod |</w:t>
      </w:r>
    </w:p>
    <w:p>
      <w:pPr>
        <w:spacing w:before="40" w:after="40"/>
      </w:pPr>
      <w:r>
        <w:t xml:space="preserve">| 4 | </w:t>
      </w:r>
      <w:r>
        <w:rPr>
          <w:b/>
        </w:rPr>
        <w:t>Calendar Booking</w:t>
      </w:r>
      <w:r>
        <w:t xml:space="preserve"> | shadcn Calendar + Popover + date-fns |</w:t>
      </w:r>
    </w:p>
    <w:p>
      <w:pPr>
        <w:spacing w:before="40" w:after="40"/>
      </w:pPr>
      <w:r>
        <w:t xml:space="preserve">| 5 | </w:t>
      </w:r>
      <w:r>
        <w:rPr>
          <w:b/>
        </w:rPr>
        <w:t>E-commerce Cart</w:t>
      </w:r>
      <w:r>
        <w:t xml:space="preserve"> | Context API, Razorpay integration |</w:t>
      </w:r>
    </w:p>
    <w:p>
      <w:pPr>
        <w:spacing w:before="40" w:after="40"/>
      </w:pPr>
      <w:r>
        <w:t xml:space="preserve">| 6 | </w:t>
      </w:r>
      <w:r>
        <w:rPr>
          <w:b/>
        </w:rPr>
        <w:t>Chat UI</w:t>
      </w:r>
      <w:r>
        <w:t xml:space="preserve"> | Gemini API, framer-motion message animations |</w:t>
      </w:r>
    </w:p>
    <w:p>
      <w:pPr>
        <w:spacing w:before="40" w:after="40"/>
      </w:pPr>
      <w:r>
        <w:t xml:space="preserve">| 7 | </w:t>
      </w:r>
      <w:r>
        <w:rPr>
          <w:b/>
        </w:rPr>
        <w:t>Dashboard</w:t>
      </w:r>
      <w:r>
        <w:t xml:space="preserve"> | recharts charts, shadcn Card + Tabs, dark mode |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📚 Quick Reference — Most Used APIs</w:t>
      </w:r>
    </w:p>
    <w:p>
      <w:pPr>
        <w:pStyle w:val="Heading3"/>
      </w:pPr>
      <w:r>
        <w:t>shadcn Add a New Component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npx shadcn@latest add button card dialog popover calendar</w:t>
      </w:r>
    </w:p>
    <w:p>
      <w:pPr>
        <w:pStyle w:val="Heading3"/>
      </w:pPr>
      <w:r>
        <w:t>Tailwind — Common Classes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p-4       → padding: 1rem</w:t>
        <w:br/>
        <w:t>gap-3     → gap: 0.75rem</w:t>
        <w:br/>
        <w:t>flex-1    → flex: 1</w:t>
        <w:br/>
        <w:t>rounded-xl → border-radius: 0.75rem</w:t>
        <w:br/>
        <w:t>bg-secondary → background: var(--secondary)</w:t>
        <w:br/>
        <w:t>text-primary → color: var(--primary)</w:t>
      </w:r>
    </w:p>
    <w:p>
      <w:pPr>
        <w:pStyle w:val="Heading3"/>
      </w:pPr>
      <w:r>
        <w:t>Vite Environment Variables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const apiKey = import.meta.env.VITE_FIREBASE_API_KEY;</w:t>
        <w:br/>
        <w:t>const isDev = import.meta.env.DEV;     // true in dev mode</w:t>
        <w:br/>
        <w:t>const isProd = import.meta.env.PROD;   // true in production build</w:t>
      </w:r>
    </w:p>
    <w:p>
      <w:pPr>
        <w:pStyle w:val="Heading3"/>
      </w:pPr>
      <w:r>
        <w:t>Firebase Auth (Phone OTP Flow)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// See LoginPage.tsx for full implementation</w:t>
        <w:br/>
        <w:t>const verifier = new RecaptchaVerifier(auth, "recaptcha-container", { size: "invisible" });</w:t>
        <w:br/>
        <w:t>const confirmation = await signInWithPhoneNumber(auth, phone, verifier);</w:t>
        <w:br/>
        <w:t>const result = await confirmation.confirm(otp);</w:t>
      </w:r>
    </w:p>
    <w:p>
      <w:pPr>
        <w:spacing w:after="120"/>
      </w:pPr>
      <w:r>
        <w:t>____________________________________________________________</w:t>
      </w:r>
    </w:p>
    <w:p>
      <w:pPr>
        <w:pStyle w:val="Heading2"/>
      </w:pPr>
      <w:r>
        <w:t>✅ Checklist — Track Your Progress</w:t>
      </w:r>
    </w:p>
    <w:p>
      <w:pPr>
        <w:spacing w:before="120" w:after="120"/>
        <w:ind w:left="432"/>
      </w:pPr>
      <w:r>
        <w:rPr>
          <w:rFonts w:ascii="Courier New" w:hAnsi="Courier New"/>
          <w:color w:val="1E1E1E"/>
          <w:sz w:val="18"/>
        </w:rPr>
        <w:t>[ ] HTML/CSS (Flexbox, Grid, Responsive)</w:t>
        <w:br/>
        <w:t>[ ] TypeScript basics (types, interfaces, generics)</w:t>
        <w:br/>
        <w:t>[ ] Tailwind CSS (utility classes, custom config)</w:t>
        <w:br/>
        <w:t>[ ] shadcn/ui (Button, Card, Dialog, Calendar, Popover)</w:t>
        <w:br/>
        <w:t>[ ] React (useState, useEffect, useMemo, custom hooks)</w:t>
        <w:br/>
        <w:t>[ ] React Router (params, navigation, nested routes)</w:t>
        <w:br/>
        <w:t>[ ] Framer Motion (variants, AnimatePresence)</w:t>
        <w:br/>
        <w:t>[ ] Firebase (Auth, Firestore CRUD, Storage)</w:t>
        <w:br/>
        <w:t>[ ] TanStack React Query (fetch, cache, refetch)</w:t>
        <w:br/>
        <w:t>[ ] External APIs (REST, error handling, fallbacks)</w:t>
        <w:br/>
        <w:t>[ ] Environment variables (VITE_ prefix, server-side)</w:t>
        <w:br/>
        <w:t>[ ] Forms (react-hook-form + zod)</w:t>
        <w:br/>
        <w:t>[ ] Payments (Razorpay flow)</w:t>
        <w:br/>
        <w:t>[ ] Testing (Vitest, Playwright)</w:t>
        <w:br/>
        <w:t>[ ] Production (Sentry, Web Vitals, offline support)</w:t>
      </w:r>
    </w:p>
    <w:p>
      <w:pPr>
        <w:spacing w:after="120"/>
      </w:pPr>
      <w:r>
        <w:t>____________________________________________________________</w:t>
      </w:r>
    </w:p>
    <w:p>
      <w:pPr>
        <w:spacing w:before="40" w:after="40"/>
      </w:pPr>
      <w:r>
        <w:t xml:space="preserve">&gt; </w:t>
      </w:r>
      <w:r>
        <w:rPr>
          <w:b/>
        </w:rPr>
        <w:t>Tip:</w:t>
      </w:r>
      <w:r>
        <w:t xml:space="preserve"> Open this repo side-by-side with the </w:t>
      </w:r>
      <w:r>
        <w:rPr>
          <w:color w:val="0066CC"/>
          <w:u w:val="single"/>
        </w:rPr>
        <w:t>shadcn/ui docs</w:t>
      </w:r>
      <w:r>
        <w:t xml:space="preserve"> and </w:t>
      </w:r>
      <w:r>
        <w:rPr>
          <w:color w:val="0066CC"/>
          <w:u w:val="single"/>
        </w:rPr>
        <w:t>Firebase docs</w:t>
      </w:r>
      <w:r>
        <w:t xml:space="preserve">. Every component's source is in </w:t>
      </w:r>
      <w:r>
        <w:rPr>
          <w:rFonts w:ascii="Courier New" w:hAnsi="Courier New"/>
          <w:sz w:val="18"/>
        </w:rPr>
        <w:t>src/components/ui/</w:t>
      </w:r>
      <w:r>
        <w:t xml:space="preserve"> — reading these directly is the best way to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