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939" w:rsidRPr="00541046" w:rsidRDefault="00541046">
      <w:pPr>
        <w:rPr>
          <w:lang w:val="en-US"/>
        </w:rPr>
      </w:pPr>
      <w:r>
        <w:rPr>
          <w:lang w:val="en-US"/>
        </w:rPr>
        <w:t>What are you doing here?</w:t>
      </w:r>
      <w:bookmarkStart w:id="0" w:name="_GoBack"/>
      <w:bookmarkEnd w:id="0"/>
    </w:p>
    <w:sectPr w:rsidR="00461939" w:rsidRPr="0054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2D"/>
    <w:rsid w:val="00461939"/>
    <w:rsid w:val="00541046"/>
    <w:rsid w:val="007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D4A6"/>
  <w15:chartTrackingRefBased/>
  <w15:docId w15:val="{603F3338-3397-4664-9F29-94333749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2</cp:revision>
  <dcterms:created xsi:type="dcterms:W3CDTF">2022-02-14T16:18:00Z</dcterms:created>
  <dcterms:modified xsi:type="dcterms:W3CDTF">2022-02-14T16:19:00Z</dcterms:modified>
</cp:coreProperties>
</file>