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9BC60" w14:textId="1A57B580" w:rsidR="001A53FC" w:rsidRPr="00E53E2D" w:rsidRDefault="00E53E2D" w:rsidP="00E53E2D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E53E2D">
        <w:rPr>
          <w:rFonts w:ascii="微軟正黑體" w:eastAsia="微軟正黑體" w:hAnsi="微軟正黑體" w:hint="eastAsia"/>
          <w:b/>
          <w:bCs/>
          <w:sz w:val="28"/>
          <w:szCs w:val="28"/>
        </w:rPr>
        <w:t>身心科是什麼？第一次看身心科要說什麼？</w:t>
      </w:r>
    </w:p>
    <w:p w14:paraId="300F0FED" w14:textId="62229C3B" w:rsidR="00E53E2D" w:rsidRPr="00E53E2D" w:rsidRDefault="00E53E2D" w:rsidP="00E53E2D">
      <w:pPr>
        <w:rPr>
          <w:rFonts w:ascii="微軟正黑體" w:eastAsia="微軟正黑體" w:hAnsi="微軟正黑體"/>
        </w:rPr>
      </w:pPr>
      <w:r w:rsidRPr="00E53E2D">
        <w:rPr>
          <w:rFonts w:ascii="微軟正黑體" w:eastAsia="微軟正黑體" w:hAnsi="微軟正黑體" w:hint="eastAsia"/>
        </w:rPr>
        <w:t>身心科就像一般科一樣，差距在於其他門診可能是針對患者的生理狀況進行治療</w:t>
      </w:r>
      <w:proofErr w:type="gramStart"/>
      <w:r w:rsidRPr="00E53E2D">
        <w:rPr>
          <w:rFonts w:ascii="微軟正黑體" w:eastAsia="微軟正黑體" w:hAnsi="微軟正黑體" w:hint="eastAsia"/>
        </w:rPr>
        <w:t>（</w:t>
      </w:r>
      <w:proofErr w:type="gramEnd"/>
      <w:r w:rsidRPr="00E53E2D">
        <w:rPr>
          <w:rFonts w:ascii="微軟正黑體" w:eastAsia="微軟正黑體" w:hAnsi="微軟正黑體" w:hint="eastAsia"/>
        </w:rPr>
        <w:t>如：感冒開感冒藥、發燒開退燒藥</w:t>
      </w:r>
      <w:proofErr w:type="gramStart"/>
      <w:r w:rsidRPr="00E53E2D">
        <w:rPr>
          <w:rFonts w:ascii="微軟正黑體" w:eastAsia="微軟正黑體" w:hAnsi="微軟正黑體" w:hint="eastAsia"/>
        </w:rPr>
        <w:t>）</w:t>
      </w:r>
      <w:proofErr w:type="gramEnd"/>
      <w:r w:rsidRPr="00E53E2D">
        <w:rPr>
          <w:rFonts w:ascii="微軟正黑體" w:eastAsia="微軟正黑體" w:hAnsi="微軟正黑體" w:hint="eastAsia"/>
        </w:rPr>
        <w:t>，而身心科則是針對心理狀況進行治療。而常見的身心科治療項目有：自律神經失調、失眠、憂鬱症治療、焦慮症治療等，因為精神科常容易令人誤解甚至害怕，故而改別名為身心科，所以身心科其實和精神科是一樣的，只是差距在於說法。</w:t>
      </w:r>
    </w:p>
    <w:p w14:paraId="2C79AB5B" w14:textId="77777777" w:rsidR="00E53E2D" w:rsidRPr="00E53E2D" w:rsidRDefault="00E53E2D" w:rsidP="00E53E2D">
      <w:pPr>
        <w:rPr>
          <w:rFonts w:ascii="微軟正黑體" w:eastAsia="微軟正黑體" w:hAnsi="微軟正黑體"/>
        </w:rPr>
      </w:pPr>
    </w:p>
    <w:p w14:paraId="5BC1919B" w14:textId="77777777" w:rsidR="00E53E2D" w:rsidRPr="00E53E2D" w:rsidRDefault="00E53E2D" w:rsidP="00E53E2D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E53E2D">
        <w:rPr>
          <w:rFonts w:ascii="微軟正黑體" w:eastAsia="微軟正黑體" w:hAnsi="微軟正黑體" w:hint="eastAsia"/>
          <w:b/>
          <w:bCs/>
          <w:sz w:val="28"/>
          <w:szCs w:val="28"/>
        </w:rPr>
        <w:t>身心科（精神科）</w:t>
      </w:r>
    </w:p>
    <w:p w14:paraId="5B26DB3B" w14:textId="55C7D82C" w:rsidR="00E53E2D" w:rsidRPr="00E53E2D" w:rsidRDefault="00E53E2D" w:rsidP="00E53E2D">
      <w:pPr>
        <w:rPr>
          <w:rFonts w:ascii="微軟正黑體" w:eastAsia="微軟正黑體" w:hAnsi="微軟正黑體" w:hint="eastAsia"/>
        </w:rPr>
      </w:pPr>
      <w:r w:rsidRPr="00E53E2D">
        <w:rPr>
          <w:rFonts w:ascii="微軟正黑體" w:eastAsia="微軟正黑體" w:hAnsi="微軟正黑體" w:hint="eastAsia"/>
        </w:rPr>
        <w:t>很多人對於身心科有些許誤解，同樣是生病，差在心理與生理，大家都避之唯恐不及的患者，曾經可能也是和大家一樣健康的人，心理生了病沒有來的及治療，一直拖延下去有時候不僅僅傷害到旁人，更重要的是一直處於痛苦風暴中的自己無法解脫。心理上出了問題就像是感冒一樣，部分人可以自己痊癒，但一部分沒有抗體的人會越來越嚴重，心理狀況沒有辦法自行痊癒，會導致情況惡化，不僅僅情緒會無法自主控制，還會有長期生理上的問題</w:t>
      </w:r>
      <w:proofErr w:type="gramStart"/>
      <w:r w:rsidRPr="00E53E2D">
        <w:rPr>
          <w:rFonts w:ascii="微軟正黑體" w:eastAsia="微軟正黑體" w:hAnsi="微軟正黑體" w:hint="eastAsia"/>
        </w:rPr>
        <w:t>（</w:t>
      </w:r>
      <w:proofErr w:type="gramEnd"/>
      <w:r w:rsidRPr="00E53E2D">
        <w:rPr>
          <w:rFonts w:ascii="微軟正黑體" w:eastAsia="微軟正黑體" w:hAnsi="微軟正黑體" w:hint="eastAsia"/>
        </w:rPr>
        <w:t>如：失眠、全身痠痛、腸胃不適等等</w:t>
      </w:r>
      <w:proofErr w:type="gramStart"/>
      <w:r w:rsidRPr="00E53E2D">
        <w:rPr>
          <w:rFonts w:ascii="微軟正黑體" w:eastAsia="微軟正黑體" w:hAnsi="微軟正黑體" w:hint="eastAsia"/>
        </w:rPr>
        <w:t>）</w:t>
      </w:r>
      <w:proofErr w:type="gramEnd"/>
      <w:r w:rsidRPr="00E53E2D">
        <w:rPr>
          <w:rFonts w:ascii="微軟正黑體" w:eastAsia="微軟正黑體" w:hAnsi="微軟正黑體" w:hint="eastAsia"/>
        </w:rPr>
        <w:t>。若是不確定自己的情況，進行心理諮商也是一項不錯的選擇，其實只要把這些症狀當成感冒一樣，到門診拿藥進行治療其實很簡單，小編身邊也有朋友因為吃藥就好的，若是這個症狀一直沒有好轉，千萬不要諱疾忌醫，</w:t>
      </w:r>
      <w:proofErr w:type="gramStart"/>
      <w:r w:rsidRPr="00E53E2D">
        <w:rPr>
          <w:rFonts w:ascii="微軟正黑體" w:eastAsia="微軟正黑體" w:hAnsi="微軟正黑體" w:hint="eastAsia"/>
        </w:rPr>
        <w:t>把病養好</w:t>
      </w:r>
      <w:proofErr w:type="gramEnd"/>
      <w:r w:rsidRPr="00E53E2D">
        <w:rPr>
          <w:rFonts w:ascii="微軟正黑體" w:eastAsia="微軟正黑體" w:hAnsi="微軟正黑體" w:hint="eastAsia"/>
        </w:rPr>
        <w:t>才是第一首要任務。</w:t>
      </w:r>
    </w:p>
    <w:p w14:paraId="3C8C2470" w14:textId="166D5894" w:rsidR="00E53E2D" w:rsidRDefault="00E53E2D" w:rsidP="00E53E2D">
      <w:pPr>
        <w:rPr>
          <w:rFonts w:ascii="微軟正黑體" w:eastAsia="微軟正黑體" w:hAnsi="微軟正黑體"/>
        </w:rPr>
      </w:pPr>
      <w:r w:rsidRPr="00E53E2D">
        <w:rPr>
          <w:rFonts w:ascii="微軟正黑體" w:eastAsia="微軟正黑體" w:hAnsi="微軟正黑體" w:hint="eastAsia"/>
        </w:rPr>
        <w:lastRenderedPageBreak/>
        <w:t>心理上出了問題就像是感冒一樣，部分人可以自己痊癒，但一部分沒有抗體的人會越來越嚴重，心理狀況沒有辦法自行痊癒，會導致情況惡化，不僅僅情緒會無法自主控制，還會有長期生理上的問題</w:t>
      </w:r>
      <w:proofErr w:type="gramStart"/>
      <w:r w:rsidRPr="00E53E2D">
        <w:rPr>
          <w:rFonts w:ascii="微軟正黑體" w:eastAsia="微軟正黑體" w:hAnsi="微軟正黑體" w:hint="eastAsia"/>
        </w:rPr>
        <w:t>（</w:t>
      </w:r>
      <w:proofErr w:type="gramEnd"/>
      <w:r w:rsidRPr="00E53E2D">
        <w:rPr>
          <w:rFonts w:ascii="微軟正黑體" w:eastAsia="微軟正黑體" w:hAnsi="微軟正黑體" w:hint="eastAsia"/>
        </w:rPr>
        <w:t>如：失眠、全身痠痛、腸胃不適等等</w:t>
      </w:r>
      <w:proofErr w:type="gramStart"/>
      <w:r w:rsidRPr="00E53E2D">
        <w:rPr>
          <w:rFonts w:ascii="微軟正黑體" w:eastAsia="微軟正黑體" w:hAnsi="微軟正黑體" w:hint="eastAsia"/>
        </w:rPr>
        <w:t>）</w:t>
      </w:r>
      <w:proofErr w:type="gramEnd"/>
      <w:r w:rsidRPr="00E53E2D">
        <w:rPr>
          <w:rFonts w:ascii="微軟正黑體" w:eastAsia="微軟正黑體" w:hAnsi="微軟正黑體" w:hint="eastAsia"/>
        </w:rPr>
        <w:t>。若是不確定自己的情況，進行心理諮商也是一項不錯的選擇，其實只要把這些症狀當成感冒一樣，到門診拿藥進行治療其實很簡單，小編身邊也有朋友因為吃藥就好的，若是這個症狀一直沒有好轉，千萬不要諱疾忌醫，</w:t>
      </w:r>
      <w:proofErr w:type="gramStart"/>
      <w:r w:rsidRPr="00E53E2D">
        <w:rPr>
          <w:rFonts w:ascii="微軟正黑體" w:eastAsia="微軟正黑體" w:hAnsi="微軟正黑體" w:hint="eastAsia"/>
        </w:rPr>
        <w:t>把病養好</w:t>
      </w:r>
      <w:proofErr w:type="gramEnd"/>
      <w:r w:rsidRPr="00E53E2D">
        <w:rPr>
          <w:rFonts w:ascii="微軟正黑體" w:eastAsia="微軟正黑體" w:hAnsi="微軟正黑體" w:hint="eastAsia"/>
        </w:rPr>
        <w:t>才是第一首要任務。</w:t>
      </w:r>
    </w:p>
    <w:p w14:paraId="21A694F3" w14:textId="77777777" w:rsidR="00E53E2D" w:rsidRDefault="00E53E2D" w:rsidP="00E53E2D">
      <w:pPr>
        <w:rPr>
          <w:rFonts w:ascii="微軟正黑體" w:eastAsia="微軟正黑體" w:hAnsi="微軟正黑體"/>
        </w:rPr>
      </w:pPr>
    </w:p>
    <w:p w14:paraId="19F8B3CE" w14:textId="0F3B83F5" w:rsidR="00E53E2D" w:rsidRDefault="00E53E2D" w:rsidP="00E53E2D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E53E2D">
        <w:rPr>
          <w:rFonts w:ascii="微軟正黑體" w:eastAsia="微軟正黑體" w:hAnsi="微軟正黑體" w:hint="eastAsia"/>
          <w:b/>
          <w:bCs/>
          <w:sz w:val="28"/>
          <w:szCs w:val="28"/>
        </w:rPr>
        <w:t>身心科與心理諮商差異</w:t>
      </w:r>
    </w:p>
    <w:p w14:paraId="794206DF" w14:textId="646AF59B" w:rsidR="00E53E2D" w:rsidRPr="00E53E2D" w:rsidRDefault="00E53E2D">
      <w:pPr>
        <w:widowControl/>
        <w:rPr>
          <w:rFonts w:ascii="微軟正黑體" w:eastAsia="微軟正黑體" w:hAnsi="微軟正黑體"/>
          <w:sz w:val="28"/>
          <w:szCs w:val="28"/>
        </w:rPr>
      </w:pPr>
      <w:r w:rsidRPr="00E53E2D">
        <w:rPr>
          <w:rFonts w:ascii="微軟正黑體" w:eastAsia="微軟正黑體" w:hAnsi="微軟正黑體" w:cs="Arial" w:hint="eastAsia"/>
          <w:color w:val="54595F"/>
          <w:shd w:val="clear" w:color="auto" w:fill="FFFFFF"/>
        </w:rPr>
        <w:t>先說明心理諮商吧！心理諮商與身心科最大的不同在於，身心科可以開藥進行治療，而心理諮商則沒有；其實兩者專攻的項目也不同，負責心理諮商的心理師專業比較偏向於透過晤談，剖析患者的心理情況，而身心科的醫師專業則是以開藥或物理治療方式進行診療，所以要從需求層面出發，決定你要選擇醫師或是心理師。</w:t>
      </w:r>
      <w:r w:rsidRPr="00E53E2D">
        <w:rPr>
          <w:rFonts w:ascii="微軟正黑體" w:eastAsia="微軟正黑體" w:hAnsi="微軟正黑體"/>
          <w:sz w:val="28"/>
          <w:szCs w:val="28"/>
        </w:rPr>
        <w:br w:type="page"/>
      </w:r>
    </w:p>
    <w:p w14:paraId="0140C372" w14:textId="77777777" w:rsidR="00E53E2D" w:rsidRPr="00E53E2D" w:rsidRDefault="00E53E2D" w:rsidP="00E53E2D">
      <w:pPr>
        <w:widowControl/>
        <w:shd w:val="clear" w:color="auto" w:fill="FFFFFF"/>
        <w:spacing w:after="300" w:line="240" w:lineRule="auto"/>
        <w:textAlignment w:val="baseline"/>
        <w:outlineLvl w:val="1"/>
        <w:rPr>
          <w:rFonts w:ascii="微軟正黑體" w:eastAsia="微軟正黑體" w:hAnsi="微軟正黑體"/>
          <w:b/>
          <w:bCs/>
          <w:sz w:val="28"/>
          <w:szCs w:val="28"/>
        </w:rPr>
      </w:pPr>
      <w:r w:rsidRPr="00E53E2D">
        <w:rPr>
          <w:rFonts w:ascii="微軟正黑體" w:eastAsia="微軟正黑體" w:hAnsi="微軟正黑體"/>
          <w:b/>
          <w:bCs/>
          <w:sz w:val="28"/>
          <w:szCs w:val="28"/>
        </w:rPr>
        <w:lastRenderedPageBreak/>
        <w:t>第一次看身心科要說什麼？</w:t>
      </w:r>
    </w:p>
    <w:p w14:paraId="15849CF5" w14:textId="77777777" w:rsidR="00473077" w:rsidRDefault="00E53E2D" w:rsidP="00E53E2D">
      <w:pPr>
        <w:rPr>
          <w:rFonts w:ascii="微軟正黑體" w:eastAsia="微軟正黑體" w:hAnsi="微軟正黑體"/>
        </w:rPr>
      </w:pPr>
      <w:r w:rsidRPr="00E53E2D">
        <w:rPr>
          <w:rFonts w:ascii="微軟正黑體" w:eastAsia="微軟正黑體" w:hAnsi="微軟正黑體" w:hint="eastAsia"/>
        </w:rPr>
        <w:t>很多人第一次看身心科會覺得很緊張，其實不需要擔心，可以把你遇到的問題或情緒都告訴醫生或心理師，在過程中任何有疑問的事也可以告知醫師，身心科是幫助你解決問題，而非為你帶來緊張或壓力的管道，你可以盡情向醫師或心理師抒發埋藏已久的話，不需要擔心篇幅雜亂無章，專業的他們會引導你一步一步慢慢走。當然，若是沒有任何想法，但想要讓醫師或</w:t>
      </w:r>
      <w:proofErr w:type="gramStart"/>
      <w:r w:rsidRPr="00E53E2D">
        <w:rPr>
          <w:rFonts w:ascii="微軟正黑體" w:eastAsia="微軟正黑體" w:hAnsi="微軟正黑體" w:hint="eastAsia"/>
        </w:rPr>
        <w:t>心理師更快</w:t>
      </w:r>
      <w:proofErr w:type="gramEnd"/>
      <w:r w:rsidRPr="00E53E2D">
        <w:rPr>
          <w:rFonts w:ascii="微軟正黑體" w:eastAsia="微軟正黑體" w:hAnsi="微軟正黑體" w:hint="eastAsia"/>
        </w:rPr>
        <w:t>了解你的情況，你可以</w:t>
      </w:r>
      <w:r w:rsidR="00473077">
        <w:rPr>
          <w:rFonts w:ascii="微軟正黑體" w:eastAsia="微軟正黑體" w:hAnsi="微軟正黑體" w:hint="eastAsia"/>
        </w:rPr>
        <w:t>從以下方面開始訴說</w:t>
      </w:r>
    </w:p>
    <w:p w14:paraId="227884F0" w14:textId="6BC8F625" w:rsidR="00473077" w:rsidRPr="00473077" w:rsidRDefault="00473077" w:rsidP="00473077">
      <w:pPr>
        <w:rPr>
          <w:rFonts w:ascii="微軟正黑體" w:eastAsia="微軟正黑體" w:hAnsi="微軟正黑體" w:hint="eastAsia"/>
        </w:rPr>
      </w:pPr>
      <w:r w:rsidRPr="00473077">
        <w:rPr>
          <w:rFonts w:ascii="微軟正黑體" w:eastAsia="微軟正黑體" w:hAnsi="微軟正黑體" w:hint="eastAsia"/>
        </w:rPr>
        <w:t>1. 生長背景：個人的成長背景和多重身份，如學生身份、家庭角色（兄弟姊妹、子女等），影響他們在學校或職場中的經歷與挑戰。透過這些背景，醫生或心理師能更好地理解患者目前的情況。</w:t>
      </w:r>
    </w:p>
    <w:p w14:paraId="3F6AF729" w14:textId="1797D63D" w:rsidR="00473077" w:rsidRPr="00473077" w:rsidRDefault="00473077" w:rsidP="00473077">
      <w:pPr>
        <w:rPr>
          <w:rFonts w:ascii="微軟正黑體" w:eastAsia="微軟正黑體" w:hAnsi="微軟正黑體" w:hint="eastAsia"/>
        </w:rPr>
      </w:pPr>
      <w:r w:rsidRPr="00473077">
        <w:rPr>
          <w:rFonts w:ascii="微軟正黑體" w:eastAsia="微軟正黑體" w:hAnsi="微軟正黑體" w:hint="eastAsia"/>
        </w:rPr>
        <w:t>2. 家族病史：某些疾病可能透過遺傳傳遞，包括隔代遺傳。向醫生提供家族病史有助於診斷和治療潛在的遺傳性病症。</w:t>
      </w:r>
    </w:p>
    <w:p w14:paraId="4E177E9C" w14:textId="70839D62" w:rsidR="00473077" w:rsidRPr="00473077" w:rsidRDefault="00473077" w:rsidP="00473077">
      <w:pPr>
        <w:rPr>
          <w:rFonts w:ascii="微軟正黑體" w:eastAsia="微軟正黑體" w:hAnsi="微軟正黑體" w:hint="eastAsia"/>
        </w:rPr>
      </w:pPr>
      <w:r w:rsidRPr="00473077">
        <w:rPr>
          <w:rFonts w:ascii="微軟正黑體" w:eastAsia="微軟正黑體" w:hAnsi="微軟正黑體" w:hint="eastAsia"/>
        </w:rPr>
        <w:t>3. 自身的情況或症狀：明確告知醫生或心理師自身遇到的具體症狀（如失眠、呼吸困難、憂鬱、焦慮等），以及生活中的具體事件，有助於醫生提供更針對性的幫助。</w:t>
      </w:r>
    </w:p>
    <w:p w14:paraId="3800258B" w14:textId="0B059722" w:rsidR="00E53E2D" w:rsidRPr="00E53E2D" w:rsidRDefault="00473077" w:rsidP="00473077">
      <w:pPr>
        <w:rPr>
          <w:rFonts w:ascii="微軟正黑體" w:eastAsia="微軟正黑體" w:hAnsi="微軟正黑體" w:hint="eastAsia"/>
        </w:rPr>
      </w:pPr>
      <w:r w:rsidRPr="00473077">
        <w:rPr>
          <w:rFonts w:ascii="微軟正黑體" w:eastAsia="微軟正黑體" w:hAnsi="微軟正黑體" w:hint="eastAsia"/>
        </w:rPr>
        <w:t>4. 個人感受：表達對某些事件的個人感受，如不自信、無價值感、憂鬱或</w:t>
      </w:r>
      <w:proofErr w:type="gramStart"/>
      <w:r w:rsidRPr="00473077">
        <w:rPr>
          <w:rFonts w:ascii="微軟正黑體" w:eastAsia="微軟正黑體" w:hAnsi="微軟正黑體" w:hint="eastAsia"/>
        </w:rPr>
        <w:t>躁鬱等</w:t>
      </w:r>
      <w:proofErr w:type="gramEnd"/>
      <w:r w:rsidRPr="00473077">
        <w:rPr>
          <w:rFonts w:ascii="微軟正黑體" w:eastAsia="微軟正黑體" w:hAnsi="微軟正黑體" w:hint="eastAsia"/>
        </w:rPr>
        <w:t>，可以幫助醫生理解患者的內心世界，並針對情緒和心理壓力提供適當的支持和治療。</w:t>
      </w:r>
    </w:p>
    <w:sectPr w:rsidR="00E53E2D" w:rsidRPr="00E53E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0E605" w14:textId="77777777" w:rsidR="00832827" w:rsidRDefault="00832827" w:rsidP="00E53E2D">
      <w:pPr>
        <w:spacing w:after="0" w:line="240" w:lineRule="auto"/>
      </w:pPr>
      <w:r>
        <w:separator/>
      </w:r>
    </w:p>
  </w:endnote>
  <w:endnote w:type="continuationSeparator" w:id="0">
    <w:p w14:paraId="2CABAE3F" w14:textId="77777777" w:rsidR="00832827" w:rsidRDefault="00832827" w:rsidP="00E5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12C7D" w14:textId="77777777" w:rsidR="00832827" w:rsidRDefault="00832827" w:rsidP="00E53E2D">
      <w:pPr>
        <w:spacing w:after="0" w:line="240" w:lineRule="auto"/>
      </w:pPr>
      <w:r>
        <w:separator/>
      </w:r>
    </w:p>
  </w:footnote>
  <w:footnote w:type="continuationSeparator" w:id="0">
    <w:p w14:paraId="2162064B" w14:textId="77777777" w:rsidR="00832827" w:rsidRDefault="00832827" w:rsidP="00E53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2F"/>
    <w:rsid w:val="001A53FC"/>
    <w:rsid w:val="001B012F"/>
    <w:rsid w:val="003476A1"/>
    <w:rsid w:val="00473077"/>
    <w:rsid w:val="004F66A7"/>
    <w:rsid w:val="0078503C"/>
    <w:rsid w:val="00832827"/>
    <w:rsid w:val="00E53E2D"/>
    <w:rsid w:val="00F7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B5ACA"/>
  <w15:chartTrackingRefBased/>
  <w15:docId w15:val="{D2496D97-B647-49CE-8FA2-A87C4F76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01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B0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012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012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0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012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012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012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012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B01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B0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B012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B0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B012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B012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B012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B012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B01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01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B0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01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B01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0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B01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01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01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0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B01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012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53E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53E2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53E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53E2D"/>
    <w:rPr>
      <w:sz w:val="20"/>
      <w:szCs w:val="20"/>
    </w:rPr>
  </w:style>
  <w:style w:type="character" w:styleId="af2">
    <w:name w:val="Strong"/>
    <w:basedOn w:val="a0"/>
    <w:uiPriority w:val="22"/>
    <w:qFormat/>
    <w:rsid w:val="00E53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昀棠</dc:creator>
  <cp:keywords/>
  <dc:description/>
  <cp:lastModifiedBy>張 昀棠</cp:lastModifiedBy>
  <cp:revision>2</cp:revision>
  <dcterms:created xsi:type="dcterms:W3CDTF">2024-07-01T07:32:00Z</dcterms:created>
  <dcterms:modified xsi:type="dcterms:W3CDTF">2024-07-01T07:51:00Z</dcterms:modified>
</cp:coreProperties>
</file>