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left="-15" w:hanging="0"/>
        <w:jc w:val="center"/>
        <w:rPr>
          <w:rFonts w:eastAsia="Economica"/>
          <w:color w:val="666666"/>
          <w:sz w:val="28"/>
          <w:szCs w:val="28"/>
        </w:rPr>
      </w:pPr>
      <w:r>
        <w:rPr/>
        <w:drawing>
          <wp:inline distT="0" distB="0" distL="0" distR="0">
            <wp:extent cx="2228850" cy="127127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5" w:hanging="0"/>
        <w:jc w:val="both"/>
        <w:rPr>
          <w:rFonts w:eastAsia="Economica"/>
          <w:color w:val="666666"/>
          <w:sz w:val="24"/>
          <w:szCs w:val="24"/>
        </w:rPr>
      </w:pPr>
      <w:r>
        <w:rPr>
          <w:rFonts w:eastAsia="Economica"/>
          <w:color w:val="666666"/>
          <w:sz w:val="24"/>
          <w:szCs w:val="24"/>
        </w:rPr>
        <w:t>Centro Universitário Norte do Espírito Santo - CEUNES</w:t>
      </w:r>
    </w:p>
    <w:p>
      <w:pPr>
        <w:pStyle w:val="Normal"/>
        <w:ind w:left="-15" w:hanging="0"/>
        <w:jc w:val="both"/>
        <w:rPr>
          <w:rFonts w:eastAsia="Economica"/>
          <w:color w:val="666666"/>
          <w:sz w:val="24"/>
          <w:szCs w:val="24"/>
        </w:rPr>
      </w:pPr>
      <w:r>
        <w:rPr>
          <w:rFonts w:eastAsia="Economica"/>
          <w:color w:val="666666"/>
          <w:sz w:val="24"/>
          <w:szCs w:val="24"/>
        </w:rPr>
        <w:t>Departamento de Computação e Eletrônica - DCEL</w:t>
      </w:r>
    </w:p>
    <w:p>
      <w:pPr>
        <w:pStyle w:val="Normal"/>
        <w:ind w:left="-15" w:hanging="0"/>
        <w:jc w:val="both"/>
        <w:rPr>
          <w:rFonts w:eastAsia="Economica"/>
          <w:color w:val="666666"/>
          <w:sz w:val="24"/>
          <w:szCs w:val="24"/>
        </w:rPr>
      </w:pPr>
      <w:r>
        <w:rPr>
          <w:rFonts w:eastAsia="Economica"/>
          <w:color w:val="666666"/>
          <w:sz w:val="24"/>
          <w:szCs w:val="24"/>
        </w:rPr>
        <w:t>Disciplina de Banco de Dados - 2019/2</w:t>
      </w:r>
    </w:p>
    <w:p>
      <w:pPr>
        <w:pStyle w:val="Normal"/>
        <w:ind w:left="-15" w:hanging="0"/>
        <w:jc w:val="both"/>
        <w:rPr>
          <w:rFonts w:eastAsia="Economica"/>
          <w:color w:val="666666"/>
          <w:sz w:val="24"/>
          <w:szCs w:val="24"/>
          <w:highlight w:val="white"/>
        </w:rPr>
      </w:pPr>
      <w:r>
        <w:rPr>
          <w:rFonts w:eastAsia="Economica"/>
          <w:color w:val="666666"/>
          <w:sz w:val="24"/>
          <w:szCs w:val="24"/>
        </w:rPr>
        <w:t>Professor –</w:t>
      </w:r>
      <w:r>
        <w:rPr>
          <w:rFonts w:eastAsia="Economica"/>
          <w:color w:val="666666"/>
          <w:sz w:val="24"/>
          <w:szCs w:val="24"/>
          <w:highlight w:val="white"/>
        </w:rPr>
        <w:t xml:space="preserve"> Maria das Graças da Silva Teixeira</w:t>
      </w:r>
    </w:p>
    <w:p>
      <w:pPr>
        <w:pStyle w:val="Normal"/>
        <w:spacing w:lineRule="auto" w:line="240"/>
        <w:ind w:left="-15" w:hanging="0"/>
        <w:jc w:val="center"/>
        <w:rPr>
          <w:rFonts w:eastAsia="Economica"/>
          <w:color w:val="666666"/>
          <w:sz w:val="28"/>
          <w:szCs w:val="28"/>
        </w:rPr>
      </w:pPr>
      <w:r>
        <w:rPr>
          <w:rFonts w:eastAsia="Economica"/>
          <w:color w:val="666666"/>
          <w:sz w:val="28"/>
          <w:szCs w:val="28"/>
        </w:rPr>
      </w:r>
    </w:p>
    <w:p>
      <w:pPr>
        <w:pStyle w:val="Ttulododocumento"/>
        <w:jc w:val="center"/>
        <w:rPr/>
      </w:pPr>
      <w:bookmarkStart w:id="0" w:name="_mbjsiz6n6jlo"/>
      <w:bookmarkEnd w:id="0"/>
      <w:r>
        <w:rPr/>
        <w:t>Trabalho Banco de Dados</w:t>
      </w:r>
    </w:p>
    <w:p>
      <w:pPr>
        <w:pStyle w:val="Ttulo2"/>
        <w:jc w:val="center"/>
        <w:rPr/>
      </w:pPr>
      <w:bookmarkStart w:id="1" w:name="_umar50ag4gcg"/>
      <w:bookmarkStart w:id="2" w:name="_vb8p0lepu9vn"/>
      <w:bookmarkEnd w:id="1"/>
      <w:bookmarkEnd w:id="2"/>
      <w:r>
        <w:rPr/>
        <w:t>J.A.S.S.Y (rev1.1)</w:t>
      </w:r>
    </w:p>
    <w:p>
      <w:pPr>
        <w:pStyle w:val="Ttulo2"/>
        <w:jc w:val="center"/>
        <w:rPr/>
      </w:pPr>
      <w:r>
        <w:rPr>
          <w:sz w:val="24"/>
          <w:szCs w:val="24"/>
        </w:rPr>
        <w:t>Alunos: André Couto, Jessellem Cipriano, Lucas Caires, ...........;</w:t>
      </w:r>
    </w:p>
    <w:p>
      <w:pPr>
        <w:pStyle w:val="Normal"/>
        <w:spacing w:lineRule="auto" w:line="360" w:before="60" w:after="0"/>
        <w:ind w:left="-15" w:hanging="0"/>
        <w:jc w:val="both"/>
        <w:rPr>
          <w:rFonts w:eastAsia="Open Sans"/>
        </w:rPr>
      </w:pPr>
      <w:r>
        <w:rPr/>
        <w:drawing>
          <wp:inline distT="0" distB="0" distL="0" distR="0">
            <wp:extent cx="5734050" cy="38100"/>
            <wp:effectExtent l="0" t="0" r="0" b="0"/>
            <wp:docPr id="2" name="image1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keepNext w:val="false"/>
        <w:keepLines w:val="false"/>
        <w:spacing w:lineRule="auto" w:line="360" w:before="200" w:after="0"/>
        <w:ind w:left="-15" w:hanging="0"/>
        <w:jc w:val="both"/>
        <w:rPr/>
      </w:pPr>
      <w:bookmarkStart w:id="3" w:name="_Hlk19091956"/>
      <w:bookmarkStart w:id="4" w:name="_arolcxe0i15c"/>
      <w:bookmarkStart w:id="5" w:name="_vydniszftb1n"/>
      <w:bookmarkEnd w:id="4"/>
      <w:bookmarkEnd w:id="5"/>
      <w:r>
        <w:rPr>
          <w:b/>
          <w:sz w:val="32"/>
          <w:szCs w:val="32"/>
        </w:rPr>
        <w:t>Introdução</w:t>
      </w:r>
      <w:bookmarkEnd w:id="3"/>
    </w:p>
    <w:p>
      <w:pPr>
        <w:pStyle w:val="Normal"/>
        <w:spacing w:lineRule="auto" w:line="360" w:before="200" w:after="0"/>
        <w:ind w:left="-15" w:hanging="0"/>
        <w:jc w:val="both"/>
        <w:rPr>
          <w:b w:val="false"/>
          <w:b w:val="false"/>
          <w:bCs w:val="false"/>
          <w:sz w:val="22"/>
          <w:szCs w:val="22"/>
          <w:u w:val="none"/>
        </w:rPr>
      </w:pPr>
      <w:bookmarkStart w:id="6" w:name="_GoBack"/>
      <w:bookmarkEnd w:id="6"/>
      <w:r>
        <w:rPr>
          <w:b w:val="false"/>
          <w:bCs w:val="false"/>
          <w:sz w:val="22"/>
          <w:szCs w:val="22"/>
          <w:u w:val="none"/>
        </w:rPr>
        <w:tab/>
        <w:tab/>
        <w:t xml:space="preserve">A disciplina de Banco de Dados tem o objetivo de aplicar as técnicas de construção e manipulação de dados seguindo o formato definido pela ementa, que é SQL seguindo o modelo de dados Relacional, então o trabalho será feito com base no que foi proposto pela professora, onde o tema selecionado é sistema de gestão acadêmica, que terá informações sobre Docentes e Discentes de uma universidade. </w:t>
      </w:r>
    </w:p>
    <w:p>
      <w:pPr>
        <w:pStyle w:val="Ttulo1"/>
        <w:keepNext w:val="false"/>
        <w:keepLines w:val="false"/>
        <w:spacing w:lineRule="auto" w:line="360" w:before="200" w:after="0"/>
        <w:ind w:left="-15" w:hanging="0"/>
        <w:jc w:val="both"/>
        <w:rPr/>
      </w:pPr>
      <w:r>
        <w:rPr>
          <w:b/>
          <w:sz w:val="32"/>
          <w:szCs w:val="32"/>
        </w:rPr>
        <w:t>Escopo do Trabalho</w:t>
      </w:r>
    </w:p>
    <w:p>
      <w:pPr>
        <w:pStyle w:val="Normal"/>
        <w:spacing w:lineRule="auto" w:line="360" w:before="200" w:after="0"/>
        <w:ind w:left="-15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O trabalho a ser desenvolvido tem como objetivo auxiliar Docentes e Discentes em universidades, oferecendo uma integração eficiente entre eles através de um sistema que permita gerenciar todas as atividades de um semestre letivo, e a possibilidade de acompanhar tudo de forma intuitiva e em tempo real. Teremos buscas robustas com o intuito de processar os dados mais relevantes, como é pedido na descrição do trabalho, faremos o levantamento, descrição, análise e estruturação das informações necessárias para o Banco de Dados, e trabalhando para gerar os resultados mais expressivos e coerentes.</w:t>
      </w:r>
    </w:p>
    <w:p>
      <w:pPr>
        <w:pStyle w:val="Normal"/>
        <w:spacing w:lineRule="auto" w:line="360" w:before="200" w:after="0"/>
        <w:ind w:left="-15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Ttulo1"/>
        <w:keepNext w:val="false"/>
        <w:keepLines w:val="false"/>
        <w:spacing w:lineRule="auto" w:line="360" w:before="200" w:after="0"/>
        <w:ind w:left="-15" w:hanging="0"/>
        <w:jc w:val="both"/>
        <w:rPr/>
      </w:pPr>
      <w:r>
        <w:rPr>
          <w:b/>
          <w:sz w:val="32"/>
          <w:szCs w:val="32"/>
        </w:rPr>
        <w:t xml:space="preserve">Base </w:t>
      </w:r>
      <w:r>
        <w:rPr>
          <w:b/>
          <w:sz w:val="32"/>
          <w:szCs w:val="32"/>
        </w:rPr>
        <w:t>da ideia</w:t>
      </w:r>
    </w:p>
    <w:p>
      <w:pPr>
        <w:pStyle w:val="Normal"/>
        <w:ind w:hanging="0"/>
        <w:jc w:val="both"/>
        <w:rPr/>
      </w:pPr>
      <w:r>
        <w:rPr/>
        <w:tab/>
        <w:t>Dentre as atividades a serem gerenciadas pelos Docentes, considera-se aqui: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76"/>
        <w:ind w:left="1644" w:right="0" w:hanging="340"/>
        <w:jc w:val="both"/>
        <w:rPr/>
      </w:pPr>
      <w:r>
        <w:rPr/>
        <w:t>Criar, alterar e remover datas de trabalhos, tarefas e avaliações;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76"/>
        <w:ind w:left="1644" w:right="0" w:hanging="340"/>
        <w:jc w:val="both"/>
        <w:rPr/>
      </w:pPr>
      <w:r>
        <w:rPr/>
        <w:t>Receber e avaliar trabalhos e tarefas;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76"/>
        <w:ind w:left="1644" w:right="0" w:hanging="340"/>
        <w:jc w:val="both"/>
        <w:rPr/>
      </w:pPr>
      <w:r>
        <w:rPr/>
        <w:t>Gerenciar a pauta de presenças nas aulas;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76"/>
        <w:ind w:left="1644" w:right="0" w:hanging="340"/>
        <w:jc w:val="both"/>
        <w:rPr/>
      </w:pPr>
      <w:r>
        <w:rPr/>
        <w:t>Disponibilizar o programa da disciplina;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76"/>
        <w:ind w:left="1644" w:right="0" w:hanging="340"/>
        <w:jc w:val="both"/>
        <w:rPr/>
      </w:pPr>
      <w:r>
        <w:rPr/>
        <w:t>Enviar mensagens e notificações para os alunos.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696894"/>
    <w:rPr>
      <w:sz w:val="40"/>
      <w:szCs w:val="4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f125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LibreOffice/6.0.7.3$Linux_X86_64 LibreOffice_project/00m0$Build-3</Application>
  <Pages>2</Pages>
  <Words>257</Words>
  <Characters>1398</Characters>
  <CharactersWithSpaces>1640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2019-09-11T13:41:00Z</dcterms:created>
  <dc:creator/>
  <dc:description/>
  <dc:language>pt-BR</dc:language>
  <cp:lastModifiedBy/>
  <dcterms:modified xsi:type="dcterms:W3CDTF">2019-09-12T12:20:32Z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