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1E" w:rsidRDefault="00E2201E" w:rsidP="001967CD">
      <w:pPr>
        <w:pStyle w:val="2"/>
        <w:jc w:val="center"/>
      </w:pPr>
      <w:r>
        <w:t xml:space="preserve">Как добавить новую </w:t>
      </w:r>
      <w:r>
        <w:rPr>
          <w:lang w:val="en-US"/>
        </w:rPr>
        <w:t>DLL</w:t>
      </w:r>
      <w:r w:rsidRPr="00E2201E">
        <w:t xml:space="preserve"> (</w:t>
      </w:r>
      <w:r>
        <w:rPr>
          <w:lang w:val="en-US"/>
        </w:rPr>
        <w:t>managed</w:t>
      </w:r>
      <w:r w:rsidRPr="00E2201E">
        <w:t>.</w:t>
      </w:r>
      <w:r>
        <w:rPr>
          <w:lang w:val="en-US"/>
        </w:rPr>
        <w:t>dll</w:t>
      </w:r>
      <w:r w:rsidRPr="00E2201E">
        <w:t>)</w:t>
      </w:r>
    </w:p>
    <w:p w:rsidR="00E2201E" w:rsidRDefault="00E2201E" w:rsidP="00E2201E"/>
    <w:p w:rsidR="00E2201E" w:rsidRPr="00600F2D" w:rsidRDefault="00E2201E" w:rsidP="00E220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-&gt; Add References -&gt; &lt;</w:t>
      </w:r>
      <w:r w:rsidR="00600F2D">
        <w:rPr>
          <w:lang w:val="en-US"/>
        </w:rPr>
        <w:t>ref</w:t>
      </w:r>
      <w:r w:rsidRPr="00E2201E">
        <w:rPr>
          <w:lang w:val="en-US"/>
        </w:rPr>
        <w:t xml:space="preserve"> </w:t>
      </w:r>
      <w:r>
        <w:rPr>
          <w:lang w:val="en-US"/>
        </w:rPr>
        <w:t>managed &gt;.dll</w:t>
      </w:r>
    </w:p>
    <w:p w:rsidR="00E2201E" w:rsidRPr="00E2201E" w:rsidRDefault="00E2201E" w:rsidP="00E2201E">
      <w:pPr>
        <w:pStyle w:val="a3"/>
        <w:numPr>
          <w:ilvl w:val="0"/>
          <w:numId w:val="1"/>
        </w:numPr>
      </w:pPr>
      <w:r>
        <w:rPr>
          <w:lang w:val="en-US"/>
        </w:rPr>
        <w:t>&lt;</w:t>
      </w:r>
      <w:r w:rsidR="00600F2D">
        <w:rPr>
          <w:lang w:val="en-US"/>
        </w:rPr>
        <w:t>ref</w:t>
      </w:r>
      <w:r w:rsidRPr="00E2201E">
        <w:rPr>
          <w:lang w:val="en-US"/>
        </w:rPr>
        <w:t xml:space="preserve"> </w:t>
      </w:r>
      <w:r>
        <w:rPr>
          <w:lang w:val="en-US"/>
        </w:rPr>
        <w:t>managed &gt;.dll -&gt; Properties</w:t>
      </w:r>
    </w:p>
    <w:p w:rsidR="00E2201E" w:rsidRPr="00E2201E" w:rsidRDefault="00E2201E" w:rsidP="00E2201E">
      <w:pPr>
        <w:pStyle w:val="a3"/>
        <w:numPr>
          <w:ilvl w:val="1"/>
          <w:numId w:val="1"/>
        </w:numPr>
        <w:rPr>
          <w:b/>
        </w:rPr>
      </w:pPr>
      <w:r w:rsidRPr="00E2201E">
        <w:rPr>
          <w:b/>
          <w:lang w:val="en-US"/>
        </w:rPr>
        <w:t>Copy local = false</w:t>
      </w:r>
    </w:p>
    <w:p w:rsidR="00E2201E" w:rsidRPr="00E2201E" w:rsidRDefault="00E2201E" w:rsidP="00E2201E">
      <w:pPr>
        <w:pStyle w:val="a3"/>
        <w:numPr>
          <w:ilvl w:val="1"/>
          <w:numId w:val="1"/>
        </w:numPr>
        <w:rPr>
          <w:b/>
        </w:rPr>
      </w:pPr>
      <w:r w:rsidRPr="00E2201E">
        <w:rPr>
          <w:b/>
          <w:lang w:val="en-US"/>
        </w:rPr>
        <w:t>Embed Assembly = false</w:t>
      </w:r>
    </w:p>
    <w:p w:rsidR="00E2201E" w:rsidRPr="00E2201E" w:rsidRDefault="00E2201E" w:rsidP="00E2201E">
      <w:pPr>
        <w:pStyle w:val="a3"/>
        <w:numPr>
          <w:ilvl w:val="1"/>
          <w:numId w:val="1"/>
        </w:numPr>
      </w:pPr>
      <w:r>
        <w:rPr>
          <w:lang w:val="en-US"/>
        </w:rPr>
        <w:t>Embed Interop Types = false</w:t>
      </w:r>
    </w:p>
    <w:p w:rsidR="00E2201E" w:rsidRPr="00E2201E" w:rsidRDefault="00E2201E" w:rsidP="00E2201E">
      <w:pPr>
        <w:pStyle w:val="a3"/>
        <w:numPr>
          <w:ilvl w:val="1"/>
          <w:numId w:val="1"/>
        </w:numPr>
      </w:pPr>
      <w:r>
        <w:rPr>
          <w:lang w:val="en-US"/>
        </w:rPr>
        <w:t>Specific version = false</w:t>
      </w:r>
    </w:p>
    <w:p w:rsidR="00A4391E" w:rsidRPr="001967CD" w:rsidRDefault="00600F2D" w:rsidP="00A4391E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="00984C48">
        <w:t>ставить</w:t>
      </w:r>
      <w:r w:rsidR="00984C48" w:rsidRPr="00984C48">
        <w:rPr>
          <w:lang w:val="en-US"/>
        </w:rPr>
        <w:t xml:space="preserve"> </w:t>
      </w:r>
      <w:r w:rsidR="00984C48">
        <w:t>в</w:t>
      </w:r>
      <w:r>
        <w:rPr>
          <w:lang w:val="en-US"/>
        </w:rPr>
        <w:t xml:space="preserve"> Progam.cs</w:t>
      </w:r>
      <w:r w:rsidR="001967CD">
        <w:rPr>
          <w:lang w:val="en-US"/>
        </w:rPr>
        <w:t xml:space="preserve"> -&gt; </w:t>
      </w:r>
      <w:r w:rsidR="001967CD" w:rsidRPr="001967C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1967CD" w:rsidRPr="0019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967CD" w:rsidRPr="001967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1967CD" w:rsidRPr="001967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  <w:r w:rsidRPr="001967CD">
        <w:rPr>
          <w:lang w:val="en-US"/>
        </w:rPr>
        <w:t xml:space="preserve"> </w:t>
      </w:r>
      <w:r w:rsidR="00A4391E">
        <w:rPr>
          <w:lang w:val="en-US"/>
        </w:rPr>
        <w:t>:</w:t>
      </w:r>
    </w:p>
    <w:p w:rsidR="00D8120C" w:rsidRPr="00717BA3" w:rsidRDefault="00D8120C" w:rsidP="00D8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17BA3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</w:t>
      </w:r>
    </w:p>
    <w:p w:rsidR="00D8120C" w:rsidRPr="00717BA3" w:rsidRDefault="00D8120C" w:rsidP="00D8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1967CD" w:rsidRPr="00717BA3" w:rsidRDefault="00D8120C" w:rsidP="00D8120C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</w:t>
      </w:r>
      <w:bookmarkStart w:id="0" w:name="OLE_LINK3"/>
      <w:bookmarkStart w:id="1" w:name="OLE_LINK4"/>
      <w:r w:rsidRPr="00717BA3">
        <w:rPr>
          <w:rFonts w:ascii="Consolas" w:hAnsi="Consolas" w:cs="Consolas"/>
          <w:color w:val="2B91AF"/>
          <w:sz w:val="18"/>
          <w:szCs w:val="18"/>
          <w:lang w:val="en-US"/>
        </w:rPr>
        <w:t>AppDomain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>.CurrentDomain.AssemblyResolve += CurrentDomain_AssemblyResolve;</w:t>
      </w:r>
    </w:p>
    <w:bookmarkEnd w:id="0"/>
    <w:bookmarkEnd w:id="1"/>
    <w:p w:rsidR="00D8120C" w:rsidRPr="00717BA3" w:rsidRDefault="00D8120C" w:rsidP="00D8120C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8"/>
          <w:szCs w:val="18"/>
        </w:rPr>
      </w:pPr>
      <w:r w:rsidRPr="00717BA3">
        <w:rPr>
          <w:rFonts w:ascii="Consolas" w:hAnsi="Consolas" w:cs="Consolas"/>
          <w:color w:val="000000"/>
          <w:sz w:val="18"/>
          <w:szCs w:val="18"/>
        </w:rPr>
        <w:t>}</w:t>
      </w:r>
    </w:p>
    <w:p w:rsidR="00767A0A" w:rsidRPr="00717BA3" w:rsidRDefault="00767A0A" w:rsidP="00ED3F9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9"/>
          <w:szCs w:val="19"/>
        </w:rPr>
      </w:pPr>
      <w:r w:rsidRPr="00717BA3">
        <w:rPr>
          <w:rFonts w:ascii="Consolas" w:hAnsi="Consolas" w:cs="Consolas"/>
          <w:color w:val="000000"/>
        </w:rPr>
        <w:t xml:space="preserve">Вставить в </w:t>
      </w:r>
      <w:r w:rsidR="00717BA3" w:rsidRPr="00717BA3">
        <w:rPr>
          <w:lang w:val="en-US"/>
        </w:rPr>
        <w:t>Progam.cs</w:t>
      </w:r>
      <w:r w:rsidR="00717BA3">
        <w:t>:</w:t>
      </w:r>
    </w:p>
    <w:p w:rsidR="00717BA3" w:rsidRPr="00717BA3" w:rsidRDefault="00717BA3" w:rsidP="00717BA3">
      <w:pPr>
        <w:autoSpaceDE w:val="0"/>
        <w:autoSpaceDN w:val="0"/>
        <w:adjustRightInd w:val="0"/>
        <w:spacing w:after="0" w:line="240" w:lineRule="auto"/>
        <w:ind w:left="360" w:right="-568"/>
        <w:rPr>
          <w:rFonts w:ascii="Consolas" w:hAnsi="Consolas" w:cs="Consolas"/>
          <w:color w:val="000000"/>
          <w:sz w:val="19"/>
          <w:szCs w:val="19"/>
        </w:rPr>
      </w:pP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bookmarkStart w:id="2" w:name="OLE_LINK1"/>
      <w:bookmarkStart w:id="3" w:name="OLE_LINK2"/>
      <w:r w:rsidRPr="00717BA3">
        <w:rPr>
          <w:rFonts w:ascii="Consolas" w:hAnsi="Consolas" w:cs="Consolas"/>
          <w:color w:val="0000FF"/>
          <w:sz w:val="18"/>
          <w:szCs w:val="18"/>
          <w:lang w:val="en-US"/>
        </w:rPr>
        <w:t>private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17BA3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17BA3">
        <w:rPr>
          <w:rFonts w:ascii="Consolas" w:hAnsi="Consolas" w:cs="Consolas"/>
          <w:color w:val="2B91AF"/>
          <w:sz w:val="18"/>
          <w:szCs w:val="18"/>
          <w:lang w:val="en-US"/>
        </w:rPr>
        <w:t>Assembly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CurrentDomain_AssemblyResolve(</w:t>
      </w:r>
      <w:r w:rsidRPr="00717BA3">
        <w:rPr>
          <w:rFonts w:ascii="Consolas" w:hAnsi="Consolas" w:cs="Consolas"/>
          <w:color w:val="0000FF"/>
          <w:sz w:val="18"/>
          <w:szCs w:val="18"/>
          <w:lang w:val="en-US"/>
        </w:rPr>
        <w:t>object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sender, </w:t>
      </w:r>
      <w:r w:rsidRPr="00717BA3">
        <w:rPr>
          <w:rFonts w:ascii="Consolas" w:hAnsi="Consolas" w:cs="Consolas"/>
          <w:color w:val="2B91AF"/>
          <w:sz w:val="18"/>
          <w:szCs w:val="18"/>
          <w:lang w:val="en-US"/>
        </w:rPr>
        <w:t>ResolveEventArgs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args)</w:t>
      </w: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717BA3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resourceName = </w:t>
      </w:r>
      <w:r w:rsidRPr="00717BA3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17BA3">
        <w:rPr>
          <w:rFonts w:ascii="Consolas" w:hAnsi="Consolas" w:cs="Consolas"/>
          <w:color w:val="2B91AF"/>
          <w:sz w:val="18"/>
          <w:szCs w:val="18"/>
          <w:lang w:val="en-US"/>
        </w:rPr>
        <w:t>AssemblyName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(args.Name).Name + </w:t>
      </w:r>
      <w:r w:rsidRPr="00717BA3">
        <w:rPr>
          <w:rFonts w:ascii="Consolas" w:hAnsi="Consolas" w:cs="Consolas"/>
          <w:color w:val="A31515"/>
          <w:sz w:val="18"/>
          <w:szCs w:val="18"/>
          <w:lang w:val="en-US"/>
        </w:rPr>
        <w:t>".dll"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717BA3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resource = </w:t>
      </w:r>
      <w:r w:rsidRPr="00717BA3">
        <w:rPr>
          <w:rFonts w:ascii="Consolas" w:hAnsi="Consolas" w:cs="Consolas"/>
          <w:color w:val="2B91AF"/>
          <w:sz w:val="18"/>
          <w:szCs w:val="18"/>
          <w:lang w:val="en-US"/>
        </w:rPr>
        <w:t>Array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>.Find(</w:t>
      </w:r>
      <w:r w:rsidRPr="00717BA3">
        <w:rPr>
          <w:rFonts w:ascii="Consolas" w:hAnsi="Consolas" w:cs="Consolas"/>
          <w:color w:val="2B91AF"/>
          <w:sz w:val="18"/>
          <w:szCs w:val="18"/>
          <w:lang w:val="en-US"/>
        </w:rPr>
        <w:t>Assembly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.GetExecutingAssembly().GetManifestResourceNames(), element =&gt; </w:t>
      </w: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element.EndsWith(resourceName));</w:t>
      </w: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717BA3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717BA3">
        <w:rPr>
          <w:rFonts w:ascii="Consolas" w:hAnsi="Consolas" w:cs="Consolas"/>
          <w:color w:val="0000FF"/>
          <w:sz w:val="18"/>
          <w:szCs w:val="18"/>
          <w:lang w:val="en-US"/>
        </w:rPr>
        <w:t>var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stream = </w:t>
      </w:r>
      <w:r w:rsidRPr="00717BA3">
        <w:rPr>
          <w:rFonts w:ascii="Consolas" w:hAnsi="Consolas" w:cs="Consolas"/>
          <w:color w:val="2B91AF"/>
          <w:sz w:val="18"/>
          <w:szCs w:val="18"/>
          <w:lang w:val="en-US"/>
        </w:rPr>
        <w:t>Assembly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>.GetExecutingAssembly().GetManifestResourceStream(resource))</w:t>
      </w: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 {</w:t>
      </w: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717BA3">
        <w:rPr>
          <w:rFonts w:ascii="Consolas" w:hAnsi="Consolas" w:cs="Consolas"/>
          <w:color w:val="2B91AF"/>
          <w:sz w:val="18"/>
          <w:szCs w:val="18"/>
          <w:lang w:val="en-US"/>
        </w:rPr>
        <w:t>Byte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[] assemblyData = </w:t>
      </w:r>
      <w:r w:rsidRPr="00717BA3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17BA3">
        <w:rPr>
          <w:rFonts w:ascii="Consolas" w:hAnsi="Consolas" w:cs="Consolas"/>
          <w:color w:val="2B91AF"/>
          <w:sz w:val="18"/>
          <w:szCs w:val="18"/>
          <w:lang w:val="en-US"/>
        </w:rPr>
        <w:t>Byte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>[stream.Length];</w:t>
      </w: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stream.Read(assemblyData, 0, assemblyData.Length);</w:t>
      </w: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stream.Flush();</w:t>
      </w: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stream.Close();</w:t>
      </w: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717BA3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17BA3">
        <w:rPr>
          <w:rFonts w:ascii="Consolas" w:hAnsi="Consolas" w:cs="Consolas"/>
          <w:color w:val="2B91AF"/>
          <w:sz w:val="18"/>
          <w:szCs w:val="18"/>
          <w:lang w:val="en-US"/>
        </w:rPr>
        <w:t>Assembly</w:t>
      </w: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>.Load(assemblyData);</w:t>
      </w: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17BA3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717BA3">
        <w:rPr>
          <w:rFonts w:ascii="Consolas" w:hAnsi="Consolas" w:cs="Consolas"/>
          <w:color w:val="000000"/>
          <w:sz w:val="18"/>
          <w:szCs w:val="18"/>
        </w:rPr>
        <w:t>}</w:t>
      </w:r>
    </w:p>
    <w:p w:rsidR="00767A0A" w:rsidRPr="00717BA3" w:rsidRDefault="00767A0A" w:rsidP="00767A0A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8"/>
          <w:szCs w:val="18"/>
        </w:rPr>
      </w:pPr>
      <w:r w:rsidRPr="00717BA3">
        <w:rPr>
          <w:rFonts w:ascii="Consolas" w:hAnsi="Consolas" w:cs="Consolas"/>
          <w:color w:val="000000"/>
          <w:sz w:val="18"/>
          <w:szCs w:val="18"/>
        </w:rPr>
        <w:t>}</w:t>
      </w:r>
    </w:p>
    <w:bookmarkEnd w:id="2"/>
    <w:bookmarkEnd w:id="3"/>
    <w:p w:rsidR="001967CD" w:rsidRDefault="001967CD" w:rsidP="001967CD">
      <w:pPr>
        <w:pStyle w:val="2"/>
        <w:jc w:val="center"/>
      </w:pPr>
      <w:r>
        <w:t xml:space="preserve">Как добавить новую </w:t>
      </w:r>
      <w:r>
        <w:rPr>
          <w:lang w:val="en-US"/>
        </w:rPr>
        <w:t>dll</w:t>
      </w:r>
      <w:r w:rsidRPr="001967CD">
        <w:t xml:space="preserve"> (</w:t>
      </w:r>
      <w:r>
        <w:rPr>
          <w:lang w:val="en-US"/>
        </w:rPr>
        <w:t>unmanaged</w:t>
      </w:r>
      <w:r w:rsidRPr="001967CD">
        <w:t>.</w:t>
      </w:r>
      <w:r>
        <w:rPr>
          <w:lang w:val="en-US"/>
        </w:rPr>
        <w:t>dll</w:t>
      </w:r>
      <w:r w:rsidRPr="001967CD">
        <w:t>)</w:t>
      </w:r>
    </w:p>
    <w:p w:rsidR="00ED3F9C" w:rsidRPr="00ED3F9C" w:rsidRDefault="00ED3F9C" w:rsidP="00ED3F9C"/>
    <w:p w:rsidR="004472AE" w:rsidRDefault="004472AE" w:rsidP="001967CD">
      <w:pPr>
        <w:pStyle w:val="a3"/>
        <w:numPr>
          <w:ilvl w:val="0"/>
          <w:numId w:val="4"/>
        </w:numPr>
        <w:rPr>
          <w:lang w:val="en-US"/>
        </w:rPr>
      </w:pPr>
      <w:r>
        <w:t>Выполнить предыдущие шаги</w:t>
      </w:r>
      <w:r w:rsidR="00CD3F92">
        <w:t xml:space="preserve"> (для управляемой </w:t>
      </w:r>
      <w:r w:rsidR="00CD3F92">
        <w:rPr>
          <w:lang w:val="en-US"/>
        </w:rPr>
        <w:t>dll</w:t>
      </w:r>
      <w:bookmarkStart w:id="4" w:name="_GoBack"/>
      <w:bookmarkEnd w:id="4"/>
      <w:r w:rsidR="00CD3F92">
        <w:t>)</w:t>
      </w:r>
      <w:r>
        <w:t>.</w:t>
      </w:r>
    </w:p>
    <w:p w:rsidR="001967CD" w:rsidRDefault="001967CD" w:rsidP="001967C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Project -&gt; include &lt;unmanaged.dll&gt;</w:t>
      </w:r>
    </w:p>
    <w:p w:rsidR="001967CD" w:rsidRDefault="001967CD" w:rsidP="001967CD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&lt;unmanaged.dll&gt; -&gt; Properties:</w:t>
      </w:r>
    </w:p>
    <w:p w:rsidR="001967CD" w:rsidRDefault="001967CD" w:rsidP="001967CD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Build action = embedded resource</w:t>
      </w:r>
    </w:p>
    <w:p w:rsidR="001967CD" w:rsidRPr="001967CD" w:rsidRDefault="001967CD" w:rsidP="001967CD">
      <w:pPr>
        <w:pStyle w:val="a3"/>
        <w:numPr>
          <w:ilvl w:val="1"/>
          <w:numId w:val="4"/>
        </w:numPr>
        <w:rPr>
          <w:lang w:val="en-US"/>
        </w:rPr>
      </w:pPr>
      <w:r>
        <w:rPr>
          <w:lang w:val="en-US"/>
        </w:rPr>
        <w:t>Copy to Output directory = Do not copy</w:t>
      </w:r>
    </w:p>
    <w:p w:rsidR="009805AF" w:rsidRPr="009805AF" w:rsidRDefault="00984C48" w:rsidP="004F532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Вставить</w:t>
      </w:r>
      <w:r w:rsidRPr="009805AF">
        <w:rPr>
          <w:lang w:val="en-US"/>
        </w:rPr>
        <w:t xml:space="preserve"> </w:t>
      </w:r>
      <w:r>
        <w:t>в</w:t>
      </w:r>
      <w:r w:rsidR="001967CD" w:rsidRPr="009805AF">
        <w:rPr>
          <w:lang w:val="en-US"/>
        </w:rPr>
        <w:t xml:space="preserve"> Progam.cs </w:t>
      </w:r>
    </w:p>
    <w:p w:rsidR="009805AF" w:rsidRPr="009805AF" w:rsidRDefault="009805AF" w:rsidP="009805AF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0CD0" w:rsidRPr="009805AF" w:rsidRDefault="00640CD0" w:rsidP="00980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bookmarkStart w:id="5" w:name="OLE_LINK5"/>
      <w:bookmarkStart w:id="6" w:name="OLE_LINK6"/>
      <w:r w:rsidRPr="009805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0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5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0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5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0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LoadLib(</w:t>
      </w:r>
      <w:r w:rsidRPr="009805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0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libraryName)</w:t>
      </w:r>
    </w:p>
    <w:p w:rsidR="00640CD0" w:rsidRPr="00640CD0" w:rsidRDefault="00640CD0" w:rsidP="0064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:rsidR="00640CD0" w:rsidRDefault="00640CD0" w:rsidP="0064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40C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resourceName =  </w:t>
      </w:r>
      <w:r w:rsidRPr="00640CD0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 w:rsidRPr="00640CD0"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.GetExecutingAssembly().GetManifestResourceNames(), element =&gt; </w:t>
      </w:r>
    </w:p>
    <w:p w:rsidR="00640CD0" w:rsidRPr="00640CD0" w:rsidRDefault="00640CD0" w:rsidP="0064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element.EndsWith(libraryName));</w:t>
      </w:r>
    </w:p>
    <w:p w:rsidR="00640CD0" w:rsidRPr="00640CD0" w:rsidRDefault="00640CD0" w:rsidP="0064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CD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DebugToolsLib.</w:t>
      </w:r>
      <w:r w:rsidRPr="00640CD0">
        <w:rPr>
          <w:rFonts w:ascii="Consolas" w:hAnsi="Consolas" w:cs="Consolas"/>
          <w:color w:val="2B91AF"/>
          <w:sz w:val="19"/>
          <w:szCs w:val="19"/>
          <w:lang w:val="en-US"/>
        </w:rPr>
        <w:t>LoadLibs</w:t>
      </w: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>.LoadUnmanagedLibraryFromResource(</w:t>
      </w:r>
    </w:p>
    <w:p w:rsidR="00640CD0" w:rsidRPr="00640CD0" w:rsidRDefault="00640CD0" w:rsidP="0064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CD0"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>.GetExecutingAssembly(), resourceName, libraryName);</w:t>
      </w:r>
    </w:p>
    <w:p w:rsidR="00640CD0" w:rsidRPr="00640CD0" w:rsidRDefault="00640CD0" w:rsidP="0064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0CD0" w:rsidRPr="00640CD0" w:rsidRDefault="00640CD0" w:rsidP="0064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DebugToolsLib.</w:t>
      </w:r>
      <w:r w:rsidRPr="00640CD0">
        <w:rPr>
          <w:rFonts w:ascii="Consolas" w:hAnsi="Consolas" w:cs="Consolas"/>
          <w:color w:val="2B91AF"/>
          <w:sz w:val="19"/>
          <w:szCs w:val="19"/>
          <w:lang w:val="en-US"/>
        </w:rPr>
        <w:t>MessageCLI</w:t>
      </w: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>.Debug(</w:t>
      </w:r>
      <w:r w:rsidRPr="00640CD0">
        <w:rPr>
          <w:rFonts w:ascii="Consolas" w:hAnsi="Consolas" w:cs="Consolas"/>
          <w:color w:val="A31515"/>
          <w:sz w:val="19"/>
          <w:szCs w:val="19"/>
          <w:lang w:val="en-US"/>
        </w:rPr>
        <w:t>"Loaded library:"</w:t>
      </w: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path);</w:t>
      </w:r>
    </w:p>
    <w:p w:rsidR="00640CD0" w:rsidRDefault="00640CD0" w:rsidP="0064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5AF" w:rsidRDefault="00640CD0" w:rsidP="00640CD0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05AF" w:rsidRDefault="009805AF" w:rsidP="00640CD0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9"/>
          <w:szCs w:val="19"/>
        </w:rPr>
      </w:pPr>
    </w:p>
    <w:p w:rsidR="009805AF" w:rsidRPr="009805AF" w:rsidRDefault="009805AF" w:rsidP="009805A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5AF">
        <w:rPr>
          <w:rFonts w:ascii="Consolas" w:hAnsi="Consolas" w:cs="Consolas"/>
          <w:color w:val="000000"/>
        </w:rPr>
        <w:t>Вставить</w:t>
      </w:r>
      <w:r w:rsidRPr="009805AF">
        <w:rPr>
          <w:rFonts w:ascii="Consolas" w:hAnsi="Consolas" w:cs="Consolas"/>
          <w:color w:val="000000"/>
          <w:lang w:val="en-US"/>
        </w:rPr>
        <w:t xml:space="preserve"> </w:t>
      </w:r>
      <w:r w:rsidRPr="009805AF">
        <w:rPr>
          <w:rFonts w:ascii="Consolas" w:hAnsi="Consolas" w:cs="Consolas"/>
          <w:color w:val="000000"/>
        </w:rPr>
        <w:t>в</w:t>
      </w:r>
      <w:r w:rsidRPr="009805AF">
        <w:rPr>
          <w:rFonts w:ascii="Consolas" w:hAnsi="Consolas" w:cs="Consolas"/>
          <w:color w:val="000000"/>
          <w:lang w:val="en-US"/>
        </w:rPr>
        <w:t xml:space="preserve"> </w:t>
      </w:r>
      <w:r w:rsidRPr="009805AF">
        <w:rPr>
          <w:lang w:val="en-US"/>
        </w:rPr>
        <w:t>Progam.cs</w:t>
      </w:r>
      <w:r w:rsidRPr="009805AF">
        <w:rPr>
          <w:lang w:val="en-US"/>
        </w:rPr>
        <w:t xml:space="preserve"> </w:t>
      </w:r>
      <w:r w:rsidRPr="009805AF">
        <w:rPr>
          <w:lang w:val="en-US"/>
        </w:rPr>
        <w:t xml:space="preserve">-&gt; </w:t>
      </w:r>
      <w:r w:rsidRPr="009805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0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5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05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  <w:r w:rsidRPr="009805AF">
        <w:rPr>
          <w:lang w:val="en-US"/>
        </w:rPr>
        <w:t xml:space="preserve"> :</w:t>
      </w:r>
    </w:p>
    <w:p w:rsidR="009805AF" w:rsidRPr="009805AF" w:rsidRDefault="009805AF" w:rsidP="009805AF">
      <w:pPr>
        <w:pStyle w:val="a3"/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000000"/>
          <w:sz w:val="19"/>
          <w:szCs w:val="19"/>
          <w:lang w:val="en-US"/>
        </w:rPr>
      </w:pPr>
    </w:p>
    <w:bookmarkEnd w:id="5"/>
    <w:bookmarkEnd w:id="6"/>
    <w:p w:rsidR="00A4391E" w:rsidRPr="00A4391E" w:rsidRDefault="002151BA" w:rsidP="009805AF">
      <w:pPr>
        <w:ind w:firstLine="708"/>
        <w:rPr>
          <w:lang w:val="en-US"/>
        </w:rPr>
      </w:pPr>
      <w:r w:rsidRPr="00640CD0">
        <w:rPr>
          <w:rFonts w:ascii="Consolas" w:hAnsi="Consolas" w:cs="Consolas"/>
          <w:color w:val="000000"/>
          <w:sz w:val="19"/>
          <w:szCs w:val="19"/>
          <w:lang w:val="en-US"/>
        </w:rPr>
        <w:t>DebugToolsLib</w:t>
      </w:r>
      <w:r w:rsidRPr="009805AF">
        <w:rPr>
          <w:lang w:val="en-US"/>
        </w:rPr>
        <w:t xml:space="preserve"> </w:t>
      </w:r>
      <w:r>
        <w:rPr>
          <w:lang w:val="en-US"/>
        </w:rPr>
        <w:t>.</w:t>
      </w:r>
      <w:r w:rsidR="009805AF" w:rsidRPr="009805AF">
        <w:rPr>
          <w:lang w:val="en-US"/>
        </w:rPr>
        <w:t>LoadLib("</w:t>
      </w:r>
      <w:r w:rsidR="00AA3C8B">
        <w:rPr>
          <w:lang w:val="en-US"/>
        </w:rPr>
        <w:t>unmanaged</w:t>
      </w:r>
      <w:r w:rsidR="009805AF" w:rsidRPr="009805AF">
        <w:rPr>
          <w:lang w:val="en-US"/>
        </w:rPr>
        <w:t>.DLL");</w:t>
      </w:r>
    </w:p>
    <w:sectPr w:rsidR="00A4391E" w:rsidRPr="00A4391E" w:rsidSect="00A4391E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26471"/>
    <w:multiLevelType w:val="hybridMultilevel"/>
    <w:tmpl w:val="237A6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A5DE2"/>
    <w:multiLevelType w:val="hybridMultilevel"/>
    <w:tmpl w:val="0870F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31729"/>
    <w:multiLevelType w:val="hybridMultilevel"/>
    <w:tmpl w:val="B838A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015E6"/>
    <w:multiLevelType w:val="hybridMultilevel"/>
    <w:tmpl w:val="ABBA8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07367"/>
    <w:multiLevelType w:val="hybridMultilevel"/>
    <w:tmpl w:val="97CE5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34A9F"/>
    <w:multiLevelType w:val="hybridMultilevel"/>
    <w:tmpl w:val="B7665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B01D7"/>
    <w:multiLevelType w:val="hybridMultilevel"/>
    <w:tmpl w:val="381CF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95E6B"/>
    <w:multiLevelType w:val="hybridMultilevel"/>
    <w:tmpl w:val="EE827D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5A195A"/>
    <w:multiLevelType w:val="hybridMultilevel"/>
    <w:tmpl w:val="AA620EF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D9"/>
    <w:rsid w:val="001967CD"/>
    <w:rsid w:val="002151BA"/>
    <w:rsid w:val="004472AE"/>
    <w:rsid w:val="00600F2D"/>
    <w:rsid w:val="00640CD0"/>
    <w:rsid w:val="006C60D9"/>
    <w:rsid w:val="00717BA3"/>
    <w:rsid w:val="00767A0A"/>
    <w:rsid w:val="00834F21"/>
    <w:rsid w:val="008C28EA"/>
    <w:rsid w:val="008F52F6"/>
    <w:rsid w:val="009805AF"/>
    <w:rsid w:val="00984C48"/>
    <w:rsid w:val="00A4391E"/>
    <w:rsid w:val="00A92237"/>
    <w:rsid w:val="00AA3C8B"/>
    <w:rsid w:val="00CD3F92"/>
    <w:rsid w:val="00D8120C"/>
    <w:rsid w:val="00E2201E"/>
    <w:rsid w:val="00ED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1DB4"/>
  <w15:chartTrackingRefBased/>
  <w15:docId w15:val="{080522BD-CB06-420C-8754-5F794489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2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6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0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2201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96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FA55-E64B-4C83-AABC-1E0164A0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17</cp:revision>
  <dcterms:created xsi:type="dcterms:W3CDTF">2016-12-28T08:45:00Z</dcterms:created>
  <dcterms:modified xsi:type="dcterms:W3CDTF">2016-12-28T14:15:00Z</dcterms:modified>
</cp:coreProperties>
</file>