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1A49" w14:textId="77777777" w:rsidR="00957501" w:rsidRPr="003C4DF5" w:rsidRDefault="00957501" w:rsidP="00957501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МИНИСТЕРСТВО НАУКИ И ВЫСШЕГО ОБРАЗОВАНИЯ</w:t>
      </w:r>
    </w:p>
    <w:p w14:paraId="40963B16" w14:textId="77777777" w:rsidR="00957501" w:rsidRPr="003C4DF5" w:rsidRDefault="00957501" w:rsidP="00957501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РОССИЙСКОЙ ФЕДЕРАЦИИ</w:t>
      </w:r>
    </w:p>
    <w:p w14:paraId="5E65894A" w14:textId="77777777" w:rsidR="00957501" w:rsidRPr="003C4DF5" w:rsidRDefault="00957501" w:rsidP="00957501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7850D4F7" w14:textId="77777777" w:rsidR="00957501" w:rsidRPr="003C4DF5" w:rsidRDefault="00957501" w:rsidP="00957501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Институт математики и информационных систем</w:t>
      </w:r>
    </w:p>
    <w:p w14:paraId="5006F5F3" w14:textId="77777777" w:rsidR="00957501" w:rsidRPr="003C4DF5" w:rsidRDefault="00957501" w:rsidP="00957501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Факультет автоматики и вычислительной техники</w:t>
      </w:r>
    </w:p>
    <w:p w14:paraId="36164C9C" w14:textId="77777777" w:rsidR="00957501" w:rsidRPr="003C4DF5" w:rsidRDefault="00957501" w:rsidP="00957501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Кафедра радиоэлектронных средств</w:t>
      </w:r>
    </w:p>
    <w:p w14:paraId="1085D4A4" w14:textId="77777777" w:rsidR="00957501" w:rsidRPr="003C4DF5" w:rsidRDefault="00957501" w:rsidP="00957501">
      <w:pPr>
        <w:spacing w:line="288" w:lineRule="auto"/>
        <w:jc w:val="center"/>
        <w:rPr>
          <w:sz w:val="28"/>
          <w:szCs w:val="28"/>
        </w:rPr>
      </w:pPr>
    </w:p>
    <w:p w14:paraId="793B547E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74255976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57E5EF17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2B121C80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70DC177D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467E1111" w14:textId="1D8DB32C" w:rsidR="00957501" w:rsidRPr="00957501" w:rsidRDefault="00957501" w:rsidP="00957501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Отчет по лабораторной работе №</w:t>
      </w:r>
      <w:r w:rsidRPr="00957501">
        <w:rPr>
          <w:sz w:val="28"/>
          <w:szCs w:val="28"/>
        </w:rPr>
        <w:t>4</w:t>
      </w:r>
    </w:p>
    <w:p w14:paraId="6D61A059" w14:textId="77777777" w:rsidR="00957501" w:rsidRPr="003C4DF5" w:rsidRDefault="00957501" w:rsidP="00957501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по дисциплине «</w:t>
      </w:r>
      <w:r>
        <w:rPr>
          <w:sz w:val="28"/>
          <w:szCs w:val="28"/>
        </w:rPr>
        <w:t>Цифровые устройства и микропроцессоры</w:t>
      </w:r>
      <w:r w:rsidRPr="003C4DF5">
        <w:rPr>
          <w:sz w:val="28"/>
          <w:szCs w:val="28"/>
        </w:rPr>
        <w:t>»</w:t>
      </w:r>
    </w:p>
    <w:p w14:paraId="55517B1B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31EC8F8E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5B4BFEC5" w14:textId="77777777" w:rsidR="00957501" w:rsidRPr="003C4DF5" w:rsidRDefault="00957501" w:rsidP="00957501">
      <w:pPr>
        <w:jc w:val="center"/>
        <w:rPr>
          <w:sz w:val="28"/>
          <w:szCs w:val="28"/>
        </w:rPr>
      </w:pPr>
      <w:r w:rsidRPr="003C4DF5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</w:t>
      </w:r>
      <w:r w:rsidRPr="003C4DF5">
        <w:rPr>
          <w:sz w:val="28"/>
          <w:szCs w:val="28"/>
        </w:rPr>
        <w:t>2</w:t>
      </w:r>
    </w:p>
    <w:p w14:paraId="0D79B0A6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107A850F" w14:textId="77777777" w:rsidR="00957501" w:rsidRPr="003C4DF5" w:rsidRDefault="00957501" w:rsidP="00957501">
      <w:pPr>
        <w:rPr>
          <w:sz w:val="28"/>
          <w:szCs w:val="28"/>
        </w:rPr>
      </w:pPr>
    </w:p>
    <w:p w14:paraId="474F3F21" w14:textId="77777777" w:rsidR="00957501" w:rsidRPr="003C4DF5" w:rsidRDefault="00957501" w:rsidP="00957501">
      <w:pPr>
        <w:rPr>
          <w:sz w:val="28"/>
          <w:szCs w:val="28"/>
        </w:rPr>
      </w:pPr>
    </w:p>
    <w:p w14:paraId="4635B50C" w14:textId="77777777" w:rsidR="00957501" w:rsidRPr="003C4DF5" w:rsidRDefault="00957501" w:rsidP="00957501">
      <w:pPr>
        <w:rPr>
          <w:sz w:val="28"/>
          <w:szCs w:val="28"/>
        </w:rPr>
      </w:pPr>
    </w:p>
    <w:p w14:paraId="156F61F5" w14:textId="77777777" w:rsidR="00957501" w:rsidRPr="003C4DF5" w:rsidRDefault="00957501" w:rsidP="00957501">
      <w:pPr>
        <w:rPr>
          <w:sz w:val="28"/>
          <w:szCs w:val="28"/>
        </w:rPr>
      </w:pPr>
    </w:p>
    <w:p w14:paraId="6D0DAA40" w14:textId="77777777" w:rsidR="00957501" w:rsidRPr="003C4DF5" w:rsidRDefault="00957501" w:rsidP="00957501">
      <w:pPr>
        <w:rPr>
          <w:sz w:val="28"/>
          <w:szCs w:val="28"/>
        </w:rPr>
      </w:pPr>
    </w:p>
    <w:p w14:paraId="40494692" w14:textId="77777777" w:rsidR="00957501" w:rsidRPr="003C4DF5" w:rsidRDefault="00957501" w:rsidP="00957501">
      <w:pPr>
        <w:rPr>
          <w:sz w:val="28"/>
          <w:szCs w:val="28"/>
        </w:rPr>
      </w:pPr>
    </w:p>
    <w:p w14:paraId="5625297A" w14:textId="77777777" w:rsidR="00957501" w:rsidRPr="003C4DF5" w:rsidRDefault="00957501" w:rsidP="00957501">
      <w:pPr>
        <w:rPr>
          <w:sz w:val="28"/>
          <w:szCs w:val="28"/>
        </w:rPr>
      </w:pPr>
    </w:p>
    <w:p w14:paraId="6AB51060" w14:textId="77777777" w:rsidR="00957501" w:rsidRPr="003C4DF5" w:rsidRDefault="00957501" w:rsidP="00957501">
      <w:pPr>
        <w:rPr>
          <w:sz w:val="28"/>
          <w:szCs w:val="28"/>
        </w:rPr>
      </w:pPr>
    </w:p>
    <w:p w14:paraId="3F4211A9" w14:textId="77777777" w:rsidR="00957501" w:rsidRPr="003C4DF5" w:rsidRDefault="00957501" w:rsidP="00957501">
      <w:pPr>
        <w:rPr>
          <w:sz w:val="28"/>
          <w:szCs w:val="28"/>
        </w:rPr>
      </w:pPr>
    </w:p>
    <w:p w14:paraId="64AC519D" w14:textId="77777777" w:rsidR="00957501" w:rsidRPr="003C4DF5" w:rsidRDefault="00957501" w:rsidP="00957501">
      <w:pPr>
        <w:rPr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957501" w:rsidRPr="003C4DF5" w14:paraId="79B4092B" w14:textId="77777777" w:rsidTr="00DB7D56">
        <w:tc>
          <w:tcPr>
            <w:tcW w:w="1568" w:type="dxa"/>
            <w:hideMark/>
          </w:tcPr>
          <w:p w14:paraId="41C3F057" w14:textId="77777777" w:rsidR="00957501" w:rsidRPr="003C4DF5" w:rsidRDefault="00957501" w:rsidP="00DB7D56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  <w:hideMark/>
          </w:tcPr>
          <w:p w14:paraId="14E8208F" w14:textId="77777777" w:rsidR="00957501" w:rsidRPr="003C4DF5" w:rsidRDefault="00957501" w:rsidP="00DB7D56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студент группы </w:t>
            </w:r>
          </w:p>
          <w:p w14:paraId="2835D775" w14:textId="77777777" w:rsidR="00957501" w:rsidRPr="003C4DF5" w:rsidRDefault="00957501" w:rsidP="00DB7D56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75E40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  <w:p w14:paraId="2E078050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0D24657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4DE16A2C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  <w:p w14:paraId="5BB2E97B" w14:textId="77777777" w:rsidR="00957501" w:rsidRPr="003C4DF5" w:rsidRDefault="00957501" w:rsidP="00DB7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3C4D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3C4DF5">
              <w:rPr>
                <w:sz w:val="28"/>
                <w:szCs w:val="28"/>
              </w:rPr>
              <w:t>. К</w:t>
            </w:r>
            <w:r>
              <w:rPr>
                <w:sz w:val="28"/>
                <w:szCs w:val="28"/>
              </w:rPr>
              <w:t>ригер</w:t>
            </w:r>
          </w:p>
        </w:tc>
      </w:tr>
      <w:tr w:rsidR="00957501" w:rsidRPr="003C4DF5" w14:paraId="60FC62FE" w14:textId="77777777" w:rsidTr="00DB7D56">
        <w:tc>
          <w:tcPr>
            <w:tcW w:w="1568" w:type="dxa"/>
          </w:tcPr>
          <w:p w14:paraId="0AD0AFA2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02EE9AD2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609E9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0A6FC26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012419BF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</w:tr>
      <w:tr w:rsidR="00957501" w:rsidRPr="003C4DF5" w14:paraId="3C54FA38" w14:textId="77777777" w:rsidTr="00DB7D56">
        <w:tc>
          <w:tcPr>
            <w:tcW w:w="1568" w:type="dxa"/>
            <w:hideMark/>
          </w:tcPr>
          <w:p w14:paraId="4D6E835D" w14:textId="77777777" w:rsidR="00957501" w:rsidRPr="003C4DF5" w:rsidRDefault="00957501" w:rsidP="00DB7D56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  <w:hideMark/>
          </w:tcPr>
          <w:p w14:paraId="23B26AF7" w14:textId="77777777" w:rsidR="00957501" w:rsidRPr="003C4DF5" w:rsidRDefault="00957501" w:rsidP="00DB7D56">
            <w:pPr>
              <w:rPr>
                <w:sz w:val="28"/>
                <w:szCs w:val="28"/>
                <w:lang w:val="en-US"/>
              </w:rPr>
            </w:pPr>
            <w:r w:rsidRPr="003C4D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E59F4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78D9F69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4F295AB5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  <w:p w14:paraId="0089AA40" w14:textId="77777777" w:rsidR="00957501" w:rsidRPr="003C4DF5" w:rsidRDefault="00957501" w:rsidP="00DB7D56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М.А. Земцов </w:t>
            </w:r>
          </w:p>
        </w:tc>
      </w:tr>
      <w:tr w:rsidR="00957501" w:rsidRPr="003C4DF5" w14:paraId="34389797" w14:textId="77777777" w:rsidTr="00DB7D56">
        <w:tc>
          <w:tcPr>
            <w:tcW w:w="1568" w:type="dxa"/>
          </w:tcPr>
          <w:p w14:paraId="23100D30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9D6BD62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C355C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10805AF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BCEB669" w14:textId="77777777" w:rsidR="00957501" w:rsidRPr="003C4DF5" w:rsidRDefault="00957501" w:rsidP="00DB7D56">
            <w:pPr>
              <w:rPr>
                <w:sz w:val="28"/>
                <w:szCs w:val="28"/>
              </w:rPr>
            </w:pPr>
          </w:p>
        </w:tc>
      </w:tr>
    </w:tbl>
    <w:p w14:paraId="7A1C38BB" w14:textId="77777777" w:rsidR="00957501" w:rsidRPr="003C4DF5" w:rsidRDefault="00957501" w:rsidP="00957501">
      <w:pPr>
        <w:rPr>
          <w:sz w:val="28"/>
          <w:szCs w:val="28"/>
        </w:rPr>
      </w:pPr>
    </w:p>
    <w:p w14:paraId="27B96152" w14:textId="77777777" w:rsidR="00957501" w:rsidRPr="003C4DF5" w:rsidRDefault="00957501" w:rsidP="00957501">
      <w:pPr>
        <w:rPr>
          <w:sz w:val="28"/>
          <w:szCs w:val="28"/>
        </w:rPr>
      </w:pPr>
      <w:r w:rsidRPr="003C4DF5">
        <w:rPr>
          <w:sz w:val="28"/>
          <w:szCs w:val="28"/>
        </w:rPr>
        <w:t xml:space="preserve">Работа защищена с оценкой      </w:t>
      </w:r>
      <w:proofErr w:type="gramStart"/>
      <w:r w:rsidRPr="003C4DF5">
        <w:rPr>
          <w:sz w:val="28"/>
          <w:szCs w:val="28"/>
        </w:rPr>
        <w:t xml:space="preserve">   «</w:t>
      </w:r>
      <w:proofErr w:type="gramEnd"/>
      <w:r w:rsidRPr="003C4DF5">
        <w:rPr>
          <w:sz w:val="28"/>
          <w:szCs w:val="28"/>
        </w:rPr>
        <w:t>_____________»  «___»_______ 2025 г.</w:t>
      </w:r>
    </w:p>
    <w:p w14:paraId="0DD760EE" w14:textId="77777777" w:rsidR="00957501" w:rsidRPr="003C4DF5" w:rsidRDefault="00957501" w:rsidP="00957501">
      <w:pPr>
        <w:rPr>
          <w:sz w:val="28"/>
          <w:szCs w:val="28"/>
        </w:rPr>
      </w:pPr>
    </w:p>
    <w:p w14:paraId="1AAE51A5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2C7EEFD9" w14:textId="77777777" w:rsidR="00957501" w:rsidRPr="003C4DF5" w:rsidRDefault="00957501" w:rsidP="00957501">
      <w:pPr>
        <w:jc w:val="center"/>
        <w:rPr>
          <w:sz w:val="28"/>
          <w:szCs w:val="28"/>
        </w:rPr>
      </w:pPr>
    </w:p>
    <w:p w14:paraId="1CC4278F" w14:textId="77777777" w:rsidR="00957501" w:rsidRPr="003C4DF5" w:rsidRDefault="00957501" w:rsidP="00957501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г. Киров</w:t>
      </w:r>
    </w:p>
    <w:p w14:paraId="2C2E569E" w14:textId="77777777" w:rsidR="00957501" w:rsidRPr="003C4DF5" w:rsidRDefault="00957501" w:rsidP="00957501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2025</w:t>
      </w:r>
    </w:p>
    <w:p w14:paraId="0B8822CE" w14:textId="77777777" w:rsidR="00957501" w:rsidRPr="00957501" w:rsidRDefault="00957501" w:rsidP="00957501">
      <w:pPr>
        <w:jc w:val="both"/>
        <w:rPr>
          <w:sz w:val="28"/>
          <w:szCs w:val="28"/>
        </w:rPr>
      </w:pPr>
      <w:r w:rsidRPr="00842354">
        <w:rPr>
          <w:b/>
          <w:sz w:val="28"/>
          <w:szCs w:val="28"/>
        </w:rPr>
        <w:lastRenderedPageBreak/>
        <w:t xml:space="preserve">Цель работы: </w:t>
      </w:r>
      <w:r w:rsidRPr="00957501">
        <w:rPr>
          <w:sz w:val="28"/>
          <w:szCs w:val="28"/>
        </w:rPr>
        <w:t xml:space="preserve">знакомство с технологией применения языка ассемблера </w:t>
      </w:r>
    </w:p>
    <w:p w14:paraId="08BDB1AF" w14:textId="2B37CB3E" w:rsidR="00957501" w:rsidRPr="00957501" w:rsidRDefault="00957501" w:rsidP="00957501">
      <w:pPr>
        <w:rPr>
          <w:sz w:val="28"/>
          <w:szCs w:val="28"/>
        </w:rPr>
      </w:pPr>
      <w:r w:rsidRPr="00957501">
        <w:rPr>
          <w:sz w:val="28"/>
          <w:szCs w:val="28"/>
        </w:rPr>
        <w:t>при разработке программного обеспечения на языках высокого уровня.</w:t>
      </w:r>
    </w:p>
    <w:p w14:paraId="70564895" w14:textId="77777777" w:rsidR="00957501" w:rsidRDefault="00957501" w:rsidP="00957501">
      <w:pPr>
        <w:jc w:val="both"/>
        <w:rPr>
          <w:b/>
          <w:sz w:val="28"/>
          <w:szCs w:val="28"/>
        </w:rPr>
      </w:pPr>
      <w:r w:rsidRPr="003C4DF5">
        <w:rPr>
          <w:b/>
          <w:sz w:val="28"/>
          <w:szCs w:val="28"/>
        </w:rPr>
        <w:t>Задание:</w:t>
      </w:r>
    </w:p>
    <w:p w14:paraId="392B7D4E" w14:textId="54120F6F" w:rsidR="00957501" w:rsidRDefault="00957501" w:rsidP="00957501">
      <w:pPr>
        <w:rPr>
          <w:sz w:val="28"/>
          <w:szCs w:val="28"/>
        </w:rPr>
      </w:pPr>
      <w:r w:rsidRPr="00957501">
        <w:rPr>
          <w:sz w:val="28"/>
          <w:szCs w:val="28"/>
        </w:rPr>
        <w:drawing>
          <wp:inline distT="0" distB="0" distL="0" distR="0" wp14:anchorId="53E709FD" wp14:editId="3944A417">
            <wp:extent cx="5940425" cy="925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F8DE" w14:textId="77777777" w:rsidR="00957501" w:rsidRPr="0044765F" w:rsidRDefault="00957501" w:rsidP="00957501">
      <w:pPr>
        <w:ind w:firstLine="708"/>
        <w:rPr>
          <w:b/>
          <w:sz w:val="28"/>
          <w:szCs w:val="28"/>
        </w:rPr>
      </w:pPr>
      <w:r w:rsidRPr="0044765F">
        <w:rPr>
          <w:b/>
          <w:sz w:val="28"/>
          <w:szCs w:val="28"/>
        </w:rPr>
        <w:t>Ход работы:</w:t>
      </w:r>
    </w:p>
    <w:p w14:paraId="59C24D31" w14:textId="77777777" w:rsidR="00957501" w:rsidRDefault="00957501" w:rsidP="0095750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F2CFB">
        <w:rPr>
          <w:sz w:val="28"/>
          <w:szCs w:val="28"/>
        </w:rPr>
        <w:t>Код программы с комментариями:</w:t>
      </w:r>
    </w:p>
    <w:p w14:paraId="0E1823E6" w14:textId="541EB943" w:rsidR="00957501" w:rsidRDefault="00957501" w:rsidP="00957501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Блок</w:t>
      </w:r>
      <w:r w:rsidRPr="002218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2218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Sourse.</w:t>
      </w:r>
      <w:r>
        <w:rPr>
          <w:sz w:val="28"/>
          <w:szCs w:val="28"/>
          <w:lang w:val="en-US"/>
        </w:rPr>
        <w:t>cpp</w:t>
      </w:r>
    </w:p>
    <w:p w14:paraId="0F96577E" w14:textId="51815F40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415D58D" w14:textId="2C7ED09A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2.</w:t>
      </w:r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4AE7D1C" w14:textId="286956E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3.</w:t>
      </w:r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9575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setprecision</w:t>
      </w:r>
      <w:proofErr w:type="spellEnd"/>
    </w:p>
    <w:p w14:paraId="35024A74" w14:textId="0C05D401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4.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3EF0F38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27B154" w14:textId="42A68173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5.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FindMin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iStep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CAE97E" w14:textId="6AD283F8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6.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fun(</w:t>
      </w:r>
      <w:proofErr w:type="gramEnd"/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9575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9575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  <w:r w:rsidRPr="009575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fun</w:t>
      </w:r>
    </w:p>
    <w:p w14:paraId="196C318F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B609EC" w14:textId="71B63E95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7.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A78DCE" w14:textId="4ABCA6A1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F80754" w14:textId="438A0D9A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0.05;</w:t>
      </w:r>
    </w:p>
    <w:p w14:paraId="543E0625" w14:textId="11DAFAA9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step: "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7E911B" w14:textId="496CF4A6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11.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91A695" w14:textId="0DEAE866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nf</w:t>
      </w:r>
      <w:proofErr w:type="spellEnd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(x</w:t>
      </w:r>
      <w:proofErr w:type="gramStart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):\</w:t>
      </w:r>
      <w:proofErr w:type="gramEnd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B05994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694621" w14:textId="0611F364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точность вывода, чтобы видеть больше знаков после запятой</w:t>
      </w:r>
    </w:p>
    <w:p w14:paraId="0BB41EC8" w14:textId="450C0463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14.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</w:t>
      </w:r>
      <w:r w:rsidRPr="009575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setprecision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10);</w:t>
      </w:r>
    </w:p>
    <w:p w14:paraId="180D9A60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E825CC" w14:textId="26BF5A6E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FindMin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FEE38B" w14:textId="50FA9E48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16.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End!\</w:t>
      </w:r>
      <w:proofErr w:type="spellStart"/>
      <w:proofErr w:type="gramEnd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nmin</w:t>
      </w:r>
      <w:proofErr w:type="spellEnd"/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(f(x)) = "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</w:t>
      </w:r>
      <w:r w:rsidRPr="009575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6C1C91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0D50C" w14:textId="351B4E50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17.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A49F631" w14:textId="1AE41852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18.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767E8E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E1F5BC" w14:textId="269CC093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19.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fun(</w:t>
      </w:r>
      <w:proofErr w:type="gramEnd"/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9D19B7" w14:textId="30EAD9FC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F07B50" w14:textId="517DF3A1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21.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75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14:paraId="62B7933D" w14:textId="0B64CEF4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22.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 = (cos(</w:t>
      </w:r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- (2 * sin(</w:t>
      </w:r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/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exp(</w:t>
      </w:r>
      <w:proofErr w:type="gramEnd"/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9575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986992" w14:textId="064113C3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23.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fixed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setprecision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Устанавливаем точность </w:t>
      </w:r>
      <w:r w:rsidRPr="009575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24.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вывода</w:t>
      </w:r>
    </w:p>
    <w:p w14:paraId="6D16DAC8" w14:textId="0BA054B4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f;</w:t>
      </w:r>
    </w:p>
    <w:p w14:paraId="6F4BD852" w14:textId="2D06753B" w:rsidR="00957501" w:rsidRPr="00383FD3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26.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B6BC5F" w14:textId="4A4382C4" w:rsidR="00957501" w:rsidRDefault="00957501" w:rsidP="009575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7501">
        <w:rPr>
          <w:rFonts w:eastAsiaTheme="minorHAnsi"/>
          <w:color w:val="000000"/>
          <w:sz w:val="28"/>
          <w:szCs w:val="28"/>
          <w:lang w:eastAsia="en-US"/>
        </w:rPr>
        <w:t>Б</w:t>
      </w:r>
      <w:r>
        <w:rPr>
          <w:rFonts w:eastAsiaTheme="minorHAnsi"/>
          <w:color w:val="000000"/>
          <w:sz w:val="28"/>
          <w:szCs w:val="28"/>
          <w:lang w:eastAsia="en-US"/>
        </w:rPr>
        <w:t>лок</w:t>
      </w:r>
      <w:r w:rsidRPr="0095750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кода</w:t>
      </w:r>
      <w:r w:rsidRPr="0095750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Sourse1.asm</w:t>
      </w:r>
    </w:p>
    <w:p w14:paraId="01957C2E" w14:textId="340B5592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.586</w:t>
      </w:r>
    </w:p>
    <w:p w14:paraId="5EC9B186" w14:textId="31DE9223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 flat, C</w:t>
      </w:r>
    </w:p>
    <w:p w14:paraId="7AAC4016" w14:textId="42992939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3D239290" w14:textId="130054A3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REAL4 -1.0   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Начальное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значение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цикла</w:t>
      </w:r>
    </w:p>
    <w:p w14:paraId="18BA80D9" w14:textId="52EB8678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iEnd REAL4 2.0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Конечное значение i цикла</w:t>
      </w:r>
    </w:p>
    <w:p w14:paraId="45EDB2D7" w14:textId="7ED795DB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iStep REAL4 0.6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Шаг цикла</w:t>
      </w:r>
    </w:p>
    <w:p w14:paraId="4AF2A9D0" w14:textId="332B33D0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7.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Min REAL4 9999.0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Минимальное число (изначально большим значением)</w:t>
      </w:r>
    </w:p>
    <w:p w14:paraId="5A6963E2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29AE58" w14:textId="1B6F7A32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.code</w:t>
      </w:r>
    </w:p>
    <w:p w14:paraId="12122643" w14:textId="52145150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9.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extern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fun:near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; Объявление внешней функции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</w:t>
      </w:r>
      <w:proofErr w:type="spellEnd"/>
    </w:p>
    <w:p w14:paraId="5D5285F8" w14:textId="0AAD1219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10.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Объявление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как публичной функции</w:t>
      </w:r>
    </w:p>
    <w:p w14:paraId="41EA6CAF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585D80" w14:textId="7649D854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11.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FindMin proc C</w:t>
      </w:r>
    </w:p>
    <w:p w14:paraId="2E07CEDE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7EC8B" w14:textId="488F4303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Пролог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функции</w:t>
      </w:r>
    </w:p>
    <w:p w14:paraId="6B5A7ECA" w14:textId="41BB6AC6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13.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ebp</w:t>
      </w:r>
      <w:proofErr w:type="spellEnd"/>
    </w:p>
    <w:p w14:paraId="09BEF39D" w14:textId="478D34A8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14.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</w:p>
    <w:p w14:paraId="7D94749F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4AE682" w14:textId="1052D578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15.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Получение аргумента из стека</w:t>
      </w:r>
    </w:p>
    <w:p w14:paraId="2B79CEB0" w14:textId="7F008675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16.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fld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[ebp+8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Загрузка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ST(0) напрямую из стека</w:t>
      </w:r>
    </w:p>
    <w:p w14:paraId="7AFAF805" w14:textId="09BA3C13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17.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fstp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Сохранение значения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переменной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iStep</w:t>
      </w:r>
      <w:proofErr w:type="spellEnd"/>
    </w:p>
    <w:p w14:paraId="0909DFF7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E1BBDA" w14:textId="79AB6419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18.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for_start:</w:t>
      </w:r>
    </w:p>
    <w:p w14:paraId="20F09215" w14:textId="3238DF76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19.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Проверка условия выхода из цикла (i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820FB15" w14:textId="210F6846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iEnd              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Загрузка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iEnd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ST(0)</w:t>
      </w:r>
    </w:p>
    <w:p w14:paraId="344D2B19" w14:textId="73EED466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21.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Загрузка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ST(0)</w:t>
      </w:r>
    </w:p>
    <w:p w14:paraId="0F7B2917" w14:textId="24443151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fcomip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         ; Сравнение i 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установка флагов</w:t>
      </w:r>
    </w:p>
    <w:p w14:paraId="02E40404" w14:textId="4C039BF9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23.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st(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0)             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Очистка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ST(0)</w:t>
      </w:r>
    </w:p>
    <w:p w14:paraId="007ACAD3" w14:textId="19555B18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24.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ja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for_end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iEnd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выход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цикла</w:t>
      </w:r>
    </w:p>
    <w:p w14:paraId="01C3AB11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866E4E" w14:textId="4B3F07F8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25.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Вычисление f(i) и сравнение с минимумом</w:t>
      </w:r>
    </w:p>
    <w:p w14:paraId="224289D4" w14:textId="650CDD93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26.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Передача i в функцию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</w:t>
      </w:r>
      <w:proofErr w:type="spellEnd"/>
    </w:p>
    <w:p w14:paraId="6DAE3E63" w14:textId="0F3094C1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27.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Вызов функции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</w:t>
      </w:r>
      <w:proofErr w:type="spellEnd"/>
    </w:p>
    <w:p w14:paraId="509C5AE5" w14:textId="6ADC0055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Очистка стека после вызова функции</w:t>
      </w:r>
    </w:p>
    <w:p w14:paraId="1957D1A5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12613C" w14:textId="03F4D0A4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29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Загрузка текущего минимума в ST(0)</w:t>
      </w:r>
    </w:p>
    <w:p w14:paraId="312920C7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DB2DF0" w14:textId="1813CADD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fcomip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0),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     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Сравнение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7E1A25" w14:textId="6157E0F0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31.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0)             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Очистка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ST(0)</w:t>
      </w:r>
    </w:p>
    <w:p w14:paraId="20BDBBA2" w14:textId="65E4EE1B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jae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update_min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&gt;= f(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перейти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обновлению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</w:t>
      </w:r>
    </w:p>
    <w:p w14:paraId="29D4068D" w14:textId="335669C4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33.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Иначе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перейти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следующей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итерации</w:t>
      </w:r>
    </w:p>
    <w:p w14:paraId="460C1AC0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6B152F" w14:textId="0EE89531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34.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update_min:</w:t>
      </w:r>
    </w:p>
    <w:p w14:paraId="7C189951" w14:textId="5A195404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35.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             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</w:t>
      </w:r>
    </w:p>
    <w:p w14:paraId="56BEB22F" w14:textId="7777777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C6955B" w14:textId="3AFDA2F8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36.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95CAD8F" w14:textId="3EF8D216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37.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0)                 ; Очистка стека (результат сравнения, если не 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38.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обновляли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7B1733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35C79B" w14:textId="234684DC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39.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Инкремент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</w:p>
    <w:p w14:paraId="4E377B78" w14:textId="5DD500AE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Загрузка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ST(0)</w:t>
      </w:r>
    </w:p>
    <w:p w14:paraId="418895AB" w14:textId="6A52018E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Загрузка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ST(0)</w:t>
      </w:r>
    </w:p>
    <w:p w14:paraId="2FE28A41" w14:textId="64D712C1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42.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fadd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0),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          ;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</w:p>
    <w:p w14:paraId="20DE9DE2" w14:textId="229648E5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Сохранение нового значения i в переменной i</w:t>
      </w:r>
    </w:p>
    <w:p w14:paraId="175B9868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F29530" w14:textId="19D7D85C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for_start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Переход к следующей итерации цикла</w:t>
      </w:r>
    </w:p>
    <w:p w14:paraId="08523040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11CA9C" w14:textId="0EF018F4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45.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for_end:</w:t>
      </w:r>
    </w:p>
    <w:p w14:paraId="4996A7D3" w14:textId="04D40CD0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46.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Загрузка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ST(0) для возврата</w:t>
      </w:r>
    </w:p>
    <w:p w14:paraId="33B12BBC" w14:textId="2B58A181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47.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; Очистка стека (если выделяли место в начале 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48.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функции)</w:t>
      </w:r>
    </w:p>
    <w:p w14:paraId="2EE79C39" w14:textId="2C5CDFA5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49.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;leave</w:t>
      </w:r>
      <w:proofErr w:type="gramEnd"/>
    </w:p>
    <w:p w14:paraId="0660F0C8" w14:textId="401507A7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ebp</w:t>
      </w:r>
      <w:proofErr w:type="spellEnd"/>
    </w:p>
    <w:p w14:paraId="5001D35D" w14:textId="7BC9C611" w:rsidR="00957501" w:rsidRP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51.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pop </w:t>
      </w:r>
      <w:proofErr w:type="spellStart"/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ebp</w:t>
      </w:r>
      <w:proofErr w:type="spellEnd"/>
    </w:p>
    <w:p w14:paraId="71168527" w14:textId="4D7B2DE6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Возврат из функции с минимальным значением в ST(0)</w:t>
      </w:r>
    </w:p>
    <w:p w14:paraId="07FF185E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56708A" w14:textId="19D9E02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FindMin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endp</w:t>
      </w:r>
      <w:proofErr w:type="spellEnd"/>
    </w:p>
    <w:p w14:paraId="6F284648" w14:textId="77777777" w:rsidR="00957501" w:rsidRDefault="00957501" w:rsidP="009575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FC7A8A" w14:textId="7BAF5A3A" w:rsidR="00957501" w:rsidRPr="00957501" w:rsidRDefault="00957501" w:rsidP="009575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9575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54.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</w:p>
    <w:p w14:paraId="3C6568A5" w14:textId="6086DB62" w:rsidR="00957501" w:rsidRDefault="00957501" w:rsidP="00957501">
      <w:pPr>
        <w:rPr>
          <w:sz w:val="28"/>
          <w:szCs w:val="28"/>
        </w:rPr>
      </w:pPr>
      <w:r w:rsidRPr="00383FD3">
        <w:rPr>
          <w:sz w:val="28"/>
          <w:szCs w:val="28"/>
        </w:rPr>
        <w:tab/>
      </w:r>
      <w:r>
        <w:rPr>
          <w:sz w:val="28"/>
          <w:szCs w:val="28"/>
        </w:rPr>
        <w:t xml:space="preserve">Скриншоты работы программы представлены ниже на рисунках </w:t>
      </w:r>
      <w:r w:rsidRPr="00A87BE7">
        <w:rPr>
          <w:sz w:val="28"/>
          <w:szCs w:val="28"/>
        </w:rPr>
        <w:t>1-</w:t>
      </w:r>
      <w:r w:rsidRPr="0095750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96C5D82" w14:textId="77777777" w:rsidR="00957501" w:rsidRDefault="00957501" w:rsidP="00957501">
      <w:pPr>
        <w:rPr>
          <w:sz w:val="28"/>
          <w:szCs w:val="28"/>
        </w:rPr>
      </w:pPr>
    </w:p>
    <w:p w14:paraId="51F1A180" w14:textId="4289C110" w:rsidR="00957501" w:rsidRDefault="00957501" w:rsidP="00957501">
      <w:pPr>
        <w:jc w:val="center"/>
      </w:pPr>
      <w:r w:rsidRPr="00957501">
        <w:lastRenderedPageBreak/>
        <w:drawing>
          <wp:inline distT="0" distB="0" distL="0" distR="0" wp14:anchorId="39C068A4" wp14:editId="257B2FA6">
            <wp:extent cx="2343477" cy="574437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7B60" w14:textId="77777777" w:rsidR="00957501" w:rsidRDefault="00957501" w:rsidP="00957501">
      <w:pPr>
        <w:jc w:val="center"/>
      </w:pPr>
      <w:r>
        <w:t>Рисунок 1 – ввод шага и работа программы</w:t>
      </w:r>
    </w:p>
    <w:p w14:paraId="0F02DD7B" w14:textId="77777777" w:rsidR="00957501" w:rsidRDefault="00957501" w:rsidP="00957501">
      <w:pPr>
        <w:jc w:val="center"/>
      </w:pPr>
      <w:r>
        <w:t xml:space="preserve"> </w:t>
      </w:r>
    </w:p>
    <w:p w14:paraId="7BF775B9" w14:textId="191D7E41" w:rsidR="00957501" w:rsidRDefault="0076744A" w:rsidP="00957501">
      <w:pPr>
        <w:jc w:val="center"/>
      </w:pPr>
      <w:r w:rsidRPr="0076744A">
        <w:lastRenderedPageBreak/>
        <w:drawing>
          <wp:inline distT="0" distB="0" distL="0" distR="0" wp14:anchorId="1B81384A" wp14:editId="47593CF5">
            <wp:extent cx="2534004" cy="57920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501">
        <w:t xml:space="preserve"> </w:t>
      </w:r>
    </w:p>
    <w:p w14:paraId="5F6C2354" w14:textId="77777777" w:rsidR="00957501" w:rsidRDefault="00957501" w:rsidP="00957501">
      <w:pPr>
        <w:jc w:val="center"/>
      </w:pPr>
      <w:r>
        <w:t>Рисунок 2 – вывод результата</w:t>
      </w:r>
    </w:p>
    <w:p w14:paraId="51E685AE" w14:textId="77777777" w:rsidR="00957501" w:rsidRPr="007B620E" w:rsidRDefault="00957501" w:rsidP="00957501">
      <w:pPr>
        <w:jc w:val="center"/>
      </w:pPr>
    </w:p>
    <w:p w14:paraId="13A3532F" w14:textId="77777777" w:rsidR="00957501" w:rsidRPr="003747AF" w:rsidRDefault="00957501" w:rsidP="00957501">
      <w:pPr>
        <w:jc w:val="center"/>
        <w:rPr>
          <w:sz w:val="28"/>
          <w:szCs w:val="28"/>
        </w:rPr>
      </w:pPr>
    </w:p>
    <w:p w14:paraId="7BBAE5EC" w14:textId="77777777" w:rsidR="00957501" w:rsidRPr="007D3029" w:rsidRDefault="00957501" w:rsidP="00957501">
      <w:pPr>
        <w:jc w:val="both"/>
        <w:rPr>
          <w:b/>
          <w:sz w:val="28"/>
          <w:szCs w:val="28"/>
        </w:rPr>
      </w:pPr>
      <w:r w:rsidRPr="0093650A">
        <w:rPr>
          <w:b/>
          <w:sz w:val="28"/>
          <w:szCs w:val="28"/>
        </w:rPr>
        <w:tab/>
        <w:t>Вывод:</w:t>
      </w:r>
      <w:r w:rsidRPr="004B46D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Выполнив данную лабораторную работу мы о</w:t>
      </w:r>
      <w:r w:rsidRPr="00905428">
        <w:rPr>
          <w:sz w:val="28"/>
          <w:szCs w:val="28"/>
        </w:rPr>
        <w:t>знаком</w:t>
      </w:r>
      <w:r>
        <w:rPr>
          <w:sz w:val="28"/>
          <w:szCs w:val="28"/>
        </w:rPr>
        <w:t>ились</w:t>
      </w:r>
      <w:r w:rsidRPr="00905428">
        <w:rPr>
          <w:sz w:val="28"/>
          <w:szCs w:val="28"/>
        </w:rPr>
        <w:t xml:space="preserve"> с технологией применения языка ассемблера при разработке программного обеспечения на языках высокого уровня.</w:t>
      </w:r>
    </w:p>
    <w:p w14:paraId="4C13833F" w14:textId="77777777" w:rsidR="00957501" w:rsidRDefault="00957501" w:rsidP="00957501">
      <w:pPr>
        <w:ind w:firstLine="708"/>
        <w:jc w:val="both"/>
        <w:rPr>
          <w:sz w:val="28"/>
          <w:szCs w:val="28"/>
        </w:rPr>
      </w:pPr>
    </w:p>
    <w:p w14:paraId="239EF31C" w14:textId="77777777" w:rsidR="00957501" w:rsidRDefault="00957501" w:rsidP="00957501"/>
    <w:p w14:paraId="6755EBB6" w14:textId="77777777" w:rsidR="00957501" w:rsidRDefault="00957501"/>
    <w:sectPr w:rsidR="00957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01"/>
    <w:rsid w:val="0076744A"/>
    <w:rsid w:val="009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455D"/>
  <w15:chartTrackingRefBased/>
  <w15:docId w15:val="{4E76BA25-3BC6-487C-8039-C2521CFD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57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95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2025-05-18T21:25:00Z</dcterms:created>
  <dcterms:modified xsi:type="dcterms:W3CDTF">2025-05-18T21:37:00Z</dcterms:modified>
</cp:coreProperties>
</file>