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D" w:rsidRDefault="00213A30">
      <w:pPr>
        <w:rPr>
          <w:rFonts w:ascii="Georgia" w:hAnsi="Georgia"/>
          <w:b/>
          <w:lang w:val="en-US"/>
        </w:rPr>
      </w:pPr>
      <w:r w:rsidRPr="00213A30">
        <w:rPr>
          <w:rFonts w:ascii="Georgia" w:hAnsi="Georgia"/>
          <w:b/>
          <w:lang w:val="en-US"/>
        </w:rPr>
        <w:t>Ex 3.12: Steerable filters (Freeman and Adelson’s)</w:t>
      </w:r>
    </w:p>
    <w:p w:rsidR="00213A30" w:rsidRDefault="00213A30">
      <w:pPr>
        <w:rPr>
          <w:rFonts w:ascii="Georgia" w:hAnsi="Georgia"/>
          <w:b/>
          <w:lang w:val="en-US"/>
        </w:rPr>
      </w:pPr>
    </w:p>
    <w:p w:rsidR="00213A30" w:rsidRPr="006D499B" w:rsidRDefault="00213A30" w:rsidP="00213A30">
      <w:pPr>
        <w:pStyle w:val="a3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Get the initial Gaussian</w:t>
      </w:r>
    </w:p>
    <w:p w:rsidR="006D499B" w:rsidRPr="00213A30" w:rsidRDefault="006D499B" w:rsidP="006D499B">
      <w:pPr>
        <w:pStyle w:val="a3"/>
        <w:rPr>
          <w:rFonts w:ascii="Georgia" w:hAnsi="Georgia"/>
          <w:lang w:val="en-US"/>
        </w:rPr>
      </w:pPr>
    </w:p>
    <w:p w:rsidR="006D499B" w:rsidRPr="006D499B" w:rsidRDefault="006D499B" w:rsidP="006D499B">
      <w:pPr>
        <w:pStyle w:val="a3"/>
        <w:rPr>
          <w:rFonts w:ascii="Georgia" w:eastAsiaTheme="minorEastAsia" w:hAnsi="Georg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  <w:bookmarkStart w:id="0" w:name="_GoBack"/>
      <w:bookmarkEnd w:id="0"/>
    </w:p>
    <w:p w:rsidR="006D499B" w:rsidRDefault="006D499B" w:rsidP="006D499B">
      <w:pPr>
        <w:pStyle w:val="a3"/>
        <w:rPr>
          <w:rFonts w:ascii="Georgia" w:eastAsiaTheme="minorEastAsia" w:hAnsi="Georgia"/>
          <w:lang w:val="en-US"/>
        </w:rPr>
      </w:pPr>
    </w:p>
    <w:p w:rsidR="006D499B" w:rsidRPr="006D499B" w:rsidRDefault="006D499B" w:rsidP="006D499B">
      <w:pPr>
        <w:pStyle w:val="a3"/>
        <w:rPr>
          <w:rFonts w:ascii="Georgia" w:eastAsiaTheme="minorEastAsia" w:hAnsi="Georgia"/>
          <w:lang w:val="en-US"/>
        </w:rPr>
      </w:pPr>
    </w:p>
    <w:p w:rsidR="006D499B" w:rsidRPr="006D499B" w:rsidRDefault="006D499B" w:rsidP="006D499B">
      <w:pPr>
        <w:pStyle w:val="a3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Get the gradient components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</w:p>
    <w:p w:rsidR="006D499B" w:rsidRDefault="006D499B" w:rsidP="006D499B">
      <w:pPr>
        <w:pStyle w:val="a3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Get t</w:t>
      </w:r>
      <w:r w:rsidRPr="006D499B">
        <w:rPr>
          <w:rFonts w:ascii="Georgia" w:hAnsi="Georgia"/>
          <w:lang w:val="en-US"/>
        </w:rPr>
        <w:t>he smoothed directional derivative filter,</w:t>
      </w:r>
    </w:p>
    <w:p w:rsidR="006D499B" w:rsidRDefault="006D499B" w:rsidP="006D499B">
      <w:pPr>
        <w:pStyle w:val="a3"/>
        <w:rPr>
          <w:rFonts w:ascii="Georgia" w:hAnsi="Georgia"/>
          <w:lang w:val="en-US"/>
        </w:rPr>
      </w:pPr>
    </w:p>
    <w:p w:rsidR="006D499B" w:rsidRPr="006D499B" w:rsidRDefault="006D499B" w:rsidP="006D499B">
      <w:pPr>
        <w:pStyle w:val="a3"/>
        <w:rPr>
          <w:rFonts w:ascii="Georgia" w:eastAsiaTheme="minorEastAsia" w:hAnsi="Georg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6D499B" w:rsidRDefault="006D499B" w:rsidP="006D499B">
      <w:pPr>
        <w:pStyle w:val="a3"/>
        <w:rPr>
          <w:rFonts w:ascii="Georgia" w:hAnsi="Georgia"/>
          <w:lang w:val="en-US"/>
        </w:rPr>
      </w:pPr>
    </w:p>
    <w:p w:rsidR="006D499B" w:rsidRPr="006D499B" w:rsidRDefault="006D499B" w:rsidP="006D499B">
      <w:pPr>
        <w:pStyle w:val="a3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 xml:space="preserve">θ,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e>
            </m:func>
          </m:e>
        </m:d>
      </m:oMath>
    </w:p>
    <w:p w:rsidR="00213A30" w:rsidRDefault="00213A30">
      <w:pPr>
        <w:rPr>
          <w:rFonts w:ascii="Georgia" w:hAnsi="Georgia"/>
          <w:lang w:val="en-US"/>
        </w:rPr>
      </w:pPr>
      <w:r>
        <w:rPr>
          <w:noProof/>
          <w:lang w:eastAsia="ru-RU"/>
        </w:rPr>
        <w:drawing>
          <wp:inline distT="0" distB="0" distL="0" distR="0" wp14:anchorId="24DB5FD2" wp14:editId="7CA83EF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A9" w:rsidRDefault="00E262A9">
      <w:pPr>
        <w:rPr>
          <w:rFonts w:ascii="Georgia" w:hAnsi="Georgia"/>
          <w:lang w:val="en-US"/>
        </w:rPr>
      </w:pPr>
    </w:p>
    <w:p w:rsidR="00E262A9" w:rsidRDefault="00E262A9">
      <w:pPr>
        <w:rPr>
          <w:rFonts w:ascii="Georgia" w:hAnsi="Georgia"/>
          <w:lang w:val="en-US"/>
        </w:rPr>
      </w:pPr>
    </w:p>
    <w:p w:rsidR="0064492F" w:rsidRDefault="00E262A9" w:rsidP="0064492F">
      <w:pPr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Then by changing the angle of rotation we can obtain </w:t>
      </w:r>
      <w:r w:rsidR="0064492F">
        <w:rPr>
          <w:rFonts w:ascii="Georgia" w:hAnsi="Georgia"/>
          <w:lang w:val="en-US"/>
        </w:rPr>
        <w:t>different filters:</w:t>
      </w:r>
    </w:p>
    <w:p w:rsidR="0064492F" w:rsidRDefault="0064492F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64492F" w:rsidRDefault="0064492F" w:rsidP="0064492F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>0 degrees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30 degrees</w:t>
      </w:r>
    </w:p>
    <w:p w:rsidR="0064492F" w:rsidRDefault="0064492F" w:rsidP="0064492F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0.5pt;height:178.5pt">
            <v:imagedata r:id="rId6" o:title="1_0deg"/>
          </v:shape>
        </w:pict>
      </w:r>
      <w:r>
        <w:rPr>
          <w:rFonts w:ascii="Georgia" w:hAnsi="Georgia"/>
          <w:lang w:val="en-US"/>
        </w:rPr>
        <w:pict>
          <v:shape id="_x0000_i1039" type="#_x0000_t75" style="width:187.5pt;height:176pt">
            <v:imagedata r:id="rId7" o:title="2_.30deg"/>
          </v:shape>
        </w:pict>
      </w:r>
    </w:p>
    <w:p w:rsidR="0064492F" w:rsidRDefault="0064492F" w:rsidP="0064492F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180</w:t>
      </w:r>
      <w:r>
        <w:rPr>
          <w:rFonts w:ascii="Georgia" w:hAnsi="Georgia"/>
          <w:lang w:val="en-US"/>
        </w:rPr>
        <w:t xml:space="preserve"> degrees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>27</w:t>
      </w:r>
      <w:r>
        <w:rPr>
          <w:rFonts w:ascii="Georgia" w:hAnsi="Georgia"/>
          <w:lang w:val="en-US"/>
        </w:rPr>
        <w:t>0 degrees</w:t>
      </w:r>
    </w:p>
    <w:p w:rsidR="0064492F" w:rsidRDefault="0064492F" w:rsidP="0064492F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2416810" cy="226796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AppData\Local\Microsoft\Windows\INetCache\Content.Word\1_0d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26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lang w:eastAsia="ru-RU"/>
        </w:rPr>
        <w:drawing>
          <wp:inline distT="0" distB="0" distL="0" distR="0">
            <wp:extent cx="2351405" cy="220658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AppData\Local\Microsoft\Windows\INetCache\Content.Word\2_.30de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20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2F" w:rsidRDefault="0064492F" w:rsidP="0064492F">
      <w:pPr>
        <w:rPr>
          <w:rFonts w:ascii="Georgia" w:hAnsi="Georgia"/>
          <w:lang w:val="en-US"/>
        </w:rPr>
      </w:pPr>
    </w:p>
    <w:p w:rsidR="00E262A9" w:rsidRPr="00E262A9" w:rsidRDefault="00E262A9" w:rsidP="0064492F">
      <w:pPr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It can be used for </w:t>
      </w:r>
      <w:r w:rsidRPr="00E262A9">
        <w:rPr>
          <w:rFonts w:ascii="Georgia" w:hAnsi="Georgia"/>
          <w:lang w:val="en-US"/>
        </w:rPr>
        <w:t>detection of the boundaries of objects</w:t>
      </w:r>
      <w:r w:rsidR="0064492F">
        <w:rPr>
          <w:rFonts w:ascii="Georgia" w:hAnsi="Georgia"/>
          <w:lang w:val="en-US"/>
        </w:rPr>
        <w:t xml:space="preserve">, analysis of oriented textures, </w:t>
      </w:r>
      <w:r w:rsidR="0064492F" w:rsidRPr="0064492F">
        <w:rPr>
          <w:rFonts w:ascii="Georgia" w:hAnsi="Georgia"/>
          <w:lang w:val="en-US"/>
        </w:rPr>
        <w:t>determination of the volumetric shape of an object from the maps of its shading</w:t>
      </w:r>
      <w:r w:rsidR="0064492F">
        <w:rPr>
          <w:rFonts w:ascii="Georgia" w:hAnsi="Georgia"/>
          <w:lang w:val="en-US"/>
        </w:rPr>
        <w:t>.</w:t>
      </w:r>
    </w:p>
    <w:sectPr w:rsidR="00E262A9" w:rsidRPr="00E2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C2FC5"/>
    <w:multiLevelType w:val="hybridMultilevel"/>
    <w:tmpl w:val="0AA6E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30"/>
    <w:rsid w:val="00213A30"/>
    <w:rsid w:val="0064492F"/>
    <w:rsid w:val="006D499B"/>
    <w:rsid w:val="0071203D"/>
    <w:rsid w:val="00E2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0E50"/>
  <w15:chartTrackingRefBased/>
  <w15:docId w15:val="{B74438CA-285C-4884-8218-8B2FDE3A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3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13A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cp:lastPrinted>2019-11-18T15:39:00Z</cp:lastPrinted>
  <dcterms:created xsi:type="dcterms:W3CDTF">2019-11-18T15:01:00Z</dcterms:created>
  <dcterms:modified xsi:type="dcterms:W3CDTF">2019-11-18T15:39:00Z</dcterms:modified>
</cp:coreProperties>
</file>