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56353" w14:textId="77777777" w:rsidR="00000000" w:rsidRDefault="00343FA1">
      <w:pPr>
        <w:pStyle w:val="1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Техническое задание и Отчёт о выполненных работах</w:t>
      </w:r>
    </w:p>
    <w:p w14:paraId="0CD05FB7" w14:textId="77777777" w:rsidR="00000000" w:rsidRDefault="00343FA1">
      <w:pPr>
        <w:pStyle w:val="subtitle"/>
        <w:spacing w:before="120"/>
        <w:divId w:val="196040614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Сайт: </w:t>
      </w:r>
      <w:r>
        <w:rPr>
          <w:rStyle w:val="a4"/>
          <w:rFonts w:ascii="Arial" w:hAnsi="Arial" w:cs="Arial"/>
          <w:color w:val="000000"/>
        </w:rPr>
        <w:t>2akva.ru</w:t>
      </w:r>
    </w:p>
    <w:p w14:paraId="30F4ACEC" w14:textId="77777777" w:rsidR="00000000" w:rsidRDefault="00343FA1">
      <w:pPr>
        <w:jc w:val="center"/>
        <w:divId w:val="918518519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pict w14:anchorId="6A4E2F9B">
          <v:rect id="_x0000_i1025" style="width:467.75pt;height:1.5pt" o:hralign="center" o:hrstd="t" o:hr="t" fillcolor="#a0a0a0" stroked="f"/>
        </w:pict>
      </w:r>
    </w:p>
    <w:p w14:paraId="359AB17A" w14:textId="77777777" w:rsidR="00000000" w:rsidRDefault="00343FA1">
      <w:pPr>
        <w:pStyle w:val="1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ЧАСТЬ 1. ТЕХНИЧЕСКОЕ ЗАДАНИЕ (ТЗ)</w:t>
      </w:r>
    </w:p>
    <w:p w14:paraId="0A9763B3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Заказчик:</w:t>
      </w:r>
      <w:r>
        <w:rPr>
          <w:rFonts w:ascii="Arial" w:hAnsi="Arial" w:cs="Arial"/>
          <w:color w:val="000000"/>
          <w:sz w:val="22"/>
          <w:szCs w:val="22"/>
        </w:rPr>
        <w:t xml:space="preserve"> ООО / ИП (владелец сайта 2akva.ru)</w:t>
      </w:r>
    </w:p>
    <w:p w14:paraId="6CD87D5A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Исполнитель:</w:t>
      </w:r>
      <w:r>
        <w:rPr>
          <w:rFonts w:ascii="Arial" w:hAnsi="Arial" w:cs="Arial"/>
          <w:color w:val="000000"/>
          <w:sz w:val="22"/>
          <w:szCs w:val="22"/>
        </w:rPr>
        <w:t xml:space="preserve"> Веб-разработчик</w:t>
      </w:r>
    </w:p>
    <w:p w14:paraId="484DCFCB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Объект работ:</w:t>
      </w:r>
      <w:r>
        <w:rPr>
          <w:rFonts w:ascii="Arial" w:hAnsi="Arial" w:cs="Arial"/>
          <w:color w:val="000000"/>
          <w:sz w:val="22"/>
          <w:szCs w:val="22"/>
        </w:rPr>
        <w:t xml:space="preserve"> Сайт 2akva.ru на платформе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WordPress</w:t>
      </w:r>
      <w:proofErr w:type="spellEnd"/>
    </w:p>
    <w:p w14:paraId="6C298060" w14:textId="77777777" w:rsidR="00000000" w:rsidRDefault="00343FA1">
      <w:pPr>
        <w:jc w:val="center"/>
        <w:divId w:val="1664922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pict w14:anchorId="54854B1D">
          <v:rect id="_x0000_i1026" style="width:467.75pt;height:1.5pt" o:hralign="center" o:hrstd="t" o:hr="t" fillcolor="#a0a0a0" stroked="f"/>
        </w:pict>
      </w:r>
    </w:p>
    <w:p w14:paraId="0F2ED6B8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1. Ц</w:t>
      </w:r>
      <w:r>
        <w:rPr>
          <w:rFonts w:ascii="Arial" w:eastAsia="Times New Roman" w:hAnsi="Arial" w:cs="Arial"/>
          <w:color w:val="000000"/>
        </w:rPr>
        <w:t>ель работ</w:t>
      </w:r>
    </w:p>
    <w:p w14:paraId="12EFFD6E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Привести сайт 2akva.ru в рабочее состояние после обновления хостинга и версий ПО, устранить критические ошибки, настроить почту, SSL-сертификат, безопасность и SEO.</w:t>
      </w:r>
    </w:p>
    <w:p w14:paraId="1BDA1B5D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 Перечень задач</w:t>
      </w:r>
    </w:p>
    <w:p w14:paraId="19586D51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2.1. Устранение критических ошибок PHP</w:t>
      </w:r>
    </w:p>
    <w:p w14:paraId="70668E8B" w14:textId="77777777" w:rsidR="00000000" w:rsidRDefault="00343FA1">
      <w:pPr>
        <w:numPr>
          <w:ilvl w:val="0"/>
          <w:numId w:val="1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Обеспечить совместимость сайта с PHP 8.2/8.3</w:t>
      </w:r>
    </w:p>
    <w:p w14:paraId="29776DB2" w14:textId="77777777" w:rsidR="00000000" w:rsidRDefault="00343FA1">
      <w:pPr>
        <w:numPr>
          <w:ilvl w:val="0"/>
          <w:numId w:val="1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Устранить ошибку 404 на главной странице</w:t>
      </w:r>
    </w:p>
    <w:p w14:paraId="65B82199" w14:textId="77777777" w:rsidR="00000000" w:rsidRDefault="00343FA1">
      <w:pPr>
        <w:numPr>
          <w:ilvl w:val="0"/>
          <w:numId w:val="1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Исправить устаревший код в файлах темы</w:t>
      </w:r>
    </w:p>
    <w:p w14:paraId="63EDE5EA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2.2. Очистка и оптимизация плагинов</w:t>
      </w:r>
    </w:p>
    <w:p w14:paraId="389A1B19" w14:textId="77777777" w:rsidR="00000000" w:rsidRDefault="00343FA1">
      <w:pPr>
        <w:numPr>
          <w:ilvl w:val="0"/>
          <w:numId w:val="2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Удалить неработающие, устаревшие и небезопасные плагины</w:t>
      </w:r>
    </w:p>
    <w:p w14:paraId="0B0E66CD" w14:textId="77777777" w:rsidR="00000000" w:rsidRDefault="00343FA1">
      <w:pPr>
        <w:numPr>
          <w:ilvl w:val="0"/>
          <w:numId w:val="2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Привести список плагинов в актуальное состояние</w:t>
      </w:r>
    </w:p>
    <w:p w14:paraId="428A7C59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2.3. Исправление совместимости JavaScript</w:t>
      </w:r>
    </w:p>
    <w:p w14:paraId="55D12CCF" w14:textId="77777777" w:rsidR="00000000" w:rsidRDefault="00343FA1">
      <w:pPr>
        <w:numPr>
          <w:ilvl w:val="0"/>
          <w:numId w:val="3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Устранить конфликт библиотеки webflow.js с новой версией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jQuery</w:t>
      </w:r>
      <w:proofErr w:type="spellEnd"/>
    </w:p>
    <w:p w14:paraId="54B0F02B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2.4. Настройка отправки почты с сайта</w:t>
      </w:r>
    </w:p>
    <w:p w14:paraId="22FA7BD6" w14:textId="77777777" w:rsidR="00000000" w:rsidRDefault="00343FA1">
      <w:pPr>
        <w:numPr>
          <w:ilvl w:val="0"/>
          <w:numId w:val="4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Настроить SMTP для отправки писем через контактные формы</w:t>
      </w:r>
    </w:p>
    <w:p w14:paraId="7E6D8EE4" w14:textId="77777777" w:rsidR="00000000" w:rsidRDefault="00343FA1">
      <w:pPr>
        <w:numPr>
          <w:ilvl w:val="0"/>
          <w:numId w:val="4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Настрои</w:t>
      </w:r>
      <w:r>
        <w:rPr>
          <w:rFonts w:ascii="Arial" w:eastAsia="Times New Roman" w:hAnsi="Arial" w:cs="Arial"/>
          <w:color w:val="000000"/>
          <w:sz w:val="22"/>
          <w:szCs w:val="22"/>
        </w:rPr>
        <w:t>ть Contact Form 7</w:t>
      </w:r>
    </w:p>
    <w:p w14:paraId="4C0FABFA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2.5. Настройка DNS и корпоративной почты</w:t>
      </w:r>
    </w:p>
    <w:p w14:paraId="10456612" w14:textId="77777777" w:rsidR="00000000" w:rsidRDefault="00343FA1">
      <w:pPr>
        <w:numPr>
          <w:ilvl w:val="0"/>
          <w:numId w:val="5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Настроить MX, SPF, DKIM, DMARC записи домена</w:t>
      </w:r>
    </w:p>
    <w:p w14:paraId="5169889F" w14:textId="77777777" w:rsidR="00000000" w:rsidRDefault="00343FA1">
      <w:pPr>
        <w:numPr>
          <w:ilvl w:val="0"/>
          <w:numId w:val="5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Обеспечить доставку входящей почты на ящики сотрудников</w:t>
      </w:r>
    </w:p>
    <w:p w14:paraId="58AB0B8F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2.6. Установка и настройка SSL</w:t>
      </w:r>
    </w:p>
    <w:p w14:paraId="34E757F3" w14:textId="77777777" w:rsidR="00000000" w:rsidRDefault="00343FA1">
      <w:pPr>
        <w:numPr>
          <w:ilvl w:val="0"/>
          <w:numId w:val="6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lastRenderedPageBreak/>
        <w:t xml:space="preserve">Подключить HTTPS, настроить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редирект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>
        <w:rPr>
          <w:rFonts w:ascii="Arial" w:eastAsia="Times New Roman" w:hAnsi="Arial" w:cs="Arial"/>
          <w:color w:val="000000"/>
          <w:sz w:val="22"/>
          <w:szCs w:val="22"/>
        </w:rPr>
        <w:t>с HTTP на HTTPS</w:t>
      </w:r>
    </w:p>
    <w:p w14:paraId="2A25C771" w14:textId="77777777" w:rsidR="00000000" w:rsidRDefault="00343FA1">
      <w:pPr>
        <w:numPr>
          <w:ilvl w:val="0"/>
          <w:numId w:val="6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Устранить ошибки смешанного контента</w:t>
      </w:r>
    </w:p>
    <w:p w14:paraId="0660FC71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2.7. Настройка безопасности</w:t>
      </w:r>
    </w:p>
    <w:p w14:paraId="51C12BFA" w14:textId="77777777" w:rsidR="00000000" w:rsidRDefault="00343FA1">
      <w:pPr>
        <w:numPr>
          <w:ilvl w:val="0"/>
          <w:numId w:val="7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Установить и настроить плагин безопасности</w:t>
      </w:r>
    </w:p>
    <w:p w14:paraId="7AC1071C" w14:textId="77777777" w:rsidR="00000000" w:rsidRDefault="00343FA1">
      <w:pPr>
        <w:numPr>
          <w:ilvl w:val="0"/>
          <w:numId w:val="7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Закрыть доступ к служебным файлам</w:t>
      </w:r>
    </w:p>
    <w:p w14:paraId="5A3AAF96" w14:textId="77777777" w:rsidR="00000000" w:rsidRDefault="00343FA1">
      <w:pPr>
        <w:pStyle w:val="3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2.8. Настройка SEO</w:t>
      </w:r>
    </w:p>
    <w:p w14:paraId="186EF56C" w14:textId="77777777" w:rsidR="00000000" w:rsidRDefault="00343FA1">
      <w:pPr>
        <w:numPr>
          <w:ilvl w:val="0"/>
          <w:numId w:val="8"/>
        </w:numPr>
        <w:spacing w:before="60" w:after="60"/>
        <w:divId w:val="196040614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Настроить плагин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Yoast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SEO для типов записей сайта</w:t>
      </w:r>
    </w:p>
    <w:p w14:paraId="73C9E13C" w14:textId="77777777" w:rsidR="00000000" w:rsidRDefault="00343FA1">
      <w:pPr>
        <w:jc w:val="center"/>
        <w:divId w:val="839078736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pict w14:anchorId="189F7067">
          <v:rect id="_x0000_i1027" style="width:467.75pt;height:1.5pt" o:hralign="center" o:hrstd="t" o:hr="t" fillcolor="#a0a0a0" stroked="f"/>
        </w:pict>
      </w:r>
    </w:p>
    <w:p w14:paraId="22D2B30F" w14:textId="77777777" w:rsidR="00000000" w:rsidRDefault="00343FA1">
      <w:pPr>
        <w:pStyle w:val="1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ЧАСТЬ 2. ОТЧЁТ О ВЫПОЛНЕННЫХ РАБОТАХ</w:t>
      </w:r>
    </w:p>
    <w:p w14:paraId="082C0E76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Период выполнения:</w:t>
      </w:r>
      <w:r>
        <w:rPr>
          <w:rFonts w:ascii="Arial" w:hAnsi="Arial" w:cs="Arial"/>
          <w:color w:val="000000"/>
          <w:sz w:val="22"/>
          <w:szCs w:val="22"/>
        </w:rPr>
        <w:t xml:space="preserve"> Март 2026 г.</w:t>
      </w:r>
    </w:p>
    <w:p w14:paraId="1D336756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Сайт:</w:t>
      </w:r>
      <w:r>
        <w:rPr>
          <w:rFonts w:ascii="Arial" w:hAnsi="Arial" w:cs="Arial"/>
          <w:color w:val="000000"/>
          <w:sz w:val="22"/>
          <w:szCs w:val="22"/>
        </w:rPr>
        <w:t xml:space="preserve"> https://2akva.ru</w:t>
      </w:r>
    </w:p>
    <w:p w14:paraId="581016FF" w14:textId="77777777" w:rsidR="00000000" w:rsidRDefault="00343FA1">
      <w:pPr>
        <w:pStyle w:val="info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Платформа: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WordPress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6.9.4, PHP 8.3, хостинг Sweb.ru</w:t>
      </w:r>
    </w:p>
    <w:p w14:paraId="7C4F1CC9" w14:textId="77777777" w:rsidR="00000000" w:rsidRDefault="00343FA1">
      <w:pPr>
        <w:jc w:val="center"/>
        <w:divId w:val="1371614651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pict w14:anchorId="37A7E33B">
          <v:rect id="_x0000_i1028" style="width:467.75pt;height:1.5pt" o:hralign="center" o:hrstd="t" o:hr="t" fillcolor="#a0a0a0" stroked="f"/>
        </w:pict>
      </w:r>
    </w:p>
    <w:p w14:paraId="0210374C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1. Устранение критических ошибок PHP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2490"/>
        <w:gridCol w:w="2522"/>
        <w:gridCol w:w="3991"/>
      </w:tblGrid>
      <w:tr w:rsidR="00000000" w14:paraId="623DC376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25FDD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888A9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3966A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24A794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Файл</w:t>
            </w:r>
          </w:p>
        </w:tc>
      </w:tr>
      <w:tr w:rsidR="00000000" w14:paraId="5E6BC43B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078E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A48F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Главная страница сайта отдавала ошибку 404 из-за несовместимости ядра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WordPress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с PHP 8.0+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E4E6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Исправлена ошибка в ядре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WordPress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 сравнение пустой строки с числом заменено на корректное числовое сравнение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2860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wp-includes/class-wp-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query.php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строка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756</w:t>
            </w:r>
          </w:p>
        </w:tc>
      </w:tr>
      <w:tr w:rsidR="00000000" w14:paraId="1BC341A4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3EC8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6538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Критические PHP-ошибки в теме сайта из-за использования удалённой функции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create_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05E3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Функция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create_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 заменена на современные стрелочные функции (3 вхождения)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BC9A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wp-content/themes/2akva/custom/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feature.php</w:t>
            </w:r>
            <w:proofErr w:type="spellEnd"/>
          </w:p>
        </w:tc>
      </w:tr>
    </w:tbl>
    <w:p w14:paraId="2CB9F8BC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Сайт полностью открывается, ошибок PHP нет.</w:t>
      </w:r>
    </w:p>
    <w:p w14:paraId="75881B10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2. Очистка плагинов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3165"/>
        <w:gridCol w:w="1183"/>
        <w:gridCol w:w="4655"/>
      </w:tblGrid>
      <w:tr w:rsidR="00000000" w14:paraId="6DF064B4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831BB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CA17E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Плагин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0431D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F8F58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</w:tr>
      <w:tr w:rsidR="00000000" w14:paraId="4121C136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448B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6BA7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Yoast SEO Premium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пиратс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кая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копия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B8E1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Удалён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5F62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Вызывал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Fatal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на PHP 8.2, лицензия недействительна</w:t>
            </w:r>
          </w:p>
        </w:tc>
      </w:tr>
      <w:tr w:rsidR="00000000" w14:paraId="2CCD5897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E1C8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9D7D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MotoPress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B0B2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Удалён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8D20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используется, создавал нагрузку</w:t>
            </w:r>
          </w:p>
        </w:tc>
      </w:tr>
      <w:tr w:rsidR="00000000" w14:paraId="09F2052F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C65B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79EB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Toolset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0758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Удалён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A560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используется</w:t>
            </w:r>
          </w:p>
        </w:tc>
      </w:tr>
      <w:tr w:rsidR="00000000" w14:paraId="3BA8D758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DA4F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F00E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Webcraftic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Clearfy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2A85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Удалён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FCB5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используется</w:t>
            </w:r>
          </w:p>
        </w:tc>
      </w:tr>
      <w:tr w:rsidR="00000000" w14:paraId="7546947D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A25C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8493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MonsterInsights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Pro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CA6F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Удалён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EBE4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используется</w:t>
            </w:r>
          </w:p>
        </w:tc>
      </w:tr>
    </w:tbl>
    <w:p w14:paraId="2FBB726D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Сайт освобождён от лишних плагинов, стабильность повышена.</w:t>
      </w:r>
    </w:p>
    <w:p w14:paraId="4521928B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Раздел 3. Исправление совместимости </w:t>
      </w:r>
      <w:proofErr w:type="spellStart"/>
      <w:r>
        <w:rPr>
          <w:rFonts w:ascii="Arial" w:eastAsia="Times New Roman" w:hAnsi="Arial" w:cs="Arial"/>
          <w:color w:val="000000"/>
        </w:rPr>
        <w:t>jQuery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4062"/>
        <w:gridCol w:w="4941"/>
      </w:tblGrid>
      <w:tr w:rsidR="00000000" w14:paraId="19B13D31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FFBB4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BFA7DE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97E82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00000" w14:paraId="6B7C7EBD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5366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3D5D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WordPress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6.9+ поставляется с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4.0, который несовместим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 библиотекой webflow.js, используемой в теме сайта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F989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 файл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functions.php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добавлен фильтр, заменяющий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4.0 на версию 3.7.1. Исправление применено как на локальной версии, так и на хостинге Sweb.ru</w:t>
            </w:r>
          </w:p>
        </w:tc>
      </w:tr>
    </w:tbl>
    <w:p w14:paraId="2216FBDE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Интерактивные элементы сайта (меню, анимац</w:t>
      </w:r>
      <w:r>
        <w:rPr>
          <w:rFonts w:ascii="Arial" w:hAnsi="Arial" w:cs="Arial"/>
          <w:color w:val="000000"/>
          <w:sz w:val="22"/>
          <w:szCs w:val="22"/>
        </w:rPr>
        <w:t>ии) работают корректно.</w:t>
      </w:r>
    </w:p>
    <w:p w14:paraId="66C9458B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4. Настройка отправки почты с сайта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4457"/>
        <w:gridCol w:w="4546"/>
      </w:tblGrid>
      <w:tr w:rsidR="00000000" w14:paraId="7060AFA2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7DD3C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32D49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13318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00000" w14:paraId="5A968B8F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EC9B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D790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Письма с контактных форм не доставлялись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8CB93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Установлен и настроен плагин WP Mail SMTP с подключением к SMTP-серверу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Spaceweb</w:t>
            </w:r>
            <w:proofErr w:type="spellEnd"/>
          </w:p>
        </w:tc>
      </w:tr>
      <w:tr w:rsidR="00000000" w14:paraId="011DE17A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4DFE3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DF9B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Contact Form 7 "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Запрос на обратный звонок" был настроен на недействующие адреса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254D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Исправлены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поля От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(From) и Кому (To) на актуальный адрес info@2akva.ru</w:t>
            </w:r>
          </w:p>
        </w:tc>
      </w:tr>
    </w:tbl>
    <w:p w14:paraId="725FB439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Заявки с сайта доставляются на info@2akva.ru.</w:t>
      </w:r>
    </w:p>
    <w:p w14:paraId="5C91E3AB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5. Настройка DNS и корпоративной почты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2452"/>
        <w:gridCol w:w="3928"/>
        <w:gridCol w:w="2623"/>
      </w:tblGrid>
      <w:tr w:rsidR="00000000" w14:paraId="5EC150CF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D81154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1DA72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Запись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A30CC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2E7813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000000" w14:paraId="7CB0DA52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6023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0033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MX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781B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mx.yandex.net (приоритет 10)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8EAB4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Входящая почта → Яндекс 360</w:t>
            </w:r>
          </w:p>
        </w:tc>
      </w:tr>
      <w:tr w:rsidR="00000000" w14:paraId="548516AB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4815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1A7E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SPF (TXT @)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38B4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v=spf1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include:_spf.yandex.net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include:spaceweb.ru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~all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329B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Авторизация серверов отправки</w:t>
            </w:r>
          </w:p>
        </w:tc>
      </w:tr>
      <w:tr w:rsidR="00000000" w14:paraId="3DF7310D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3844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554D5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DMARC (TXT _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dmarc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4311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v=DMARC1; p=none;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rua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=mailto:info@2akva.ru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C24A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Политика проверки почты</w:t>
            </w:r>
          </w:p>
        </w:tc>
      </w:tr>
      <w:tr w:rsidR="00000000" w14:paraId="4BAAF5C3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1886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AB89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DKIM (TXT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sweb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._</w:t>
            </w:r>
            <w:proofErr w:type="spellStart"/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domainkey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8B5F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Ключ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Spaceweb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9FCF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Цифровая подпись исходящих писем</w:t>
            </w:r>
          </w:p>
        </w:tc>
      </w:tr>
    </w:tbl>
    <w:p w14:paraId="78A31CBD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Входящая почта на ящики @2akva.ru работает, письма с сайта не попадают в спам.</w:t>
      </w:r>
    </w:p>
    <w:p w14:paraId="2492659D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</w:t>
      </w:r>
      <w:r>
        <w:rPr>
          <w:rFonts w:ascii="Arial" w:eastAsia="Times New Roman" w:hAnsi="Arial" w:cs="Arial"/>
          <w:color w:val="000000"/>
        </w:rPr>
        <w:t>здел 6. SSL / HTTPS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3258"/>
        <w:gridCol w:w="5745"/>
      </w:tblGrid>
      <w:tr w:rsidR="00000000" w14:paraId="3BF5E92E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5101B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BAABF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649D5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00000" w14:paraId="62B15BD7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F65F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6E5C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Сайт работал по HTTP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90C15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Подключён SSL-сертификат, настроен 301-редирект с HTTP на HTTPS через .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htaccess</w:t>
            </w:r>
            <w:proofErr w:type="spellEnd"/>
          </w:p>
        </w:tc>
      </w:tr>
      <w:tr w:rsidR="00000000" w14:paraId="1B117884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D3B9E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5078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Ошибки смешанного контента (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mixed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content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F55F5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Включена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автоматическая замена HTTP → HTTPS для всех ресурсов страницы</w:t>
            </w:r>
          </w:p>
        </w:tc>
      </w:tr>
    </w:tbl>
    <w:p w14:paraId="08491D19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Сайт работает по HTTPS, замок в браузере отображается корректно.</w:t>
      </w:r>
    </w:p>
    <w:p w14:paraId="77EE03F2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7. Безопасность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3409"/>
        <w:gridCol w:w="5594"/>
      </w:tblGrid>
      <w:tr w:rsidR="00000000" w14:paraId="2E205018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1A6024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E6F70E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A0B3D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00000" w14:paraId="083D39DA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D6E6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13C6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Отсутствие базовой защиты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75D9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Установлен плагин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Really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Simple Security, активи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рованы все базовые параметры защиты</w:t>
            </w:r>
          </w:p>
        </w:tc>
      </w:tr>
      <w:tr w:rsidR="00000000" w14:paraId="0A7D4FD3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1202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C898E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Файл debug.log был публично доступен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60EA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 .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htaccess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добавлен запрет доступа к файлу debug.log</w:t>
            </w:r>
          </w:p>
        </w:tc>
      </w:tr>
      <w:tr w:rsidR="00000000" w14:paraId="15B2ACAD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C10B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CB209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Логи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отладки выводились на экран посетителям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F0DD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wp-config.php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настроен: вывод ошибок отключён, лог пишется в защищённый файл</w:t>
            </w:r>
          </w:p>
        </w:tc>
      </w:tr>
      <w:tr w:rsidR="00000000" w14:paraId="585F9245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72BD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9730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Сканирование уязвимостей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FB06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Проведено: уязвимостей не найдено (0 критических проблем)</w:t>
            </w:r>
          </w:p>
        </w:tc>
      </w:tr>
    </w:tbl>
    <w:p w14:paraId="657B5102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Сайт соответствует базовым требованиям безопасности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WordPress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46DFA1CD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Раздел 8. SEO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"/>
        <w:gridCol w:w="4144"/>
        <w:gridCol w:w="4859"/>
      </w:tblGrid>
      <w:tr w:rsidR="00000000" w14:paraId="2F3AF730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4F1AC7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C30DF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FAEBF5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00000" w14:paraId="16847835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9B67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9DEC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SEO-плагин отсутствовал (пиратская версия была удалена)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35EB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Устан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овлен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Yoast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SEO (бесплатная лицензионная версия v27.1.1)</w:t>
            </w:r>
          </w:p>
        </w:tc>
      </w:tr>
      <w:tr w:rsidR="00000000" w14:paraId="3A24B354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43CC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D837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Пользовательские типы записей не индексировались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9B4A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Yoast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SEO настроен для типов записей: оборудование, области применения</w:t>
            </w:r>
          </w:p>
        </w:tc>
      </w:tr>
    </w:tbl>
    <w:p w14:paraId="2D0061A0" w14:textId="77777777" w:rsidR="00000000" w:rsidRDefault="00343FA1">
      <w:pPr>
        <w:pStyle w:val="a3"/>
        <w:divId w:val="1960406141"/>
        <w:rPr>
          <w:rFonts w:ascii="Arial" w:hAnsi="Arial" w:cs="Arial"/>
          <w:color w:val="000000"/>
          <w:sz w:val="22"/>
          <w:szCs w:val="22"/>
        </w:rPr>
      </w:pPr>
      <w:r>
        <w:rPr>
          <w:rStyle w:val="a4"/>
          <w:rFonts w:ascii="Arial" w:hAnsi="Arial" w:cs="Arial"/>
          <w:color w:val="000000"/>
          <w:sz w:val="22"/>
          <w:szCs w:val="22"/>
        </w:rPr>
        <w:t>Результат:</w:t>
      </w:r>
      <w:r>
        <w:rPr>
          <w:rFonts w:ascii="Arial" w:hAnsi="Arial" w:cs="Arial"/>
          <w:color w:val="000000"/>
          <w:sz w:val="22"/>
          <w:szCs w:val="22"/>
        </w:rPr>
        <w:t xml:space="preserve"> Сайт оптимизирован для поисковых систем, мета-теги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sitemap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раб</w:t>
      </w:r>
      <w:r>
        <w:rPr>
          <w:rFonts w:ascii="Arial" w:hAnsi="Arial" w:cs="Arial"/>
          <w:color w:val="000000"/>
          <w:sz w:val="22"/>
          <w:szCs w:val="22"/>
        </w:rPr>
        <w:t>отают корректно.</w:t>
      </w:r>
    </w:p>
    <w:p w14:paraId="02AE153D" w14:textId="77777777" w:rsidR="00000000" w:rsidRDefault="00343FA1">
      <w:pPr>
        <w:jc w:val="center"/>
        <w:divId w:val="1985619483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pict w14:anchorId="3EC510AC">
          <v:rect id="_x0000_i1029" style="width:467.75pt;height:1.5pt" o:hralign="center" o:hrstd="t" o:hr="t" fillcolor="#a0a0a0" stroked="f"/>
        </w:pict>
      </w:r>
    </w:p>
    <w:p w14:paraId="6B717E07" w14:textId="77777777" w:rsidR="00000000" w:rsidRDefault="00343FA1">
      <w:pPr>
        <w:pStyle w:val="2"/>
        <w:divId w:val="196040614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Итоговый статус сайта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17"/>
        <w:gridCol w:w="3138"/>
      </w:tblGrid>
      <w:tr w:rsidR="00000000" w14:paraId="18E8D5A1" w14:textId="77777777">
        <w:trPr>
          <w:divId w:val="1960406141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FCCD93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677B10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000000" w14:paraId="0740B924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8398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Главная страница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41183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Работает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582A52F7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B58C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WordPress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A3EDC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6.9.4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4A363D6E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DADC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0F2F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8.3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66630067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9249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HTTPS/SSL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BAE86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Работает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6A94D889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35252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Отправка почты с сайта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A0B0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Работает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74812F0F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4024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Входящая почта сотрудников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8E11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Работает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173734D4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7599F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SPF/DKIM/DMARC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5F65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Настроено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56AE6BE8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273B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Контактные формы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E375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Работают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602122B9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E98EA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D4FF4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Настроена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0D19D546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E004D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Yoast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E75CB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Настроен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  <w:tr w:rsidR="00000000" w14:paraId="76E2B445" w14:textId="77777777">
        <w:trPr>
          <w:divId w:val="196040614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7A0D1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Health-проверка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WordPress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14938" w14:textId="77777777" w:rsidR="00000000" w:rsidRDefault="00343FA1">
            <w:pPr>
              <w:spacing w:before="200" w:after="200"/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8000"/>
                <w:sz w:val="20"/>
                <w:szCs w:val="20"/>
              </w:rPr>
              <w:t xml:space="preserve">Хорошо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8000"/>
                <w:sz w:val="20"/>
                <w:szCs w:val="20"/>
              </w:rPr>
              <w:t>✓</w:t>
            </w:r>
          </w:p>
        </w:tc>
      </w:tr>
    </w:tbl>
    <w:p w14:paraId="722AAD7B" w14:textId="77777777" w:rsidR="00343FA1" w:rsidRDefault="00343FA1">
      <w:pPr>
        <w:pStyle w:val="a3"/>
        <w:spacing w:before="600"/>
        <w:divId w:val="1960406141"/>
        <w:rPr>
          <w:rFonts w:ascii="Arial" w:hAnsi="Arial" w:cs="Arial"/>
          <w:color w:val="666666"/>
          <w:sz w:val="22"/>
          <w:szCs w:val="22"/>
        </w:rPr>
      </w:pPr>
      <w:r>
        <w:rPr>
          <w:rStyle w:val="a5"/>
          <w:rFonts w:ascii="Arial" w:hAnsi="Arial" w:cs="Arial"/>
          <w:color w:val="666666"/>
          <w:sz w:val="22"/>
          <w:szCs w:val="22"/>
        </w:rPr>
        <w:t>Документ составлен: 16 марта 2026 г.</w:t>
      </w:r>
    </w:p>
    <w:sectPr w:rsidR="00343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5108F"/>
    <w:multiLevelType w:val="multilevel"/>
    <w:tmpl w:val="C29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76224"/>
    <w:multiLevelType w:val="multilevel"/>
    <w:tmpl w:val="92B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8655A"/>
    <w:multiLevelType w:val="multilevel"/>
    <w:tmpl w:val="D198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9234A"/>
    <w:multiLevelType w:val="multilevel"/>
    <w:tmpl w:val="EAE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44E89"/>
    <w:multiLevelType w:val="multilevel"/>
    <w:tmpl w:val="304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52AB0"/>
    <w:multiLevelType w:val="multilevel"/>
    <w:tmpl w:val="AE8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7290D"/>
    <w:multiLevelType w:val="multilevel"/>
    <w:tmpl w:val="112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74C88"/>
    <w:multiLevelType w:val="multilevel"/>
    <w:tmpl w:val="5ED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45"/>
    <w:rsid w:val="00174B45"/>
    <w:rsid w:val="0034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F28E46"/>
  <w15:chartTrackingRefBased/>
  <w15:docId w15:val="{BDA470EB-2937-4BD5-BB78-B0626412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80"/>
      <w:jc w:val="center"/>
      <w:outlineLvl w:val="0"/>
    </w:pPr>
    <w:rPr>
      <w:b/>
      <w:bCs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000000"/>
      </w:pBdr>
      <w:spacing w:before="400" w:after="100" w:afterAutospacing="1"/>
      <w:outlineLvl w:val="1"/>
    </w:pPr>
    <w:rPr>
      <w:b/>
      <w:bCs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ubtitle">
    <w:name w:val="subtitle"/>
    <w:basedOn w:val="a"/>
    <w:uiPriority w:val="99"/>
    <w:semiHidden/>
    <w:pPr>
      <w:spacing w:before="60" w:after="320"/>
      <w:jc w:val="center"/>
    </w:pPr>
    <w:rPr>
      <w:sz w:val="26"/>
      <w:szCs w:val="26"/>
    </w:rPr>
  </w:style>
  <w:style w:type="paragraph" w:customStyle="1" w:styleId="info">
    <w:name w:val="info"/>
    <w:basedOn w:val="a"/>
    <w:uiPriority w:val="99"/>
    <w:semiHidden/>
    <w:pPr>
      <w:spacing w:before="80" w:after="80"/>
    </w:pPr>
  </w:style>
  <w:style w:type="paragraph" w:customStyle="1" w:styleId="ok">
    <w:name w:val="ok"/>
    <w:basedOn w:val="a"/>
    <w:uiPriority w:val="99"/>
    <w:semiHidden/>
    <w:pPr>
      <w:spacing w:before="60" w:after="60"/>
    </w:pPr>
    <w:rPr>
      <w:b/>
      <w:bCs/>
      <w:color w:val="008000"/>
    </w:rPr>
  </w:style>
  <w:style w:type="paragraph" w:customStyle="1" w:styleId="warning">
    <w:name w:val="warning"/>
    <w:basedOn w:val="a"/>
    <w:uiPriority w:val="99"/>
    <w:semiHidden/>
    <w:pPr>
      <w:pBdr>
        <w:left w:val="single" w:sz="24" w:space="8" w:color="F0AD4E"/>
      </w:pBdr>
      <w:shd w:val="clear" w:color="auto" w:fill="FFF3CD"/>
      <w:spacing w:before="200" w:after="20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406141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8519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2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8736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4651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9483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Matuhin</dc:creator>
  <cp:keywords/>
  <dc:description/>
  <cp:lastModifiedBy>Andriy Matuhin</cp:lastModifiedBy>
  <cp:revision>2</cp:revision>
  <dcterms:created xsi:type="dcterms:W3CDTF">2026-03-16T20:46:00Z</dcterms:created>
  <dcterms:modified xsi:type="dcterms:W3CDTF">2026-03-16T20:46:00Z</dcterms:modified>
</cp:coreProperties>
</file>