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rFonts w:ascii="Cambria Math" w:hAnsi="Cambria Math" w:eastAsia="Cambria Math"/>
        </w:rPr>
        <w:t xml:space="preserve">[Cambria Math] Документ с нестандартными шрифт</w:t>
      </w:r>
      <w:r>
        <w:rPr>
          <w:rFonts w:ascii="Cambria Math" w:hAnsi="Cambria Math" w:eastAsia="Cambria Math"/>
        </w:rPr>
        <w:t xml:space="preserve">ами и символами.</w:t>
        <w:br/>
        <w:t xml:space="preserve">Математика: ∑ ∫ ∂ √ ∞ ≈ ≠ ≤ ≥ ± × ÷</w:t>
        <w:br/>
        <w:t xml:space="preserve">Греческий алфавит: α β γ δ ε ζ η θ λ μ π σ φ ψ ω</w:t>
        <w:br/>
        <w:t xml:space="preserve">Спецсимволы: © ® ™ € ¥ ₽ № § ¶ † ‡ • ◦ ▪ ▫</w:t>
        <w:br/>
        <w:t xml:space="preserve">Латинские лигатуры: æ œ ß ﬁ ﬂ</w:t>
        <w:br/>
        <w:t xml:space="preserve">Украинский алфавит: ї є ґ І і</w:t>
        <w:br/>
        <w:t xml:space="preserve">Китайский фрагмент: 中文测试</w:t>
        <w:br/>
        <w:t xml:space="preserve">Арабский фрагмент: اختبار</w:t>
        <w:br/>
      </w:r>
      <w:r/>
    </w:p>
    <w:p>
      <w:pPr>
        <w:pBdr/>
        <w:spacing/>
        <w:ind/>
        <w:rPr/>
      </w:pPr>
      <w:r>
        <w:rPr>
          <w:rFonts w:ascii="Segoe UI Symbol" w:hAnsi="Segoe UI Symbol" w:eastAsia="Segoe UI Symbol"/>
        </w:rPr>
        <w:t xml:space="preserve">[Segoe UI Symbol] Документ с нестандартными шрифт</w:t>
      </w:r>
      <w:r>
        <w:rPr>
          <w:rFonts w:ascii="Segoe UI Symbol" w:hAnsi="Segoe UI Symbol" w:eastAsia="Segoe UI Symbol"/>
        </w:rPr>
        <w:t xml:space="preserve">ами и символами.</w:t>
        <w:br/>
        <w:t xml:space="preserve">Математика: ∑ ∫ ∂ √ ∞ ≈ ≠ ≤ ≥ ± × ÷</w:t>
        <w:br/>
        <w:t xml:space="preserve">Греческий алфавит: α β γ δ ε ζ η θ λ μ π σ φ ψ ω</w:t>
        <w:br/>
        <w:t xml:space="preserve">Спецсимволы: © ® ™ € ¥ ₽ № § ¶ † ‡ • ◦ ▪ ▫</w:t>
        <w:br/>
        <w:t xml:space="preserve">Латинские лигатуры: æ œ ß ﬁ ﬂ</w:t>
        <w:br/>
        <w:t xml:space="preserve">Украинский алфавит: ї є ґ І і</w:t>
        <w:br/>
        <w:t xml:space="preserve">Китайский фрагмент: 中文测试</w:t>
        <w:br/>
        <w:t xml:space="preserve">Арабский фрагмент: اختبار</w:t>
        <w:br/>
      </w:r>
      <w:r/>
    </w:p>
    <w:p>
      <w:pPr>
        <w:pBdr/>
        <w:spacing/>
        <w:ind/>
        <w:rPr/>
      </w:pPr>
      <w:r>
        <w:rPr>
          <w:rFonts w:ascii="Arial Unicode MS" w:hAnsi="Arial Unicode MS" w:eastAsia="Arial Unicode MS"/>
        </w:rPr>
        <w:t xml:space="preserve">[Arial Unicode MS] Документ с нестандартными шрифт</w:t>
      </w:r>
      <w:r>
        <w:rPr>
          <w:rFonts w:ascii="Arial Unicode MS" w:hAnsi="Arial Unicode MS" w:eastAsia="Arial Unicode MS"/>
        </w:rPr>
        <w:t xml:space="preserve">ами и символами.</w:t>
        <w:br/>
        <w:t xml:space="preserve">Математика: ∑ ∫ ∂ √ ∞ ≈ ≠ ≤ ≥ ± × ÷</w:t>
        <w:br/>
        <w:t xml:space="preserve">Греческий алфавит: α β γ δ ε ζ η θ λ μ π σ φ ψ ω</w:t>
        <w:br/>
        <w:t xml:space="preserve">Спецсимволы: © ® ™ € ¥ ₽ № § ¶ † ‡ • ◦ ▪ ▫</w:t>
        <w:br/>
        <w:t xml:space="preserve">Латинские лигатуры: æ œ ß ﬁ ﬂ</w:t>
        <w:br/>
        <w:t xml:space="preserve">Украинский алфавит: ї є ґ І і</w:t>
        <w:br/>
        <w:t xml:space="preserve">Китайский фрагмент: 中文测试</w:t>
        <w:br/>
        <w:t xml:space="preserve">Арабский фрагмент: اختبار</w:t>
        <w:br/>
      </w:r>
      <w:r/>
    </w:p>
    <w:p>
      <w:pPr>
        <w:pBdr/>
        <w:spacing/>
        <w:ind/>
        <w:rPr/>
      </w:pPr>
      <w:r>
        <w:rPr>
          <w:rFonts w:ascii="Times New Roman" w:hAnsi="Times New Roman" w:eastAsia="Times New Roman"/>
        </w:rPr>
        <w:t xml:space="preserve">[Times New Roman] Документ с нестандартными шрифт</w:t>
      </w:r>
      <w:r>
        <w:rPr>
          <w:rFonts w:ascii="Times New Roman" w:hAnsi="Times New Roman" w:eastAsia="Times New Roman"/>
        </w:rPr>
        <w:t xml:space="preserve">ами и символами.</w:t>
        <w:br/>
        <w:t xml:space="preserve">Математика: ∑ ∫ ∂ √ ∞ ≈ ≠ ≤ ≥ ± × ÷</w:t>
        <w:br/>
        <w:t xml:space="preserve">Греческий алфавит: α β γ δ ε ζ η θ λ μ π σ φ ψ ω</w:t>
        <w:br/>
        <w:t xml:space="preserve">Спецсимволы: © ® ™ € ¥ ₽ № § ¶ † ‡ • ◦ ▪ ▫</w:t>
        <w:br/>
        <w:t xml:space="preserve">Латинские лигатуры: æ œ ß ﬁ ﬂ</w:t>
        <w:br/>
        <w:t xml:space="preserve">Украинский алфавит: ї є ґ І і</w:t>
        <w:br/>
        <w:t xml:space="preserve">Китайский фрагмент: 中文测试</w:t>
        <w:br/>
        <w:t xml:space="preserve">Арабский фрагмент: اختبار</w:t>
        <w:br/>
      </w:r>
      <w:r/>
    </w:p>
    <w:p>
      <w:pPr>
        <w:pBdr/>
        <w:spacing/>
        <w:ind/>
        <w:rPr/>
      </w:pPr>
      <w:r>
        <w:rPr>
          <w:rFonts w:ascii="Courier New" w:hAnsi="Courier New" w:eastAsia="Courier New"/>
        </w:rPr>
        <w:t xml:space="preserve">[Courier New] Документ с нестандартными шрифт</w:t>
      </w:r>
      <w:r>
        <w:rPr>
          <w:rFonts w:ascii="Courier New" w:hAnsi="Courier New" w:eastAsia="Courier New"/>
        </w:rPr>
        <w:t xml:space="preserve">ами и символами.</w:t>
        <w:br/>
        <w:t xml:space="preserve">Математика: ∑ ∫ ∂ √ ∞ ≈ ≠ ≤ ≥ ± × ÷</w:t>
        <w:br/>
        <w:t xml:space="preserve">Греческий алфавит: α β γ δ ε ζ η θ λ μ π σ φ ψ ω</w:t>
        <w:br/>
        <w:t xml:space="preserve">Спецсимволы: © ® ™ € ¥ ₽ № § ¶ † ‡ • ◦ ▪ ▫</w:t>
        <w:br/>
        <w:t xml:space="preserve">Латинские лигатуры: æ œ ß ﬁ ﬂ</w:t>
        <w:br/>
        <w:t xml:space="preserve">Украинский алфавит: ї є ґ І і</w:t>
        <w:br/>
        <w:t xml:space="preserve">Китайский фрагмент: 中文测试</w:t>
        <w:br/>
        <w:t xml:space="preserve">Арабский фрагмент: اختبار</w:t>
        <w:br/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Segoe UI Symbol">
    <w:panose1 w:val="020B0502040204020203"/>
  </w:font>
  <w:font w:name="Cambria Math">
    <w:panose1 w:val="02040503050406030204"/>
  </w:font>
  <w:font w:name="Symbol">
    <w:panose1 w:val="05050102010706020507"/>
  </w:font>
  <w:font w:name="Courier">
    <w:panose1 w:val="02070309020205020404"/>
  </w:font>
  <w:font w:name="Arial Unicode MS">
    <w:panose1 w:val="020B0604020202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2026-06-26T13:35:15Z</dcterms:modified>
  <cp:category/>
</cp:coreProperties>
</file>