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FCB" w:rsidRPr="00726FCB" w:rsidRDefault="00726FCB" w:rsidP="00726FCB">
      <w:pPr>
        <w:spacing w:after="133" w:line="259" w:lineRule="auto"/>
        <w:ind w:left="14" w:firstLine="0"/>
        <w:jc w:val="left"/>
        <w:rPr>
          <w:lang w:val="ru-RU"/>
        </w:rPr>
      </w:pPr>
      <w:r w:rsidRPr="00726FCB">
        <w:rPr>
          <w:lang w:val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4551E4" w:rsidRPr="00726FCB" w:rsidRDefault="00726FCB" w:rsidP="00726FCB">
      <w:pPr>
        <w:spacing w:after="133" w:line="259" w:lineRule="auto"/>
        <w:ind w:left="14" w:firstLine="0"/>
        <w:jc w:val="center"/>
        <w:rPr>
          <w:lang w:val="ru-RU"/>
        </w:rPr>
      </w:pPr>
      <w:r w:rsidRPr="00726FCB">
        <w:rPr>
          <w:lang w:val="ru-RU"/>
        </w:rPr>
        <w:t>Детский технопарк "Альтаир"</w:t>
      </w:r>
    </w:p>
    <w:p w:rsidR="004551E4" w:rsidRPr="00726FCB" w:rsidRDefault="00BF2D16">
      <w:pPr>
        <w:spacing w:after="157" w:line="259" w:lineRule="auto"/>
        <w:ind w:left="14" w:firstLine="0"/>
        <w:jc w:val="left"/>
        <w:rPr>
          <w:lang w:val="ru-RU"/>
        </w:rPr>
      </w:pP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63" w:line="259" w:lineRule="auto"/>
        <w:ind w:left="14" w:firstLine="0"/>
        <w:jc w:val="left"/>
        <w:rPr>
          <w:lang w:val="ru-RU"/>
        </w:rPr>
      </w:pPr>
      <w:r w:rsidRPr="00726FCB">
        <w:rPr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60" w:line="259" w:lineRule="auto"/>
        <w:ind w:left="14" w:firstLine="0"/>
        <w:jc w:val="left"/>
        <w:rPr>
          <w:lang w:val="ru-RU"/>
        </w:rPr>
      </w:pPr>
      <w:r w:rsidRPr="00726FCB">
        <w:rPr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63" w:line="259" w:lineRule="auto"/>
        <w:ind w:left="14" w:firstLine="0"/>
        <w:jc w:val="left"/>
        <w:rPr>
          <w:lang w:val="ru-RU"/>
        </w:rPr>
      </w:pPr>
      <w:r w:rsidRPr="00726FCB">
        <w:rPr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63" w:line="259" w:lineRule="auto"/>
        <w:ind w:left="14" w:firstLine="0"/>
        <w:jc w:val="left"/>
        <w:rPr>
          <w:lang w:val="ru-RU"/>
        </w:rPr>
      </w:pPr>
      <w:r w:rsidRPr="00726FCB">
        <w:rPr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496" w:line="259" w:lineRule="auto"/>
        <w:ind w:left="14" w:firstLine="0"/>
        <w:jc w:val="left"/>
        <w:rPr>
          <w:lang w:val="ru-RU"/>
        </w:rPr>
      </w:pPr>
      <w:r w:rsidRPr="00726FCB">
        <w:rPr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0" w:line="259" w:lineRule="auto"/>
        <w:ind w:left="0" w:right="94" w:firstLine="0"/>
        <w:jc w:val="center"/>
        <w:rPr>
          <w:lang w:val="ru-RU"/>
        </w:rPr>
      </w:pPr>
      <w:r w:rsidRPr="00726FCB">
        <w:rPr>
          <w:b/>
          <w:sz w:val="44"/>
          <w:lang w:val="ru-RU"/>
        </w:rPr>
        <w:t>Путешествие в историю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71" w:line="259" w:lineRule="auto"/>
        <w:ind w:left="0" w:right="38" w:firstLine="0"/>
        <w:jc w:val="right"/>
        <w:rPr>
          <w:lang w:val="ru-RU"/>
        </w:rPr>
      </w:pPr>
      <w:r w:rsidRPr="00726FCB">
        <w:rPr>
          <w:sz w:val="20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71" w:line="259" w:lineRule="auto"/>
        <w:ind w:left="0" w:right="38" w:firstLine="0"/>
        <w:jc w:val="right"/>
        <w:rPr>
          <w:lang w:val="ru-RU"/>
        </w:rPr>
      </w:pPr>
      <w:r w:rsidRPr="00726FCB">
        <w:rPr>
          <w:sz w:val="20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73" w:line="259" w:lineRule="auto"/>
        <w:ind w:left="0" w:right="38" w:firstLine="0"/>
        <w:jc w:val="right"/>
        <w:rPr>
          <w:lang w:val="ru-RU"/>
        </w:rPr>
      </w:pPr>
      <w:r w:rsidRPr="00726FCB">
        <w:rPr>
          <w:sz w:val="20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213" w:line="259" w:lineRule="auto"/>
        <w:ind w:left="0" w:right="38" w:firstLine="0"/>
        <w:jc w:val="right"/>
        <w:rPr>
          <w:lang w:val="ru-RU"/>
        </w:rPr>
      </w:pPr>
      <w:r w:rsidRPr="00726FCB">
        <w:rPr>
          <w:sz w:val="20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40" w:line="259" w:lineRule="auto"/>
        <w:ind w:left="0" w:firstLine="0"/>
        <w:jc w:val="right"/>
        <w:rPr>
          <w:lang w:val="ru-RU"/>
        </w:rPr>
      </w:pPr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194" w:line="259" w:lineRule="auto"/>
        <w:ind w:left="14" w:firstLine="0"/>
        <w:jc w:val="left"/>
        <w:rPr>
          <w:lang w:val="ru-RU"/>
        </w:rPr>
      </w:pPr>
      <w:r w:rsidRPr="00726FCB">
        <w:rPr>
          <w:rFonts w:ascii="Calibri" w:eastAsia="Calibri" w:hAnsi="Calibri" w:cs="Calibri"/>
          <w:sz w:val="22"/>
          <w:lang w:val="ru-RU"/>
        </w:rPr>
        <w:t xml:space="preserve"> 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46" w:line="259" w:lineRule="auto"/>
        <w:ind w:left="0" w:right="187" w:firstLine="0"/>
        <w:jc w:val="right"/>
        <w:rPr>
          <w:lang w:val="ru-RU"/>
        </w:rPr>
      </w:pPr>
      <w:r w:rsidRPr="00726FCB">
        <w:rPr>
          <w:rFonts w:ascii="Calibri" w:eastAsia="Calibri" w:hAnsi="Calibri" w:cs="Calibri"/>
          <w:sz w:val="22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tabs>
          <w:tab w:val="center" w:pos="1666"/>
          <w:tab w:val="center" w:pos="2374"/>
          <w:tab w:val="center" w:pos="3083"/>
          <w:tab w:val="center" w:pos="3791"/>
          <w:tab w:val="center" w:pos="4499"/>
          <w:tab w:val="center" w:pos="6932"/>
        </w:tabs>
        <w:ind w:left="0" w:firstLine="0"/>
        <w:jc w:val="left"/>
        <w:rPr>
          <w:lang w:val="ru-RU"/>
        </w:rPr>
      </w:pPr>
      <w:r w:rsidRPr="00726FCB">
        <w:rPr>
          <w:rFonts w:ascii="Calibri" w:eastAsia="Calibri" w:hAnsi="Calibri" w:cs="Calibri"/>
          <w:sz w:val="22"/>
          <w:lang w:val="ru-RU"/>
        </w:rPr>
        <w:tab/>
      </w:r>
      <w:r w:rsidRPr="00726FCB">
        <w:rPr>
          <w:lang w:val="ru-RU"/>
        </w:rPr>
        <w:t xml:space="preserve">  </w:t>
      </w:r>
      <w:r w:rsidRPr="00726FCB">
        <w:rPr>
          <w:lang w:val="ru-RU"/>
        </w:rPr>
        <w:tab/>
        <w:t xml:space="preserve"> </w:t>
      </w:r>
      <w:r w:rsidRPr="00726FCB">
        <w:rPr>
          <w:lang w:val="ru-RU"/>
        </w:rPr>
        <w:tab/>
        <w:t xml:space="preserve"> </w:t>
      </w:r>
      <w:r w:rsidRPr="00726FCB">
        <w:rPr>
          <w:lang w:val="ru-RU"/>
        </w:rPr>
        <w:tab/>
        <w:t xml:space="preserve"> </w:t>
      </w:r>
      <w:r w:rsidRPr="00726FCB">
        <w:rPr>
          <w:lang w:val="ru-RU"/>
        </w:rPr>
        <w:tab/>
        <w:t xml:space="preserve"> </w:t>
      </w:r>
      <w:r w:rsidRPr="00726FCB">
        <w:rPr>
          <w:lang w:val="ru-RU"/>
        </w:rPr>
        <w:tab/>
        <w:t xml:space="preserve">Вавилов Андрей Витальевич </w:t>
      </w:r>
    </w:p>
    <w:p w:rsidR="004551E4" w:rsidRPr="00726FCB" w:rsidRDefault="00BF2D16">
      <w:pPr>
        <w:spacing w:after="30" w:line="265" w:lineRule="auto"/>
        <w:ind w:left="10" w:right="296"/>
        <w:jc w:val="right"/>
        <w:rPr>
          <w:lang w:val="ru-RU"/>
        </w:rPr>
      </w:pPr>
      <w:r w:rsidRPr="00726FCB">
        <w:rPr>
          <w:lang w:val="ru-RU"/>
        </w:rPr>
        <w:t>10 класс ГБОУ г. Москвы №1542</w:t>
      </w:r>
      <w:r w:rsidRPr="00726FCB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45" w:line="259" w:lineRule="auto"/>
        <w:ind w:left="0" w:right="197" w:firstLine="0"/>
        <w:jc w:val="right"/>
        <w:rPr>
          <w:lang w:val="ru-RU"/>
        </w:rPr>
      </w:pPr>
      <w:r w:rsidRPr="00726FCB">
        <w:rPr>
          <w:rFonts w:ascii="Calibri" w:eastAsia="Calibri" w:hAnsi="Calibri" w:cs="Calibri"/>
          <w:sz w:val="18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0" w:line="265" w:lineRule="auto"/>
        <w:ind w:left="10" w:right="296"/>
        <w:jc w:val="right"/>
        <w:rPr>
          <w:lang w:val="ru-RU"/>
        </w:rPr>
      </w:pPr>
      <w:r w:rsidRPr="00726FCB">
        <w:rPr>
          <w:lang w:val="ru-RU"/>
        </w:rPr>
        <w:t xml:space="preserve">Руководитель: Русаков Алексей Михайлович </w:t>
      </w:r>
    </w:p>
    <w:p w:rsidR="004551E4" w:rsidRPr="00726FCB" w:rsidRDefault="00BF2D16">
      <w:pPr>
        <w:spacing w:after="49" w:line="259" w:lineRule="auto"/>
        <w:ind w:left="0" w:right="238" w:firstLine="0"/>
        <w:jc w:val="right"/>
        <w:rPr>
          <w:lang w:val="ru-RU"/>
        </w:rPr>
      </w:pP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0" w:line="265" w:lineRule="auto"/>
        <w:ind w:left="10" w:right="296"/>
        <w:jc w:val="right"/>
        <w:rPr>
          <w:lang w:val="ru-RU"/>
        </w:rPr>
      </w:pPr>
      <w:r w:rsidRPr="00726FCB">
        <w:rPr>
          <w:lang w:val="ru-RU"/>
        </w:rPr>
        <w:t xml:space="preserve">Преподаватель </w:t>
      </w:r>
      <w:r w:rsidR="00726FCB">
        <w:rPr>
          <w:lang w:val="ru-RU"/>
        </w:rPr>
        <w:t>Д</w:t>
      </w:r>
      <w:r w:rsidRPr="00726FCB">
        <w:rPr>
          <w:lang w:val="ru-RU"/>
        </w:rPr>
        <w:t>етского технопарка «Альтаир»</w:t>
      </w:r>
      <w:r w:rsidR="00726FCB">
        <w:rPr>
          <w:lang w:val="ru-RU"/>
        </w:rPr>
        <w:t xml:space="preserve"> </w:t>
      </w:r>
      <w:r w:rsidR="00726FCB" w:rsidRPr="00090865">
        <w:rPr>
          <w:lang w:val="ru-RU"/>
        </w:rPr>
        <w:t>РТУ МИРЭА</w:t>
      </w:r>
      <w:r w:rsidRPr="00726FCB">
        <w:rPr>
          <w:rFonts w:ascii="Calibri" w:eastAsia="Calibri" w:hAnsi="Calibri" w:cs="Calibri"/>
          <w:vertAlign w:val="subscript"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0" w:line="259" w:lineRule="auto"/>
        <w:ind w:left="0" w:right="106" w:firstLine="0"/>
        <w:jc w:val="right"/>
        <w:rPr>
          <w:lang w:val="ru-RU"/>
        </w:rPr>
      </w:pPr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0" w:line="259" w:lineRule="auto"/>
        <w:ind w:left="0" w:right="106" w:firstLine="0"/>
        <w:jc w:val="right"/>
        <w:rPr>
          <w:lang w:val="ru-RU"/>
        </w:rPr>
      </w:pPr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187" w:line="259" w:lineRule="auto"/>
        <w:ind w:left="0" w:right="125" w:firstLine="0"/>
        <w:jc w:val="center"/>
        <w:rPr>
          <w:lang w:val="ru-RU"/>
        </w:rPr>
      </w:pP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184" w:line="259" w:lineRule="auto"/>
        <w:ind w:left="0" w:right="125" w:firstLine="0"/>
        <w:jc w:val="center"/>
        <w:rPr>
          <w:lang w:val="ru-RU"/>
        </w:rPr>
      </w:pP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234" w:line="259" w:lineRule="auto"/>
        <w:ind w:left="14" w:firstLine="0"/>
        <w:jc w:val="center"/>
        <w:rPr>
          <w:lang w:val="ru-RU"/>
        </w:rPr>
      </w:pPr>
      <w:r w:rsidRPr="00726FCB">
        <w:rPr>
          <w:lang w:val="ru-RU"/>
        </w:rPr>
        <w:t xml:space="preserve"> </w:t>
      </w:r>
      <w:r w:rsidRPr="00726FCB">
        <w:rPr>
          <w:b/>
          <w:lang w:val="ru-RU"/>
        </w:rPr>
        <w:t xml:space="preserve"> </w:t>
      </w:r>
      <w:r w:rsidRPr="00726FCB">
        <w:rPr>
          <w:lang w:val="ru-RU"/>
        </w:rPr>
        <w:t xml:space="preserve"> </w:t>
      </w:r>
    </w:p>
    <w:p w:rsidR="004551E4" w:rsidRPr="00726FCB" w:rsidRDefault="00BF2D16">
      <w:pPr>
        <w:spacing w:after="492" w:line="259" w:lineRule="auto"/>
        <w:ind w:left="0" w:right="201" w:firstLine="0"/>
        <w:jc w:val="center"/>
        <w:rPr>
          <w:lang w:val="ru-RU"/>
        </w:rPr>
      </w:pPr>
      <w:r w:rsidRPr="00726FCB">
        <w:rPr>
          <w:b/>
          <w:lang w:val="ru-RU"/>
        </w:rPr>
        <w:t>Москва, 2022</w:t>
      </w:r>
      <w:r w:rsidRPr="00726FCB">
        <w:rPr>
          <w:lang w:val="ru-RU"/>
        </w:rPr>
        <w:t xml:space="preserve"> </w:t>
      </w:r>
    </w:p>
    <w:p w:rsidR="004551E4" w:rsidRDefault="00BF2D16">
      <w:pPr>
        <w:pStyle w:val="1"/>
        <w:spacing w:after="0" w:line="259" w:lineRule="auto"/>
        <w:ind w:left="9" w:right="0"/>
        <w:jc w:val="left"/>
      </w:pPr>
      <w:bookmarkStart w:id="0" w:name="_Toc96351158"/>
      <w:proofErr w:type="spellStart"/>
      <w:r>
        <w:rPr>
          <w:i w:val="0"/>
        </w:rPr>
        <w:lastRenderedPageBreak/>
        <w:t>Оглавление</w:t>
      </w:r>
      <w:bookmarkEnd w:id="0"/>
      <w:proofErr w:type="spellEnd"/>
      <w:r>
        <w:rPr>
          <w:i w:val="0"/>
        </w:rPr>
        <w:t xml:space="preserve"> </w:t>
      </w:r>
      <w:r>
        <w:rPr>
          <w:i w:val="0"/>
          <w:sz w:val="28"/>
        </w:rPr>
        <w:t xml:space="preserve"> </w:t>
      </w:r>
    </w:p>
    <w:sdt>
      <w:sdtPr>
        <w:id w:val="-910003202"/>
        <w:docPartObj>
          <w:docPartGallery w:val="Table of Contents"/>
        </w:docPartObj>
      </w:sdtPr>
      <w:sdtEndPr/>
      <w:sdtContent>
        <w:p w:rsidR="008956C6" w:rsidRDefault="00BF2D1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6351158" w:history="1">
            <w:r w:rsidR="008956C6" w:rsidRPr="00C825BD">
              <w:rPr>
                <w:rStyle w:val="a5"/>
                <w:noProof/>
              </w:rPr>
              <w:t>Оглавление</w:t>
            </w:r>
            <w:r w:rsidR="008956C6">
              <w:rPr>
                <w:noProof/>
                <w:webHidden/>
              </w:rPr>
              <w:tab/>
            </w:r>
            <w:r w:rsidR="008956C6">
              <w:rPr>
                <w:noProof/>
                <w:webHidden/>
              </w:rPr>
              <w:fldChar w:fldCharType="begin"/>
            </w:r>
            <w:r w:rsidR="008956C6">
              <w:rPr>
                <w:noProof/>
                <w:webHidden/>
              </w:rPr>
              <w:instrText xml:space="preserve"> PAGEREF _Toc96351158 \h </w:instrText>
            </w:r>
            <w:r w:rsidR="008956C6">
              <w:rPr>
                <w:noProof/>
                <w:webHidden/>
              </w:rPr>
            </w:r>
            <w:r w:rsidR="008956C6">
              <w:rPr>
                <w:noProof/>
                <w:webHidden/>
              </w:rPr>
              <w:fldChar w:fldCharType="separate"/>
            </w:r>
            <w:r w:rsidR="008956C6">
              <w:rPr>
                <w:noProof/>
                <w:webHidden/>
              </w:rPr>
              <w:t>2</w:t>
            </w:r>
            <w:r w:rsidR="008956C6"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2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59" w:history="1">
            <w:r w:rsidRPr="00C825BD">
              <w:rPr>
                <w:rStyle w:val="a5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0" w:history="1">
            <w:r w:rsidRPr="00C825BD">
              <w:rPr>
                <w:rStyle w:val="a5"/>
                <w:noProof/>
                <w:lang w:val="ru-RU"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1" w:history="1">
            <w:r w:rsidRPr="00C825BD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2" w:history="1">
            <w:r w:rsidRPr="00C825BD">
              <w:rPr>
                <w:rStyle w:val="a5"/>
                <w:noProof/>
                <w:lang w:val="ru-RU"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3" w:history="1">
            <w:r w:rsidRPr="00C825BD">
              <w:rPr>
                <w:rStyle w:val="a5"/>
                <w:noProof/>
                <w:lang w:val="ru-RU"/>
              </w:rPr>
              <w:t>Обзор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4" w:history="1">
            <w:r w:rsidRPr="00C825BD">
              <w:rPr>
                <w:rStyle w:val="a5"/>
                <w:noProof/>
                <w:lang w:val="ru-RU"/>
              </w:rPr>
              <w:t>Итоги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6C6" w:rsidRDefault="008956C6">
          <w:pPr>
            <w:pStyle w:val="11"/>
            <w:tabs>
              <w:tab w:val="right" w:leader="dot" w:pos="985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96351165" w:history="1">
            <w:r w:rsidRPr="00C825BD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_Toc96351165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51E4" w:rsidRDefault="00BF2D16">
          <w:r>
            <w:fldChar w:fldCharType="end"/>
          </w:r>
        </w:p>
      </w:sdtContent>
    </w:sdt>
    <w:p w:rsidR="004551E4" w:rsidRDefault="00BF2D16">
      <w:pPr>
        <w:spacing w:after="0" w:line="336" w:lineRule="auto"/>
        <w:ind w:left="4" w:right="99" w:firstLine="272"/>
      </w:pPr>
      <w:r>
        <w:t xml:space="preserve"> </w:t>
      </w:r>
    </w:p>
    <w:p w:rsidR="004551E4" w:rsidRDefault="00BF2D16">
      <w:pPr>
        <w:spacing w:after="0" w:line="259" w:lineRule="auto"/>
        <w:ind w:left="1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4551E4" w:rsidRDefault="00BF2D16">
      <w:pPr>
        <w:spacing w:after="286" w:line="259" w:lineRule="auto"/>
        <w:ind w:left="14" w:firstLine="0"/>
        <w:jc w:val="left"/>
      </w:pPr>
      <w:r>
        <w:lastRenderedPageBreak/>
        <w:t xml:space="preserve"> </w:t>
      </w:r>
    </w:p>
    <w:p w:rsidR="004551E4" w:rsidRDefault="00BF2D16">
      <w:pPr>
        <w:spacing w:after="189" w:line="259" w:lineRule="auto"/>
        <w:ind w:left="14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</w:p>
    <w:p w:rsidR="004551E4" w:rsidRPr="00726FCB" w:rsidRDefault="00BF2D16">
      <w:pPr>
        <w:pStyle w:val="2"/>
        <w:rPr>
          <w:lang w:val="ru-RU"/>
        </w:rPr>
      </w:pPr>
      <w:bookmarkStart w:id="1" w:name="_Toc96351159"/>
      <w:r w:rsidRPr="00726FCB">
        <w:rPr>
          <w:lang w:val="ru-RU"/>
        </w:rPr>
        <w:t>Введение</w:t>
      </w:r>
      <w:bookmarkEnd w:id="1"/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652"/>
        <w:ind w:left="4" w:right="209" w:firstLine="711"/>
        <w:rPr>
          <w:lang w:val="ru-RU"/>
        </w:rPr>
      </w:pPr>
      <w:r w:rsidRPr="00726FCB">
        <w:rPr>
          <w:lang w:val="ru-RU"/>
        </w:rPr>
        <w:t xml:space="preserve">В наше время люди тратят огромное количество своего времени на препровождение в Интернете. Проводя большую часть своего времени не в реальном пространстве, люди начинают забывать о существование различных достопримечательностей. В данной работе предлагается приложение для изучения местных достопримечательностей. </w:t>
      </w:r>
    </w:p>
    <w:p w:rsidR="004551E4" w:rsidRPr="00726FCB" w:rsidRDefault="00BF2D16">
      <w:pPr>
        <w:pStyle w:val="1"/>
        <w:spacing w:after="110"/>
        <w:ind w:right="204"/>
        <w:rPr>
          <w:lang w:val="ru-RU"/>
        </w:rPr>
      </w:pPr>
      <w:bookmarkStart w:id="2" w:name="_Toc96351160"/>
      <w:r w:rsidRPr="00726FCB">
        <w:rPr>
          <w:lang w:val="ru-RU"/>
        </w:rPr>
        <w:t>Цель</w:t>
      </w:r>
      <w:bookmarkEnd w:id="2"/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715"/>
        <w:ind w:left="14" w:right="99"/>
        <w:rPr>
          <w:lang w:val="ru-RU"/>
        </w:rPr>
      </w:pPr>
      <w:r w:rsidRPr="00726FCB">
        <w:rPr>
          <w:lang w:val="ru-RU"/>
        </w:rPr>
        <w:t xml:space="preserve"> </w:t>
      </w:r>
      <w:r w:rsidRPr="00726FCB">
        <w:rPr>
          <w:lang w:val="ru-RU"/>
        </w:rPr>
        <w:tab/>
        <w:t xml:space="preserve">Разработать многофункциональное и практичное приложение для изучения местных достопримечательностей. </w:t>
      </w:r>
    </w:p>
    <w:p w:rsidR="004551E4" w:rsidRDefault="00BF2D16">
      <w:pPr>
        <w:pStyle w:val="1"/>
        <w:spacing w:after="168"/>
      </w:pPr>
      <w:bookmarkStart w:id="3" w:name="_Toc96351161"/>
      <w:proofErr w:type="spellStart"/>
      <w:r>
        <w:t>Задачи</w:t>
      </w:r>
      <w:bookmarkEnd w:id="3"/>
      <w:proofErr w:type="spellEnd"/>
      <w:r>
        <w:t xml:space="preserve">  </w:t>
      </w:r>
    </w:p>
    <w:p w:rsidR="004551E4" w:rsidRPr="00726FCB" w:rsidRDefault="00BF2D16" w:rsidP="0004480B">
      <w:pPr>
        <w:numPr>
          <w:ilvl w:val="0"/>
          <w:numId w:val="1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Создать удобный и понятный интерфейс. </w:t>
      </w:r>
    </w:p>
    <w:p w:rsidR="004551E4" w:rsidRPr="00726FCB" w:rsidRDefault="00BF2D16" w:rsidP="0004480B">
      <w:pPr>
        <w:numPr>
          <w:ilvl w:val="0"/>
          <w:numId w:val="1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Создать сервер для хранения информации. </w:t>
      </w:r>
    </w:p>
    <w:p w:rsidR="004551E4" w:rsidRDefault="00BF2D16" w:rsidP="0004480B">
      <w:pPr>
        <w:numPr>
          <w:ilvl w:val="0"/>
          <w:numId w:val="1"/>
        </w:numPr>
        <w:ind w:right="99" w:hanging="360"/>
      </w:pPr>
      <w:proofErr w:type="spellStart"/>
      <w:r>
        <w:t>Создать</w:t>
      </w:r>
      <w:proofErr w:type="spellEnd"/>
      <w:r>
        <w:t xml:space="preserve"> </w:t>
      </w:r>
      <w:proofErr w:type="spellStart"/>
      <w:r>
        <w:t>систему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. </w:t>
      </w:r>
    </w:p>
    <w:p w:rsidR="004551E4" w:rsidRDefault="00BF2D16" w:rsidP="0004480B">
      <w:pPr>
        <w:numPr>
          <w:ilvl w:val="0"/>
          <w:numId w:val="1"/>
        </w:numPr>
        <w:ind w:right="99" w:hanging="360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 xml:space="preserve">. </w:t>
      </w:r>
    </w:p>
    <w:p w:rsidR="004551E4" w:rsidRDefault="00BF2D16" w:rsidP="0004480B">
      <w:pPr>
        <w:numPr>
          <w:ilvl w:val="0"/>
          <w:numId w:val="1"/>
        </w:numPr>
        <w:ind w:right="99" w:hanging="360"/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доски</w:t>
      </w:r>
      <w:proofErr w:type="spellEnd"/>
      <w:r>
        <w:t xml:space="preserve"> </w:t>
      </w:r>
      <w:proofErr w:type="spellStart"/>
      <w:r>
        <w:t>лидеров</w:t>
      </w:r>
      <w:proofErr w:type="spellEnd"/>
      <w:r>
        <w:t xml:space="preserve">. </w:t>
      </w:r>
    </w:p>
    <w:p w:rsidR="004551E4" w:rsidRDefault="00BF2D16" w:rsidP="0004480B">
      <w:pPr>
        <w:numPr>
          <w:ilvl w:val="0"/>
          <w:numId w:val="1"/>
        </w:numPr>
        <w:ind w:right="99" w:hanging="360"/>
      </w:pPr>
      <w:proofErr w:type="spellStart"/>
      <w:r>
        <w:t>Изучить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GPS. </w:t>
      </w:r>
    </w:p>
    <w:p w:rsidR="004551E4" w:rsidRPr="00726FCB" w:rsidRDefault="00BF2D16" w:rsidP="0004480B">
      <w:pPr>
        <w:numPr>
          <w:ilvl w:val="0"/>
          <w:numId w:val="1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Создание карты с возможностью отслеживания местоположения в реальном времени. </w:t>
      </w:r>
    </w:p>
    <w:p w:rsidR="004551E4" w:rsidRPr="00726FCB" w:rsidRDefault="00BF2D16" w:rsidP="0004480B">
      <w:pPr>
        <w:numPr>
          <w:ilvl w:val="0"/>
          <w:numId w:val="1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Добавить достопримечательности г. Москвы на карту приложения. </w:t>
      </w:r>
      <w:r w:rsidRPr="00726FCB">
        <w:rPr>
          <w:lang w:val="ru-RU"/>
        </w:rPr>
        <w:tab/>
        <w:t xml:space="preserve"> </w:t>
      </w:r>
    </w:p>
    <w:p w:rsidR="004551E4" w:rsidRPr="008956C6" w:rsidRDefault="004551E4">
      <w:pPr>
        <w:pStyle w:val="1"/>
        <w:spacing w:after="3504"/>
        <w:ind w:right="194"/>
        <w:rPr>
          <w:lang w:val="ru-RU"/>
        </w:rPr>
      </w:pPr>
    </w:p>
    <w:tbl>
      <w:tblPr>
        <w:tblStyle w:val="TableGrid"/>
        <w:tblpPr w:vertAnchor="text" w:tblpX="744" w:tblpY="-3975"/>
        <w:tblOverlap w:val="never"/>
        <w:tblW w:w="8915" w:type="dxa"/>
        <w:tblInd w:w="0" w:type="dxa"/>
        <w:tblCellMar>
          <w:top w:w="105" w:type="dxa"/>
          <w:left w:w="356" w:type="dxa"/>
          <w:right w:w="48" w:type="dxa"/>
        </w:tblCellMar>
        <w:tblLook w:val="04A0" w:firstRow="1" w:lastRow="0" w:firstColumn="1" w:lastColumn="0" w:noHBand="0" w:noVBand="1"/>
      </w:tblPr>
      <w:tblGrid>
        <w:gridCol w:w="4106"/>
        <w:gridCol w:w="4809"/>
      </w:tblGrid>
      <w:tr w:rsidR="004551E4" w:rsidTr="008956C6">
        <w:trPr>
          <w:trHeight w:val="1685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51E4" w:rsidRPr="00726FCB" w:rsidRDefault="00BF2D16">
            <w:pPr>
              <w:spacing w:after="0" w:line="259" w:lineRule="auto"/>
              <w:ind w:left="0" w:firstLine="0"/>
              <w:jc w:val="center"/>
              <w:rPr>
                <w:lang w:val="ru-RU"/>
              </w:rPr>
            </w:pPr>
            <w:r w:rsidRPr="00726FCB">
              <w:rPr>
                <w:lang w:val="ru-RU"/>
              </w:rPr>
              <w:t xml:space="preserve">Изучение материалов по данной теме  </w:t>
            </w:r>
          </w:p>
        </w:tc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1E4" w:rsidRDefault="00BF2D16">
            <w:pPr>
              <w:numPr>
                <w:ilvl w:val="0"/>
                <w:numId w:val="4"/>
              </w:numPr>
              <w:spacing w:after="1" w:line="374" w:lineRule="auto"/>
              <w:ind w:hanging="360"/>
              <w:jc w:val="left"/>
            </w:pPr>
            <w:proofErr w:type="spellStart"/>
            <w:r>
              <w:t>Знакомство</w:t>
            </w:r>
            <w:proofErr w:type="spellEnd"/>
            <w:r>
              <w:t xml:space="preserve"> с </w:t>
            </w:r>
            <w:proofErr w:type="spellStart"/>
            <w:r>
              <w:t>имеющимися</w:t>
            </w:r>
            <w:proofErr w:type="spellEnd"/>
            <w:r>
              <w:t xml:space="preserve"> </w:t>
            </w:r>
            <w:proofErr w:type="spellStart"/>
            <w:r>
              <w:t>технологиями</w:t>
            </w:r>
            <w:proofErr w:type="spellEnd"/>
            <w:r>
              <w:t xml:space="preserve">  </w:t>
            </w:r>
          </w:p>
          <w:p w:rsidR="004551E4" w:rsidRDefault="00BF2D16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proofErr w:type="spellStart"/>
            <w:r>
              <w:t>Опросы</w:t>
            </w:r>
            <w:proofErr w:type="spellEnd"/>
            <w:r>
              <w:t xml:space="preserve"> </w:t>
            </w:r>
            <w:proofErr w:type="spellStart"/>
            <w:r>
              <w:t>специалистов</w:t>
            </w:r>
            <w:proofErr w:type="spellEnd"/>
            <w:r>
              <w:t xml:space="preserve">  </w:t>
            </w:r>
          </w:p>
        </w:tc>
      </w:tr>
      <w:tr w:rsidR="004551E4" w:rsidTr="008956C6">
        <w:trPr>
          <w:trHeight w:val="222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51E4" w:rsidRDefault="00BF2D16">
            <w:pPr>
              <w:spacing w:after="0" w:line="259" w:lineRule="auto"/>
              <w:ind w:left="0" w:right="318" w:firstLine="0"/>
              <w:jc w:val="center"/>
            </w:pPr>
            <w:proofErr w:type="spellStart"/>
            <w:r>
              <w:t>Программирование</w:t>
            </w:r>
            <w:proofErr w:type="spellEnd"/>
            <w:r>
              <w:t xml:space="preserve">  </w:t>
            </w:r>
          </w:p>
        </w:tc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51E4" w:rsidRDefault="00BF2D16">
            <w:pPr>
              <w:numPr>
                <w:ilvl w:val="0"/>
                <w:numId w:val="5"/>
              </w:numPr>
              <w:spacing w:after="136" w:line="259" w:lineRule="auto"/>
              <w:ind w:right="168" w:hanging="360"/>
              <w:jc w:val="left"/>
            </w:pPr>
            <w:proofErr w:type="spellStart"/>
            <w:r>
              <w:t>Изучение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 Java </w:t>
            </w:r>
          </w:p>
          <w:p w:rsidR="004551E4" w:rsidRDefault="00BF2D16">
            <w:pPr>
              <w:numPr>
                <w:ilvl w:val="0"/>
                <w:numId w:val="5"/>
              </w:numPr>
              <w:spacing w:after="143" w:line="259" w:lineRule="auto"/>
              <w:ind w:right="168" w:hanging="360"/>
              <w:jc w:val="left"/>
            </w:pPr>
            <w:proofErr w:type="spellStart"/>
            <w:r>
              <w:t>Изучение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 Python  </w:t>
            </w:r>
          </w:p>
          <w:p w:rsidR="004551E4" w:rsidRDefault="00BF2D16">
            <w:pPr>
              <w:numPr>
                <w:ilvl w:val="0"/>
                <w:numId w:val="5"/>
              </w:numPr>
              <w:spacing w:after="158" w:line="259" w:lineRule="auto"/>
              <w:ind w:right="168" w:hanging="360"/>
              <w:jc w:val="left"/>
            </w:pPr>
            <w:proofErr w:type="spellStart"/>
            <w:r>
              <w:t>Изучение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JavaScript </w:t>
            </w:r>
          </w:p>
          <w:p w:rsidR="004551E4" w:rsidRDefault="00BF2D16">
            <w:pPr>
              <w:numPr>
                <w:ilvl w:val="0"/>
                <w:numId w:val="5"/>
              </w:numPr>
              <w:spacing w:after="0" w:line="259" w:lineRule="auto"/>
              <w:ind w:right="168" w:hanging="360"/>
              <w:jc w:val="left"/>
            </w:pPr>
            <w:proofErr w:type="spellStart"/>
            <w:r>
              <w:t>Создание</w:t>
            </w:r>
            <w:proofErr w:type="spellEnd"/>
            <w:r>
              <w:t xml:space="preserve"> и </w:t>
            </w:r>
            <w:proofErr w:type="spellStart"/>
            <w:r>
              <w:t>отладка</w:t>
            </w:r>
            <w:proofErr w:type="spellEnd"/>
            <w:r>
              <w:t xml:space="preserve"> </w:t>
            </w:r>
            <w:proofErr w:type="spellStart"/>
            <w:r>
              <w:t>прототипа</w:t>
            </w:r>
            <w:proofErr w:type="spellEnd"/>
            <w:r>
              <w:t xml:space="preserve">  </w:t>
            </w:r>
          </w:p>
        </w:tc>
      </w:tr>
      <w:tr w:rsidR="004551E4" w:rsidRPr="00726FCB" w:rsidTr="008956C6">
        <w:trPr>
          <w:trHeight w:val="949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51E4" w:rsidRDefault="00BF2D16">
            <w:pPr>
              <w:spacing w:after="0" w:line="259" w:lineRule="auto"/>
              <w:ind w:left="0" w:right="161" w:firstLine="0"/>
              <w:jc w:val="center"/>
            </w:pPr>
            <w:proofErr w:type="spellStart"/>
            <w:r>
              <w:t>Внедрение</w:t>
            </w:r>
            <w:proofErr w:type="spellEnd"/>
            <w:r>
              <w:t xml:space="preserve">  </w:t>
            </w:r>
          </w:p>
        </w:tc>
        <w:tc>
          <w:tcPr>
            <w:tcW w:w="4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51E4" w:rsidRPr="00726FCB" w:rsidRDefault="00BF2D16">
            <w:pPr>
              <w:spacing w:after="0" w:line="259" w:lineRule="auto"/>
              <w:ind w:left="360" w:hanging="360"/>
              <w:rPr>
                <w:lang w:val="ru-RU"/>
              </w:rPr>
            </w:pPr>
            <w:r w:rsidRPr="00726FCB">
              <w:rPr>
                <w:lang w:val="ru-RU"/>
              </w:rPr>
              <w:t>1.</w:t>
            </w:r>
            <w:r w:rsidRPr="00726FCB">
              <w:rPr>
                <w:rFonts w:ascii="Arial" w:eastAsia="Arial" w:hAnsi="Arial" w:cs="Arial"/>
                <w:lang w:val="ru-RU"/>
              </w:rPr>
              <w:t xml:space="preserve"> </w:t>
            </w:r>
            <w:r w:rsidRPr="00726FCB">
              <w:rPr>
                <w:lang w:val="ru-RU"/>
              </w:rPr>
              <w:t xml:space="preserve">Выбор платформы для реализации проекта. </w:t>
            </w:r>
          </w:p>
        </w:tc>
      </w:tr>
    </w:tbl>
    <w:p w:rsidR="004551E4" w:rsidRPr="00726FCB" w:rsidRDefault="00BF2D16">
      <w:pPr>
        <w:spacing w:after="686" w:line="259" w:lineRule="auto"/>
        <w:ind w:left="14" w:right="209" w:firstLine="0"/>
        <w:jc w:val="left"/>
        <w:rPr>
          <w:lang w:val="ru-RU"/>
        </w:rPr>
      </w:pPr>
      <w:r w:rsidRPr="00726FCB">
        <w:rPr>
          <w:lang w:val="ru-RU"/>
        </w:rPr>
        <w:t xml:space="preserve">  </w:t>
      </w:r>
    </w:p>
    <w:p w:rsidR="004551E4" w:rsidRPr="00726FCB" w:rsidRDefault="00BF2D16">
      <w:pPr>
        <w:pStyle w:val="1"/>
        <w:spacing w:after="109"/>
        <w:ind w:right="195"/>
        <w:rPr>
          <w:lang w:val="ru-RU"/>
        </w:rPr>
      </w:pPr>
      <w:bookmarkStart w:id="4" w:name="_Toc96351162"/>
      <w:r w:rsidRPr="00726FCB">
        <w:rPr>
          <w:lang w:val="ru-RU"/>
        </w:rPr>
        <w:t>Актуальность</w:t>
      </w:r>
      <w:bookmarkEnd w:id="4"/>
      <w:r w:rsidRPr="00726FCB">
        <w:rPr>
          <w:lang w:val="ru-RU"/>
        </w:rPr>
        <w:t xml:space="preserve">  </w:t>
      </w:r>
    </w:p>
    <w:p w:rsidR="004551E4" w:rsidRPr="00726FCB" w:rsidRDefault="00BF2D16">
      <w:pPr>
        <w:ind w:left="728" w:right="317" w:firstLine="698"/>
        <w:rPr>
          <w:lang w:val="ru-RU"/>
        </w:rPr>
      </w:pPr>
      <w:r w:rsidRPr="00726FCB">
        <w:rPr>
          <w:lang w:val="ru-RU"/>
        </w:rPr>
        <w:t xml:space="preserve">Проблема уменьшения интереса людей к различным достопримечательностям с каждым годом растёт. Многие места богатые своей культурной ценностью проходят мимо людей из-за неосведомлённости. Приложение «Путешествие в историю» призвано повысить интерес людей к различным скульптурам, зданиям, паркам и т.д. </w:t>
      </w:r>
    </w:p>
    <w:p w:rsidR="004551E4" w:rsidRPr="00726FCB" w:rsidRDefault="00BF2D16">
      <w:pPr>
        <w:spacing w:after="91"/>
        <w:ind w:left="738" w:right="99"/>
        <w:rPr>
          <w:lang w:val="ru-RU"/>
        </w:rPr>
      </w:pPr>
      <w:r w:rsidRPr="00726FCB">
        <w:rPr>
          <w:lang w:val="ru-RU"/>
        </w:rPr>
        <w:t xml:space="preserve">известными своей культурной ценностью. </w:t>
      </w:r>
    </w:p>
    <w:p w:rsidR="004551E4" w:rsidRPr="00726FCB" w:rsidRDefault="00BF2D16" w:rsidP="008956C6">
      <w:pPr>
        <w:spacing w:after="220" w:line="259" w:lineRule="auto"/>
        <w:ind w:left="10" w:firstLine="0"/>
        <w:jc w:val="left"/>
        <w:rPr>
          <w:lang w:val="ru-RU"/>
        </w:rPr>
      </w:pPr>
      <w:r w:rsidRPr="00726FCB">
        <w:rPr>
          <w:lang w:val="ru-RU"/>
        </w:rPr>
        <w:t xml:space="preserve"> </w:t>
      </w:r>
    </w:p>
    <w:p w:rsidR="004551E4" w:rsidRPr="00726FCB" w:rsidRDefault="00BF2D16">
      <w:pPr>
        <w:pStyle w:val="1"/>
        <w:spacing w:after="155"/>
        <w:ind w:right="131"/>
        <w:rPr>
          <w:lang w:val="ru-RU"/>
        </w:rPr>
      </w:pPr>
      <w:bookmarkStart w:id="5" w:name="_Toc96351163"/>
      <w:r w:rsidRPr="00726FCB">
        <w:rPr>
          <w:lang w:val="ru-RU"/>
        </w:rPr>
        <w:t>Обзор проектного решения</w:t>
      </w:r>
      <w:bookmarkEnd w:id="5"/>
      <w:r w:rsidRPr="00726FCB">
        <w:rPr>
          <w:lang w:val="ru-RU"/>
        </w:rPr>
        <w:t xml:space="preserve">  </w:t>
      </w:r>
    </w:p>
    <w:p w:rsidR="004551E4" w:rsidRDefault="00BF2D16">
      <w:pPr>
        <w:spacing w:after="251"/>
        <w:ind w:left="14" w:right="322"/>
        <w:rPr>
          <w:lang w:val="ru-RU"/>
        </w:rPr>
      </w:pPr>
      <w:r w:rsidRPr="00726FCB">
        <w:rPr>
          <w:lang w:val="ru-RU"/>
        </w:rPr>
        <w:t xml:space="preserve"> Для использования приложения человеку необходимо зарегистрироваться. После регистрации и авторизации пользователь может использовать весь функционал приложения. Для начала работы приложения пользователю необходимо найти на карте ближайшей к нему объект после чего приблизиться к нему на расстояние 50 метров. Пользователю будет необходимо отметиться возле объекта для получения дополнительной информации об объекте и для доступа к групповому чату.  После отмечания пользователь сможет воспользоваться чатом данной группы объектов. Каждый объект будет входить в отельную группу. Группа объектов будет состоять из 5-10 объектов с единым чатом. После отмечания одного объекта пользователь будет получать 1 очко. После отмечания всей группы объектов пользователь будет получать 5 очков. Очки нужны для таблицы лидеров. С каждым новым очком пользователь будет поднимать свой рейтинг в общей таблице лидеров. </w:t>
      </w:r>
    </w:p>
    <w:p w:rsidR="008956C6" w:rsidRPr="00726FCB" w:rsidRDefault="008956C6">
      <w:pPr>
        <w:spacing w:after="251"/>
        <w:ind w:left="14" w:right="322"/>
        <w:rPr>
          <w:lang w:val="ru-RU"/>
        </w:rPr>
      </w:pPr>
    </w:p>
    <w:p w:rsidR="004551E4" w:rsidRPr="00726FCB" w:rsidRDefault="00BF2D16">
      <w:pPr>
        <w:spacing w:after="115" w:line="259" w:lineRule="auto"/>
        <w:ind w:left="9"/>
        <w:jc w:val="left"/>
        <w:rPr>
          <w:lang w:val="ru-RU"/>
        </w:rPr>
      </w:pPr>
      <w:r w:rsidRPr="00726FCB">
        <w:rPr>
          <w:b/>
          <w:sz w:val="40"/>
          <w:lang w:val="ru-RU"/>
        </w:rPr>
        <w:lastRenderedPageBreak/>
        <w:t>Результаты тестирования и реальное применение</w:t>
      </w:r>
      <w:r w:rsidRPr="00726FCB">
        <w:rPr>
          <w:b/>
          <w:i/>
          <w:sz w:val="40"/>
          <w:lang w:val="ru-RU"/>
        </w:rPr>
        <w:t xml:space="preserve">  </w:t>
      </w:r>
    </w:p>
    <w:p w:rsidR="004551E4" w:rsidRPr="00726FCB" w:rsidRDefault="00BF2D16">
      <w:pPr>
        <w:spacing w:after="282"/>
        <w:ind w:left="14" w:right="99"/>
        <w:rPr>
          <w:lang w:val="ru-RU"/>
        </w:rPr>
      </w:pPr>
      <w:r w:rsidRPr="00726FCB">
        <w:rPr>
          <w:lang w:val="ru-RU"/>
        </w:rPr>
        <w:t xml:space="preserve">В ходе тестирования проекта критических ошибок не было выявлено. Все основные функции приложения работают стабильно. </w:t>
      </w:r>
    </w:p>
    <w:p w:rsidR="004551E4" w:rsidRPr="00726FCB" w:rsidRDefault="00BF2D16">
      <w:pPr>
        <w:pStyle w:val="1"/>
        <w:spacing w:after="168" w:line="259" w:lineRule="auto"/>
        <w:ind w:left="2134" w:right="0" w:firstLine="0"/>
        <w:jc w:val="left"/>
        <w:rPr>
          <w:lang w:val="ru-RU"/>
        </w:rPr>
      </w:pPr>
      <w:bookmarkStart w:id="6" w:name="_Toc96351164"/>
      <w:r w:rsidRPr="00726FCB">
        <w:rPr>
          <w:lang w:val="ru-RU"/>
        </w:rPr>
        <w:t>Итоги и перспективы</w:t>
      </w:r>
      <w:bookmarkEnd w:id="6"/>
      <w:r w:rsidRPr="00726FCB">
        <w:rPr>
          <w:lang w:val="ru-RU"/>
        </w:rPr>
        <w:t xml:space="preserve">  </w:t>
      </w:r>
    </w:p>
    <w:p w:rsidR="004551E4" w:rsidRPr="00726FCB" w:rsidRDefault="00BF2D16">
      <w:pPr>
        <w:spacing w:after="491"/>
        <w:ind w:left="735" w:right="99"/>
        <w:rPr>
          <w:lang w:val="ru-RU"/>
        </w:rPr>
      </w:pPr>
      <w:r w:rsidRPr="00726FCB">
        <w:rPr>
          <w:lang w:val="ru-RU"/>
        </w:rPr>
        <w:t xml:space="preserve">В итоге, в проекте будет реализовано:  </w:t>
      </w:r>
    </w:p>
    <w:p w:rsidR="004551E4" w:rsidRPr="00726FCB" w:rsidRDefault="00BF2D16">
      <w:pPr>
        <w:numPr>
          <w:ilvl w:val="0"/>
          <w:numId w:val="2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Создание карты с отслеживанием пользователя в реальном времени через </w:t>
      </w:r>
      <w:r>
        <w:t>GPS</w:t>
      </w:r>
      <w:r w:rsidRPr="00726FCB">
        <w:rPr>
          <w:lang w:val="ru-RU"/>
        </w:rPr>
        <w:t xml:space="preserve">. </w:t>
      </w:r>
    </w:p>
    <w:p w:rsidR="004551E4" w:rsidRDefault="00BF2D16">
      <w:pPr>
        <w:numPr>
          <w:ilvl w:val="0"/>
          <w:numId w:val="2"/>
        </w:numPr>
        <w:spacing w:after="19"/>
        <w:ind w:right="99" w:hanging="360"/>
      </w:pPr>
      <w:proofErr w:type="spellStart"/>
      <w:r>
        <w:t>Система</w:t>
      </w:r>
      <w:proofErr w:type="spellEnd"/>
      <w:r>
        <w:t xml:space="preserve"> </w:t>
      </w:r>
      <w:proofErr w:type="spellStart"/>
      <w:r>
        <w:t>авторизации</w:t>
      </w:r>
      <w:proofErr w:type="spellEnd"/>
      <w:r>
        <w:t xml:space="preserve">. </w:t>
      </w:r>
    </w:p>
    <w:p w:rsidR="004551E4" w:rsidRPr="00726FCB" w:rsidRDefault="00BF2D16">
      <w:pPr>
        <w:numPr>
          <w:ilvl w:val="0"/>
          <w:numId w:val="2"/>
        </w:numPr>
        <w:spacing w:after="17"/>
        <w:ind w:right="99" w:hanging="360"/>
        <w:rPr>
          <w:lang w:val="ru-RU"/>
        </w:rPr>
      </w:pPr>
      <w:r w:rsidRPr="00726FCB">
        <w:rPr>
          <w:lang w:val="ru-RU"/>
        </w:rPr>
        <w:t xml:space="preserve">Создание групп объектов города Москвы. </w:t>
      </w:r>
    </w:p>
    <w:p w:rsidR="004551E4" w:rsidRPr="00726FCB" w:rsidRDefault="00BF2D16">
      <w:pPr>
        <w:numPr>
          <w:ilvl w:val="0"/>
          <w:numId w:val="2"/>
        </w:numPr>
        <w:spacing w:after="19"/>
        <w:ind w:right="99" w:hanging="360"/>
        <w:rPr>
          <w:lang w:val="ru-RU"/>
        </w:rPr>
      </w:pPr>
      <w:r w:rsidRPr="00726FCB">
        <w:rPr>
          <w:lang w:val="ru-RU"/>
        </w:rPr>
        <w:t xml:space="preserve">Создание чатов привязанных к группам объектов. </w:t>
      </w:r>
    </w:p>
    <w:p w:rsidR="004551E4" w:rsidRPr="00726FCB" w:rsidRDefault="00BF2D16">
      <w:pPr>
        <w:numPr>
          <w:ilvl w:val="0"/>
          <w:numId w:val="2"/>
        </w:numPr>
        <w:spacing w:after="412"/>
        <w:ind w:right="99" w:hanging="360"/>
        <w:rPr>
          <w:lang w:val="ru-RU"/>
        </w:rPr>
      </w:pPr>
      <w:r w:rsidRPr="00726FCB">
        <w:rPr>
          <w:lang w:val="ru-RU"/>
        </w:rPr>
        <w:t xml:space="preserve">Загрузка на карту города Москвы разнообразных объектов.  </w:t>
      </w:r>
    </w:p>
    <w:p w:rsidR="004551E4" w:rsidRPr="00726FCB" w:rsidRDefault="00BF2D16">
      <w:pPr>
        <w:spacing w:after="481" w:line="265" w:lineRule="auto"/>
        <w:ind w:left="10" w:right="231"/>
        <w:jc w:val="right"/>
        <w:rPr>
          <w:lang w:val="ru-RU"/>
        </w:rPr>
      </w:pPr>
      <w:r w:rsidRPr="00726FCB">
        <w:rPr>
          <w:lang w:val="ru-RU"/>
        </w:rPr>
        <w:t xml:space="preserve">Следующими направлениями разработки данного приложения могут быть:   </w:t>
      </w:r>
    </w:p>
    <w:p w:rsidR="004551E4" w:rsidRPr="00726FCB" w:rsidRDefault="00BF2D16">
      <w:pPr>
        <w:numPr>
          <w:ilvl w:val="0"/>
          <w:numId w:val="2"/>
        </w:numPr>
        <w:ind w:right="99" w:hanging="360"/>
        <w:rPr>
          <w:lang w:val="ru-RU"/>
        </w:rPr>
      </w:pPr>
      <w:r w:rsidRPr="00726FCB">
        <w:rPr>
          <w:lang w:val="ru-RU"/>
        </w:rPr>
        <w:t xml:space="preserve">Увеличение количества городов с их достопримечательностями в базе данных. </w:t>
      </w:r>
    </w:p>
    <w:p w:rsidR="004551E4" w:rsidRPr="00726FCB" w:rsidRDefault="00BF2D16">
      <w:pPr>
        <w:numPr>
          <w:ilvl w:val="0"/>
          <w:numId w:val="2"/>
        </w:numPr>
        <w:spacing w:after="0"/>
        <w:ind w:right="99" w:hanging="360"/>
        <w:rPr>
          <w:lang w:val="ru-RU"/>
        </w:rPr>
      </w:pPr>
      <w:r w:rsidRPr="00726FCB">
        <w:rPr>
          <w:lang w:val="ru-RU"/>
        </w:rPr>
        <w:t xml:space="preserve">Добавить локализацию на новые языки. </w:t>
      </w:r>
    </w:p>
    <w:p w:rsidR="004551E4" w:rsidRPr="00726FCB" w:rsidRDefault="00BF2D16">
      <w:pPr>
        <w:numPr>
          <w:ilvl w:val="0"/>
          <w:numId w:val="2"/>
        </w:numPr>
        <w:spacing w:after="0"/>
        <w:ind w:right="99" w:hanging="360"/>
        <w:rPr>
          <w:lang w:val="ru-RU"/>
        </w:rPr>
      </w:pPr>
      <w:r w:rsidRPr="00726FCB">
        <w:rPr>
          <w:lang w:val="ru-RU"/>
        </w:rPr>
        <w:t xml:space="preserve">Добавить новые функции для привлечения внимания людей. </w:t>
      </w:r>
    </w:p>
    <w:p w:rsidR="004551E4" w:rsidRDefault="00BF2D16">
      <w:pPr>
        <w:numPr>
          <w:ilvl w:val="0"/>
          <w:numId w:val="2"/>
        </w:numPr>
        <w:spacing w:after="66"/>
        <w:ind w:right="99" w:hanging="360"/>
      </w:pPr>
      <w:proofErr w:type="spellStart"/>
      <w:r>
        <w:t>Расширение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.  </w:t>
      </w:r>
    </w:p>
    <w:p w:rsidR="004551E4" w:rsidRDefault="00BF2D16">
      <w:pPr>
        <w:spacing w:after="621" w:line="259" w:lineRule="auto"/>
        <w:ind w:left="725" w:firstLine="0"/>
        <w:jc w:val="left"/>
      </w:pPr>
      <w:r>
        <w:t xml:space="preserve"> </w:t>
      </w:r>
    </w:p>
    <w:p w:rsidR="004551E4" w:rsidRDefault="00BF2D16">
      <w:pPr>
        <w:pStyle w:val="1"/>
        <w:spacing w:after="152"/>
        <w:ind w:right="205"/>
      </w:pPr>
      <w:bookmarkStart w:id="7" w:name="_Toc96351165"/>
      <w:proofErr w:type="spellStart"/>
      <w:r>
        <w:t>Список</w:t>
      </w:r>
      <w:proofErr w:type="spellEnd"/>
      <w:r>
        <w:t xml:space="preserve"> </w:t>
      </w:r>
      <w:proofErr w:type="spellStart"/>
      <w:r>
        <w:t>литературы</w:t>
      </w:r>
      <w:bookmarkEnd w:id="7"/>
      <w:proofErr w:type="spellEnd"/>
      <w:r>
        <w:t xml:space="preserve">  </w:t>
      </w:r>
    </w:p>
    <w:p w:rsidR="004551E4" w:rsidRPr="00726FCB" w:rsidRDefault="00BF2D16">
      <w:pPr>
        <w:numPr>
          <w:ilvl w:val="0"/>
          <w:numId w:val="3"/>
        </w:numPr>
        <w:spacing w:after="48" w:line="259" w:lineRule="auto"/>
        <w:ind w:right="99" w:hanging="706"/>
        <w:rPr>
          <w:lang w:val="ru-RU"/>
        </w:rPr>
      </w:pPr>
      <w:r w:rsidRPr="00726FCB">
        <w:rPr>
          <w:rFonts w:ascii="Calibri" w:eastAsia="Calibri" w:hAnsi="Calibri" w:cs="Calibri"/>
          <w:lang w:val="ru-RU"/>
        </w:rPr>
        <w:t xml:space="preserve">[Электронный ресурс]. 2012-2022. Дата обновления 18.01.2019. </w:t>
      </w:r>
      <w:r>
        <w:rPr>
          <w:rFonts w:ascii="Calibri" w:eastAsia="Calibri" w:hAnsi="Calibri" w:cs="Calibri"/>
        </w:rPr>
        <w:t>URL</w:t>
      </w:r>
      <w:r w:rsidRPr="00726FCB">
        <w:rPr>
          <w:rFonts w:ascii="Calibri" w:eastAsia="Calibri" w:hAnsi="Calibri" w:cs="Calibri"/>
          <w:lang w:val="ru-RU"/>
        </w:rPr>
        <w:t xml:space="preserve">: </w:t>
      </w:r>
    </w:p>
    <w:p w:rsidR="004551E4" w:rsidRPr="008956C6" w:rsidRDefault="00D1302E">
      <w:pPr>
        <w:spacing w:after="156" w:line="259" w:lineRule="auto"/>
        <w:ind w:left="716" w:firstLine="0"/>
        <w:jc w:val="left"/>
        <w:rPr>
          <w:lang w:val="ru-RU"/>
        </w:rPr>
      </w:pPr>
      <w:hyperlink r:id="rId7">
        <w:r w:rsidR="00BF2D16">
          <w:rPr>
            <w:rFonts w:ascii="Calibri" w:eastAsia="Calibri" w:hAnsi="Calibri" w:cs="Calibri"/>
            <w:color w:val="0563C1"/>
            <w:u w:val="single" w:color="0563C1"/>
          </w:rPr>
          <w:t>https</w:t>
        </w:r>
      </w:hyperlink>
      <w:hyperlink r:id="rId8">
        <w:proofErr w:type="gramStart"/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:/</w:t>
        </w:r>
        <w:proofErr w:type="gramEnd"/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/</w:t>
        </w:r>
      </w:hyperlink>
      <w:hyperlink r:id="rId9">
        <w:proofErr w:type="spellStart"/>
        <w:r w:rsidR="00BF2D16">
          <w:rPr>
            <w:rFonts w:ascii="Calibri" w:eastAsia="Calibri" w:hAnsi="Calibri" w:cs="Calibri"/>
            <w:color w:val="0563C1"/>
            <w:u w:val="single" w:color="0563C1"/>
          </w:rPr>
          <w:t>metanit</w:t>
        </w:r>
        <w:proofErr w:type="spellEnd"/>
      </w:hyperlink>
      <w:hyperlink r:id="rId10"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.</w:t>
        </w:r>
      </w:hyperlink>
      <w:hyperlink r:id="rId11">
        <w:proofErr w:type="gramStart"/>
        <w:r w:rsidR="00BF2D16">
          <w:rPr>
            <w:rFonts w:ascii="Calibri" w:eastAsia="Calibri" w:hAnsi="Calibri" w:cs="Calibri"/>
            <w:color w:val="0563C1"/>
            <w:u w:val="single" w:color="0563C1"/>
          </w:rPr>
          <w:t>com</w:t>
        </w:r>
      </w:hyperlink>
      <w:hyperlink r:id="rId12"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/</w:t>
        </w:r>
      </w:hyperlink>
      <w:hyperlink r:id="rId13">
        <w:r w:rsidR="00BF2D16">
          <w:rPr>
            <w:rFonts w:ascii="Calibri" w:eastAsia="Calibri" w:hAnsi="Calibri" w:cs="Calibri"/>
            <w:color w:val="0563C1"/>
            <w:u w:val="single" w:color="0563C1"/>
          </w:rPr>
          <w:t>python</w:t>
        </w:r>
      </w:hyperlink>
      <w:hyperlink r:id="rId14"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/</w:t>
        </w:r>
      </w:hyperlink>
      <w:hyperlink r:id="rId15">
        <w:r w:rsidR="00BF2D16">
          <w:rPr>
            <w:rFonts w:ascii="Calibri" w:eastAsia="Calibri" w:hAnsi="Calibri" w:cs="Calibri"/>
            <w:color w:val="0563C1"/>
            <w:u w:val="single" w:color="0563C1"/>
          </w:rPr>
          <w:t>tutorial</w:t>
        </w:r>
        <w:proofErr w:type="gramEnd"/>
      </w:hyperlink>
      <w:hyperlink r:id="rId16">
        <w:r w:rsidR="00BF2D16" w:rsidRPr="008956C6">
          <w:rPr>
            <w:rFonts w:ascii="Calibri" w:eastAsia="Calibri" w:hAnsi="Calibri" w:cs="Calibri"/>
            <w:color w:val="0563C1"/>
            <w:u w:val="single" w:color="0563C1"/>
            <w:lang w:val="ru-RU"/>
          </w:rPr>
          <w:t>/</w:t>
        </w:r>
      </w:hyperlink>
      <w:hyperlink r:id="rId17">
        <w:r w:rsidR="00BF2D16" w:rsidRPr="008956C6">
          <w:rPr>
            <w:lang w:val="ru-RU"/>
          </w:rPr>
          <w:t xml:space="preserve"> </w:t>
        </w:r>
      </w:hyperlink>
    </w:p>
    <w:p w:rsidR="004551E4" w:rsidRPr="00726FCB" w:rsidRDefault="00BF2D16">
      <w:pPr>
        <w:numPr>
          <w:ilvl w:val="0"/>
          <w:numId w:val="3"/>
        </w:numPr>
        <w:spacing w:after="0"/>
        <w:ind w:right="99" w:hanging="706"/>
        <w:rPr>
          <w:lang w:val="ru-RU"/>
        </w:rPr>
      </w:pPr>
      <w:r w:rsidRPr="00726FCB">
        <w:rPr>
          <w:lang w:val="ru-RU"/>
        </w:rPr>
        <w:t xml:space="preserve">[Электронный ресурс]. 2012-2022. Дата обновления 18.01.2019. </w:t>
      </w:r>
      <w:r>
        <w:t>URL</w:t>
      </w:r>
      <w:r w:rsidRPr="00726FCB">
        <w:rPr>
          <w:lang w:val="ru-RU"/>
        </w:rPr>
        <w:t xml:space="preserve">: </w:t>
      </w:r>
    </w:p>
    <w:p w:rsidR="004551E4" w:rsidRPr="008956C6" w:rsidRDefault="00D1302E">
      <w:pPr>
        <w:spacing w:after="105" w:line="259" w:lineRule="auto"/>
        <w:ind w:left="711"/>
        <w:jc w:val="left"/>
        <w:rPr>
          <w:lang w:val="ru-RU"/>
        </w:rPr>
      </w:pPr>
      <w:hyperlink r:id="rId18">
        <w:r w:rsidR="00BF2D16">
          <w:rPr>
            <w:color w:val="0563C1"/>
            <w:u w:val="single" w:color="0563C1"/>
          </w:rPr>
          <w:t>https</w:t>
        </w:r>
      </w:hyperlink>
      <w:hyperlink r:id="rId19">
        <w:proofErr w:type="gramStart"/>
        <w:r w:rsidR="00BF2D16" w:rsidRPr="008956C6">
          <w:rPr>
            <w:color w:val="0563C1"/>
            <w:u w:val="single" w:color="0563C1"/>
            <w:lang w:val="ru-RU"/>
          </w:rPr>
          <w:t>:/</w:t>
        </w:r>
        <w:proofErr w:type="gramEnd"/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20">
        <w:proofErr w:type="spellStart"/>
        <w:r w:rsidR="00BF2D16">
          <w:rPr>
            <w:color w:val="0563C1"/>
            <w:u w:val="single" w:color="0563C1"/>
          </w:rPr>
          <w:t>metanit</w:t>
        </w:r>
        <w:proofErr w:type="spellEnd"/>
      </w:hyperlink>
      <w:hyperlink r:id="rId21">
        <w:r w:rsidR="00BF2D16" w:rsidRPr="008956C6">
          <w:rPr>
            <w:color w:val="0563C1"/>
            <w:u w:val="single" w:color="0563C1"/>
            <w:lang w:val="ru-RU"/>
          </w:rPr>
          <w:t>.</w:t>
        </w:r>
      </w:hyperlink>
      <w:hyperlink r:id="rId22">
        <w:proofErr w:type="gramStart"/>
        <w:r w:rsidR="00BF2D16">
          <w:rPr>
            <w:color w:val="0563C1"/>
            <w:u w:val="single" w:color="0563C1"/>
          </w:rPr>
          <w:t>com</w:t>
        </w:r>
      </w:hyperlink>
      <w:hyperlink r:id="rId23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24">
        <w:r w:rsidR="00BF2D16">
          <w:rPr>
            <w:color w:val="0563C1"/>
            <w:u w:val="single" w:color="0563C1"/>
          </w:rPr>
          <w:t>web</w:t>
        </w:r>
      </w:hyperlink>
      <w:hyperlink r:id="rId25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26">
        <w:proofErr w:type="spellStart"/>
        <w:r w:rsidR="00BF2D16">
          <w:rPr>
            <w:color w:val="0563C1"/>
            <w:u w:val="single" w:color="0563C1"/>
          </w:rPr>
          <w:t>javascript</w:t>
        </w:r>
        <w:proofErr w:type="spellEnd"/>
        <w:proofErr w:type="gramEnd"/>
      </w:hyperlink>
      <w:hyperlink r:id="rId27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28">
        <w:r w:rsidR="00BF2D16" w:rsidRPr="008956C6">
          <w:rPr>
            <w:lang w:val="ru-RU"/>
          </w:rPr>
          <w:t xml:space="preserve"> </w:t>
        </w:r>
      </w:hyperlink>
    </w:p>
    <w:p w:rsidR="004551E4" w:rsidRPr="00726FCB" w:rsidRDefault="00BF2D16">
      <w:pPr>
        <w:numPr>
          <w:ilvl w:val="0"/>
          <w:numId w:val="3"/>
        </w:numPr>
        <w:spacing w:after="0"/>
        <w:ind w:right="99" w:hanging="706"/>
        <w:rPr>
          <w:lang w:val="ru-RU"/>
        </w:rPr>
      </w:pPr>
      <w:r w:rsidRPr="00726FCB">
        <w:rPr>
          <w:lang w:val="ru-RU"/>
        </w:rPr>
        <w:t xml:space="preserve">[Электронный ресурс]. 2012-2022. Дата обновления 18.01.2019. </w:t>
      </w:r>
      <w:r>
        <w:t>URL</w:t>
      </w:r>
      <w:r w:rsidRPr="00726FCB">
        <w:rPr>
          <w:lang w:val="ru-RU"/>
        </w:rPr>
        <w:t xml:space="preserve">: </w:t>
      </w:r>
    </w:p>
    <w:p w:rsidR="004551E4" w:rsidRPr="008956C6" w:rsidRDefault="00D1302E">
      <w:pPr>
        <w:spacing w:after="152" w:line="259" w:lineRule="auto"/>
        <w:ind w:left="711"/>
        <w:jc w:val="left"/>
        <w:rPr>
          <w:lang w:val="ru-RU"/>
        </w:rPr>
      </w:pPr>
      <w:hyperlink r:id="rId29">
        <w:r w:rsidR="00BF2D16">
          <w:rPr>
            <w:color w:val="0563C1"/>
            <w:u w:val="single" w:color="0563C1"/>
          </w:rPr>
          <w:t>https</w:t>
        </w:r>
      </w:hyperlink>
      <w:hyperlink r:id="rId30">
        <w:proofErr w:type="gramStart"/>
        <w:r w:rsidR="00BF2D16" w:rsidRPr="008956C6">
          <w:rPr>
            <w:color w:val="0563C1"/>
            <w:u w:val="single" w:color="0563C1"/>
            <w:lang w:val="ru-RU"/>
          </w:rPr>
          <w:t>:/</w:t>
        </w:r>
        <w:proofErr w:type="gramEnd"/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31">
        <w:proofErr w:type="spellStart"/>
        <w:r w:rsidR="00BF2D16">
          <w:rPr>
            <w:color w:val="0563C1"/>
            <w:u w:val="single" w:color="0563C1"/>
          </w:rPr>
          <w:t>metanit</w:t>
        </w:r>
        <w:proofErr w:type="spellEnd"/>
      </w:hyperlink>
      <w:hyperlink r:id="rId32">
        <w:r w:rsidR="00BF2D16" w:rsidRPr="008956C6">
          <w:rPr>
            <w:color w:val="0563C1"/>
            <w:u w:val="single" w:color="0563C1"/>
            <w:lang w:val="ru-RU"/>
          </w:rPr>
          <w:t>.</w:t>
        </w:r>
      </w:hyperlink>
      <w:hyperlink r:id="rId33">
        <w:proofErr w:type="gramStart"/>
        <w:r w:rsidR="00BF2D16">
          <w:rPr>
            <w:color w:val="0563C1"/>
            <w:u w:val="single" w:color="0563C1"/>
          </w:rPr>
          <w:t>com</w:t>
        </w:r>
      </w:hyperlink>
      <w:hyperlink r:id="rId34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35">
        <w:r w:rsidR="00BF2D16">
          <w:rPr>
            <w:color w:val="0563C1"/>
            <w:u w:val="single" w:color="0563C1"/>
          </w:rPr>
          <w:t>web</w:t>
        </w:r>
      </w:hyperlink>
      <w:hyperlink r:id="rId36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37">
        <w:proofErr w:type="spellStart"/>
        <w:r w:rsidR="00BF2D16">
          <w:rPr>
            <w:color w:val="0563C1"/>
            <w:u w:val="single" w:color="0563C1"/>
          </w:rPr>
          <w:t>vuejs</w:t>
        </w:r>
        <w:proofErr w:type="spellEnd"/>
        <w:proofErr w:type="gramEnd"/>
      </w:hyperlink>
      <w:hyperlink r:id="rId38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39">
        <w:r w:rsidR="00BF2D16" w:rsidRPr="008956C6">
          <w:rPr>
            <w:lang w:val="ru-RU"/>
          </w:rPr>
          <w:t xml:space="preserve"> </w:t>
        </w:r>
      </w:hyperlink>
    </w:p>
    <w:p w:rsidR="004551E4" w:rsidRPr="00726FCB" w:rsidRDefault="00BF2D16">
      <w:pPr>
        <w:numPr>
          <w:ilvl w:val="0"/>
          <w:numId w:val="3"/>
        </w:numPr>
        <w:spacing w:after="0"/>
        <w:ind w:right="99" w:hanging="706"/>
        <w:rPr>
          <w:lang w:val="ru-RU"/>
        </w:rPr>
      </w:pPr>
      <w:r w:rsidRPr="00726FCB">
        <w:rPr>
          <w:lang w:val="ru-RU"/>
        </w:rPr>
        <w:t xml:space="preserve">[Электронный ресурс]. 2018-2022. Дата обновления 30.09.2021. </w:t>
      </w:r>
      <w:r>
        <w:t>URL</w:t>
      </w:r>
      <w:r w:rsidRPr="00726FCB">
        <w:rPr>
          <w:lang w:val="ru-RU"/>
        </w:rPr>
        <w:t xml:space="preserve">: </w:t>
      </w:r>
    </w:p>
    <w:p w:rsidR="004551E4" w:rsidRPr="008956C6" w:rsidRDefault="00D1302E">
      <w:pPr>
        <w:spacing w:after="105" w:line="259" w:lineRule="auto"/>
        <w:ind w:left="711"/>
        <w:jc w:val="left"/>
        <w:rPr>
          <w:lang w:val="ru-RU"/>
        </w:rPr>
      </w:pPr>
      <w:hyperlink r:id="rId40">
        <w:r w:rsidR="00BF2D16">
          <w:rPr>
            <w:color w:val="0563C1"/>
            <w:u w:val="single" w:color="0563C1"/>
          </w:rPr>
          <w:t>https</w:t>
        </w:r>
      </w:hyperlink>
      <w:hyperlink r:id="rId41">
        <w:proofErr w:type="gramStart"/>
        <w:r w:rsidR="00BF2D16" w:rsidRPr="008956C6">
          <w:rPr>
            <w:color w:val="0563C1"/>
            <w:u w:val="single" w:color="0563C1"/>
            <w:lang w:val="ru-RU"/>
          </w:rPr>
          <w:t>:/</w:t>
        </w:r>
        <w:proofErr w:type="gramEnd"/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42">
        <w:proofErr w:type="spellStart"/>
        <w:r w:rsidR="00BF2D16">
          <w:rPr>
            <w:color w:val="0563C1"/>
            <w:u w:val="single" w:color="0563C1"/>
          </w:rPr>
          <w:t>pythonru</w:t>
        </w:r>
        <w:proofErr w:type="spellEnd"/>
      </w:hyperlink>
      <w:hyperlink r:id="rId43">
        <w:r w:rsidR="00BF2D16" w:rsidRPr="008956C6">
          <w:rPr>
            <w:color w:val="0563C1"/>
            <w:u w:val="single" w:color="0563C1"/>
            <w:lang w:val="ru-RU"/>
          </w:rPr>
          <w:t>.</w:t>
        </w:r>
      </w:hyperlink>
      <w:hyperlink r:id="rId44">
        <w:r w:rsidR="00BF2D16">
          <w:rPr>
            <w:color w:val="0563C1"/>
            <w:u w:val="single" w:color="0563C1"/>
          </w:rPr>
          <w:t>com</w:t>
        </w:r>
      </w:hyperlink>
      <w:hyperlink r:id="rId45">
        <w:r w:rsidR="00BF2D16" w:rsidRPr="008956C6">
          <w:rPr>
            <w:color w:val="0563C1"/>
            <w:u w:val="single" w:color="0563C1"/>
            <w:lang w:val="ru-RU"/>
          </w:rPr>
          <w:t>/</w:t>
        </w:r>
      </w:hyperlink>
      <w:hyperlink r:id="rId46">
        <w:proofErr w:type="spellStart"/>
        <w:r w:rsidR="00BF2D16">
          <w:rPr>
            <w:color w:val="0563C1"/>
            <w:u w:val="single" w:color="0563C1"/>
          </w:rPr>
          <w:t>uroki</w:t>
        </w:r>
        <w:proofErr w:type="spellEnd"/>
      </w:hyperlink>
      <w:hyperlink r:id="rId47">
        <w:r w:rsidR="00BF2D16" w:rsidRPr="008956C6">
          <w:rPr>
            <w:color w:val="0563C1"/>
            <w:u w:val="single" w:color="0563C1"/>
            <w:lang w:val="ru-RU"/>
          </w:rPr>
          <w:t>/1</w:t>
        </w:r>
      </w:hyperlink>
      <w:hyperlink r:id="rId48">
        <w:r w:rsidR="00BF2D16" w:rsidRPr="008956C6">
          <w:rPr>
            <w:color w:val="0563C1"/>
            <w:u w:val="single" w:color="0563C1"/>
            <w:lang w:val="ru-RU"/>
          </w:rPr>
          <w:t>-</w:t>
        </w:r>
      </w:hyperlink>
      <w:hyperlink r:id="rId49">
        <w:proofErr w:type="spellStart"/>
        <w:r w:rsidR="00BF2D16">
          <w:rPr>
            <w:color w:val="0563C1"/>
            <w:u w:val="single" w:color="0563C1"/>
          </w:rPr>
          <w:t>vvedenie</w:t>
        </w:r>
        <w:proofErr w:type="spellEnd"/>
      </w:hyperlink>
      <w:hyperlink r:id="rId50">
        <w:r w:rsidR="00BF2D16" w:rsidRPr="008956C6">
          <w:rPr>
            <w:color w:val="0563C1"/>
            <w:u w:val="single" w:color="0563C1"/>
            <w:lang w:val="ru-RU"/>
          </w:rPr>
          <w:t>-</w:t>
        </w:r>
      </w:hyperlink>
      <w:hyperlink r:id="rId51">
        <w:proofErr w:type="spellStart"/>
        <w:r w:rsidR="00BF2D16">
          <w:rPr>
            <w:color w:val="0563C1"/>
            <w:u w:val="single" w:color="0563C1"/>
          </w:rPr>
          <w:t>vo</w:t>
        </w:r>
        <w:proofErr w:type="spellEnd"/>
      </w:hyperlink>
      <w:hyperlink r:id="rId52">
        <w:r w:rsidR="00BF2D16" w:rsidRPr="008956C6">
          <w:rPr>
            <w:color w:val="0563C1"/>
            <w:u w:val="single" w:color="0563C1"/>
            <w:lang w:val="ru-RU"/>
          </w:rPr>
          <w:t>-</w:t>
        </w:r>
      </w:hyperlink>
      <w:hyperlink r:id="rId53">
        <w:r w:rsidR="00BF2D16">
          <w:rPr>
            <w:color w:val="0563C1"/>
            <w:u w:val="single" w:color="0563C1"/>
          </w:rPr>
          <w:t>flask</w:t>
        </w:r>
      </w:hyperlink>
      <w:hyperlink r:id="rId54">
        <w:r w:rsidR="00BF2D16" w:rsidRPr="008956C6">
          <w:rPr>
            <w:lang w:val="ru-RU"/>
          </w:rPr>
          <w:t xml:space="preserve"> </w:t>
        </w:r>
      </w:hyperlink>
    </w:p>
    <w:p w:rsidR="004551E4" w:rsidRPr="008956C6" w:rsidRDefault="00BF2D16">
      <w:pPr>
        <w:spacing w:after="105" w:line="259" w:lineRule="auto"/>
        <w:ind w:left="716" w:firstLine="0"/>
        <w:jc w:val="left"/>
        <w:rPr>
          <w:lang w:val="ru-RU"/>
        </w:rPr>
      </w:pPr>
      <w:r w:rsidRPr="008956C6">
        <w:rPr>
          <w:lang w:val="ru-RU"/>
        </w:rPr>
        <w:t xml:space="preserve"> </w:t>
      </w:r>
    </w:p>
    <w:p w:rsidR="004551E4" w:rsidRPr="008956C6" w:rsidRDefault="00BF2D16" w:rsidP="008956C6">
      <w:pPr>
        <w:spacing w:after="105" w:line="259" w:lineRule="auto"/>
        <w:ind w:left="716" w:firstLine="0"/>
        <w:jc w:val="left"/>
        <w:rPr>
          <w:lang w:val="ru-RU"/>
        </w:rPr>
      </w:pPr>
      <w:r w:rsidRPr="008956C6">
        <w:rPr>
          <w:lang w:val="ru-RU"/>
        </w:rPr>
        <w:t xml:space="preserve"> </w:t>
      </w:r>
      <w:bookmarkStart w:id="8" w:name="_GoBack"/>
      <w:bookmarkEnd w:id="8"/>
      <w:r w:rsidRPr="008956C6">
        <w:rPr>
          <w:b/>
          <w:lang w:val="ru-RU"/>
        </w:rPr>
        <w:t xml:space="preserve"> </w:t>
      </w:r>
    </w:p>
    <w:p w:rsidR="004551E4" w:rsidRPr="008956C6" w:rsidRDefault="00BF2D16" w:rsidP="008956C6">
      <w:pPr>
        <w:spacing w:after="105" w:line="259" w:lineRule="auto"/>
        <w:ind w:left="10" w:firstLine="0"/>
        <w:jc w:val="left"/>
        <w:rPr>
          <w:lang w:val="ru-RU"/>
        </w:rPr>
      </w:pPr>
      <w:r w:rsidRPr="008956C6">
        <w:rPr>
          <w:lang w:val="ru-RU"/>
        </w:rPr>
        <w:t xml:space="preserve"> </w:t>
      </w:r>
    </w:p>
    <w:sectPr w:rsidR="004551E4" w:rsidRPr="008956C6">
      <w:footerReference w:type="even" r:id="rId55"/>
      <w:footerReference w:type="default" r:id="rId56"/>
      <w:footerReference w:type="first" r:id="rId57"/>
      <w:pgSz w:w="11904" w:h="16838"/>
      <w:pgMar w:top="763" w:right="917" w:bottom="905" w:left="11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02E" w:rsidRDefault="00D1302E">
      <w:pPr>
        <w:spacing w:after="0" w:line="240" w:lineRule="auto"/>
      </w:pPr>
      <w:r>
        <w:separator/>
      </w:r>
    </w:p>
  </w:endnote>
  <w:endnote w:type="continuationSeparator" w:id="0">
    <w:p w:rsidR="00D1302E" w:rsidRDefault="00D1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1E4" w:rsidRDefault="00BF2D16">
    <w:pPr>
      <w:spacing w:after="28" w:line="259" w:lineRule="auto"/>
      <w:ind w:left="0" w:right="2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:rsidR="004551E4" w:rsidRDefault="00BF2D16">
    <w:pPr>
      <w:spacing w:after="0" w:line="259" w:lineRule="auto"/>
      <w:ind w:left="0" w:right="41" w:firstLine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1E4" w:rsidRDefault="00BF2D16" w:rsidP="008956C6">
    <w:pPr>
      <w:spacing w:after="28" w:line="259" w:lineRule="auto"/>
      <w:ind w:left="0" w:right="2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56C6" w:rsidRPr="008956C6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1E4" w:rsidRDefault="004551E4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02E" w:rsidRDefault="00D1302E">
      <w:pPr>
        <w:spacing w:after="0" w:line="240" w:lineRule="auto"/>
      </w:pPr>
      <w:r>
        <w:separator/>
      </w:r>
    </w:p>
  </w:footnote>
  <w:footnote w:type="continuationSeparator" w:id="0">
    <w:p w:rsidR="00D1302E" w:rsidRDefault="00D13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5E1"/>
    <w:multiLevelType w:val="hybridMultilevel"/>
    <w:tmpl w:val="009CA580"/>
    <w:lvl w:ilvl="0" w:tplc="9F96E29E">
      <w:start w:val="1"/>
      <w:numFmt w:val="decimal"/>
      <w:lvlText w:val="%1."/>
      <w:lvlJc w:val="left"/>
      <w:pPr>
        <w:ind w:left="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D6ABC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22EC5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2CBC4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3447DC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A636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D60D04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F8FBD0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560CBC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6E689D"/>
    <w:multiLevelType w:val="hybridMultilevel"/>
    <w:tmpl w:val="3834AA0C"/>
    <w:lvl w:ilvl="0" w:tplc="2F8207B6">
      <w:start w:val="1"/>
      <w:numFmt w:val="decimal"/>
      <w:lvlText w:val="%1)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48E814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72485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563932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2A9F7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DA6EF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7A03D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89164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205D6E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0F66CC"/>
    <w:multiLevelType w:val="hybridMultilevel"/>
    <w:tmpl w:val="D068D844"/>
    <w:lvl w:ilvl="0" w:tplc="2A94F93C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127F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CE3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B602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076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34DE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A86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1C8F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B02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BD33EB"/>
    <w:multiLevelType w:val="hybridMultilevel"/>
    <w:tmpl w:val="1CE25248"/>
    <w:lvl w:ilvl="0" w:tplc="E8B03C06">
      <w:start w:val="1"/>
      <w:numFmt w:val="bullet"/>
      <w:lvlText w:val="•"/>
      <w:lvlJc w:val="left"/>
      <w:pPr>
        <w:ind w:left="1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FC9346">
      <w:start w:val="1"/>
      <w:numFmt w:val="bullet"/>
      <w:lvlText w:val="o"/>
      <w:lvlJc w:val="left"/>
      <w:pPr>
        <w:ind w:left="1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1CE51C">
      <w:start w:val="1"/>
      <w:numFmt w:val="bullet"/>
      <w:lvlText w:val="▪"/>
      <w:lvlJc w:val="left"/>
      <w:pPr>
        <w:ind w:left="2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AC02C0">
      <w:start w:val="1"/>
      <w:numFmt w:val="bullet"/>
      <w:lvlText w:val="•"/>
      <w:lvlJc w:val="left"/>
      <w:pPr>
        <w:ind w:left="3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3CECF6">
      <w:start w:val="1"/>
      <w:numFmt w:val="bullet"/>
      <w:lvlText w:val="o"/>
      <w:lvlJc w:val="left"/>
      <w:pPr>
        <w:ind w:left="3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5097C0">
      <w:start w:val="1"/>
      <w:numFmt w:val="bullet"/>
      <w:lvlText w:val="▪"/>
      <w:lvlJc w:val="left"/>
      <w:pPr>
        <w:ind w:left="4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7257D2">
      <w:start w:val="1"/>
      <w:numFmt w:val="bullet"/>
      <w:lvlText w:val="•"/>
      <w:lvlJc w:val="left"/>
      <w:pPr>
        <w:ind w:left="54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CECE66">
      <w:start w:val="1"/>
      <w:numFmt w:val="bullet"/>
      <w:lvlText w:val="o"/>
      <w:lvlJc w:val="left"/>
      <w:pPr>
        <w:ind w:left="6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30813C">
      <w:start w:val="1"/>
      <w:numFmt w:val="bullet"/>
      <w:lvlText w:val="▪"/>
      <w:lvlJc w:val="left"/>
      <w:pPr>
        <w:ind w:left="6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AA7502"/>
    <w:multiLevelType w:val="hybridMultilevel"/>
    <w:tmpl w:val="387C5A74"/>
    <w:lvl w:ilvl="0" w:tplc="A0FA46F6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C6EEA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0A604E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E2BC8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DC5AD2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36EF0C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B1A5FB2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D8BE0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BA1904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E4"/>
    <w:rsid w:val="0004480B"/>
    <w:rsid w:val="00090865"/>
    <w:rsid w:val="004551E4"/>
    <w:rsid w:val="00726FCB"/>
    <w:rsid w:val="008956C6"/>
    <w:rsid w:val="00BF2D16"/>
    <w:rsid w:val="00D1302E"/>
    <w:rsid w:val="00E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B56E"/>
  <w15:docId w15:val="{0178511D-DD7D-400A-8A2B-0EFC40AC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3" w:line="271" w:lineRule="auto"/>
      <w:ind w:left="10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55" w:line="265" w:lineRule="auto"/>
      <w:ind w:left="10" w:right="203" w:hanging="10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5" w:line="265" w:lineRule="auto"/>
      <w:ind w:left="10" w:right="203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11">
    <w:name w:val="toc 1"/>
    <w:hidden/>
    <w:uiPriority w:val="39"/>
    <w:pPr>
      <w:spacing w:after="85" w:line="271" w:lineRule="auto"/>
      <w:ind w:left="306" w:right="14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78" w:line="271" w:lineRule="auto"/>
      <w:ind w:left="306" w:right="14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956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56C6"/>
    <w:rPr>
      <w:rFonts w:ascii="Times New Roman" w:eastAsia="Times New Roman" w:hAnsi="Times New Roman" w:cs="Times New Roman"/>
      <w:color w:val="000000"/>
      <w:sz w:val="28"/>
    </w:rPr>
  </w:style>
  <w:style w:type="character" w:styleId="a5">
    <w:name w:val="Hyperlink"/>
    <w:basedOn w:val="a0"/>
    <w:uiPriority w:val="99"/>
    <w:unhideWhenUsed/>
    <w:rsid w:val="0089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tanit.com/python/tutorial/" TargetMode="External"/><Relationship Id="rId18" Type="http://schemas.openxmlformats.org/officeDocument/2006/relationships/hyperlink" Target="https://metanit.com/web/javascript/" TargetMode="External"/><Relationship Id="rId26" Type="http://schemas.openxmlformats.org/officeDocument/2006/relationships/hyperlink" Target="https://metanit.com/web/javascript/" TargetMode="External"/><Relationship Id="rId39" Type="http://schemas.openxmlformats.org/officeDocument/2006/relationships/hyperlink" Target="https://metanit.com/web/vuejs/" TargetMode="External"/><Relationship Id="rId21" Type="http://schemas.openxmlformats.org/officeDocument/2006/relationships/hyperlink" Target="https://metanit.com/web/javascript/" TargetMode="External"/><Relationship Id="rId34" Type="http://schemas.openxmlformats.org/officeDocument/2006/relationships/hyperlink" Target="https://metanit.com/web/vuejs/" TargetMode="External"/><Relationship Id="rId42" Type="http://schemas.openxmlformats.org/officeDocument/2006/relationships/hyperlink" Target="https://pythonru.com/uroki/1-vvedenie-vo-flask" TargetMode="External"/><Relationship Id="rId47" Type="http://schemas.openxmlformats.org/officeDocument/2006/relationships/hyperlink" Target="https://pythonru.com/uroki/1-vvedenie-vo-flask" TargetMode="External"/><Relationship Id="rId50" Type="http://schemas.openxmlformats.org/officeDocument/2006/relationships/hyperlink" Target="https://pythonru.com/uroki/1-vvedenie-vo-flask" TargetMode="External"/><Relationship Id="rId55" Type="http://schemas.openxmlformats.org/officeDocument/2006/relationships/footer" Target="footer1.xml"/><Relationship Id="rId7" Type="http://schemas.openxmlformats.org/officeDocument/2006/relationships/hyperlink" Target="https://metanit.com/python/tutorial/" TargetMode="External"/><Relationship Id="rId12" Type="http://schemas.openxmlformats.org/officeDocument/2006/relationships/hyperlink" Target="https://metanit.com/python/tutorial/" TargetMode="External"/><Relationship Id="rId17" Type="http://schemas.openxmlformats.org/officeDocument/2006/relationships/hyperlink" Target="https://metanit.com/python/tutorial/" TargetMode="External"/><Relationship Id="rId25" Type="http://schemas.openxmlformats.org/officeDocument/2006/relationships/hyperlink" Target="https://metanit.com/web/javascript/" TargetMode="External"/><Relationship Id="rId33" Type="http://schemas.openxmlformats.org/officeDocument/2006/relationships/hyperlink" Target="https://metanit.com/web/vuejs/" TargetMode="External"/><Relationship Id="rId38" Type="http://schemas.openxmlformats.org/officeDocument/2006/relationships/hyperlink" Target="https://metanit.com/web/vuejs/" TargetMode="External"/><Relationship Id="rId46" Type="http://schemas.openxmlformats.org/officeDocument/2006/relationships/hyperlink" Target="https://pythonru.com/uroki/1-vvedenie-vo-flask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metanit.com/python/tutorial/" TargetMode="External"/><Relationship Id="rId20" Type="http://schemas.openxmlformats.org/officeDocument/2006/relationships/hyperlink" Target="https://metanit.com/web/javascript/" TargetMode="External"/><Relationship Id="rId29" Type="http://schemas.openxmlformats.org/officeDocument/2006/relationships/hyperlink" Target="https://metanit.com/web/vuejs/" TargetMode="External"/><Relationship Id="rId41" Type="http://schemas.openxmlformats.org/officeDocument/2006/relationships/hyperlink" Target="https://pythonru.com/uroki/1-vvedenie-vo-flask" TargetMode="External"/><Relationship Id="rId54" Type="http://schemas.openxmlformats.org/officeDocument/2006/relationships/hyperlink" Target="https://pythonru.com/uroki/1-vvedenie-vo-flas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python/tutorial/" TargetMode="External"/><Relationship Id="rId24" Type="http://schemas.openxmlformats.org/officeDocument/2006/relationships/hyperlink" Target="https://metanit.com/web/javascript/" TargetMode="External"/><Relationship Id="rId32" Type="http://schemas.openxmlformats.org/officeDocument/2006/relationships/hyperlink" Target="https://metanit.com/web/vuejs/" TargetMode="External"/><Relationship Id="rId37" Type="http://schemas.openxmlformats.org/officeDocument/2006/relationships/hyperlink" Target="https://metanit.com/web/vuejs/" TargetMode="External"/><Relationship Id="rId40" Type="http://schemas.openxmlformats.org/officeDocument/2006/relationships/hyperlink" Target="https://pythonru.com/uroki/1-vvedenie-vo-flask" TargetMode="External"/><Relationship Id="rId45" Type="http://schemas.openxmlformats.org/officeDocument/2006/relationships/hyperlink" Target="https://pythonru.com/uroki/1-vvedenie-vo-flask" TargetMode="External"/><Relationship Id="rId53" Type="http://schemas.openxmlformats.org/officeDocument/2006/relationships/hyperlink" Target="https://pythonru.com/uroki/1-vvedenie-vo-flask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tanit.com/python/tutorial/" TargetMode="External"/><Relationship Id="rId23" Type="http://schemas.openxmlformats.org/officeDocument/2006/relationships/hyperlink" Target="https://metanit.com/web/javascript/" TargetMode="External"/><Relationship Id="rId28" Type="http://schemas.openxmlformats.org/officeDocument/2006/relationships/hyperlink" Target="https://metanit.com/web/javascript/" TargetMode="External"/><Relationship Id="rId36" Type="http://schemas.openxmlformats.org/officeDocument/2006/relationships/hyperlink" Target="https://metanit.com/web/vuejs/" TargetMode="External"/><Relationship Id="rId49" Type="http://schemas.openxmlformats.org/officeDocument/2006/relationships/hyperlink" Target="https://pythonru.com/uroki/1-vvedenie-vo-flask" TargetMode="External"/><Relationship Id="rId57" Type="http://schemas.openxmlformats.org/officeDocument/2006/relationships/footer" Target="footer3.xml"/><Relationship Id="rId10" Type="http://schemas.openxmlformats.org/officeDocument/2006/relationships/hyperlink" Target="https://metanit.com/python/tutorial/" TargetMode="External"/><Relationship Id="rId19" Type="http://schemas.openxmlformats.org/officeDocument/2006/relationships/hyperlink" Target="https://metanit.com/web/javascript/" TargetMode="External"/><Relationship Id="rId31" Type="http://schemas.openxmlformats.org/officeDocument/2006/relationships/hyperlink" Target="https://metanit.com/web/vuejs/" TargetMode="External"/><Relationship Id="rId44" Type="http://schemas.openxmlformats.org/officeDocument/2006/relationships/hyperlink" Target="https://pythonru.com/uroki/1-vvedenie-vo-flask" TargetMode="External"/><Relationship Id="rId52" Type="http://schemas.openxmlformats.org/officeDocument/2006/relationships/hyperlink" Target="https://pythonru.com/uroki/1-vvedenie-vo-fl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python/tutorial/" TargetMode="External"/><Relationship Id="rId14" Type="http://schemas.openxmlformats.org/officeDocument/2006/relationships/hyperlink" Target="https://metanit.com/python/tutorial/" TargetMode="External"/><Relationship Id="rId22" Type="http://schemas.openxmlformats.org/officeDocument/2006/relationships/hyperlink" Target="https://metanit.com/web/javascript/" TargetMode="External"/><Relationship Id="rId27" Type="http://schemas.openxmlformats.org/officeDocument/2006/relationships/hyperlink" Target="https://metanit.com/web/javascript/" TargetMode="External"/><Relationship Id="rId30" Type="http://schemas.openxmlformats.org/officeDocument/2006/relationships/hyperlink" Target="https://metanit.com/web/vuejs/" TargetMode="External"/><Relationship Id="rId35" Type="http://schemas.openxmlformats.org/officeDocument/2006/relationships/hyperlink" Target="https://metanit.com/web/vuejs/" TargetMode="External"/><Relationship Id="rId43" Type="http://schemas.openxmlformats.org/officeDocument/2006/relationships/hyperlink" Target="https://pythonru.com/uroki/1-vvedenie-vo-flask" TargetMode="External"/><Relationship Id="rId48" Type="http://schemas.openxmlformats.org/officeDocument/2006/relationships/hyperlink" Target="https://pythonru.com/uroki/1-vvedenie-vo-flask" TargetMode="External"/><Relationship Id="rId56" Type="http://schemas.openxmlformats.org/officeDocument/2006/relationships/footer" Target="footer2.xml"/><Relationship Id="rId8" Type="http://schemas.openxmlformats.org/officeDocument/2006/relationships/hyperlink" Target="https://metanit.com/python/tutorial/" TargetMode="External"/><Relationship Id="rId51" Type="http://schemas.openxmlformats.org/officeDocument/2006/relationships/hyperlink" Target="https://pythonru.com/uroki/1-vvedenie-vo-flask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user</cp:lastModifiedBy>
  <cp:revision>6</cp:revision>
  <dcterms:created xsi:type="dcterms:W3CDTF">2022-02-16T17:39:00Z</dcterms:created>
  <dcterms:modified xsi:type="dcterms:W3CDTF">2022-02-21T12:52:00Z</dcterms:modified>
</cp:coreProperties>
</file>