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3FC6" w14:textId="79889CAF" w:rsidR="003A33E7" w:rsidRDefault="00C25697" w:rsidP="00C25697">
      <w:pPr>
        <w:pStyle w:val="1"/>
        <w:jc w:val="center"/>
        <w:rPr>
          <w:sz w:val="96"/>
          <w:szCs w:val="96"/>
          <w:lang w:val="en-US"/>
        </w:rPr>
      </w:pPr>
      <w:proofErr w:type="spellStart"/>
      <w:r w:rsidRPr="00C25697">
        <w:rPr>
          <w:sz w:val="96"/>
          <w:szCs w:val="96"/>
          <w:lang w:val="en-US"/>
        </w:rPr>
        <w:t>Steamscroller</w:t>
      </w:r>
      <w:proofErr w:type="spellEnd"/>
    </w:p>
    <w:p w14:paraId="08EFF0DF" w14:textId="77777777" w:rsidR="00C25697" w:rsidRPr="00C25697" w:rsidRDefault="00C25697" w:rsidP="00C25697">
      <w:pPr>
        <w:rPr>
          <w:lang w:val="en-US"/>
        </w:rPr>
      </w:pPr>
    </w:p>
    <w:p w14:paraId="418D0BB5" w14:textId="2C7AAE97" w:rsidR="00C25697" w:rsidRPr="00C25697" w:rsidRDefault="00C25697" w:rsidP="00C256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569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C25697">
        <w:rPr>
          <w:rFonts w:ascii="Times New Roman" w:hAnsi="Times New Roman" w:cs="Times New Roman"/>
          <w:sz w:val="28"/>
          <w:szCs w:val="28"/>
        </w:rPr>
        <w:t>айт</w:t>
      </w:r>
      <w:proofErr w:type="spellEnd"/>
      <w:r w:rsidRPr="00C25697">
        <w:rPr>
          <w:rFonts w:ascii="Times New Roman" w:hAnsi="Times New Roman" w:cs="Times New Roman"/>
          <w:sz w:val="28"/>
          <w:szCs w:val="28"/>
        </w:rPr>
        <w:t xml:space="preserve">, предоставляющий информацию об играх и пользователях площадки </w:t>
      </w:r>
      <w:r w:rsidRPr="00C25697">
        <w:rPr>
          <w:rFonts w:ascii="Times New Roman" w:hAnsi="Times New Roman" w:cs="Times New Roman"/>
          <w:sz w:val="28"/>
          <w:szCs w:val="28"/>
          <w:lang w:val="en-US"/>
        </w:rPr>
        <w:t>Steam</w:t>
      </w:r>
      <w:r w:rsidRPr="00C25697">
        <w:rPr>
          <w:rFonts w:ascii="Times New Roman" w:hAnsi="Times New Roman" w:cs="Times New Roman"/>
          <w:sz w:val="28"/>
          <w:szCs w:val="28"/>
        </w:rPr>
        <w:t>; можно изучать общедоступную информацию о профилях пользователей, отслеживать их прогресс и статистику в играх; можно изучать информацию об играх: их описание, теги, поддерживаемые платформы, системные требования, рейтинг, региональные цены, а также новости. Пользователь может зарегистрироваться на сайте, чтобы отслеживать любимые игры и получать уведомления о новостях и обновлениях на электронную почту.</w:t>
      </w:r>
    </w:p>
    <w:sectPr w:rsidR="00C25697" w:rsidRPr="00C25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6B"/>
    <w:rsid w:val="003A33E7"/>
    <w:rsid w:val="00C25697"/>
    <w:rsid w:val="00DA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2A6D6"/>
  <w15:chartTrackingRefBased/>
  <w15:docId w15:val="{7EEBB4D7-18A1-4754-BB82-A0A6430C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Мищенко</dc:creator>
  <cp:keywords/>
  <dc:description/>
  <cp:lastModifiedBy>Андрей Мищенко</cp:lastModifiedBy>
  <cp:revision>2</cp:revision>
  <dcterms:created xsi:type="dcterms:W3CDTF">2023-03-30T16:54:00Z</dcterms:created>
  <dcterms:modified xsi:type="dcterms:W3CDTF">2023-03-30T16:56:00Z</dcterms:modified>
</cp:coreProperties>
</file>