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2557A8" w14:textId="207D30FA" w:rsidR="001C0220" w:rsidRDefault="00B83C9E" w:rsidP="00647269">
      <w:pPr>
        <w:spacing w:after="120"/>
        <w:ind w:left="1416" w:hanging="1416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3DF945" wp14:editId="1467D16D">
            <wp:extent cx="638175" cy="676275"/>
            <wp:effectExtent l="0" t="0" r="0" b="0"/>
            <wp:docPr id="8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2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BA25" w14:textId="77777777" w:rsidR="001C0220" w:rsidRDefault="00B83C9E">
      <w:pPr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60120FC8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ПОЛИТЕХНИЧЕСКИЙ ИНСТИТУТ (ФИЛИАЛ) </w:t>
      </w:r>
    </w:p>
    <w:p w14:paraId="2FF44CB1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ФЕДЕРАЛЬНОГО ГОСУДАРСТВЕННОГО БЮДЖЕТНОГО </w:t>
      </w:r>
    </w:p>
    <w:p w14:paraId="4A2EDE65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ОБРАЗОВАТЕЛЬНОГО УЧРЕЖДЕНИЯ ВЫСШЕГО ОБРАЗОВАНИЯ</w:t>
      </w:r>
    </w:p>
    <w:p w14:paraId="03169619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«ДОНСКОЙ ГОСУДАРСТВЕННЫЙ ТЕХНИЧЕСКИЙ УНИВЕРСИТЕТ» </w:t>
      </w:r>
    </w:p>
    <w:p w14:paraId="1488E28D" w14:textId="77777777" w:rsidR="001C0220" w:rsidRDefault="00B83C9E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В Г. ТАГАНРОГЕ РОСТОВСКОЙ ОБЛАСТИ</w:t>
      </w:r>
    </w:p>
    <w:p w14:paraId="6267E7CE" w14:textId="77777777" w:rsidR="001C0220" w:rsidRDefault="00B83C9E">
      <w:pPr>
        <w:widowControl w:val="0"/>
        <w:autoSpaceDE w:val="0"/>
        <w:autoSpaceDN w:val="0"/>
        <w:adjustRightInd w:val="0"/>
        <w:spacing w:after="120" w:line="240" w:lineRule="auto"/>
        <w:jc w:val="center"/>
        <w:outlineLvl w:val="0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ПИ (филиал) ДГТУ в г. Таганроге</w:t>
      </w:r>
    </w:p>
    <w:p w14:paraId="4734BD9A" w14:textId="77777777" w:rsidR="001C0220" w:rsidRDefault="001C0220">
      <w:pPr>
        <w:spacing w:after="0" w:line="200" w:lineRule="atLeast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4D5A88C6" w14:textId="356B4226" w:rsidR="001C0220" w:rsidRPr="00310F6A" w:rsidRDefault="00B83C9E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Отчет по лабораторной работе №</w:t>
      </w:r>
      <w:r w:rsidR="002674D4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1</w:t>
      </w:r>
      <w:r w:rsidR="0099535A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.4</w:t>
      </w:r>
    </w:p>
    <w:p w14:paraId="253DE6E1" w14:textId="77777777" w:rsidR="001C0220" w:rsidRDefault="001C0220">
      <w:pPr>
        <w:spacing w:after="0" w:line="240" w:lineRule="auto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52CEFC23" w14:textId="77777777" w:rsidR="001C0220" w:rsidRDefault="001C0220">
      <w:pPr>
        <w:spacing w:after="0" w:line="240" w:lineRule="auto"/>
        <w:rPr>
          <w:rFonts w:ascii="Times New Roman" w:eastAsia="Calibri" w:hAnsi="Times New Roman" w:cs="Times New Roman"/>
          <w:sz w:val="17"/>
          <w:szCs w:val="17"/>
          <w:lang w:eastAsia="ru-RU"/>
        </w:rPr>
      </w:pPr>
    </w:p>
    <w:p w14:paraId="69AB9F9B" w14:textId="4B8BC2F5" w:rsidR="001C0220" w:rsidRDefault="00B83C9E">
      <w:pPr>
        <w:tabs>
          <w:tab w:val="left" w:pos="2835"/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По дисциплине (модулю)</w:t>
      </w:r>
      <w:r w:rsidRPr="002674D4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 w:rsidR="00A0166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Перспективные информационные технологии</w:t>
      </w:r>
      <w:r w:rsidRPr="002674D4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7816F5CA" w14:textId="77777777" w:rsidR="001C0220" w:rsidRDefault="00B83C9E">
      <w:pPr>
        <w:spacing w:after="0" w:line="200" w:lineRule="atLeast"/>
        <w:ind w:left="2124" w:firstLine="708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(наименование учебной дисциплины (модуля))</w:t>
      </w:r>
    </w:p>
    <w:p w14:paraId="23E04996" w14:textId="77777777" w:rsidR="001C0220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6E73B510" w14:textId="77777777" w:rsidR="001C0220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67F62224" w14:textId="77777777" w:rsidR="001C0220" w:rsidRDefault="00B83C9E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на тему</w:t>
      </w:r>
    </w:p>
    <w:p w14:paraId="6888BEAE" w14:textId="0BB15C33" w:rsidR="001C0220" w:rsidRPr="00A56D1D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</w:pPr>
      <w:r w:rsidRPr="00A56D1D"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>«</w:t>
      </w:r>
      <w:r w:rsidR="00A56D1D" w:rsidRPr="00A56D1D">
        <w:rPr>
          <w:rFonts w:ascii="Times New Roman" w:hAnsi="Times New Roman" w:cs="Times New Roman"/>
          <w:sz w:val="24"/>
          <w:szCs w:val="24"/>
          <w:u w:val="single"/>
        </w:rPr>
        <w:t>Визуализации в отчетах Power BI</w:t>
      </w:r>
      <w:r w:rsidR="00251B6A" w:rsidRPr="00A56D1D"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>»</w:t>
      </w:r>
      <w:r w:rsidRPr="00A56D1D">
        <w:rPr>
          <w:rFonts w:ascii="Times New Roman" w:eastAsia="Calibri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ab/>
      </w:r>
    </w:p>
    <w:p w14:paraId="6107FFDC" w14:textId="77777777" w:rsidR="001C0220" w:rsidRDefault="00B83C9E">
      <w:pPr>
        <w:tabs>
          <w:tab w:val="left" w:pos="2977"/>
          <w:tab w:val="left" w:pos="4536"/>
          <w:tab w:val="left" w:pos="7371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Выполнил студент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       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Кирсаненко Андрей Андреевич</w:t>
      </w:r>
    </w:p>
    <w:p w14:paraId="0AEF9549" w14:textId="77777777" w:rsidR="001C0220" w:rsidRDefault="00B83C9E">
      <w:pPr>
        <w:spacing w:after="0" w:line="200" w:lineRule="atLeast"/>
        <w:ind w:left="4248" w:firstLine="708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Ф.И.О.</w:t>
      </w:r>
    </w:p>
    <w:p w14:paraId="243EB663" w14:textId="77777777" w:rsidR="001C0220" w:rsidRDefault="00B83C9E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Специальность:</w:t>
      </w:r>
    </w:p>
    <w:p w14:paraId="14E7B588" w14:textId="77777777" w:rsidR="001C0220" w:rsidRDefault="00B83C9E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09.03.02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Информационные системы и технологии</w:t>
      </w:r>
    </w:p>
    <w:p w14:paraId="182BD36A" w14:textId="77777777" w:rsidR="001C0220" w:rsidRDefault="00B83C9E">
      <w:pPr>
        <w:tabs>
          <w:tab w:val="left" w:pos="3402"/>
        </w:tabs>
        <w:spacing w:after="0" w:line="200" w:lineRule="atLeast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Код специальности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наименование специальности</w:t>
      </w:r>
    </w:p>
    <w:p w14:paraId="645A350A" w14:textId="77777777" w:rsidR="001C0220" w:rsidRDefault="001C0220">
      <w:pPr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73B1AEED" w14:textId="77777777" w:rsidR="001C0220" w:rsidRDefault="00B83C9E">
      <w:pPr>
        <w:tabs>
          <w:tab w:val="left" w:pos="9214"/>
        </w:tabs>
        <w:spacing w:after="0" w:line="200" w:lineRule="atLeast"/>
        <w:jc w:val="both"/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0290A254" w14:textId="6E197DC5" w:rsidR="001C0220" w:rsidRDefault="00B83C9E">
      <w:pPr>
        <w:spacing w:after="0" w:line="200" w:lineRule="atLeast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Обозначение контрольной работы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Группа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ВО ИСИТ-</w:t>
      </w:r>
      <w:r w:rsidR="002674D4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3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123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01B0171C" w14:textId="21C52EE8" w:rsidR="001C0220" w:rsidRDefault="00B83C9E">
      <w:pPr>
        <w:tabs>
          <w:tab w:val="left" w:pos="1418"/>
          <w:tab w:val="left" w:pos="1701"/>
          <w:tab w:val="left" w:pos="4536"/>
          <w:tab w:val="left" w:pos="5103"/>
          <w:tab w:val="left" w:pos="5954"/>
          <w:tab w:val="left" w:pos="9072"/>
        </w:tabs>
        <w:spacing w:after="0" w:line="200" w:lineRule="atLeast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>Проверил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Старший преподаватель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A0166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Орда-Жигулина М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.</w:t>
      </w:r>
      <w:r w:rsidR="00A01660"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>В.</w:t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</w:p>
    <w:p w14:paraId="5B732F31" w14:textId="77777777" w:rsidR="001C0220" w:rsidRDefault="00B83C9E">
      <w:pPr>
        <w:tabs>
          <w:tab w:val="left" w:pos="5670"/>
        </w:tabs>
        <w:spacing w:after="0" w:line="200" w:lineRule="atLeast"/>
        <w:ind w:left="1416" w:firstLine="708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Должность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(Ф.И.О.)</w:t>
      </w:r>
    </w:p>
    <w:p w14:paraId="6CE6471B" w14:textId="77777777" w:rsidR="001C0220" w:rsidRDefault="00B83C9E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Контрольная работа защищен (а)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u w:val="single"/>
          <w:lang w:eastAsia="ru-RU"/>
        </w:rPr>
        <w:tab/>
        <w:t>____________</w:t>
      </w:r>
    </w:p>
    <w:p w14:paraId="5942C6FA" w14:textId="77777777" w:rsidR="001C0220" w:rsidRDefault="00B83C9E">
      <w:pPr>
        <w:spacing w:after="0" w:line="200" w:lineRule="atLeast"/>
        <w:ind w:left="3540" w:firstLine="708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>дата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 xml:space="preserve"> оценка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                  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подпись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</w:t>
      </w:r>
    </w:p>
    <w:p w14:paraId="71D83B82" w14:textId="77777777" w:rsidR="001C0220" w:rsidRDefault="00B83C9E">
      <w:pPr>
        <w:spacing w:after="0" w:line="200" w:lineRule="atLeast"/>
        <w:ind w:left="2832" w:firstLine="708"/>
        <w:jc w:val="both"/>
        <w:rPr>
          <w:rFonts w:ascii="Times New Roman" w:eastAsia="Calibri" w:hAnsi="Times New Roman" w:cs="Times New Roman"/>
          <w:sz w:val="17"/>
          <w:szCs w:val="17"/>
          <w:lang w:eastAsia="ru-RU"/>
        </w:rPr>
      </w:pPr>
      <w:r>
        <w:rPr>
          <w:rFonts w:ascii="Times New Roman" w:eastAsia="Calibri" w:hAnsi="Times New Roman" w:cs="Times New Roman"/>
          <w:sz w:val="17"/>
          <w:szCs w:val="17"/>
          <w:lang w:eastAsia="ru-RU"/>
        </w:rPr>
        <w:tab/>
      </w:r>
    </w:p>
    <w:p w14:paraId="0F6FF080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546A2528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07205463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7E52202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2FA91964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053FF044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00F11981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3C6C1134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18DCB93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66BADA5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2957D1AB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29134339" w14:textId="77777777" w:rsidR="001C0220" w:rsidRDefault="001C0220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14:paraId="63069ABA" w14:textId="77777777" w:rsidR="001C0220" w:rsidRDefault="00B83C9E">
      <w:pPr>
        <w:spacing w:after="0" w:line="200" w:lineRule="atLeast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г. Таганрог</w:t>
      </w:r>
    </w:p>
    <w:p w14:paraId="0F6AB42E" w14:textId="7F1CE892" w:rsidR="001C0220" w:rsidRPr="00E425E7" w:rsidRDefault="00B83C9E">
      <w:pPr>
        <w:spacing w:after="0" w:line="200" w:lineRule="atLeast"/>
        <w:ind w:left="3540" w:firstLine="708"/>
        <w:rPr>
          <w:rFonts w:ascii="Times New Roman" w:eastAsia="Calibri" w:hAnsi="Times New Roman" w:cs="Times New Roman"/>
          <w:sz w:val="20"/>
          <w:szCs w:val="20"/>
          <w:lang w:eastAsia="ru-RU"/>
        </w:rPr>
      </w:pPr>
      <w:r w:rsidRPr="00E425E7">
        <w:rPr>
          <w:rFonts w:ascii="Times New Roman" w:eastAsia="Calibri" w:hAnsi="Times New Roman" w:cs="Times New Roman"/>
          <w:sz w:val="20"/>
          <w:szCs w:val="20"/>
          <w:lang w:eastAsia="ru-RU"/>
        </w:rPr>
        <w:t xml:space="preserve">     202</w:t>
      </w:r>
      <w:r w:rsidR="00CD5E3D">
        <w:rPr>
          <w:rFonts w:ascii="Times New Roman" w:eastAsia="Calibri" w:hAnsi="Times New Roman" w:cs="Times New Roman"/>
          <w:sz w:val="20"/>
          <w:szCs w:val="20"/>
          <w:lang w:eastAsia="ru-RU"/>
        </w:rPr>
        <w:t>6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г</w:t>
      </w:r>
      <w:r w:rsidRPr="00E425E7">
        <w:rPr>
          <w:rFonts w:ascii="Times New Roman" w:eastAsia="Calibri" w:hAnsi="Times New Roman" w:cs="Times New Roman"/>
          <w:sz w:val="20"/>
          <w:szCs w:val="20"/>
          <w:lang w:eastAsia="ru-RU"/>
        </w:rPr>
        <w:t>.</w:t>
      </w:r>
    </w:p>
    <w:p w14:paraId="6C6840E2" w14:textId="299A336F" w:rsidR="00E425E7" w:rsidRPr="0017087F" w:rsidRDefault="00B83C9E" w:rsidP="0017087F">
      <w:pPr>
        <w:rPr>
          <w:rFonts w:ascii="Times New Roman" w:hAnsi="Times New Roman" w:cs="Times New Roman"/>
          <w:sz w:val="28"/>
          <w:szCs w:val="28"/>
        </w:rPr>
      </w:pPr>
      <w:r w:rsidRPr="0017087F">
        <w:rPr>
          <w:rFonts w:ascii="Times New Roman" w:hAnsi="Times New Roman" w:cs="Times New Roman"/>
          <w:sz w:val="28"/>
          <w:szCs w:val="28"/>
        </w:rPr>
        <w:br w:type="page"/>
      </w:r>
    </w:p>
    <w:p w14:paraId="22800388" w14:textId="36C05E57" w:rsidR="0006658F" w:rsidRPr="00C43A09" w:rsidRDefault="0017087F" w:rsidP="001708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087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="00C43A09" w:rsidRPr="00C43A09">
        <w:t xml:space="preserve"> </w:t>
      </w:r>
      <w:r w:rsidR="00A56D1D" w:rsidRPr="00A56D1D">
        <w:rPr>
          <w:rFonts w:ascii="Times New Roman" w:hAnsi="Times New Roman" w:cs="Times New Roman"/>
          <w:sz w:val="28"/>
          <w:szCs w:val="28"/>
        </w:rPr>
        <w:t>Освоить инструменты визуализации данных</w:t>
      </w:r>
      <w:r w:rsidR="00C43A09" w:rsidRPr="00A56D1D">
        <w:rPr>
          <w:rFonts w:ascii="Times New Roman" w:hAnsi="Times New Roman" w:cs="Times New Roman"/>
          <w:sz w:val="28"/>
          <w:szCs w:val="28"/>
        </w:rPr>
        <w:t xml:space="preserve"> </w:t>
      </w:r>
      <w:r w:rsidR="00C43A09" w:rsidRPr="00C43A09">
        <w:rPr>
          <w:rFonts w:ascii="Times New Roman" w:hAnsi="Times New Roman" w:cs="Times New Roman"/>
          <w:sz w:val="28"/>
          <w:szCs w:val="28"/>
        </w:rPr>
        <w:t>в Power BI Desktop с использованием редактора Power Query</w:t>
      </w:r>
      <w:r w:rsidR="00C43A09">
        <w:rPr>
          <w:rFonts w:ascii="Times New Roman" w:hAnsi="Times New Roman" w:cs="Times New Roman"/>
          <w:sz w:val="28"/>
          <w:szCs w:val="28"/>
        </w:rPr>
        <w:t>.</w:t>
      </w:r>
    </w:p>
    <w:p w14:paraId="5ACD1057" w14:textId="243239BD" w:rsidR="0017087F" w:rsidRDefault="0017087F" w:rsidP="00E425E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809F0D" w14:textId="1064E5F5" w:rsidR="006E76E3" w:rsidRDefault="00A56D1D" w:rsidP="007E045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56D1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D6969D" wp14:editId="07210C23">
            <wp:extent cx="5940425" cy="39382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C77F" w14:textId="0DD26B71" w:rsidR="007E045D" w:rsidRPr="00C43A09" w:rsidRDefault="00C43A09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A56D1D">
        <w:rPr>
          <w:rFonts w:ascii="Times New Roman" w:hAnsi="Times New Roman" w:cs="Times New Roman"/>
          <w:sz w:val="28"/>
          <w:szCs w:val="28"/>
        </w:rPr>
        <w:t>исунок 1 – Визуализация данных линейчатая диаграмма с группировкой</w:t>
      </w:r>
    </w:p>
    <w:p w14:paraId="0C0016B5" w14:textId="4A3AC179" w:rsidR="007E045D" w:rsidRDefault="00A56D1D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6D1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1D253C" wp14:editId="382A4650">
            <wp:extent cx="4496190" cy="5044877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EA2D" w14:textId="662A71F4" w:rsidR="00B1288B" w:rsidRPr="00C43A09" w:rsidRDefault="00B1288B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2</w:t>
      </w:r>
      <w:r w:rsidR="00A56D1D">
        <w:rPr>
          <w:rFonts w:ascii="Times New Roman" w:hAnsi="Times New Roman" w:cs="Times New Roman"/>
          <w:sz w:val="28"/>
          <w:szCs w:val="28"/>
        </w:rPr>
        <w:t xml:space="preserve"> – Визуализация данных таблица</w:t>
      </w:r>
    </w:p>
    <w:p w14:paraId="3D440F96" w14:textId="3D16DD1D" w:rsidR="00B1288B" w:rsidRDefault="00A56D1D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6D1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2D6A71" wp14:editId="551B86AE">
            <wp:extent cx="5940425" cy="20834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4476" w14:textId="37032F67" w:rsidR="00B1288B" w:rsidRPr="00B1288B" w:rsidRDefault="00B1288B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3</w:t>
      </w:r>
      <w:r w:rsidR="00A56D1D">
        <w:rPr>
          <w:rFonts w:ascii="Times New Roman" w:hAnsi="Times New Roman" w:cs="Times New Roman"/>
          <w:sz w:val="28"/>
          <w:szCs w:val="28"/>
        </w:rPr>
        <w:t xml:space="preserve"> </w:t>
      </w:r>
      <w:r w:rsidR="003C1799">
        <w:rPr>
          <w:rFonts w:ascii="Times New Roman" w:hAnsi="Times New Roman" w:cs="Times New Roman"/>
          <w:sz w:val="28"/>
          <w:szCs w:val="28"/>
        </w:rPr>
        <w:t>– Визу</w:t>
      </w:r>
      <w:r w:rsidR="00A56D1D">
        <w:rPr>
          <w:rFonts w:ascii="Times New Roman" w:hAnsi="Times New Roman" w:cs="Times New Roman"/>
          <w:sz w:val="28"/>
          <w:szCs w:val="28"/>
        </w:rPr>
        <w:t xml:space="preserve">ализация </w:t>
      </w:r>
      <w:r w:rsidR="003C1799">
        <w:rPr>
          <w:rFonts w:ascii="Times New Roman" w:hAnsi="Times New Roman" w:cs="Times New Roman"/>
          <w:sz w:val="28"/>
          <w:szCs w:val="28"/>
        </w:rPr>
        <w:t>круговая диаграмма с фильтрами</w:t>
      </w:r>
    </w:p>
    <w:p w14:paraId="3F2DFF5C" w14:textId="7A5B2575" w:rsidR="00B1288B" w:rsidRDefault="00AE3932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393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B8EC39" wp14:editId="2C2A9FFE">
            <wp:extent cx="5940425" cy="25400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6E0C" w14:textId="3B4B0979" w:rsidR="00B1288B" w:rsidRPr="00B1288B" w:rsidRDefault="00B1288B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E3932">
        <w:rPr>
          <w:rFonts w:ascii="Times New Roman" w:hAnsi="Times New Roman" w:cs="Times New Roman"/>
          <w:sz w:val="28"/>
          <w:szCs w:val="28"/>
        </w:rPr>
        <w:t>Визуализация точечная диаграмма</w:t>
      </w:r>
    </w:p>
    <w:p w14:paraId="67C8411A" w14:textId="4917D1FB" w:rsidR="00B1288B" w:rsidRDefault="00AE3932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393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DF5AE3" wp14:editId="1890ECD5">
            <wp:extent cx="5940425" cy="25590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763E" w14:textId="5DCEEF96" w:rsidR="00A01660" w:rsidRPr="00B1288B" w:rsidRDefault="00B1288B" w:rsidP="00B128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1288B">
        <w:rPr>
          <w:rFonts w:ascii="Times New Roman" w:hAnsi="Times New Roman" w:cs="Times New Roman"/>
          <w:sz w:val="28"/>
          <w:szCs w:val="28"/>
        </w:rPr>
        <w:t>5</w:t>
      </w:r>
      <w:r w:rsidR="00AE3932">
        <w:rPr>
          <w:rFonts w:ascii="Times New Roman" w:hAnsi="Times New Roman" w:cs="Times New Roman"/>
          <w:sz w:val="28"/>
          <w:szCs w:val="28"/>
        </w:rPr>
        <w:t xml:space="preserve"> – Задание 1 отрицательная прибыль (8 банков)</w:t>
      </w:r>
    </w:p>
    <w:p w14:paraId="3B8BEF47" w14:textId="06CCA2EA" w:rsidR="00B1288B" w:rsidRDefault="00AE3932" w:rsidP="007E0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393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929890" wp14:editId="08EF89D3">
            <wp:extent cx="5940425" cy="264541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9556" w14:textId="1F655EF6" w:rsidR="00A01660" w:rsidRDefault="00A01660" w:rsidP="00A016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A56D1D">
        <w:rPr>
          <w:rFonts w:ascii="Times New Roman" w:hAnsi="Times New Roman" w:cs="Times New Roman"/>
          <w:sz w:val="28"/>
          <w:szCs w:val="28"/>
        </w:rPr>
        <w:t xml:space="preserve"> 6 – </w:t>
      </w:r>
      <w:r w:rsidR="00AE3932">
        <w:rPr>
          <w:rFonts w:ascii="Times New Roman" w:hAnsi="Times New Roman" w:cs="Times New Roman"/>
          <w:sz w:val="28"/>
          <w:szCs w:val="28"/>
        </w:rPr>
        <w:t>Медиана</w:t>
      </w:r>
    </w:p>
    <w:p w14:paraId="0EF8BDF7" w14:textId="27CBCB9F" w:rsidR="0023526B" w:rsidRDefault="00BB7E92" w:rsidP="00A016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7E9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4F6495" wp14:editId="30E3EA05">
            <wp:extent cx="5940425" cy="46031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AF3C" w14:textId="0DB6A579" w:rsidR="0023526B" w:rsidRDefault="0023526B" w:rsidP="002352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Pr="00A56D1D">
        <w:rPr>
          <w:rFonts w:ascii="Times New Roman" w:hAnsi="Times New Roman" w:cs="Times New Roman"/>
          <w:sz w:val="28"/>
          <w:szCs w:val="28"/>
        </w:rPr>
        <w:t xml:space="preserve"> – </w:t>
      </w:r>
      <w:r w:rsidR="00BB7E92">
        <w:rPr>
          <w:rFonts w:ascii="Times New Roman" w:hAnsi="Times New Roman" w:cs="Times New Roman"/>
          <w:sz w:val="28"/>
          <w:szCs w:val="28"/>
        </w:rPr>
        <w:t>Чистая прибыль ниже медианы</w:t>
      </w:r>
    </w:p>
    <w:p w14:paraId="32F6CC47" w14:textId="60DB4A62" w:rsidR="00BB7E92" w:rsidRDefault="00BB7E92" w:rsidP="002352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7E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C18357" wp14:editId="1883DBAA">
            <wp:extent cx="5940425" cy="252158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B907F" w14:textId="4D976111" w:rsidR="00BB7E92" w:rsidRDefault="00BB7E92" w:rsidP="002352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Pr="00A56D1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Чистая прибыль выше медианы</w:t>
      </w:r>
    </w:p>
    <w:p w14:paraId="4373AC75" w14:textId="3A1B6B9E" w:rsidR="00BB7E92" w:rsidRDefault="00BB7E92" w:rsidP="002352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7E9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C73C240" wp14:editId="0D88D59D">
            <wp:extent cx="5940425" cy="192151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F3AF" w14:textId="38FEDFFE" w:rsidR="00BB7E92" w:rsidRDefault="00BB7E92" w:rsidP="00BB7E9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</w:t>
      </w:r>
      <w:r w:rsidRPr="00A56D1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Сумма активов крупнейших банков Китая</w:t>
      </w:r>
    </w:p>
    <w:p w14:paraId="48FC5C7F" w14:textId="77777777" w:rsidR="00BB7E92" w:rsidRDefault="00BB7E92" w:rsidP="0023526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2E015" w14:textId="37D991E6" w:rsidR="0023526B" w:rsidRDefault="00BB7E92" w:rsidP="00A016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7E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4FF79" wp14:editId="3CC9919C">
            <wp:extent cx="4138019" cy="2758679"/>
            <wp:effectExtent l="0" t="0" r="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EF64D" w14:textId="13C04B2D" w:rsidR="00BB7E92" w:rsidRDefault="00BB7E92" w:rsidP="00A016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</w:t>
      </w:r>
      <w:r w:rsidRPr="00A56D1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5 городов по большему числу активов</w:t>
      </w:r>
    </w:p>
    <w:p w14:paraId="2192C78E" w14:textId="64CAA7E1" w:rsidR="00BB7E92" w:rsidRPr="00A56D1D" w:rsidRDefault="00BB7E92" w:rsidP="00A0166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Суммарный объём чистой прибыли выше медианного приблизительно в 13,25 раз больше чистой прибыли банков ниже медианного значения.</w:t>
      </w:r>
    </w:p>
    <w:p w14:paraId="43D28E93" w14:textId="0EFD5475" w:rsidR="00A01660" w:rsidRDefault="00A01660" w:rsidP="00CD5E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9DB771" w14:textId="3C7829E9" w:rsidR="00CD5E3D" w:rsidRPr="00CD5E3D" w:rsidRDefault="00CD5E3D" w:rsidP="00CD5E3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D5E3D">
        <w:rPr>
          <w:rFonts w:ascii="Times New Roman" w:hAnsi="Times New Roman" w:cs="Times New Roman"/>
          <w:b/>
          <w:sz w:val="28"/>
          <w:szCs w:val="28"/>
        </w:rPr>
        <w:t>Вывод: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Освоены </w:t>
      </w:r>
      <w:r w:rsidRPr="00A56D1D">
        <w:rPr>
          <w:rFonts w:ascii="Times New Roman" w:hAnsi="Times New Roman" w:cs="Times New Roman"/>
          <w:sz w:val="28"/>
          <w:szCs w:val="28"/>
        </w:rPr>
        <w:t xml:space="preserve">инструменты визуализации данных </w:t>
      </w:r>
      <w:r w:rsidRPr="00C43A09">
        <w:rPr>
          <w:rFonts w:ascii="Times New Roman" w:hAnsi="Times New Roman" w:cs="Times New Roman"/>
          <w:sz w:val="28"/>
          <w:szCs w:val="28"/>
        </w:rPr>
        <w:t>в Power BI Desktop с использованием редактора Power Query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Также получены ответы на задачи из лабораторной работы в ходе практического применения полученных навыков.</w:t>
      </w:r>
      <w:bookmarkStart w:id="0" w:name="_GoBack"/>
      <w:bookmarkEnd w:id="0"/>
    </w:p>
    <w:sectPr w:rsidR="00CD5E3D" w:rsidRPr="00CD5E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F8DE76" w16cex:dateUtc="2025-12-19T1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052E337" w16cid:durableId="16F8DE7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60BC5E" w14:textId="77777777" w:rsidR="004D35A1" w:rsidRDefault="004D35A1">
      <w:pPr>
        <w:spacing w:line="240" w:lineRule="auto"/>
      </w:pPr>
      <w:r>
        <w:separator/>
      </w:r>
    </w:p>
  </w:endnote>
  <w:endnote w:type="continuationSeparator" w:id="0">
    <w:p w14:paraId="0CE27C60" w14:textId="77777777" w:rsidR="004D35A1" w:rsidRDefault="004D3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AFCD04" w14:textId="77777777" w:rsidR="004D35A1" w:rsidRDefault="004D35A1">
      <w:pPr>
        <w:spacing w:after="0"/>
      </w:pPr>
      <w:r>
        <w:separator/>
      </w:r>
    </w:p>
  </w:footnote>
  <w:footnote w:type="continuationSeparator" w:id="0">
    <w:p w14:paraId="66658253" w14:textId="77777777" w:rsidR="004D35A1" w:rsidRDefault="004D35A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6704BE"/>
    <w:multiLevelType w:val="multilevel"/>
    <w:tmpl w:val="3382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37014B"/>
    <w:multiLevelType w:val="multilevel"/>
    <w:tmpl w:val="7414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1932F6"/>
    <w:multiLevelType w:val="hybridMultilevel"/>
    <w:tmpl w:val="9C10B3C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C951399"/>
    <w:multiLevelType w:val="hybridMultilevel"/>
    <w:tmpl w:val="ED7E80F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D2F30DC"/>
    <w:multiLevelType w:val="hybridMultilevel"/>
    <w:tmpl w:val="37AE9A5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D7B7433"/>
    <w:multiLevelType w:val="hybridMultilevel"/>
    <w:tmpl w:val="3FE47B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8B37A61"/>
    <w:multiLevelType w:val="hybridMultilevel"/>
    <w:tmpl w:val="5DDC2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1421E9"/>
    <w:multiLevelType w:val="hybridMultilevel"/>
    <w:tmpl w:val="454E34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2D1CC0"/>
    <w:multiLevelType w:val="hybridMultilevel"/>
    <w:tmpl w:val="7172AC5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C8C52B1"/>
    <w:multiLevelType w:val="multilevel"/>
    <w:tmpl w:val="46C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4D3E28"/>
    <w:multiLevelType w:val="multilevel"/>
    <w:tmpl w:val="AE92A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E31ECC"/>
    <w:multiLevelType w:val="multilevel"/>
    <w:tmpl w:val="6F14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C30C1E"/>
    <w:multiLevelType w:val="hybridMultilevel"/>
    <w:tmpl w:val="14869A9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6DE832EF"/>
    <w:multiLevelType w:val="hybridMultilevel"/>
    <w:tmpl w:val="63B0E1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1FE72E9"/>
    <w:multiLevelType w:val="multilevel"/>
    <w:tmpl w:val="6378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380D4D"/>
    <w:multiLevelType w:val="hybridMultilevel"/>
    <w:tmpl w:val="1F24FE0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1"/>
  </w:num>
  <w:num w:numId="5">
    <w:abstractNumId w:val="8"/>
  </w:num>
  <w:num w:numId="6">
    <w:abstractNumId w:val="4"/>
  </w:num>
  <w:num w:numId="7">
    <w:abstractNumId w:val="2"/>
  </w:num>
  <w:num w:numId="8">
    <w:abstractNumId w:val="5"/>
  </w:num>
  <w:num w:numId="9">
    <w:abstractNumId w:val="7"/>
  </w:num>
  <w:num w:numId="10">
    <w:abstractNumId w:val="6"/>
  </w:num>
  <w:num w:numId="11">
    <w:abstractNumId w:val="12"/>
  </w:num>
  <w:num w:numId="12">
    <w:abstractNumId w:val="13"/>
  </w:num>
  <w:num w:numId="13">
    <w:abstractNumId w:val="3"/>
  </w:num>
  <w:num w:numId="14">
    <w:abstractNumId w:val="15"/>
  </w:num>
  <w:num w:numId="15">
    <w:abstractNumId w:val="0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A19"/>
    <w:rsid w:val="00023A54"/>
    <w:rsid w:val="000407C8"/>
    <w:rsid w:val="0006658F"/>
    <w:rsid w:val="000A1F08"/>
    <w:rsid w:val="000C6C1B"/>
    <w:rsid w:val="00113C19"/>
    <w:rsid w:val="00120A79"/>
    <w:rsid w:val="00126680"/>
    <w:rsid w:val="00127096"/>
    <w:rsid w:val="0017087F"/>
    <w:rsid w:val="001B5178"/>
    <w:rsid w:val="001C0220"/>
    <w:rsid w:val="002270FF"/>
    <w:rsid w:val="0023526B"/>
    <w:rsid w:val="00246956"/>
    <w:rsid w:val="00251B6A"/>
    <w:rsid w:val="002674D4"/>
    <w:rsid w:val="002E0485"/>
    <w:rsid w:val="002F7299"/>
    <w:rsid w:val="00310F6A"/>
    <w:rsid w:val="00350DEF"/>
    <w:rsid w:val="00370A19"/>
    <w:rsid w:val="00384FAC"/>
    <w:rsid w:val="0039510A"/>
    <w:rsid w:val="003C1799"/>
    <w:rsid w:val="004B2C21"/>
    <w:rsid w:val="004D35A1"/>
    <w:rsid w:val="005A3CC2"/>
    <w:rsid w:val="00647269"/>
    <w:rsid w:val="00687CDD"/>
    <w:rsid w:val="006B6EF8"/>
    <w:rsid w:val="006C6BDA"/>
    <w:rsid w:val="006E76E3"/>
    <w:rsid w:val="006F0C94"/>
    <w:rsid w:val="00717255"/>
    <w:rsid w:val="00745419"/>
    <w:rsid w:val="007E045D"/>
    <w:rsid w:val="008E29E6"/>
    <w:rsid w:val="00906862"/>
    <w:rsid w:val="00906E6F"/>
    <w:rsid w:val="0099096F"/>
    <w:rsid w:val="0099535A"/>
    <w:rsid w:val="00A01660"/>
    <w:rsid w:val="00A33A9F"/>
    <w:rsid w:val="00A37939"/>
    <w:rsid w:val="00A56D1D"/>
    <w:rsid w:val="00A85134"/>
    <w:rsid w:val="00AE3932"/>
    <w:rsid w:val="00AE7A09"/>
    <w:rsid w:val="00AF101B"/>
    <w:rsid w:val="00B1288B"/>
    <w:rsid w:val="00B34A97"/>
    <w:rsid w:val="00B45269"/>
    <w:rsid w:val="00B83C9E"/>
    <w:rsid w:val="00BB7E92"/>
    <w:rsid w:val="00C35A2D"/>
    <w:rsid w:val="00C36F2B"/>
    <w:rsid w:val="00C43A09"/>
    <w:rsid w:val="00CD5E3D"/>
    <w:rsid w:val="00CF4679"/>
    <w:rsid w:val="00D22CC5"/>
    <w:rsid w:val="00D739E6"/>
    <w:rsid w:val="00DB0BC9"/>
    <w:rsid w:val="00E36EDD"/>
    <w:rsid w:val="00E425E7"/>
    <w:rsid w:val="00E97C83"/>
    <w:rsid w:val="00F62EB0"/>
    <w:rsid w:val="00FE44BC"/>
    <w:rsid w:val="62616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7EB3F"/>
  <w15:docId w15:val="{62326986-8435-44AA-AB6F-A49B1D84C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1708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Подзаголовок1"/>
    <w:basedOn w:val="a"/>
    <w:pPr>
      <w:keepNext/>
      <w:keepLines/>
      <w:spacing w:before="120" w:after="120" w:line="240" w:lineRule="auto"/>
    </w:pPr>
    <w:rPr>
      <w:rFonts w:ascii="Times New Roman" w:eastAsia="Times New Roman" w:hAnsi="Times New Roman" w:cs="Times New Roman"/>
      <w:i/>
      <w:sz w:val="28"/>
      <w:szCs w:val="20"/>
      <w:lang w:eastAsia="ru-RU"/>
    </w:rPr>
  </w:style>
  <w:style w:type="paragraph" w:styleId="a3">
    <w:name w:val="header"/>
    <w:basedOn w:val="a"/>
    <w:link w:val="a4"/>
    <w:uiPriority w:val="99"/>
    <w:unhideWhenUsed/>
    <w:rsid w:val="005A3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A3CC2"/>
    <w:rPr>
      <w:sz w:val="22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5A3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A3CC2"/>
    <w:rPr>
      <w:sz w:val="22"/>
      <w:szCs w:val="22"/>
      <w:lang w:eastAsia="en-US"/>
    </w:rPr>
  </w:style>
  <w:style w:type="paragraph" w:styleId="a7">
    <w:name w:val="List Paragraph"/>
    <w:basedOn w:val="a"/>
    <w:uiPriority w:val="99"/>
    <w:rsid w:val="0017087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7087F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a8">
    <w:name w:val="annotation reference"/>
    <w:basedOn w:val="a0"/>
    <w:uiPriority w:val="99"/>
    <w:semiHidden/>
    <w:unhideWhenUsed/>
    <w:rsid w:val="00AF101B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AF101B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AF101B"/>
    <w:rPr>
      <w:lang w:eastAsia="en-US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F101B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F101B"/>
    <w:rPr>
      <w:b/>
      <w:bCs/>
      <w:lang w:eastAsia="en-US"/>
    </w:rPr>
  </w:style>
  <w:style w:type="paragraph" w:styleId="ad">
    <w:name w:val="Balloon Text"/>
    <w:basedOn w:val="a"/>
    <w:link w:val="ae"/>
    <w:uiPriority w:val="99"/>
    <w:semiHidden/>
    <w:unhideWhenUsed/>
    <w:rsid w:val="0064726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47269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9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5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3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64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8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4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0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2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8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4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0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2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2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1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0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46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4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4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7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5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5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9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5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23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9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6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86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5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13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8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8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1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8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77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15E09-15D1-4E90-9221-D4388A1C7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6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Owner</cp:lastModifiedBy>
  <cp:revision>22</cp:revision>
  <dcterms:created xsi:type="dcterms:W3CDTF">2024-12-21T11:41:00Z</dcterms:created>
  <dcterms:modified xsi:type="dcterms:W3CDTF">2026-05-13T11:57:00Z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20619CE391064D5D8D2676A9EBBF9C52_12</vt:lpwstr>
  </property>
</Properties>
</file>