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2557A8" w14:textId="207D30FA" w:rsidR="001C0220" w:rsidRDefault="00B83C9E" w:rsidP="00647269">
      <w:pPr>
        <w:spacing w:after="120"/>
        <w:ind w:left="1416" w:hanging="1416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3DF945" wp14:editId="1467D16D">
            <wp:extent cx="638175" cy="676275"/>
            <wp:effectExtent l="0" t="0" r="0" b="0"/>
            <wp:docPr id="8" name="Рисунок 2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2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0BA25" w14:textId="77777777" w:rsidR="001C0220" w:rsidRDefault="00B83C9E">
      <w:pPr>
        <w:spacing w:after="120" w:line="240" w:lineRule="auto"/>
        <w:jc w:val="center"/>
        <w:outlineLvl w:val="0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60120FC8" w14:textId="77777777" w:rsidR="001C0220" w:rsidRDefault="00B83C9E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ПОЛИТЕХНИЧЕСКИЙ ИНСТИТУТ (ФИЛИАЛ) </w:t>
      </w:r>
    </w:p>
    <w:p w14:paraId="2FF44CB1" w14:textId="77777777" w:rsidR="001C0220" w:rsidRDefault="00B83C9E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ФЕДЕРАЛЬНОГО ГОСУДАРСТВЕННОГО БЮДЖЕТНОГО </w:t>
      </w:r>
    </w:p>
    <w:p w14:paraId="4A2EDE65" w14:textId="77777777" w:rsidR="001C0220" w:rsidRDefault="00B83C9E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ОБРАЗОВАТЕЛЬНОГО УЧРЕЖДЕНИЯ ВЫСШЕГО ОБРАЗОВАНИЯ</w:t>
      </w:r>
    </w:p>
    <w:p w14:paraId="03169619" w14:textId="77777777" w:rsidR="001C0220" w:rsidRDefault="00B83C9E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«ДОНСКОЙ ГОСУДАРСТВЕННЫЙ ТЕХНИЧЕСКИЙ УНИВЕРСИТЕТ» </w:t>
      </w:r>
    </w:p>
    <w:p w14:paraId="1488E28D" w14:textId="77777777" w:rsidR="001C0220" w:rsidRDefault="00B83C9E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В Г. ТАГАНРОГЕ РОСТОВСКОЙ ОБЛАСТИ</w:t>
      </w:r>
    </w:p>
    <w:p w14:paraId="6267E7CE" w14:textId="77777777" w:rsidR="001C0220" w:rsidRDefault="00B83C9E">
      <w:pPr>
        <w:widowControl w:val="0"/>
        <w:autoSpaceDE w:val="0"/>
        <w:autoSpaceDN w:val="0"/>
        <w:adjustRightInd w:val="0"/>
        <w:spacing w:after="12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ПИ (филиал) ДГТУ в г. Таганроге</w:t>
      </w:r>
    </w:p>
    <w:p w14:paraId="4734BD9A" w14:textId="77777777" w:rsidR="001C0220" w:rsidRDefault="001C0220">
      <w:pPr>
        <w:spacing w:after="0" w:line="200" w:lineRule="atLeast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4D5A88C6" w14:textId="1AEDC586" w:rsidR="001C0220" w:rsidRPr="00310F6A" w:rsidRDefault="00B83C9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Отчет по лабораторной работе №</w:t>
      </w:r>
      <w:r w:rsidR="002674D4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1</w:t>
      </w:r>
      <w:r w:rsidR="00C43A09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.3</w:t>
      </w:r>
    </w:p>
    <w:p w14:paraId="253DE6E1" w14:textId="77777777" w:rsidR="001C0220" w:rsidRDefault="001C0220">
      <w:pPr>
        <w:spacing w:after="0" w:line="240" w:lineRule="auto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52CEFC23" w14:textId="77777777" w:rsidR="001C0220" w:rsidRDefault="001C0220">
      <w:pPr>
        <w:spacing w:after="0" w:line="240" w:lineRule="auto"/>
        <w:rPr>
          <w:rFonts w:ascii="Times New Roman" w:eastAsia="Calibri" w:hAnsi="Times New Roman" w:cs="Times New Roman"/>
          <w:sz w:val="17"/>
          <w:szCs w:val="17"/>
          <w:lang w:eastAsia="ru-RU"/>
        </w:rPr>
      </w:pPr>
    </w:p>
    <w:p w14:paraId="69AB9F9B" w14:textId="4B8BC2F5" w:rsidR="001C0220" w:rsidRDefault="00B83C9E">
      <w:pPr>
        <w:tabs>
          <w:tab w:val="left" w:pos="2835"/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По дисциплине (модулю)</w:t>
      </w:r>
      <w:r w:rsidRPr="002674D4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 w:rsidR="00A01660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Перспективные информационные технологии</w:t>
      </w:r>
      <w:r w:rsidRPr="002674D4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7816F5CA" w14:textId="77777777" w:rsidR="001C0220" w:rsidRDefault="00B83C9E">
      <w:pPr>
        <w:spacing w:after="0" w:line="200" w:lineRule="atLeast"/>
        <w:ind w:left="2124" w:firstLine="708"/>
        <w:jc w:val="both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(наименование учебной дисциплины (модуля))</w:t>
      </w:r>
    </w:p>
    <w:p w14:paraId="23E04996" w14:textId="77777777" w:rsidR="001C0220" w:rsidRDefault="00B83C9E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6E73B510" w14:textId="77777777" w:rsidR="001C0220" w:rsidRDefault="00B83C9E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67F62224" w14:textId="77777777" w:rsidR="001C0220" w:rsidRDefault="00B83C9E">
      <w:pPr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на тему</w:t>
      </w:r>
    </w:p>
    <w:p w14:paraId="6888BEAE" w14:textId="3D684F2D" w:rsidR="001C0220" w:rsidRPr="00C43A09" w:rsidRDefault="00B83C9E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</w:pPr>
      <w:r w:rsidRPr="00C43A09">
        <w:rPr>
          <w:rFonts w:ascii="Times New Roman" w:eastAsia="Calibri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>«</w:t>
      </w:r>
      <w:r w:rsidR="00C43A09" w:rsidRPr="00C43A09">
        <w:rPr>
          <w:rFonts w:ascii="Times New Roman" w:hAnsi="Times New Roman" w:cs="Times New Roman"/>
          <w:sz w:val="24"/>
          <w:szCs w:val="24"/>
          <w:u w:val="single"/>
        </w:rPr>
        <w:t>Работа с данными в Power BI Desktop</w:t>
      </w:r>
      <w:r w:rsidR="00251B6A" w:rsidRPr="00C43A09">
        <w:rPr>
          <w:rFonts w:ascii="Times New Roman" w:eastAsia="Calibri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>»</w:t>
      </w:r>
      <w:r w:rsidRPr="00C43A09">
        <w:rPr>
          <w:rFonts w:ascii="Times New Roman" w:eastAsia="Calibri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ab/>
      </w:r>
    </w:p>
    <w:p w14:paraId="6107FFDC" w14:textId="77777777" w:rsidR="001C0220" w:rsidRDefault="00B83C9E">
      <w:pPr>
        <w:tabs>
          <w:tab w:val="left" w:pos="2977"/>
          <w:tab w:val="left" w:pos="4536"/>
          <w:tab w:val="left" w:pos="7371"/>
        </w:tabs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Выполнил студент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  <w:t xml:space="preserve">        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Кирсаненко Андрей Андреевич</w:t>
      </w:r>
    </w:p>
    <w:p w14:paraId="0AEF9549" w14:textId="77777777" w:rsidR="001C0220" w:rsidRDefault="00B83C9E">
      <w:pPr>
        <w:spacing w:after="0" w:line="200" w:lineRule="atLeast"/>
        <w:ind w:left="4248" w:firstLine="708"/>
        <w:jc w:val="both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Ф.И.О.</w:t>
      </w:r>
    </w:p>
    <w:p w14:paraId="243EB663" w14:textId="77777777" w:rsidR="001C0220" w:rsidRDefault="00B83C9E">
      <w:pPr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Специальность:</w:t>
      </w:r>
    </w:p>
    <w:p w14:paraId="14E7B588" w14:textId="77777777" w:rsidR="001C0220" w:rsidRDefault="00B83C9E">
      <w:pPr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>09.03.02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Информационные системы и технологии</w:t>
      </w:r>
    </w:p>
    <w:p w14:paraId="182BD36A" w14:textId="77777777" w:rsidR="001C0220" w:rsidRDefault="00B83C9E">
      <w:pPr>
        <w:tabs>
          <w:tab w:val="left" w:pos="3402"/>
        </w:tabs>
        <w:spacing w:after="0" w:line="200" w:lineRule="atLeast"/>
        <w:jc w:val="both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Код специальности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наименование специальности</w:t>
      </w:r>
    </w:p>
    <w:p w14:paraId="645A350A" w14:textId="77777777" w:rsidR="001C0220" w:rsidRDefault="001C0220">
      <w:pPr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73B1AEED" w14:textId="77777777" w:rsidR="001C0220" w:rsidRDefault="00B83C9E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0290A254" w14:textId="6E197DC5" w:rsidR="001C0220" w:rsidRDefault="00B83C9E">
      <w:pPr>
        <w:spacing w:after="0" w:line="200" w:lineRule="atLeast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Обозначение контрольной работы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>Группа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>ВО ИСИТ-</w:t>
      </w:r>
      <w:r w:rsidR="002674D4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3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123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01B0171C" w14:textId="21C52EE8" w:rsidR="001C0220" w:rsidRDefault="00B83C9E">
      <w:pPr>
        <w:tabs>
          <w:tab w:val="left" w:pos="1418"/>
          <w:tab w:val="left" w:pos="1701"/>
          <w:tab w:val="left" w:pos="4536"/>
          <w:tab w:val="left" w:pos="5103"/>
          <w:tab w:val="left" w:pos="5954"/>
          <w:tab w:val="left" w:pos="9072"/>
        </w:tabs>
        <w:spacing w:after="0" w:line="200" w:lineRule="atLeast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Проверил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>Старший преподаватель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A01660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>Орда-Жигулина М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.</w:t>
      </w:r>
      <w:r w:rsidR="00A01660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В.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5B732F31" w14:textId="77777777" w:rsidR="001C0220" w:rsidRDefault="00B83C9E">
      <w:pPr>
        <w:tabs>
          <w:tab w:val="left" w:pos="5670"/>
        </w:tabs>
        <w:spacing w:after="0" w:line="200" w:lineRule="atLeast"/>
        <w:ind w:left="1416" w:firstLine="708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Должность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(Ф.И.О.)</w:t>
      </w:r>
    </w:p>
    <w:p w14:paraId="6CE6471B" w14:textId="77777777" w:rsidR="001C0220" w:rsidRDefault="00B83C9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Контрольная работа защищен (а)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>____________</w:t>
      </w:r>
    </w:p>
    <w:p w14:paraId="5942C6FA" w14:textId="77777777" w:rsidR="001C0220" w:rsidRDefault="00B83C9E">
      <w:pPr>
        <w:spacing w:after="0" w:line="200" w:lineRule="atLeast"/>
        <w:ind w:left="3540" w:firstLine="708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16"/>
          <w:szCs w:val="16"/>
          <w:lang w:eastAsia="ru-RU"/>
        </w:rPr>
        <w:t>дата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 xml:space="preserve"> оценка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  <w:t xml:space="preserve">                   </w:t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подпись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</w:t>
      </w:r>
    </w:p>
    <w:p w14:paraId="71D83B82" w14:textId="77777777" w:rsidR="001C0220" w:rsidRDefault="00B83C9E">
      <w:pPr>
        <w:spacing w:after="0" w:line="200" w:lineRule="atLeast"/>
        <w:ind w:left="2832" w:firstLine="708"/>
        <w:jc w:val="both"/>
        <w:rPr>
          <w:rFonts w:ascii="Times New Roman" w:eastAsia="Calibri" w:hAnsi="Times New Roman" w:cs="Times New Roman"/>
          <w:sz w:val="17"/>
          <w:szCs w:val="17"/>
          <w:lang w:eastAsia="ru-RU"/>
        </w:rPr>
      </w:pPr>
      <w:r>
        <w:rPr>
          <w:rFonts w:ascii="Times New Roman" w:eastAsia="Calibri" w:hAnsi="Times New Roman" w:cs="Times New Roman"/>
          <w:sz w:val="17"/>
          <w:szCs w:val="17"/>
          <w:lang w:eastAsia="ru-RU"/>
        </w:rPr>
        <w:tab/>
      </w:r>
    </w:p>
    <w:p w14:paraId="0F6FF080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546A2528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07205463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7E52202B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2FA91964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053FF044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00F11981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3C6C1134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18DCB93B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66BADA5B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2957D1AB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29134339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63069ABA" w14:textId="77777777" w:rsidR="001C0220" w:rsidRDefault="00B83C9E">
      <w:pPr>
        <w:spacing w:after="0" w:line="200" w:lineRule="atLeast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г. Таганрог</w:t>
      </w:r>
    </w:p>
    <w:p w14:paraId="0F6AB42E" w14:textId="110355B0" w:rsidR="001C0220" w:rsidRPr="00E425E7" w:rsidRDefault="00B83C9E">
      <w:pPr>
        <w:spacing w:after="0" w:line="200" w:lineRule="atLeast"/>
        <w:ind w:left="3540" w:firstLine="708"/>
        <w:rPr>
          <w:rFonts w:ascii="Times New Roman" w:eastAsia="Calibri" w:hAnsi="Times New Roman" w:cs="Times New Roman"/>
          <w:sz w:val="20"/>
          <w:szCs w:val="20"/>
          <w:lang w:eastAsia="ru-RU"/>
        </w:rPr>
      </w:pPr>
      <w:r w:rsidRPr="00E425E7">
        <w:rPr>
          <w:rFonts w:ascii="Times New Roman" w:eastAsia="Calibri" w:hAnsi="Times New Roman" w:cs="Times New Roman"/>
          <w:sz w:val="20"/>
          <w:szCs w:val="20"/>
          <w:lang w:eastAsia="ru-RU"/>
        </w:rPr>
        <w:t xml:space="preserve">     202</w:t>
      </w:r>
      <w:r w:rsidR="00E24CB4">
        <w:rPr>
          <w:rFonts w:ascii="Times New Roman" w:eastAsia="Calibri" w:hAnsi="Times New Roman" w:cs="Times New Roman"/>
          <w:sz w:val="20"/>
          <w:szCs w:val="20"/>
          <w:lang w:eastAsia="ru-RU"/>
        </w:rPr>
        <w:t>6</w:t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г</w:t>
      </w:r>
      <w:r w:rsidRPr="00E425E7">
        <w:rPr>
          <w:rFonts w:ascii="Times New Roman" w:eastAsia="Calibri" w:hAnsi="Times New Roman" w:cs="Times New Roman"/>
          <w:sz w:val="20"/>
          <w:szCs w:val="20"/>
          <w:lang w:eastAsia="ru-RU"/>
        </w:rPr>
        <w:t>.</w:t>
      </w:r>
    </w:p>
    <w:p w14:paraId="6C6840E2" w14:textId="299A336F" w:rsidR="00E425E7" w:rsidRPr="0017087F" w:rsidRDefault="00B83C9E" w:rsidP="0017087F">
      <w:pPr>
        <w:rPr>
          <w:rFonts w:ascii="Times New Roman" w:hAnsi="Times New Roman" w:cs="Times New Roman"/>
          <w:sz w:val="28"/>
          <w:szCs w:val="28"/>
        </w:rPr>
      </w:pPr>
      <w:r w:rsidRPr="0017087F">
        <w:rPr>
          <w:rFonts w:ascii="Times New Roman" w:hAnsi="Times New Roman" w:cs="Times New Roman"/>
          <w:sz w:val="28"/>
          <w:szCs w:val="28"/>
        </w:rPr>
        <w:br w:type="page"/>
      </w:r>
    </w:p>
    <w:p w14:paraId="22800388" w14:textId="50521E42" w:rsidR="0006658F" w:rsidRPr="00C43A09" w:rsidRDefault="0017087F" w:rsidP="001708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087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 w:rsidR="00C43A09" w:rsidRPr="00C43A09">
        <w:t xml:space="preserve"> </w:t>
      </w:r>
      <w:r w:rsidR="00C43A09">
        <w:t xml:space="preserve"> </w:t>
      </w:r>
      <w:r w:rsidR="00C43A09" w:rsidRPr="00C43A09">
        <w:rPr>
          <w:rFonts w:ascii="Times New Roman" w:hAnsi="Times New Roman" w:cs="Times New Roman"/>
          <w:sz w:val="28"/>
          <w:szCs w:val="28"/>
        </w:rPr>
        <w:t>научиться работать с данными в Power BI Desktop с использованием редактора Power Query</w:t>
      </w:r>
      <w:r w:rsidR="00C43A09">
        <w:rPr>
          <w:rFonts w:ascii="Times New Roman" w:hAnsi="Times New Roman" w:cs="Times New Roman"/>
          <w:sz w:val="28"/>
          <w:szCs w:val="28"/>
        </w:rPr>
        <w:t>.</w:t>
      </w:r>
    </w:p>
    <w:p w14:paraId="5ACD1057" w14:textId="754881F6" w:rsidR="0017087F" w:rsidRDefault="0017087F" w:rsidP="00E425E7">
      <w:pPr>
        <w:jc w:val="both"/>
        <w:rPr>
          <w:rFonts w:ascii="Times New Roman" w:hAnsi="Times New Roman" w:cs="Times New Roman"/>
          <w:sz w:val="28"/>
          <w:szCs w:val="28"/>
        </w:rPr>
      </w:pPr>
      <w:r w:rsidRPr="0017087F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647269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17087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F809F0D" w14:textId="7DCCE59B" w:rsidR="006E76E3" w:rsidRDefault="00C43A09" w:rsidP="007E045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43A0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9172B4" wp14:editId="4ACBDD46">
            <wp:extent cx="5940425" cy="24257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4C77F" w14:textId="4BE5396A" w:rsidR="007E045D" w:rsidRPr="00C43A09" w:rsidRDefault="00C43A09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Загруженные данные в </w:t>
      </w:r>
      <w:r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Pr="00C43A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BI</w:t>
      </w:r>
      <w:r w:rsidRPr="00C43A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0C0016B5" w14:textId="6836794E" w:rsidR="007E045D" w:rsidRDefault="00C43A09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3A0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D89475" wp14:editId="6BC40E4A">
            <wp:extent cx="3345470" cy="2842506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5470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EA2D" w14:textId="02D23A65" w:rsidR="00B1288B" w:rsidRPr="00C43A09" w:rsidRDefault="00B1288B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1288B">
        <w:rPr>
          <w:rFonts w:ascii="Times New Roman" w:hAnsi="Times New Roman" w:cs="Times New Roman"/>
          <w:sz w:val="28"/>
          <w:szCs w:val="28"/>
        </w:rPr>
        <w:t>2</w:t>
      </w:r>
      <w:r w:rsidR="00C43A09">
        <w:rPr>
          <w:rFonts w:ascii="Times New Roman" w:hAnsi="Times New Roman" w:cs="Times New Roman"/>
          <w:sz w:val="28"/>
          <w:szCs w:val="28"/>
        </w:rPr>
        <w:t xml:space="preserve"> – Меню тип данных</w:t>
      </w:r>
    </w:p>
    <w:p w14:paraId="3D440F96" w14:textId="4A95C397" w:rsidR="00B1288B" w:rsidRDefault="00C43A09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3A0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E7D5BE2" wp14:editId="61C1DCFB">
            <wp:extent cx="5940425" cy="289814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4476" w14:textId="7BE2ECE2" w:rsidR="00B1288B" w:rsidRPr="00B1288B" w:rsidRDefault="00B1288B" w:rsidP="00B128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1288B">
        <w:rPr>
          <w:rFonts w:ascii="Times New Roman" w:hAnsi="Times New Roman" w:cs="Times New Roman"/>
          <w:sz w:val="28"/>
          <w:szCs w:val="28"/>
        </w:rPr>
        <w:t>3</w:t>
      </w:r>
      <w:r w:rsidR="00C43A09">
        <w:rPr>
          <w:rFonts w:ascii="Times New Roman" w:hAnsi="Times New Roman" w:cs="Times New Roman"/>
          <w:sz w:val="28"/>
          <w:szCs w:val="28"/>
        </w:rPr>
        <w:t xml:space="preserve"> – Качество столбца</w:t>
      </w:r>
    </w:p>
    <w:p w14:paraId="3F2DFF5C" w14:textId="0A0452B5" w:rsidR="00B1288B" w:rsidRDefault="00C43A09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3A0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E58F11" wp14:editId="282D6821">
            <wp:extent cx="5940425" cy="257556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6E0C" w14:textId="1CB9346E" w:rsidR="00B1288B" w:rsidRPr="00B1288B" w:rsidRDefault="00B1288B" w:rsidP="00B128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1288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43A09">
        <w:rPr>
          <w:rFonts w:ascii="Times New Roman" w:hAnsi="Times New Roman" w:cs="Times New Roman"/>
          <w:sz w:val="28"/>
          <w:szCs w:val="28"/>
        </w:rPr>
        <w:t>Распределение столбцов и Профиль столбца</w:t>
      </w:r>
    </w:p>
    <w:p w14:paraId="67C8411A" w14:textId="708D33F0" w:rsidR="00B1288B" w:rsidRDefault="00C43A09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3A0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0E6C67" wp14:editId="6861B31C">
            <wp:extent cx="2735817" cy="1044030"/>
            <wp:effectExtent l="0" t="0" r="762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35817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5116" w14:textId="6C146D6E" w:rsidR="00B1288B" w:rsidRPr="00A01660" w:rsidRDefault="00B1288B" w:rsidP="00B128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1288B">
        <w:rPr>
          <w:rFonts w:ascii="Times New Roman" w:hAnsi="Times New Roman" w:cs="Times New Roman"/>
          <w:sz w:val="28"/>
          <w:szCs w:val="28"/>
        </w:rPr>
        <w:t>5</w:t>
      </w:r>
      <w:r w:rsidR="00C43A09">
        <w:rPr>
          <w:rFonts w:ascii="Times New Roman" w:hAnsi="Times New Roman" w:cs="Times New Roman"/>
          <w:sz w:val="28"/>
          <w:szCs w:val="28"/>
        </w:rPr>
        <w:t xml:space="preserve"> – Группировка</w:t>
      </w:r>
    </w:p>
    <w:p w14:paraId="4463763E" w14:textId="77777777" w:rsidR="00A01660" w:rsidRPr="00B1288B" w:rsidRDefault="00A01660" w:rsidP="00B128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8BEF47" w14:textId="5EE5BF2B" w:rsidR="00B1288B" w:rsidRDefault="00AE7A09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7A0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EE3BC2C" wp14:editId="5A212B8F">
            <wp:extent cx="5940425" cy="1540510"/>
            <wp:effectExtent l="0" t="0" r="317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B9556" w14:textId="17175583" w:rsidR="00A01660" w:rsidRPr="00E24CB4" w:rsidRDefault="00A01660" w:rsidP="00A016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E24CB4">
        <w:rPr>
          <w:rFonts w:ascii="Times New Roman" w:hAnsi="Times New Roman" w:cs="Times New Roman"/>
          <w:sz w:val="28"/>
          <w:szCs w:val="28"/>
        </w:rPr>
        <w:t xml:space="preserve"> 6 – </w:t>
      </w:r>
      <w:r w:rsidR="00AE7A09">
        <w:rPr>
          <w:rFonts w:ascii="Times New Roman" w:hAnsi="Times New Roman" w:cs="Times New Roman"/>
          <w:sz w:val="28"/>
          <w:szCs w:val="28"/>
        </w:rPr>
        <w:t>Дынные визуализации</w:t>
      </w:r>
    </w:p>
    <w:p w14:paraId="5DC8E8BF" w14:textId="753848CB" w:rsidR="00A01660" w:rsidRPr="00E24CB4" w:rsidRDefault="00A01660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D28E93" w14:textId="1240D392" w:rsidR="00A01660" w:rsidRDefault="00AE7A09" w:rsidP="00AE7A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основании данных можно сделать вывод, что в Китае, а в частности в Пекине находятся 4 самых больших банка в мире, которые и лидируют по всем показателям, что наглядно показано на графиках.</w:t>
      </w:r>
    </w:p>
    <w:p w14:paraId="4EC1FD4F" w14:textId="0D56EFA6" w:rsidR="008975A8" w:rsidRPr="00C43A09" w:rsidRDefault="008975A8" w:rsidP="008975A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5A8">
        <w:rPr>
          <w:rFonts w:ascii="Times New Roman" w:hAnsi="Times New Roman" w:cs="Times New Roman"/>
          <w:b/>
          <w:sz w:val="28"/>
          <w:szCs w:val="28"/>
        </w:rPr>
        <w:t>Вывод: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ходе выполнения освоены базовые принципы и получен 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навык работы</w:t>
      </w:r>
      <w:r w:rsidRPr="00C43A09">
        <w:rPr>
          <w:rFonts w:ascii="Times New Roman" w:hAnsi="Times New Roman" w:cs="Times New Roman"/>
          <w:sz w:val="28"/>
          <w:szCs w:val="28"/>
        </w:rPr>
        <w:t xml:space="preserve"> с данными в Power BI Desktop с использованием редактора Power Query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C01518B" w14:textId="1D18780B" w:rsidR="008975A8" w:rsidRPr="008975A8" w:rsidRDefault="008975A8" w:rsidP="00AE7A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975A8" w:rsidRPr="008975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6F8DE76" w16cex:dateUtc="2025-12-19T12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052E337" w16cid:durableId="16F8DE7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C24682" w14:textId="77777777" w:rsidR="00D11A58" w:rsidRDefault="00D11A58">
      <w:pPr>
        <w:spacing w:line="240" w:lineRule="auto"/>
      </w:pPr>
      <w:r>
        <w:separator/>
      </w:r>
    </w:p>
  </w:endnote>
  <w:endnote w:type="continuationSeparator" w:id="0">
    <w:p w14:paraId="76B111AB" w14:textId="77777777" w:rsidR="00D11A58" w:rsidRDefault="00D11A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8486045" w14:textId="77777777" w:rsidR="00D11A58" w:rsidRDefault="00D11A58">
      <w:pPr>
        <w:spacing w:after="0"/>
      </w:pPr>
      <w:r>
        <w:separator/>
      </w:r>
    </w:p>
  </w:footnote>
  <w:footnote w:type="continuationSeparator" w:id="0">
    <w:p w14:paraId="5837EEDC" w14:textId="77777777" w:rsidR="00D11A58" w:rsidRDefault="00D11A5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6704BE"/>
    <w:multiLevelType w:val="multilevel"/>
    <w:tmpl w:val="3382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37014B"/>
    <w:multiLevelType w:val="multilevel"/>
    <w:tmpl w:val="74149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1932F6"/>
    <w:multiLevelType w:val="hybridMultilevel"/>
    <w:tmpl w:val="9C10B3C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C951399"/>
    <w:multiLevelType w:val="hybridMultilevel"/>
    <w:tmpl w:val="ED7E80F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D2F30DC"/>
    <w:multiLevelType w:val="hybridMultilevel"/>
    <w:tmpl w:val="37AE9A5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D7B7433"/>
    <w:multiLevelType w:val="hybridMultilevel"/>
    <w:tmpl w:val="3FE47B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8B37A61"/>
    <w:multiLevelType w:val="hybridMultilevel"/>
    <w:tmpl w:val="5DDC2D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1421E9"/>
    <w:multiLevelType w:val="hybridMultilevel"/>
    <w:tmpl w:val="454E34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2D1CC0"/>
    <w:multiLevelType w:val="hybridMultilevel"/>
    <w:tmpl w:val="7172AC5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C8C52B1"/>
    <w:multiLevelType w:val="multilevel"/>
    <w:tmpl w:val="46CA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4D3E28"/>
    <w:multiLevelType w:val="multilevel"/>
    <w:tmpl w:val="AE92A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E31ECC"/>
    <w:multiLevelType w:val="multilevel"/>
    <w:tmpl w:val="6F14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C30C1E"/>
    <w:multiLevelType w:val="hybridMultilevel"/>
    <w:tmpl w:val="14869A9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6DE832EF"/>
    <w:multiLevelType w:val="hybridMultilevel"/>
    <w:tmpl w:val="63B0E1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71FE72E9"/>
    <w:multiLevelType w:val="multilevel"/>
    <w:tmpl w:val="6378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380D4D"/>
    <w:multiLevelType w:val="hybridMultilevel"/>
    <w:tmpl w:val="1F24FE0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14"/>
  </w:num>
  <w:num w:numId="4">
    <w:abstractNumId w:val="1"/>
  </w:num>
  <w:num w:numId="5">
    <w:abstractNumId w:val="8"/>
  </w:num>
  <w:num w:numId="6">
    <w:abstractNumId w:val="4"/>
  </w:num>
  <w:num w:numId="7">
    <w:abstractNumId w:val="2"/>
  </w:num>
  <w:num w:numId="8">
    <w:abstractNumId w:val="5"/>
  </w:num>
  <w:num w:numId="9">
    <w:abstractNumId w:val="7"/>
  </w:num>
  <w:num w:numId="10">
    <w:abstractNumId w:val="6"/>
  </w:num>
  <w:num w:numId="11">
    <w:abstractNumId w:val="12"/>
  </w:num>
  <w:num w:numId="12">
    <w:abstractNumId w:val="13"/>
  </w:num>
  <w:num w:numId="13">
    <w:abstractNumId w:val="3"/>
  </w:num>
  <w:num w:numId="14">
    <w:abstractNumId w:val="15"/>
  </w:num>
  <w:num w:numId="15">
    <w:abstractNumId w:val="0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0A19"/>
    <w:rsid w:val="00023A54"/>
    <w:rsid w:val="000407C8"/>
    <w:rsid w:val="0006658F"/>
    <w:rsid w:val="000A1F08"/>
    <w:rsid w:val="000C6C1B"/>
    <w:rsid w:val="00113C19"/>
    <w:rsid w:val="00120A79"/>
    <w:rsid w:val="00126680"/>
    <w:rsid w:val="00127096"/>
    <w:rsid w:val="0017087F"/>
    <w:rsid w:val="001B5178"/>
    <w:rsid w:val="001C0220"/>
    <w:rsid w:val="00246956"/>
    <w:rsid w:val="00251B6A"/>
    <w:rsid w:val="002674D4"/>
    <w:rsid w:val="002E0485"/>
    <w:rsid w:val="002F7299"/>
    <w:rsid w:val="00310F6A"/>
    <w:rsid w:val="00350DEF"/>
    <w:rsid w:val="00370A19"/>
    <w:rsid w:val="00384FAC"/>
    <w:rsid w:val="0039510A"/>
    <w:rsid w:val="004B2C21"/>
    <w:rsid w:val="005A3CC2"/>
    <w:rsid w:val="00647269"/>
    <w:rsid w:val="00687CDD"/>
    <w:rsid w:val="006B6EF8"/>
    <w:rsid w:val="006C6BDA"/>
    <w:rsid w:val="006E76E3"/>
    <w:rsid w:val="006F0C94"/>
    <w:rsid w:val="00717255"/>
    <w:rsid w:val="00745419"/>
    <w:rsid w:val="007E045D"/>
    <w:rsid w:val="008975A8"/>
    <w:rsid w:val="008E29E6"/>
    <w:rsid w:val="00906862"/>
    <w:rsid w:val="00906E6F"/>
    <w:rsid w:val="0099096F"/>
    <w:rsid w:val="00A01660"/>
    <w:rsid w:val="00A33A9F"/>
    <w:rsid w:val="00A37939"/>
    <w:rsid w:val="00A85134"/>
    <w:rsid w:val="00AE7A09"/>
    <w:rsid w:val="00AF101B"/>
    <w:rsid w:val="00B1288B"/>
    <w:rsid w:val="00B34A97"/>
    <w:rsid w:val="00B45269"/>
    <w:rsid w:val="00B83C9E"/>
    <w:rsid w:val="00C35A2D"/>
    <w:rsid w:val="00C36F2B"/>
    <w:rsid w:val="00C43A09"/>
    <w:rsid w:val="00CF4679"/>
    <w:rsid w:val="00D11A58"/>
    <w:rsid w:val="00D22CC5"/>
    <w:rsid w:val="00D739E6"/>
    <w:rsid w:val="00DB0BC9"/>
    <w:rsid w:val="00E24CB4"/>
    <w:rsid w:val="00E36EDD"/>
    <w:rsid w:val="00E425E7"/>
    <w:rsid w:val="00E97C83"/>
    <w:rsid w:val="00F62EB0"/>
    <w:rsid w:val="00FE44BC"/>
    <w:rsid w:val="62616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7EB3F"/>
  <w15:docId w15:val="{62326986-8435-44AA-AB6F-A49B1D84C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1708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Подзаголовок1"/>
    <w:basedOn w:val="a"/>
    <w:pPr>
      <w:keepNext/>
      <w:keepLines/>
      <w:spacing w:before="120" w:after="120" w:line="240" w:lineRule="auto"/>
    </w:pPr>
    <w:rPr>
      <w:rFonts w:ascii="Times New Roman" w:eastAsia="Times New Roman" w:hAnsi="Times New Roman" w:cs="Times New Roman"/>
      <w:i/>
      <w:sz w:val="28"/>
      <w:szCs w:val="20"/>
      <w:lang w:eastAsia="ru-RU"/>
    </w:rPr>
  </w:style>
  <w:style w:type="paragraph" w:styleId="a3">
    <w:name w:val="header"/>
    <w:basedOn w:val="a"/>
    <w:link w:val="a4"/>
    <w:uiPriority w:val="99"/>
    <w:unhideWhenUsed/>
    <w:rsid w:val="005A3C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A3CC2"/>
    <w:rPr>
      <w:sz w:val="22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5A3C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A3CC2"/>
    <w:rPr>
      <w:sz w:val="22"/>
      <w:szCs w:val="22"/>
      <w:lang w:eastAsia="en-US"/>
    </w:rPr>
  </w:style>
  <w:style w:type="paragraph" w:styleId="a7">
    <w:name w:val="List Paragraph"/>
    <w:basedOn w:val="a"/>
    <w:uiPriority w:val="99"/>
    <w:rsid w:val="0017087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7087F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a8">
    <w:name w:val="annotation reference"/>
    <w:basedOn w:val="a0"/>
    <w:uiPriority w:val="99"/>
    <w:semiHidden/>
    <w:unhideWhenUsed/>
    <w:rsid w:val="00AF101B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AF101B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AF101B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AF101B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AF101B"/>
    <w:rPr>
      <w:b/>
      <w:bCs/>
      <w:lang w:eastAsia="en-US"/>
    </w:rPr>
  </w:style>
  <w:style w:type="paragraph" w:styleId="ad">
    <w:name w:val="Balloon Text"/>
    <w:basedOn w:val="a"/>
    <w:link w:val="ae"/>
    <w:uiPriority w:val="99"/>
    <w:semiHidden/>
    <w:unhideWhenUsed/>
    <w:rsid w:val="0064726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47269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9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5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2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6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3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64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8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4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0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5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5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2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8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4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4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70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2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11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2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0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46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4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4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7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5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8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8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5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9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9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8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5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23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69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6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86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9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57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5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13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8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8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1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8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77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microsoft.com/office/2016/09/relationships/commentsIds" Target="commentsId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123D3C-87BA-4B81-8DBF-39F484836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4</Pages>
  <Words>241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Student</dc:creator>
  <cp:lastModifiedBy>Owner</cp:lastModifiedBy>
  <cp:revision>22</cp:revision>
  <dcterms:created xsi:type="dcterms:W3CDTF">2024-12-21T11:41:00Z</dcterms:created>
  <dcterms:modified xsi:type="dcterms:W3CDTF">2026-05-13T11:55:00Z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1049-12.2.0.16909</vt:lpwstr>
  </property>
  <property fmtid="{D5CDD505-2E9C-101B-9397-08002B2CF9AE}" pid="3" name="ICV">
    <vt:lpwstr>20619CE391064D5D8D2676A9EBBF9C52_12</vt:lpwstr>
  </property>
</Properties>
</file>