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6175" w:rsidRDefault="00000000">
      <w:pPr>
        <w:pStyle w:val="a3"/>
      </w:pPr>
      <w:r>
        <w:t>Тестовое задание</w:t>
      </w:r>
    </w:p>
    <w:p w:rsidR="00B16175" w:rsidRDefault="00000000">
      <w:pPr>
        <w:spacing w:after="240"/>
      </w:pPr>
      <w:r>
        <w:rPr>
          <w:color w:val="555555"/>
        </w:rPr>
        <w:t xml:space="preserve">AI-разработчик · рекламное агентство </w:t>
      </w:r>
    </w:p>
    <w:p w:rsidR="00B16175" w:rsidRDefault="00000000">
      <w:pPr>
        <w:spacing w:after="120" w:line="300" w:lineRule="auto"/>
      </w:pPr>
      <w:r>
        <w:t>Спасибо за интерес к вакансии! Задание повторяет нашу обычную работу: вёрстка по макету, разбор проблемы в работающем проекте и еженедельный отчёт для клиента. Хостинг и любые расходы не нужны — всё делается на вашем компьютере.</w:t>
      </w:r>
    </w:p>
    <w:p w:rsidR="00B16175" w:rsidRDefault="00000000">
      <w:pPr>
        <w:spacing w:after="120" w:line="300" w:lineRule="auto"/>
      </w:pPr>
      <w:r>
        <w:rPr>
          <w:b/>
          <w:bCs/>
        </w:rPr>
        <w:t>Пользоваться можно и нужно любыми ИИ-инструментами</w:t>
      </w:r>
      <w:r>
        <w:t xml:space="preserve"> — ChatGPT, </w:t>
      </w:r>
      <w:proofErr w:type="spellStart"/>
      <w:r>
        <w:t>Claude</w:t>
      </w:r>
      <w:proofErr w:type="spellEnd"/>
      <w:r>
        <w:t xml:space="preserve">, </w:t>
      </w:r>
      <w:proofErr w:type="spellStart"/>
      <w:r>
        <w:t>Cursor</w:t>
      </w:r>
      <w:proofErr w:type="spellEnd"/>
      <w:r>
        <w:t xml:space="preserve"> и другими.</w:t>
      </w:r>
    </w:p>
    <w:p w:rsidR="00B16175" w:rsidRDefault="00000000">
      <w:pPr>
        <w:pStyle w:val="1"/>
      </w:pPr>
      <w:r>
        <w:t>Что вы получите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738"/>
      </w:tblGrid>
      <w:tr w:rsidR="00B16175">
        <w:tc>
          <w:tcPr>
            <w:tcW w:w="2900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b/>
                <w:bCs/>
                <w:sz w:val="20"/>
                <w:szCs w:val="20"/>
              </w:rPr>
              <w:t>Проект</w:t>
            </w:r>
          </w:p>
        </w:tc>
        <w:tc>
          <w:tcPr>
            <w:tcW w:w="6738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архив lesnaya-chashka.zip — в нём лежит и этот документ</w:t>
            </w:r>
          </w:p>
        </w:tc>
      </w:tr>
      <w:tr w:rsidR="00B16175">
        <w:tc>
          <w:tcPr>
            <w:tcW w:w="2900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b/>
                <w:bCs/>
                <w:sz w:val="20"/>
                <w:szCs w:val="20"/>
              </w:rPr>
              <w:t xml:space="preserve">Макет в </w:t>
            </w:r>
            <w:proofErr w:type="spellStart"/>
            <w:r>
              <w:rPr>
                <w:b/>
                <w:bCs/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6738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16175" w:rsidRDefault="00B16175">
            <w:hyperlink r:id="rId7" w:history="1">
              <w:r>
                <w:rPr>
                  <w:color w:val="1F5FBF"/>
                  <w:sz w:val="20"/>
                  <w:szCs w:val="20"/>
                  <w:u w:val="single"/>
                </w:rPr>
                <w:t xml:space="preserve">Открыть макет в </w:t>
              </w:r>
              <w:proofErr w:type="spellStart"/>
              <w:r>
                <w:rPr>
                  <w:color w:val="1F5FBF"/>
                  <w:sz w:val="20"/>
                  <w:szCs w:val="20"/>
                  <w:u w:val="single"/>
                </w:rPr>
                <w:t>Figma</w:t>
              </w:r>
              <w:proofErr w:type="spellEnd"/>
            </w:hyperlink>
          </w:p>
        </w:tc>
      </w:tr>
      <w:tr w:rsidR="00B16175">
        <w:tc>
          <w:tcPr>
            <w:tcW w:w="2900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b/>
                <w:bCs/>
                <w:sz w:val="20"/>
                <w:szCs w:val="20"/>
              </w:rPr>
              <w:t>Бланк ответа</w:t>
            </w:r>
          </w:p>
        </w:tc>
        <w:tc>
          <w:tcPr>
            <w:tcW w:w="6738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файл «Бланк ответа — AI-разработчик.docx» — заполните его</w:t>
            </w:r>
          </w:p>
        </w:tc>
      </w:tr>
      <w:tr w:rsidR="00B16175">
        <w:tc>
          <w:tcPr>
            <w:tcW w:w="2900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b/>
                <w:bCs/>
                <w:sz w:val="20"/>
                <w:szCs w:val="20"/>
              </w:rPr>
              <w:t>Срок сдачи</w:t>
            </w:r>
          </w:p>
        </w:tc>
        <w:tc>
          <w:tcPr>
            <w:tcW w:w="6738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  <w:shd w:val="clear" w:color="auto" w:fill="FFE58A"/>
              </w:rPr>
              <w:t xml:space="preserve">до </w:t>
            </w:r>
            <w:r w:rsidR="00EC0FD4">
              <w:rPr>
                <w:sz w:val="20"/>
                <w:szCs w:val="20"/>
                <w:shd w:val="clear" w:color="auto" w:fill="FFE58A"/>
              </w:rPr>
              <w:t>29 октября</w:t>
            </w:r>
          </w:p>
        </w:tc>
      </w:tr>
    </w:tbl>
    <w:p w:rsidR="00B16175" w:rsidRDefault="00B16175">
      <w:pPr>
        <w:spacing w:after="60"/>
      </w:pPr>
    </w:p>
    <w:p w:rsidR="00B16175" w:rsidRDefault="00000000">
      <w:pPr>
        <w:spacing w:after="120" w:line="300" w:lineRule="auto"/>
      </w:pPr>
      <w:r>
        <w:rPr>
          <w:b/>
          <w:bCs/>
        </w:rPr>
        <w:t xml:space="preserve">Проект: </w:t>
      </w:r>
      <w:r>
        <w:t xml:space="preserve">сайт чековой промоакции «Лесная Чашка» на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Django</w:t>
      </w:r>
      <w:proofErr w:type="spellEnd"/>
      <w:r>
        <w:t xml:space="preserve"> и </w:t>
      </w:r>
      <w:proofErr w:type="spellStart"/>
      <w:r>
        <w:t>PostgreSQL</w:t>
      </w:r>
      <w:proofErr w:type="spellEnd"/>
      <w:r>
        <w:t>. В базе — данные первых четырёх недель акции. Бренд, компания и все данные вымышленные.</w:t>
      </w:r>
    </w:p>
    <w:p w:rsidR="00B16175" w:rsidRDefault="00000000">
      <w:pPr>
        <w:pStyle w:val="1"/>
      </w:pPr>
      <w:r>
        <w:t>Подготовка</w:t>
      </w:r>
    </w:p>
    <w:p w:rsidR="00B16175" w:rsidRDefault="00000000">
      <w:pPr>
        <w:spacing w:after="120" w:line="300" w:lineRule="auto"/>
      </w:pPr>
      <w:r>
        <w:t>Распакуйте архив и загрузите базу по инструкции из README.md — в папке database лежит готовый дамп с данными акции. Бэкенд и фронтенд запустите сами: настройки уже лежат в backend/.env. Всё нужное бесплатно.</w:t>
      </w:r>
    </w:p>
    <w:p w:rsidR="00B16175" w:rsidRDefault="00000000">
      <w:pPr>
        <w:pStyle w:val="1"/>
      </w:pPr>
      <w:r>
        <w:t>Задание 1. Вёрстка по макету</w:t>
      </w:r>
    </w:p>
    <w:p w:rsidR="00B16175" w:rsidRDefault="00000000">
      <w:pPr>
        <w:spacing w:after="120" w:line="300" w:lineRule="auto"/>
      </w:pPr>
      <w:r>
        <w:t>В макете на главной странице появился раздел «Акционная продукция», на сайте его пока нет. Сверстайте его по макету — десктоп и мобильная версия.</w:t>
      </w:r>
    </w:p>
    <w:p w:rsidR="00B16175" w:rsidRDefault="00000000">
      <w:pPr>
        <w:spacing w:after="120" w:line="300" w:lineRule="auto"/>
      </w:pPr>
      <w:r>
        <w:t>Список продукции на сайте должен браться из API проекта, а не вписываться в код вручную.</w:t>
      </w:r>
    </w:p>
    <w:p w:rsidR="00B16175" w:rsidRDefault="00000000">
      <w:pPr>
        <w:spacing w:after="120" w:line="300" w:lineRule="auto"/>
      </w:pPr>
      <w:r>
        <w:rPr>
          <w:b/>
          <w:bCs/>
        </w:rPr>
        <w:t xml:space="preserve">В бланк: </w:t>
      </w:r>
      <w:r>
        <w:t>ответы 1 и 2.</w:t>
      </w:r>
    </w:p>
    <w:p w:rsidR="00B16175" w:rsidRDefault="00000000">
      <w:pPr>
        <w:pStyle w:val="1"/>
      </w:pPr>
      <w:r>
        <w:t>Задание 2. Личный кабинет</w:t>
      </w:r>
    </w:p>
    <w:p w:rsidR="00B16175" w:rsidRDefault="00000000">
      <w:pPr>
        <w:spacing w:after="120" w:line="300" w:lineRule="auto"/>
      </w:pPr>
      <w:r>
        <w:t>Войдите на сайт под тестовым участником и сделайте скриншот его личного кабинета:</w:t>
      </w:r>
    </w:p>
    <w:p w:rsidR="00B16175" w:rsidRDefault="00000000">
      <w:pPr>
        <w:pStyle w:val="a4"/>
        <w:numPr>
          <w:ilvl w:val="0"/>
          <w:numId w:val="2"/>
        </w:numPr>
        <w:spacing w:after="80" w:line="290" w:lineRule="auto"/>
      </w:pPr>
      <w:proofErr w:type="spellStart"/>
      <w:r>
        <w:t>e-mail</w:t>
      </w:r>
      <w:proofErr w:type="spellEnd"/>
      <w:r>
        <w:t xml:space="preserve">: </w:t>
      </w:r>
      <w:proofErr w:type="spellStart"/>
      <w:r>
        <w:rPr>
          <w:b/>
          <w:bCs/>
        </w:rPr>
        <w:t>ivanov@test.local</w:t>
      </w:r>
      <w:proofErr w:type="spellEnd"/>
    </w:p>
    <w:p w:rsidR="00B16175" w:rsidRPr="00EC0FD4" w:rsidRDefault="00000000">
      <w:pPr>
        <w:pStyle w:val="a4"/>
        <w:numPr>
          <w:ilvl w:val="0"/>
          <w:numId w:val="2"/>
        </w:numPr>
        <w:spacing w:after="80" w:line="290" w:lineRule="auto"/>
        <w:rPr>
          <w:lang w:val="en-US"/>
        </w:rPr>
      </w:pPr>
      <w:r>
        <w:t>пароль</w:t>
      </w:r>
      <w:r w:rsidRPr="00EC0FD4">
        <w:rPr>
          <w:lang w:val="en-US"/>
        </w:rPr>
        <w:t xml:space="preserve">: </w:t>
      </w:r>
      <w:r>
        <w:t>значение</w:t>
      </w:r>
      <w:r w:rsidRPr="00EC0FD4">
        <w:rPr>
          <w:lang w:val="en-US"/>
        </w:rPr>
        <w:t xml:space="preserve"> </w:t>
      </w:r>
      <w:r w:rsidRPr="00EC0FD4">
        <w:rPr>
          <w:b/>
          <w:bCs/>
          <w:lang w:val="en-US"/>
        </w:rPr>
        <w:t>TEST_USER_PASSWORD</w:t>
      </w:r>
      <w:r w:rsidRPr="00EC0FD4">
        <w:rPr>
          <w:lang w:val="en-US"/>
        </w:rPr>
        <w:t xml:space="preserve"> </w:t>
      </w:r>
      <w:r>
        <w:t>в</w:t>
      </w:r>
      <w:r w:rsidRPr="00EC0FD4">
        <w:rPr>
          <w:lang w:val="en-US"/>
        </w:rPr>
        <w:t xml:space="preserve"> </w:t>
      </w:r>
      <w:r>
        <w:t>файле</w:t>
      </w:r>
      <w:r w:rsidRPr="00EC0FD4">
        <w:rPr>
          <w:lang w:val="en-US"/>
        </w:rPr>
        <w:t xml:space="preserve"> backend</w:t>
      </w:r>
      <w:proofErr w:type="gramStart"/>
      <w:r w:rsidRPr="00EC0FD4">
        <w:rPr>
          <w:lang w:val="en-US"/>
        </w:rPr>
        <w:t>/.env</w:t>
      </w:r>
      <w:proofErr w:type="gramEnd"/>
    </w:p>
    <w:p w:rsidR="00B16175" w:rsidRDefault="00000000">
      <w:pPr>
        <w:spacing w:after="120" w:line="300" w:lineRule="auto"/>
      </w:pPr>
      <w:r>
        <w:t>Этот аккаунт перенесён из прошлой акции. Если войти не получается — разберитесь, почему, и исправьте так, как считаете правильным.</w:t>
      </w:r>
    </w:p>
    <w:p w:rsidR="00B16175" w:rsidRDefault="00000000">
      <w:pPr>
        <w:spacing w:after="120" w:line="300" w:lineRule="auto"/>
      </w:pPr>
      <w:r>
        <w:rPr>
          <w:b/>
          <w:bCs/>
        </w:rPr>
        <w:t xml:space="preserve">В бланк: </w:t>
      </w:r>
      <w:r>
        <w:t>ответы 3 и 4.</w:t>
      </w:r>
    </w:p>
    <w:p w:rsidR="00B16175" w:rsidRDefault="00000000">
      <w:pPr>
        <w:pStyle w:val="1"/>
      </w:pPr>
      <w:r>
        <w:lastRenderedPageBreak/>
        <w:t>Задание 3. Еженедельный отчёт</w:t>
      </w:r>
    </w:p>
    <w:p w:rsidR="00B16175" w:rsidRDefault="00000000">
      <w:pPr>
        <w:spacing w:after="120" w:line="300" w:lineRule="auto"/>
      </w:pPr>
      <w:r>
        <w:t xml:space="preserve">Заполните стандартный отчёт агентства — файл </w:t>
      </w:r>
      <w:proofErr w:type="spellStart"/>
      <w:r>
        <w:t>report</w:t>
      </w:r>
      <w:proofErr w:type="spellEnd"/>
      <w:r>
        <w:t>/Шаблон отчёта — Лесная Чашка.xlsx — по данным проекта за недели 1–4 (01.12–27.12.2026). Отчёт уходит клиенту, поэтому в нём не должно быть персональных данных участников.</w:t>
      </w:r>
    </w:p>
    <w:p w:rsidR="00B16175" w:rsidRDefault="00000000">
      <w:pPr>
        <w:spacing w:after="120" w:line="300" w:lineRule="auto"/>
      </w:pPr>
      <w:r>
        <w:rPr>
          <w:b/>
          <w:bCs/>
        </w:rPr>
        <w:t>Как считать показатели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338"/>
      </w:tblGrid>
      <w:tr w:rsidR="00B16175">
        <w:trPr>
          <w:tblHeader/>
        </w:trPr>
        <w:tc>
          <w:tcPr>
            <w:tcW w:w="3300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shd w:val="clear" w:color="auto" w:fill="1E3A2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Показатель</w:t>
            </w:r>
          </w:p>
        </w:tc>
        <w:tc>
          <w:tcPr>
            <w:tcW w:w="6338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shd w:val="clear" w:color="auto" w:fill="1E3A2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Что это</w:t>
            </w:r>
          </w:p>
        </w:tc>
      </w:tr>
      <w:tr w:rsidR="00B16175">
        <w:tc>
          <w:tcPr>
            <w:tcW w:w="3300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D. Регистрации на сайте</w:t>
            </w:r>
          </w:p>
        </w:tc>
        <w:tc>
          <w:tcPr>
            <w:tcW w:w="6338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участники, зарегистрировавшиеся на сайте за неделю (сотрудники не считаются)</w:t>
            </w:r>
          </w:p>
        </w:tc>
      </w:tr>
      <w:tr w:rsidR="00B16175">
        <w:tc>
          <w:tcPr>
            <w:tcW w:w="3300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 xml:space="preserve">E. Уникальные участники, </w:t>
            </w:r>
            <w:proofErr w:type="spellStart"/>
            <w:r>
              <w:rPr>
                <w:sz w:val="20"/>
                <w:szCs w:val="20"/>
              </w:rPr>
              <w:t>зарег</w:t>
            </w:r>
            <w:proofErr w:type="spellEnd"/>
            <w:r>
              <w:rPr>
                <w:sz w:val="20"/>
                <w:szCs w:val="20"/>
              </w:rPr>
              <w:t>. чек</w:t>
            </w:r>
          </w:p>
        </w:tc>
        <w:tc>
          <w:tcPr>
            <w:tcW w:w="6338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сколько разных участников загрузили хотя бы один чек за неделю</w:t>
            </w:r>
          </w:p>
        </w:tc>
      </w:tr>
      <w:tr w:rsidR="00B16175">
        <w:tc>
          <w:tcPr>
            <w:tcW w:w="3300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F. Новые участники за неделю</w:t>
            </w:r>
          </w:p>
        </w:tc>
        <w:tc>
          <w:tcPr>
            <w:tcW w:w="6338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участники, которые загрузили свой первый чек в эту неделю</w:t>
            </w:r>
          </w:p>
        </w:tc>
      </w:tr>
      <w:tr w:rsidR="00B16175">
        <w:tc>
          <w:tcPr>
            <w:tcW w:w="3300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H. Участвовали в прошлой акции</w:t>
            </w:r>
          </w:p>
        </w:tc>
        <w:tc>
          <w:tcPr>
            <w:tcW w:w="6338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из новых участников недели (F) — те, кто участвовал в прошлой акции</w:t>
            </w:r>
          </w:p>
        </w:tc>
      </w:tr>
      <w:tr w:rsidR="00B16175">
        <w:tc>
          <w:tcPr>
            <w:tcW w:w="3300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J. Чеки загруженные</w:t>
            </w:r>
          </w:p>
        </w:tc>
        <w:tc>
          <w:tcPr>
            <w:tcW w:w="6338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все чеки, загруженные за неделю</w:t>
            </w:r>
          </w:p>
        </w:tc>
      </w:tr>
      <w:tr w:rsidR="00B16175">
        <w:tc>
          <w:tcPr>
            <w:tcW w:w="3300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K. Чеки принятые</w:t>
            </w:r>
          </w:p>
        </w:tc>
        <w:tc>
          <w:tcPr>
            <w:tcW w:w="6338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из них — принятые</w:t>
            </w:r>
          </w:p>
        </w:tc>
      </w:tr>
      <w:tr w:rsidR="00B16175">
        <w:tc>
          <w:tcPr>
            <w:tcW w:w="3300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L. Купленные пачки</w:t>
            </w:r>
          </w:p>
        </w:tc>
        <w:tc>
          <w:tcPr>
            <w:tcW w:w="6338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количество пачек акционной продукции в принятых чеках недели</w:t>
            </w:r>
          </w:p>
        </w:tc>
      </w:tr>
      <w:tr w:rsidR="00B16175">
        <w:tc>
          <w:tcPr>
            <w:tcW w:w="3300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Лист «Динамика»</w:t>
            </w:r>
          </w:p>
        </w:tc>
        <w:tc>
          <w:tcPr>
            <w:tcW w:w="6338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регистрации и принятые чеки по дням</w:t>
            </w:r>
          </w:p>
        </w:tc>
      </w:tr>
      <w:tr w:rsidR="00B16175">
        <w:tc>
          <w:tcPr>
            <w:tcW w:w="3300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Лист «Причины отклонения»</w:t>
            </w:r>
          </w:p>
        </w:tc>
        <w:tc>
          <w:tcPr>
            <w:tcW w:w="6338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отклонённые чеки недели по причинам</w:t>
            </w:r>
          </w:p>
        </w:tc>
      </w:tr>
      <w:tr w:rsidR="00B16175">
        <w:tc>
          <w:tcPr>
            <w:tcW w:w="3300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Лист «SKU»</w:t>
            </w:r>
          </w:p>
        </w:tc>
        <w:tc>
          <w:tcPr>
            <w:tcW w:w="6338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пачки в принятых чеках за весь период по форматам</w:t>
            </w:r>
          </w:p>
        </w:tc>
      </w:tr>
      <w:tr w:rsidR="00B16175">
        <w:tc>
          <w:tcPr>
            <w:tcW w:w="3300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Лист «Участники»</w:t>
            </w:r>
          </w:p>
        </w:tc>
        <w:tc>
          <w:tcPr>
            <w:tcW w:w="6338" w:type="dxa"/>
            <w:tcBorders>
              <w:top w:val="single" w:sz="4" w:space="0" w:color="C9D4CB"/>
              <w:left w:val="single" w:sz="4" w:space="0" w:color="C9D4CB"/>
              <w:bottom w:val="single" w:sz="4" w:space="0" w:color="C9D4CB"/>
              <w:right w:val="single" w:sz="4" w:space="0" w:color="C9D4C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16175" w:rsidRDefault="00000000">
            <w:pPr>
              <w:spacing w:after="40" w:line="270" w:lineRule="auto"/>
            </w:pPr>
            <w:r>
              <w:rPr>
                <w:sz w:val="20"/>
                <w:szCs w:val="20"/>
              </w:rPr>
              <w:t>по строке на каждого участника с чеками: ID участника, дата регистрации, чеков загружено и принято, баллы, приз, участие в прошлой акции</w:t>
            </w:r>
          </w:p>
        </w:tc>
      </w:tr>
    </w:tbl>
    <w:p w:rsidR="00B16175" w:rsidRDefault="00B16175">
      <w:pPr>
        <w:spacing w:after="60"/>
      </w:pPr>
    </w:p>
    <w:p w:rsidR="00B16175" w:rsidRDefault="00000000">
      <w:pPr>
        <w:pStyle w:val="a4"/>
        <w:numPr>
          <w:ilvl w:val="0"/>
          <w:numId w:val="2"/>
        </w:numPr>
        <w:spacing w:after="80" w:line="290" w:lineRule="auto"/>
      </w:pPr>
      <w:r>
        <w:t>время — московское, неделя — с понедельника по воскресенье, неделя чека — по дате его загрузки на сайт;</w:t>
      </w:r>
    </w:p>
    <w:p w:rsidR="00B16175" w:rsidRDefault="00000000">
      <w:pPr>
        <w:pStyle w:val="a4"/>
        <w:numPr>
          <w:ilvl w:val="0"/>
          <w:numId w:val="2"/>
        </w:numPr>
        <w:spacing w:after="80" w:line="290" w:lineRule="auto"/>
      </w:pPr>
      <w:r>
        <w:t>план (столбец I) уже заполнен, формулы в шаблоне не меняйте.</w:t>
      </w:r>
    </w:p>
    <w:p w:rsidR="00B16175" w:rsidRDefault="00000000">
      <w:pPr>
        <w:spacing w:after="120" w:line="300" w:lineRule="auto"/>
      </w:pPr>
      <w:r>
        <w:rPr>
          <w:b/>
          <w:bCs/>
        </w:rPr>
        <w:t xml:space="preserve">В бланк: </w:t>
      </w:r>
      <w:r>
        <w:t>ответы 5, 6 и 7.</w:t>
      </w:r>
    </w:p>
    <w:p w:rsidR="00B16175" w:rsidRDefault="00000000">
      <w:pPr>
        <w:pStyle w:val="1"/>
      </w:pPr>
      <w:r>
        <w:t>Что прислать</w:t>
      </w:r>
    </w:p>
    <w:p w:rsidR="00B16175" w:rsidRDefault="00000000">
      <w:pPr>
        <w:spacing w:after="80" w:line="290" w:lineRule="auto"/>
        <w:ind w:left="360" w:hanging="360"/>
      </w:pPr>
      <w:r>
        <w:t>Заполненный бланк ответа: 7 ответов и раздел «Методология работы».</w:t>
      </w:r>
    </w:p>
    <w:p w:rsidR="00B16175" w:rsidRDefault="00000000">
      <w:pPr>
        <w:spacing w:after="80" w:line="290" w:lineRule="auto"/>
        <w:ind w:left="360" w:hanging="360"/>
      </w:pPr>
      <w:r>
        <w:t>Заполненный отчёт в Excel.</w:t>
      </w:r>
    </w:p>
    <w:p w:rsidR="00B16175" w:rsidRPr="00EC0FD4" w:rsidRDefault="00B16175" w:rsidP="00EC0FD4">
      <w:pPr>
        <w:spacing w:after="80" w:line="290" w:lineRule="auto"/>
        <w:ind w:left="360" w:hanging="360"/>
      </w:pPr>
    </w:p>
    <w:sectPr w:rsidR="00B16175" w:rsidRPr="00EC0FD4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34E6" w:rsidRDefault="001334E6">
      <w:r>
        <w:separator/>
      </w:r>
    </w:p>
  </w:endnote>
  <w:endnote w:type="continuationSeparator" w:id="0">
    <w:p w:rsidR="001334E6" w:rsidRDefault="00133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6175" w:rsidRDefault="00B1617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34E6" w:rsidRDefault="001334E6">
      <w:r>
        <w:separator/>
      </w:r>
    </w:p>
  </w:footnote>
  <w:footnote w:type="continuationSeparator" w:id="0">
    <w:p w:rsidR="001334E6" w:rsidRDefault="001334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37560"/>
    <w:multiLevelType w:val="hybridMultilevel"/>
    <w:tmpl w:val="87CC4168"/>
    <w:lvl w:ilvl="0" w:tplc="BE00B1CA">
      <w:start w:val="1"/>
      <w:numFmt w:val="bullet"/>
      <w:lvlText w:val="•"/>
      <w:lvlJc w:val="left"/>
      <w:pPr>
        <w:ind w:left="540" w:hanging="270"/>
      </w:pPr>
    </w:lvl>
    <w:lvl w:ilvl="1" w:tplc="0B563C0E">
      <w:numFmt w:val="decimal"/>
      <w:lvlText w:val=""/>
      <w:lvlJc w:val="left"/>
    </w:lvl>
    <w:lvl w:ilvl="2" w:tplc="5BD21468">
      <w:numFmt w:val="decimal"/>
      <w:lvlText w:val=""/>
      <w:lvlJc w:val="left"/>
    </w:lvl>
    <w:lvl w:ilvl="3" w:tplc="3F88ACC2">
      <w:numFmt w:val="decimal"/>
      <w:lvlText w:val=""/>
      <w:lvlJc w:val="left"/>
    </w:lvl>
    <w:lvl w:ilvl="4" w:tplc="38928DF4">
      <w:numFmt w:val="decimal"/>
      <w:lvlText w:val=""/>
      <w:lvlJc w:val="left"/>
    </w:lvl>
    <w:lvl w:ilvl="5" w:tplc="34D8B938">
      <w:numFmt w:val="decimal"/>
      <w:lvlText w:val=""/>
      <w:lvlJc w:val="left"/>
    </w:lvl>
    <w:lvl w:ilvl="6" w:tplc="17D0FFAE">
      <w:numFmt w:val="decimal"/>
      <w:lvlText w:val=""/>
      <w:lvlJc w:val="left"/>
    </w:lvl>
    <w:lvl w:ilvl="7" w:tplc="52C6F672">
      <w:numFmt w:val="decimal"/>
      <w:lvlText w:val=""/>
      <w:lvlJc w:val="left"/>
    </w:lvl>
    <w:lvl w:ilvl="8" w:tplc="13CA6B70">
      <w:numFmt w:val="decimal"/>
      <w:lvlText w:val=""/>
      <w:lvlJc w:val="left"/>
    </w:lvl>
  </w:abstractNum>
  <w:abstractNum w:abstractNumId="1" w15:restartNumberingAfterBreak="0">
    <w:nsid w:val="2E344DC0"/>
    <w:multiLevelType w:val="hybridMultilevel"/>
    <w:tmpl w:val="FEE88D4A"/>
    <w:lvl w:ilvl="0" w:tplc="CA2C9A0C">
      <w:start w:val="1"/>
      <w:numFmt w:val="decimal"/>
      <w:lvlText w:val="%1."/>
      <w:lvlJc w:val="left"/>
      <w:pPr>
        <w:ind w:left="540" w:hanging="360"/>
      </w:pPr>
    </w:lvl>
    <w:lvl w:ilvl="1" w:tplc="53BE1CB2">
      <w:numFmt w:val="decimal"/>
      <w:lvlText w:val=""/>
      <w:lvlJc w:val="left"/>
    </w:lvl>
    <w:lvl w:ilvl="2" w:tplc="5E4615A4">
      <w:numFmt w:val="decimal"/>
      <w:lvlText w:val=""/>
      <w:lvlJc w:val="left"/>
    </w:lvl>
    <w:lvl w:ilvl="3" w:tplc="A888EF2A">
      <w:numFmt w:val="decimal"/>
      <w:lvlText w:val=""/>
      <w:lvlJc w:val="left"/>
    </w:lvl>
    <w:lvl w:ilvl="4" w:tplc="E380502C">
      <w:numFmt w:val="decimal"/>
      <w:lvlText w:val=""/>
      <w:lvlJc w:val="left"/>
    </w:lvl>
    <w:lvl w:ilvl="5" w:tplc="1BD06268">
      <w:numFmt w:val="decimal"/>
      <w:lvlText w:val=""/>
      <w:lvlJc w:val="left"/>
    </w:lvl>
    <w:lvl w:ilvl="6" w:tplc="AB4CF354">
      <w:numFmt w:val="decimal"/>
      <w:lvlText w:val=""/>
      <w:lvlJc w:val="left"/>
    </w:lvl>
    <w:lvl w:ilvl="7" w:tplc="66261B60">
      <w:numFmt w:val="decimal"/>
      <w:lvlText w:val=""/>
      <w:lvlJc w:val="left"/>
    </w:lvl>
    <w:lvl w:ilvl="8" w:tplc="83442DC8">
      <w:numFmt w:val="decimal"/>
      <w:lvlText w:val=""/>
      <w:lvlJc w:val="left"/>
    </w:lvl>
  </w:abstractNum>
  <w:abstractNum w:abstractNumId="2" w15:restartNumberingAfterBreak="0">
    <w:nsid w:val="79EB00ED"/>
    <w:multiLevelType w:val="hybridMultilevel"/>
    <w:tmpl w:val="7E7E2DCE"/>
    <w:lvl w:ilvl="0" w:tplc="BF583F76">
      <w:start w:val="1"/>
      <w:numFmt w:val="bullet"/>
      <w:lvlText w:val="●"/>
      <w:lvlJc w:val="left"/>
      <w:pPr>
        <w:ind w:left="720" w:hanging="360"/>
      </w:pPr>
    </w:lvl>
    <w:lvl w:ilvl="1" w:tplc="EABE2BAE">
      <w:start w:val="1"/>
      <w:numFmt w:val="bullet"/>
      <w:lvlText w:val="○"/>
      <w:lvlJc w:val="left"/>
      <w:pPr>
        <w:ind w:left="1440" w:hanging="360"/>
      </w:pPr>
    </w:lvl>
    <w:lvl w:ilvl="2" w:tplc="147C1D08">
      <w:start w:val="1"/>
      <w:numFmt w:val="bullet"/>
      <w:lvlText w:val="■"/>
      <w:lvlJc w:val="left"/>
      <w:pPr>
        <w:ind w:left="2160" w:hanging="360"/>
      </w:pPr>
    </w:lvl>
    <w:lvl w:ilvl="3" w:tplc="06F41530">
      <w:start w:val="1"/>
      <w:numFmt w:val="bullet"/>
      <w:lvlText w:val="●"/>
      <w:lvlJc w:val="left"/>
      <w:pPr>
        <w:ind w:left="2880" w:hanging="360"/>
      </w:pPr>
    </w:lvl>
    <w:lvl w:ilvl="4" w:tplc="54721A10">
      <w:start w:val="1"/>
      <w:numFmt w:val="bullet"/>
      <w:lvlText w:val="○"/>
      <w:lvlJc w:val="left"/>
      <w:pPr>
        <w:ind w:left="3600" w:hanging="360"/>
      </w:pPr>
    </w:lvl>
    <w:lvl w:ilvl="5" w:tplc="2DC8A096">
      <w:start w:val="1"/>
      <w:numFmt w:val="bullet"/>
      <w:lvlText w:val="■"/>
      <w:lvlJc w:val="left"/>
      <w:pPr>
        <w:ind w:left="4320" w:hanging="360"/>
      </w:pPr>
    </w:lvl>
    <w:lvl w:ilvl="6" w:tplc="07C8F5D6">
      <w:start w:val="1"/>
      <w:numFmt w:val="bullet"/>
      <w:lvlText w:val="●"/>
      <w:lvlJc w:val="left"/>
      <w:pPr>
        <w:ind w:left="5040" w:hanging="360"/>
      </w:pPr>
    </w:lvl>
    <w:lvl w:ilvl="7" w:tplc="C2141770">
      <w:start w:val="1"/>
      <w:numFmt w:val="bullet"/>
      <w:lvlText w:val="●"/>
      <w:lvlJc w:val="left"/>
      <w:pPr>
        <w:ind w:left="5760" w:hanging="360"/>
      </w:pPr>
    </w:lvl>
    <w:lvl w:ilvl="8" w:tplc="955ED020">
      <w:start w:val="1"/>
      <w:numFmt w:val="bullet"/>
      <w:lvlText w:val="●"/>
      <w:lvlJc w:val="left"/>
      <w:pPr>
        <w:ind w:left="6480" w:hanging="360"/>
      </w:pPr>
    </w:lvl>
  </w:abstractNum>
  <w:num w:numId="1" w16cid:durableId="2026707225">
    <w:abstractNumId w:val="2"/>
    <w:lvlOverride w:ilvl="0">
      <w:startOverride w:val="1"/>
    </w:lvlOverride>
  </w:num>
  <w:num w:numId="2" w16cid:durableId="423914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175"/>
    <w:rsid w:val="00087816"/>
    <w:rsid w:val="001334E6"/>
    <w:rsid w:val="00585B2B"/>
    <w:rsid w:val="005C0C38"/>
    <w:rsid w:val="009200ED"/>
    <w:rsid w:val="009B5104"/>
    <w:rsid w:val="00B16175"/>
    <w:rsid w:val="00EC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8F02B2"/>
  <w15:docId w15:val="{19B6174A-3B95-8141-8274-2E75FAB3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8" w:space="4" w:color="E8A33D"/>
      </w:pBdr>
      <w:spacing w:before="320" w:after="140"/>
      <w:outlineLvl w:val="0"/>
    </w:pPr>
    <w:rPr>
      <w:b/>
      <w:bCs/>
      <w:color w:val="1E3A2B"/>
      <w:sz w:val="30"/>
      <w:szCs w:val="30"/>
    </w:rPr>
  </w:style>
  <w:style w:type="paragraph" w:styleId="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1E3A2B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80"/>
    </w:pPr>
    <w:rPr>
      <w:b/>
      <w:bCs/>
      <w:color w:val="1E3A2B"/>
      <w:sz w:val="44"/>
      <w:szCs w:val="44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9200E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9200ED"/>
  </w:style>
  <w:style w:type="paragraph" w:styleId="ab">
    <w:name w:val="footer"/>
    <w:basedOn w:val="a"/>
    <w:link w:val="ac"/>
    <w:uiPriority w:val="99"/>
    <w:unhideWhenUsed/>
    <w:rsid w:val="009200E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920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DSMX0SZRXL0z8KGj6XUw6O/?node-id=0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Агентство</dc:creator>
  <cp:lastModifiedBy>Валерий</cp:lastModifiedBy>
  <cp:revision>6</cp:revision>
  <dcterms:created xsi:type="dcterms:W3CDTF">2026-10-21T16:02:00Z</dcterms:created>
  <dcterms:modified xsi:type="dcterms:W3CDTF">2026-10-22T11:49:00Z</dcterms:modified>
</cp:coreProperties>
</file>