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29D23" w14:textId="47AF31A6" w:rsidR="00B1746B" w:rsidRPr="005B064C" w:rsidRDefault="00BF3D07" w:rsidP="005B064C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AFAFA"/>
        </w:rPr>
      </w:pPr>
      <w:r w:rsidRPr="005B064C">
        <w:rPr>
          <w:rFonts w:ascii="Times New Roman" w:hAnsi="Times New Roman" w:cs="Times New Roman"/>
          <w:sz w:val="28"/>
          <w:szCs w:val="28"/>
          <w:shd w:val="clear" w:color="auto" w:fill="FAFAFA"/>
        </w:rPr>
        <w:t>Сервис анализа конверсий 3.0</w:t>
      </w:r>
      <w:r w:rsidRPr="005B064C">
        <w:rPr>
          <w:rFonts w:ascii="Times New Roman" w:hAnsi="Times New Roman" w:cs="Times New Roman"/>
          <w:sz w:val="28"/>
          <w:szCs w:val="28"/>
          <w:shd w:val="clear" w:color="auto" w:fill="FAFAFA"/>
        </w:rPr>
        <w:t xml:space="preserve"> работает на основе технологий </w:t>
      </w:r>
      <w:r w:rsidRPr="005B064C">
        <w:rPr>
          <w:rFonts w:ascii="Times New Roman" w:hAnsi="Times New Roman" w:cs="Times New Roman"/>
          <w:sz w:val="28"/>
          <w:szCs w:val="28"/>
          <w:shd w:val="clear" w:color="auto" w:fill="FAFAFA"/>
          <w:lang w:val="en-US"/>
        </w:rPr>
        <w:t>YandexCloud</w:t>
      </w:r>
      <w:r w:rsidRPr="005B064C">
        <w:rPr>
          <w:rFonts w:ascii="Times New Roman" w:hAnsi="Times New Roman" w:cs="Times New Roman"/>
          <w:sz w:val="28"/>
          <w:szCs w:val="28"/>
          <w:shd w:val="clear" w:color="auto" w:fill="FAFAFA"/>
        </w:rPr>
        <w:t>.</w:t>
      </w:r>
    </w:p>
    <w:p w14:paraId="39F3E22F" w14:textId="2BBC3E01" w:rsidR="00F11D7A" w:rsidRPr="005B064C" w:rsidRDefault="00BF3D07" w:rsidP="005B064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Основные этапы для подключения приведены далее.</w:t>
      </w:r>
    </w:p>
    <w:p w14:paraId="6FA38886" w14:textId="3F718654" w:rsidR="00F11D7A" w:rsidRPr="005B064C" w:rsidRDefault="00F11D7A" w:rsidP="005B064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 xml:space="preserve">Для начала работы с сервисом необходимо перейти по ссылке </w:t>
      </w:r>
      <w:hyperlink r:id="rId7" w:history="1">
        <w:r w:rsidRPr="005B064C">
          <w:rPr>
            <w:rStyle w:val="a8"/>
            <w:rFonts w:ascii="Times New Roman" w:hAnsi="Times New Roman" w:cs="Times New Roman"/>
            <w:sz w:val="28"/>
            <w:szCs w:val="28"/>
          </w:rPr>
          <w:t>https://datalens.yandex/32pi5yqhjqwcs</w:t>
        </w:r>
      </w:hyperlink>
      <w:r w:rsidRPr="005B064C">
        <w:rPr>
          <w:rFonts w:ascii="Times New Roman" w:hAnsi="Times New Roman" w:cs="Times New Roman"/>
          <w:sz w:val="28"/>
          <w:szCs w:val="28"/>
        </w:rPr>
        <w:t>.</w:t>
      </w:r>
    </w:p>
    <w:p w14:paraId="738386CB" w14:textId="2E7590D1" w:rsidR="00F11D7A" w:rsidRPr="005B064C" w:rsidRDefault="00F11D7A" w:rsidP="005B064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Откроется окно загрузки сервиса. Нужно подождать некоторое время для загрузки данных и компонентов проекта.</w:t>
      </w:r>
    </w:p>
    <w:p w14:paraId="6F41667C" w14:textId="0505992B" w:rsidR="00F11D7A" w:rsidRPr="005B064C" w:rsidRDefault="00F11D7A" w:rsidP="005B064C">
      <w:pPr>
        <w:pStyle w:val="a7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После загрузки данных пользователь увидит окно, показанное на рисунке 1.</w:t>
      </w:r>
    </w:p>
    <w:p w14:paraId="42D1A9FD" w14:textId="00731E90" w:rsidR="00F11D7A" w:rsidRPr="005B064C" w:rsidRDefault="00F11D7A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683102" w14:textId="56A451FC" w:rsidR="00F11D7A" w:rsidRPr="005B064C" w:rsidRDefault="00F11D7A" w:rsidP="005B064C">
      <w:pPr>
        <w:pStyle w:val="a7"/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EA1B04" wp14:editId="366BB428">
            <wp:extent cx="9490348" cy="3874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1500" cy="38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6E6" w14:textId="2855D831" w:rsidR="00F11D7A" w:rsidRPr="005B064C" w:rsidRDefault="00F11D7A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389F3" w14:textId="04CFE875" w:rsidR="00F11D7A" w:rsidRPr="005B064C" w:rsidRDefault="00F11D7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1. Окно для оценки конверсии по серии паспорта</w:t>
      </w:r>
    </w:p>
    <w:p w14:paraId="371575E5" w14:textId="23E65D73" w:rsidR="001D0056" w:rsidRPr="005B064C" w:rsidRDefault="001D005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 xml:space="preserve">На рисунке 1 представлена конверсия </w:t>
      </w:r>
      <w:r w:rsidR="00070155" w:rsidRPr="005B064C">
        <w:rPr>
          <w:rFonts w:ascii="Times New Roman" w:hAnsi="Times New Roman" w:cs="Times New Roman"/>
          <w:sz w:val="28"/>
          <w:szCs w:val="28"/>
        </w:rPr>
        <w:t xml:space="preserve">по серии паспорта </w:t>
      </w:r>
      <w:r w:rsidRPr="005B064C">
        <w:rPr>
          <w:rFonts w:ascii="Times New Roman" w:hAnsi="Times New Roman" w:cs="Times New Roman"/>
          <w:sz w:val="28"/>
          <w:szCs w:val="28"/>
        </w:rPr>
        <w:t>при формировании заявки на кредитную карту на дату 27.02.2023 г. Выбрать даты можно из диапазона дат (рисунок 2).</w:t>
      </w:r>
    </w:p>
    <w:p w14:paraId="7A683609" w14:textId="0AEDF3F4" w:rsidR="008F0801" w:rsidRPr="005B064C" w:rsidRDefault="008F0801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B494B5" w14:textId="471C56D8" w:rsidR="008F0801" w:rsidRPr="005B064C" w:rsidRDefault="008F080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6967A5" wp14:editId="0A9D1431">
            <wp:extent cx="7749152" cy="488196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0868" cy="489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44CA" w14:textId="1C56FD94" w:rsidR="008F0801" w:rsidRPr="005B064C" w:rsidRDefault="008F080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2. Выбор даты из диапазона</w:t>
      </w:r>
    </w:p>
    <w:p w14:paraId="504AE477" w14:textId="0001250E" w:rsidR="00733E54" w:rsidRPr="005B064C" w:rsidRDefault="00733E54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После выбора диапазона дат график конверсии строится для параметров, приведенных в таблице 1.</w:t>
      </w:r>
    </w:p>
    <w:p w14:paraId="17FE5819" w14:textId="6AADA82A" w:rsidR="00FE06A6" w:rsidRPr="005B064C" w:rsidRDefault="00FE06A6" w:rsidP="005B064C">
      <w:pPr>
        <w:pStyle w:val="3"/>
        <w:shd w:val="clear" w:color="auto" w:fill="FFFFFF"/>
        <w:spacing w:before="0" w:beforeAutospacing="0" w:after="0" w:afterAutospacing="0" w:line="360" w:lineRule="auto"/>
        <w:jc w:val="center"/>
        <w:rPr>
          <w:rFonts w:eastAsia="Times New Roman"/>
          <w:color w:val="37352F"/>
          <w:sz w:val="28"/>
          <w:szCs w:val="28"/>
        </w:rPr>
      </w:pPr>
      <w:r w:rsidRPr="005B064C">
        <w:rPr>
          <w:rFonts w:eastAsia="Times New Roman"/>
          <w:color w:val="37352F"/>
          <w:sz w:val="28"/>
          <w:szCs w:val="28"/>
        </w:rPr>
        <w:lastRenderedPageBreak/>
        <w:t>Таблица</w:t>
      </w:r>
      <w:r w:rsidRPr="005B064C">
        <w:rPr>
          <w:rFonts w:eastAsia="Times New Roman"/>
          <w:color w:val="37352F"/>
          <w:sz w:val="28"/>
          <w:szCs w:val="28"/>
        </w:rPr>
        <w:t xml:space="preserve"> 1. Параметры для оценки конверсии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3"/>
        <w:gridCol w:w="6729"/>
      </w:tblGrid>
      <w:tr w:rsidR="00FE06A6" w:rsidRPr="005B064C" w14:paraId="7A2FEB44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shd w:val="clear" w:color="auto" w:fill="F7F6F3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867773" w14:textId="31439027" w:rsidR="00FE06A6" w:rsidRPr="005B064C" w:rsidRDefault="00FE06A6" w:rsidP="005B064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Название параметра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shd w:val="clear" w:color="auto" w:fill="F7F6F3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8A12B61" w14:textId="77777777" w:rsidR="00FE06A6" w:rsidRPr="005B064C" w:rsidRDefault="00FE06A6" w:rsidP="005B064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E06A6" w:rsidRPr="005B064C" w14:paraId="7D148946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724118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CARD_GETTING_TYPE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37F410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способа получения</w:t>
            </w:r>
          </w:p>
        </w:tc>
      </w:tr>
      <w:tr w:rsidR="00FE06A6" w:rsidRPr="005B064C" w14:paraId="0AC2AE6B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7E346FB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CARD_GETTING_CITY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526CB1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ID населённого пункта, в котором хотят получить карту</w:t>
            </w:r>
          </w:p>
        </w:tc>
      </w:tr>
      <w:tr w:rsidR="00FE06A6" w:rsidRPr="005B064C" w14:paraId="2F25A02C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9E1981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SENDING_TO_FLECS_TIME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8454726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отправки полной заявки в мастер-систему</w:t>
            </w:r>
          </w:p>
        </w:tc>
      </w:tr>
      <w:tr w:rsidR="00FE06A6" w:rsidRPr="005B064C" w14:paraId="55E7C3C3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A47519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BIRTH_YEAR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D2D16C7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FE06A6" w:rsidRPr="005B064C" w14:paraId="7FDA9571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A41F8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CODE_WORD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5AD743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Кодовое слово</w:t>
            </w:r>
          </w:p>
        </w:tc>
      </w:tr>
      <w:tr w:rsidR="00FE06A6" w:rsidRPr="005B064C" w14:paraId="0F75F2AC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F7555C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REGISTRATION_REGION_CODE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926B76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ID региона регистрации</w:t>
            </w:r>
          </w:p>
        </w:tc>
      </w:tr>
      <w:tr w:rsidR="00FE06A6" w:rsidRPr="005B064C" w14:paraId="5F92EFBD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EB75CB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SERIES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612C742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паспорта</w:t>
            </w:r>
          </w:p>
        </w:tc>
      </w:tr>
      <w:tr w:rsidR="00FE06A6" w:rsidRPr="005B064C" w14:paraId="034BE5A8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303FE3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SRC_NUMBER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3CC55E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паспорта</w:t>
            </w:r>
          </w:p>
        </w:tc>
      </w:tr>
      <w:tr w:rsidR="00FE06A6" w:rsidRPr="005B064C" w14:paraId="3C849F83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B618EE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ISSUE_DATE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E70D1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 паспорта</w:t>
            </w:r>
          </w:p>
        </w:tc>
      </w:tr>
      <w:tr w:rsidR="00FE06A6" w:rsidRPr="005B064C" w14:paraId="69F8D6BB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E82DCB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OFFICE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31B058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кем выдан паспорт</w:t>
            </w:r>
          </w:p>
        </w:tc>
      </w:tr>
      <w:tr w:rsidR="00FE06A6" w:rsidRPr="005B064C" w14:paraId="13A94981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A52C497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OFFICE_CODE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4C839D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подразделения, который выдал паспорт</w:t>
            </w:r>
          </w:p>
        </w:tc>
      </w:tr>
      <w:tr w:rsidR="00FE06A6" w:rsidRPr="005B064C" w14:paraId="2C1F1ED1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75907C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BIRTH_PLACE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34CED9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Место рождения</w:t>
            </w:r>
          </w:p>
        </w:tc>
      </w:tr>
      <w:tr w:rsidR="00FE06A6" w:rsidRPr="005B064C" w14:paraId="7712CB67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B1BF79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CHOSEN_CREDIT_LIMIT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F0B5FEB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Желаемый кредитный лимит</w:t>
            </w:r>
          </w:p>
        </w:tc>
      </w:tr>
      <w:tr w:rsidR="00FE06A6" w:rsidRPr="005B064C" w14:paraId="659948EA" w14:textId="77777777" w:rsidTr="00FE06A6">
        <w:trPr>
          <w:jc w:val="center"/>
        </w:trPr>
        <w:tc>
          <w:tcPr>
            <w:tcW w:w="3225" w:type="dxa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1228A1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INCOME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AD7CC7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Доход</w:t>
            </w:r>
          </w:p>
        </w:tc>
      </w:tr>
    </w:tbl>
    <w:p w14:paraId="46F74AD3" w14:textId="07FDF08D" w:rsidR="00FE06A6" w:rsidRPr="005B064C" w:rsidRDefault="00FE06A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021688" w14:textId="4F2739EB" w:rsidR="00FE06A6" w:rsidRPr="005B064C" w:rsidRDefault="00FE06A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E5D665" w14:textId="425EBB5B" w:rsidR="00FE06A6" w:rsidRPr="005B064C" w:rsidRDefault="00FE06A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4663A8" w14:textId="7D3A46EE" w:rsidR="00FE06A6" w:rsidRPr="005B064C" w:rsidRDefault="00FE06A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После построения графиков конверсии для исходных данных пользователь видит в окне сервиса сегмент для конверсии по серии паспорта (рсиунок 3). Параметры сегментов приведены  в таблице 2.</w:t>
      </w:r>
    </w:p>
    <w:p w14:paraId="3FC00615" w14:textId="77777777" w:rsidR="00FE06A6" w:rsidRPr="005B064C" w:rsidRDefault="00FE06A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56DB6A" w14:textId="65080D22" w:rsidR="00FE06A6" w:rsidRPr="005B064C" w:rsidRDefault="00FE06A6" w:rsidP="005B064C">
      <w:pPr>
        <w:pStyle w:val="3"/>
        <w:shd w:val="clear" w:color="auto" w:fill="FFFFFF"/>
        <w:spacing w:before="0" w:beforeAutospacing="0" w:after="0" w:afterAutospacing="0" w:line="360" w:lineRule="auto"/>
        <w:jc w:val="center"/>
        <w:rPr>
          <w:rFonts w:eastAsia="Times New Roman"/>
          <w:color w:val="37352F"/>
          <w:sz w:val="28"/>
          <w:szCs w:val="28"/>
        </w:rPr>
      </w:pPr>
      <w:r w:rsidRPr="005B064C">
        <w:rPr>
          <w:rFonts w:eastAsia="Times New Roman"/>
          <w:color w:val="37352F"/>
          <w:sz w:val="28"/>
          <w:szCs w:val="28"/>
        </w:rPr>
        <w:t>Таблица</w:t>
      </w:r>
      <w:r w:rsidRPr="005B064C">
        <w:rPr>
          <w:rFonts w:eastAsia="Times New Roman"/>
          <w:color w:val="37352F"/>
          <w:sz w:val="28"/>
          <w:szCs w:val="28"/>
        </w:rPr>
        <w:t xml:space="preserve"> 2. Параметры для сегментов пользователей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9"/>
        <w:gridCol w:w="5880"/>
      </w:tblGrid>
      <w:tr w:rsidR="00FE06A6" w:rsidRPr="005B064C" w14:paraId="730939D9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shd w:val="clear" w:color="auto" w:fill="F7F6F3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02C38B1" w14:textId="06837F7E" w:rsidR="00FE06A6" w:rsidRPr="005B064C" w:rsidRDefault="00410DBD" w:rsidP="005B064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Название параметра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shd w:val="clear" w:color="auto" w:fill="F7F6F3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B87A735" w14:textId="77777777" w:rsidR="00FE06A6" w:rsidRPr="005B064C" w:rsidRDefault="00FE06A6" w:rsidP="005B064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E06A6" w:rsidRPr="005B064C" w14:paraId="40A074A3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3FD267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CREATION_TIME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1B9FED8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создания заявки</w:t>
            </w:r>
          </w:p>
        </w:tc>
      </w:tr>
      <w:tr w:rsidR="00FE06A6" w:rsidRPr="005B064C" w14:paraId="4D1895F3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CCDECC5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IS_DRAFT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3013687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Флаг черновика</w:t>
            </w:r>
          </w:p>
        </w:tc>
      </w:tr>
      <w:tr w:rsidR="00FE06A6" w:rsidRPr="005B064C" w14:paraId="5D645771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957E3C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STAGE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F1890E5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Последний шаг, который был отправлен в заявке</w:t>
            </w:r>
          </w:p>
        </w:tc>
      </w:tr>
      <w:tr w:rsidR="00FE06A6" w:rsidRPr="005B064C" w14:paraId="0D302CC8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27D9852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SEX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494FA4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Пол</w:t>
            </w:r>
          </w:p>
        </w:tc>
      </w:tr>
      <w:tr w:rsidR="00FE06A6" w:rsidRPr="005B064C" w14:paraId="361CB242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C32AD4E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BIRTH_YEAR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2F491A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рождения</w:t>
            </w:r>
          </w:p>
        </w:tc>
      </w:tr>
      <w:tr w:rsidR="00FE06A6" w:rsidRPr="005B064C" w14:paraId="4D23191A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F9B63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SERIES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48E46F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Серия паспорта</w:t>
            </w:r>
          </w:p>
        </w:tc>
      </w:tr>
      <w:tr w:rsidR="00FE06A6" w:rsidRPr="005B064C" w14:paraId="6329D51C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B00E15E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ISSUE_DATE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BD2DB24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 паспорта</w:t>
            </w:r>
          </w:p>
        </w:tc>
      </w:tr>
      <w:tr w:rsidR="00FE06A6" w:rsidRPr="005B064C" w14:paraId="5459F65F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6E18B35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OFFICE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A649A5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кем выдан паспорт</w:t>
            </w:r>
          </w:p>
        </w:tc>
      </w:tr>
      <w:tr w:rsidR="00FE06A6" w:rsidRPr="005B064C" w14:paraId="348B93DE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4D8CEE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OFFICE_CODE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C2447F3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подразделения, который выдал паспорт</w:t>
            </w:r>
          </w:p>
        </w:tc>
      </w:tr>
      <w:tr w:rsidR="00FE06A6" w:rsidRPr="005B064C" w14:paraId="2C480D91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B47334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BIRTH_PLACE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B47DA3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Место рождения</w:t>
            </w:r>
          </w:p>
        </w:tc>
      </w:tr>
      <w:tr w:rsidR="00FE06A6" w:rsidRPr="005B064C" w14:paraId="24948945" w14:textId="77777777" w:rsidTr="00FE06A6">
        <w:trPr>
          <w:jc w:val="center"/>
        </w:trPr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9E12C7C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INCOME</w:t>
            </w:r>
          </w:p>
        </w:tc>
        <w:tc>
          <w:tcPr>
            <w:tcW w:w="0" w:type="auto"/>
            <w:tcBorders>
              <w:top w:val="single" w:sz="6" w:space="0" w:color="E9E9E7"/>
              <w:left w:val="single" w:sz="6" w:space="0" w:color="E9E9E7"/>
              <w:bottom w:val="single" w:sz="6" w:space="0" w:color="E9E9E7"/>
              <w:right w:val="single" w:sz="6" w:space="0" w:color="E9E9E7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743E3B" w14:textId="77777777" w:rsidR="00FE06A6" w:rsidRPr="005B064C" w:rsidRDefault="00FE06A6" w:rsidP="005B064C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B064C">
              <w:rPr>
                <w:rFonts w:ascii="Times New Roman" w:eastAsia="Times New Roman" w:hAnsi="Times New Roman" w:cs="Times New Roman"/>
                <w:sz w:val="28"/>
                <w:szCs w:val="28"/>
              </w:rPr>
              <w:t>Доход</w:t>
            </w:r>
          </w:p>
        </w:tc>
      </w:tr>
    </w:tbl>
    <w:p w14:paraId="0BFFA466" w14:textId="77777777" w:rsidR="00410DBD" w:rsidRPr="005B064C" w:rsidRDefault="00410DBD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935B7D" w14:textId="5AF82857" w:rsidR="00733E54" w:rsidRPr="005B064C" w:rsidRDefault="00410DBD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>На рисунке 3 приведены результаты оценки</w:t>
      </w:r>
      <w:r w:rsidR="00070155" w:rsidRPr="005B064C">
        <w:rPr>
          <w:rFonts w:ascii="Times New Roman" w:hAnsi="Times New Roman" w:cs="Times New Roman"/>
          <w:sz w:val="28"/>
          <w:szCs w:val="28"/>
        </w:rPr>
        <w:t xml:space="preserve"> конверсии для сегмента пользователей по серии паспорта (рисунок 3). Нажав на название параметра на графике сегмента можно переключаться между графиками отдельных параметров сегментирования.</w:t>
      </w:r>
    </w:p>
    <w:p w14:paraId="18A3C171" w14:textId="31EC92A6" w:rsidR="00410DBD" w:rsidRPr="005B064C" w:rsidRDefault="00410DBD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E04A9" wp14:editId="70FEB724">
            <wp:extent cx="5357178" cy="4145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862" cy="41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C5DE" w14:textId="0EA48882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3. График сегментирования с конверсией по серии паспорта</w:t>
      </w:r>
    </w:p>
    <w:p w14:paraId="5915A6E3" w14:textId="121CBF71" w:rsidR="00070155" w:rsidRPr="005B064C" w:rsidRDefault="00070155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>На рисунк</w:t>
      </w:r>
      <w:r w:rsidR="00ED647A">
        <w:rPr>
          <w:rFonts w:ascii="Times New Roman" w:hAnsi="Times New Roman" w:cs="Times New Roman"/>
          <w:sz w:val="28"/>
          <w:szCs w:val="28"/>
        </w:rPr>
        <w:t>е</w:t>
      </w:r>
      <w:r w:rsidRPr="005B064C">
        <w:rPr>
          <w:rFonts w:ascii="Times New Roman" w:hAnsi="Times New Roman" w:cs="Times New Roman"/>
          <w:sz w:val="28"/>
          <w:szCs w:val="28"/>
        </w:rPr>
        <w:t xml:space="preserve"> </w:t>
      </w:r>
      <w:r w:rsidRPr="005B064C">
        <w:rPr>
          <w:rFonts w:ascii="Times New Roman" w:hAnsi="Times New Roman" w:cs="Times New Roman"/>
          <w:sz w:val="28"/>
          <w:szCs w:val="28"/>
        </w:rPr>
        <w:t>4</w:t>
      </w:r>
      <w:r w:rsidRPr="005B064C">
        <w:rPr>
          <w:rFonts w:ascii="Times New Roman" w:hAnsi="Times New Roman" w:cs="Times New Roman"/>
          <w:sz w:val="28"/>
          <w:szCs w:val="28"/>
        </w:rPr>
        <w:t xml:space="preserve"> представлена конверсия по</w:t>
      </w:r>
      <w:r w:rsidRPr="005B064C">
        <w:rPr>
          <w:rFonts w:ascii="Times New Roman" w:hAnsi="Times New Roman" w:cs="Times New Roman"/>
          <w:sz w:val="28"/>
          <w:szCs w:val="28"/>
        </w:rPr>
        <w:t xml:space="preserve"> номеру</w:t>
      </w:r>
      <w:r w:rsidRPr="005B064C">
        <w:rPr>
          <w:rFonts w:ascii="Times New Roman" w:hAnsi="Times New Roman" w:cs="Times New Roman"/>
          <w:sz w:val="28"/>
          <w:szCs w:val="28"/>
        </w:rPr>
        <w:t xml:space="preserve"> паспорта при формировании заявки на кредитную карту на дату 27.02.2023 г.</w:t>
      </w:r>
    </w:p>
    <w:p w14:paraId="52850C19" w14:textId="6DCBDB54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F2B3B" wp14:editId="64E8903F">
            <wp:extent cx="9066509" cy="430149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69372" cy="43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EC38" w14:textId="51626173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4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5B064C">
        <w:rPr>
          <w:rFonts w:ascii="Times New Roman" w:hAnsi="Times New Roman" w:cs="Times New Roman"/>
          <w:b/>
          <w:sz w:val="28"/>
          <w:szCs w:val="28"/>
        </w:rPr>
        <w:t xml:space="preserve">номеру </w:t>
      </w:r>
      <w:r w:rsidRPr="005B064C">
        <w:rPr>
          <w:rFonts w:ascii="Times New Roman" w:hAnsi="Times New Roman" w:cs="Times New Roman"/>
          <w:b/>
          <w:sz w:val="28"/>
          <w:szCs w:val="28"/>
        </w:rPr>
        <w:t>паспорта</w:t>
      </w:r>
    </w:p>
    <w:p w14:paraId="40AA0606" w14:textId="61D7BB06" w:rsidR="00CE0533" w:rsidRPr="005B064C" w:rsidRDefault="0015143B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ECEF1" wp14:editId="29434A35">
            <wp:extent cx="8589645" cy="515112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90761" cy="515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FD48" w14:textId="5536101C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5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15143B" w:rsidRPr="005B064C">
        <w:rPr>
          <w:rFonts w:ascii="Times New Roman" w:hAnsi="Times New Roman" w:cs="Times New Roman"/>
          <w:b/>
          <w:sz w:val="28"/>
          <w:szCs w:val="28"/>
        </w:rPr>
        <w:t>номеру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паспорта</w:t>
      </w:r>
    </w:p>
    <w:p w14:paraId="3E96F10C" w14:textId="2078C103" w:rsidR="00B11F6A" w:rsidRPr="005B064C" w:rsidRDefault="00B11F6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15566" wp14:editId="4844090C">
            <wp:extent cx="9251950" cy="525018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4D5" w14:textId="5100F5A0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6</w:t>
      </w:r>
      <w:r w:rsidRPr="005B064C">
        <w:rPr>
          <w:rFonts w:ascii="Times New Roman" w:hAnsi="Times New Roman" w:cs="Times New Roman"/>
          <w:b/>
          <w:sz w:val="28"/>
          <w:szCs w:val="28"/>
        </w:rPr>
        <w:t>. Окно для оценки конверсии по</w:t>
      </w:r>
      <w:r w:rsidR="002D7937" w:rsidRPr="005B064C">
        <w:rPr>
          <w:rFonts w:ascii="Times New Roman" w:hAnsi="Times New Roman" w:cs="Times New Roman"/>
          <w:b/>
          <w:sz w:val="28"/>
          <w:szCs w:val="28"/>
        </w:rPr>
        <w:t xml:space="preserve"> дате выдачи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паспорта</w:t>
      </w:r>
    </w:p>
    <w:p w14:paraId="34587520" w14:textId="29BA2CD8" w:rsidR="00D566F2" w:rsidRPr="005B064C" w:rsidRDefault="00D566F2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71A4E" wp14:editId="6D922554">
            <wp:extent cx="6201341" cy="477520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449" cy="47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9B66" w14:textId="1105FFAE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7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ED647A">
        <w:rPr>
          <w:rFonts w:ascii="Times New Roman" w:hAnsi="Times New Roman" w:cs="Times New Roman"/>
          <w:b/>
          <w:sz w:val="28"/>
          <w:szCs w:val="28"/>
        </w:rPr>
        <w:t>дате выдачи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паспорта</w:t>
      </w:r>
    </w:p>
    <w:p w14:paraId="5227B2A4" w14:textId="40433632" w:rsidR="007F7C35" w:rsidRPr="005B064C" w:rsidRDefault="007F7C3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82FE05" wp14:editId="4559FAE3">
            <wp:extent cx="9251950" cy="49688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306" w14:textId="7702211B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8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ED647A">
        <w:rPr>
          <w:rFonts w:ascii="Times New Roman" w:hAnsi="Times New Roman" w:cs="Times New Roman"/>
          <w:b/>
          <w:sz w:val="28"/>
          <w:szCs w:val="28"/>
        </w:rPr>
        <w:t>коду подразделения</w:t>
      </w:r>
    </w:p>
    <w:p w14:paraId="318C7B66" w14:textId="7566BABD" w:rsidR="00F87E61" w:rsidRPr="005B064C" w:rsidRDefault="00F87E6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16D7D4" w14:textId="50BFF69B" w:rsidR="00F87E61" w:rsidRPr="005B064C" w:rsidRDefault="00F87E6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4852D" wp14:editId="620C65D6">
            <wp:extent cx="5535295" cy="476504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6606" cy="477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B5E2" w14:textId="77777777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1C269C" w14:textId="7A57E654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D647A">
        <w:rPr>
          <w:rFonts w:ascii="Times New Roman" w:hAnsi="Times New Roman" w:cs="Times New Roman"/>
          <w:b/>
          <w:sz w:val="28"/>
          <w:szCs w:val="28"/>
        </w:rPr>
        <w:t xml:space="preserve"> 9</w:t>
      </w:r>
      <w:r w:rsidRPr="005B064C">
        <w:rPr>
          <w:rFonts w:ascii="Times New Roman" w:hAnsi="Times New Roman" w:cs="Times New Roman"/>
          <w:b/>
          <w:sz w:val="28"/>
          <w:szCs w:val="28"/>
        </w:rPr>
        <w:t>. График сегментирования с конверсией по</w:t>
      </w:r>
      <w:r w:rsidR="00F56363" w:rsidRPr="005B06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647A">
        <w:rPr>
          <w:rFonts w:ascii="Times New Roman" w:hAnsi="Times New Roman" w:cs="Times New Roman"/>
          <w:b/>
          <w:sz w:val="28"/>
          <w:szCs w:val="28"/>
        </w:rPr>
        <w:t>коду подразделения</w:t>
      </w:r>
    </w:p>
    <w:p w14:paraId="6858EF9C" w14:textId="6D540245" w:rsidR="007537E6" w:rsidRPr="005B064C" w:rsidRDefault="007537E6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E7EFED" wp14:editId="6ADF6C3B">
            <wp:extent cx="9251950" cy="536194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59B6" w14:textId="192C2B8A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</w:t>
      </w:r>
      <w:r w:rsidR="00ED647A">
        <w:rPr>
          <w:rFonts w:ascii="Times New Roman" w:hAnsi="Times New Roman" w:cs="Times New Roman"/>
          <w:b/>
          <w:sz w:val="28"/>
          <w:szCs w:val="28"/>
        </w:rPr>
        <w:t>0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7537E6" w:rsidRPr="005B064C">
        <w:rPr>
          <w:rFonts w:ascii="Times New Roman" w:hAnsi="Times New Roman" w:cs="Times New Roman"/>
          <w:b/>
          <w:sz w:val="28"/>
          <w:szCs w:val="28"/>
        </w:rPr>
        <w:t xml:space="preserve">месту выдачи </w:t>
      </w:r>
      <w:r w:rsidRPr="005B064C">
        <w:rPr>
          <w:rFonts w:ascii="Times New Roman" w:hAnsi="Times New Roman" w:cs="Times New Roman"/>
          <w:b/>
          <w:sz w:val="28"/>
          <w:szCs w:val="28"/>
        </w:rPr>
        <w:t>паспорта</w:t>
      </w:r>
    </w:p>
    <w:p w14:paraId="6851226B" w14:textId="63448398" w:rsidR="00CE0533" w:rsidRPr="005B064C" w:rsidRDefault="00317FD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794325" wp14:editId="17014A48">
            <wp:extent cx="5603908" cy="5019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640" cy="502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B485" w14:textId="250215C6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222961" w14:textId="70F6303E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11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317FD3" w:rsidRPr="005B064C">
        <w:rPr>
          <w:rFonts w:ascii="Times New Roman" w:hAnsi="Times New Roman" w:cs="Times New Roman"/>
          <w:b/>
          <w:sz w:val="28"/>
          <w:szCs w:val="28"/>
        </w:rPr>
        <w:t>месту выдачи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паспорта</w:t>
      </w:r>
    </w:p>
    <w:p w14:paraId="4F1F0C23" w14:textId="5102651D" w:rsidR="00166C47" w:rsidRPr="005B064C" w:rsidRDefault="00166C4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EDDA62" wp14:editId="6CA19BCA">
            <wp:extent cx="9251950" cy="4758690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D9A0" w14:textId="2FA5ADD7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</w:t>
      </w:r>
      <w:r w:rsidR="00ED647A">
        <w:rPr>
          <w:rFonts w:ascii="Times New Roman" w:hAnsi="Times New Roman" w:cs="Times New Roman"/>
          <w:b/>
          <w:sz w:val="28"/>
          <w:szCs w:val="28"/>
        </w:rPr>
        <w:t>2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053CB0" w:rsidRPr="005B064C">
        <w:rPr>
          <w:rFonts w:ascii="Times New Roman" w:hAnsi="Times New Roman" w:cs="Times New Roman"/>
          <w:b/>
          <w:sz w:val="28"/>
          <w:szCs w:val="28"/>
        </w:rPr>
        <w:t>дате рождения держателя карты</w:t>
      </w:r>
    </w:p>
    <w:p w14:paraId="4D44A975" w14:textId="0EA9DF81" w:rsidR="00CE0533" w:rsidRPr="005B064C" w:rsidRDefault="002542E2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F01621" wp14:editId="08738D61">
            <wp:extent cx="6405488" cy="4856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266" cy="486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245F" w14:textId="159A320D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6EC82D" w14:textId="54037E2E" w:rsidR="00053CB0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D647A">
        <w:rPr>
          <w:rFonts w:ascii="Times New Roman" w:hAnsi="Times New Roman" w:cs="Times New Roman"/>
          <w:b/>
          <w:sz w:val="28"/>
          <w:szCs w:val="28"/>
        </w:rPr>
        <w:t>1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3. График сегментирования с конверсией по </w:t>
      </w:r>
      <w:r w:rsidR="00053CB0" w:rsidRPr="005B064C">
        <w:rPr>
          <w:rFonts w:ascii="Times New Roman" w:hAnsi="Times New Roman" w:cs="Times New Roman"/>
          <w:b/>
          <w:sz w:val="28"/>
          <w:szCs w:val="28"/>
        </w:rPr>
        <w:t>дате рождения держателя карты</w:t>
      </w:r>
    </w:p>
    <w:p w14:paraId="393C4CB9" w14:textId="3CFCFDC1" w:rsidR="00070155" w:rsidRPr="005B064C" w:rsidRDefault="00C940E9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9FB2FF" wp14:editId="5083BDD3">
            <wp:extent cx="9251950" cy="5046345"/>
            <wp:effectExtent l="0" t="0" r="635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DEF5" w14:textId="6D1AAD15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EB51DE" w14:textId="78429A5A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</w:t>
      </w:r>
      <w:r w:rsidR="00D4219F">
        <w:rPr>
          <w:rFonts w:ascii="Times New Roman" w:hAnsi="Times New Roman" w:cs="Times New Roman"/>
          <w:b/>
          <w:sz w:val="28"/>
          <w:szCs w:val="28"/>
        </w:rPr>
        <w:t>4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C940E9" w:rsidRPr="005B064C">
        <w:rPr>
          <w:rFonts w:ascii="Times New Roman" w:hAnsi="Times New Roman" w:cs="Times New Roman"/>
          <w:b/>
          <w:sz w:val="28"/>
          <w:szCs w:val="28"/>
        </w:rPr>
        <w:t>месту рождения держателя карты</w:t>
      </w:r>
    </w:p>
    <w:p w14:paraId="480EC2FF" w14:textId="7CD058BC" w:rsidR="00831DB7" w:rsidRPr="005B064C" w:rsidRDefault="00831DB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E92493" wp14:editId="1AEAF6FE">
            <wp:extent cx="5703081" cy="436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1191" cy="43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F64A" w14:textId="77777777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468908" w14:textId="41B46D1C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15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573B0F" w:rsidRPr="005B064C">
        <w:rPr>
          <w:rFonts w:ascii="Times New Roman" w:hAnsi="Times New Roman" w:cs="Times New Roman"/>
          <w:b/>
          <w:sz w:val="28"/>
          <w:szCs w:val="28"/>
        </w:rPr>
        <w:t>месту рождения держателя карты</w:t>
      </w:r>
    </w:p>
    <w:p w14:paraId="0B376390" w14:textId="40737E48" w:rsidR="007067BB" w:rsidRPr="005B064C" w:rsidRDefault="007067BB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06AAC" wp14:editId="04180335">
            <wp:extent cx="9251950" cy="49580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5BC" w14:textId="41CA950D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</w:t>
      </w:r>
      <w:r w:rsidR="00D4219F">
        <w:rPr>
          <w:rFonts w:ascii="Times New Roman" w:hAnsi="Times New Roman" w:cs="Times New Roman"/>
          <w:b/>
          <w:sz w:val="28"/>
          <w:szCs w:val="28"/>
        </w:rPr>
        <w:t>6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7067BB" w:rsidRPr="005B064C">
        <w:rPr>
          <w:rFonts w:ascii="Times New Roman" w:hAnsi="Times New Roman" w:cs="Times New Roman"/>
          <w:b/>
          <w:sz w:val="28"/>
          <w:szCs w:val="28"/>
        </w:rPr>
        <w:t>региону регистрации держателя карты</w:t>
      </w:r>
    </w:p>
    <w:p w14:paraId="458DEFD1" w14:textId="7135F8D8" w:rsidR="00790017" w:rsidRPr="005B064C" w:rsidRDefault="0079001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986118" w14:textId="76D19B79" w:rsidR="00790017" w:rsidRPr="005B064C" w:rsidRDefault="0079001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467547" w14:textId="0B0262A5" w:rsidR="00790017" w:rsidRPr="005B064C" w:rsidRDefault="0079001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F1487" wp14:editId="4668A871">
            <wp:extent cx="7210068" cy="4175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20024" cy="41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1071" w14:textId="0F0E0100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17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</w:t>
      </w:r>
      <w:r w:rsidR="00790017" w:rsidRPr="005B064C"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790017" w:rsidRPr="005B064C">
        <w:rPr>
          <w:rFonts w:ascii="Times New Roman" w:hAnsi="Times New Roman" w:cs="Times New Roman"/>
          <w:b/>
          <w:sz w:val="28"/>
          <w:szCs w:val="28"/>
        </w:rPr>
        <w:t>региону регистрации держателя карты</w:t>
      </w:r>
    </w:p>
    <w:p w14:paraId="0A43B699" w14:textId="17A87F90" w:rsidR="00931B84" w:rsidRPr="005B064C" w:rsidRDefault="00931B84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27CC6" wp14:editId="0D7EAC2D">
            <wp:extent cx="9251950" cy="533971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8ECC" w14:textId="274912E0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1</w:t>
      </w:r>
      <w:r w:rsidR="00D4219F">
        <w:rPr>
          <w:rFonts w:ascii="Times New Roman" w:hAnsi="Times New Roman" w:cs="Times New Roman"/>
          <w:b/>
          <w:sz w:val="28"/>
          <w:szCs w:val="28"/>
        </w:rPr>
        <w:t>8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931B84" w:rsidRPr="005B064C">
        <w:rPr>
          <w:rFonts w:ascii="Times New Roman" w:hAnsi="Times New Roman" w:cs="Times New Roman"/>
          <w:b/>
          <w:sz w:val="28"/>
          <w:szCs w:val="28"/>
        </w:rPr>
        <w:t xml:space="preserve">доходу </w:t>
      </w:r>
      <w:r w:rsidR="00931B84" w:rsidRPr="005B064C">
        <w:rPr>
          <w:rFonts w:ascii="Times New Roman" w:hAnsi="Times New Roman" w:cs="Times New Roman"/>
          <w:b/>
          <w:sz w:val="28"/>
          <w:szCs w:val="28"/>
        </w:rPr>
        <w:t>держателя карты</w:t>
      </w:r>
    </w:p>
    <w:p w14:paraId="7A88AC57" w14:textId="2DDA96E5" w:rsidR="00CE0533" w:rsidRPr="005B064C" w:rsidRDefault="00931B84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DBA5F6" wp14:editId="030A89B7">
            <wp:extent cx="6052123" cy="4704080"/>
            <wp:effectExtent l="0" t="0" r="635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839" cy="47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ABA7" w14:textId="42AE92AC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1296F7" w14:textId="60CF9F56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19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931B84" w:rsidRPr="005B064C">
        <w:rPr>
          <w:rFonts w:ascii="Times New Roman" w:hAnsi="Times New Roman" w:cs="Times New Roman"/>
          <w:b/>
          <w:sz w:val="28"/>
          <w:szCs w:val="28"/>
        </w:rPr>
        <w:t>доходу держателя карты</w:t>
      </w:r>
    </w:p>
    <w:p w14:paraId="1C079A7A" w14:textId="581AF45F" w:rsidR="007C417A" w:rsidRPr="005B064C" w:rsidRDefault="007C417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1DC272" wp14:editId="0FAE8407">
            <wp:extent cx="9251950" cy="518350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92DD" w14:textId="28ED2305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20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7C417A" w:rsidRPr="005B064C">
        <w:rPr>
          <w:rFonts w:ascii="Times New Roman" w:hAnsi="Times New Roman" w:cs="Times New Roman"/>
          <w:b/>
          <w:sz w:val="28"/>
          <w:szCs w:val="28"/>
        </w:rPr>
        <w:t>лимиту кредитной карты</w:t>
      </w:r>
    </w:p>
    <w:p w14:paraId="3E3D9F3C" w14:textId="06848E29" w:rsidR="00070155" w:rsidRPr="005B064C" w:rsidRDefault="007C417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E80E1" wp14:editId="498261FD">
            <wp:extent cx="5328920" cy="4927600"/>
            <wp:effectExtent l="0" t="0" r="508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6505" cy="49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EDA" w14:textId="64A56839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21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BD448C" w:rsidRPr="005B064C">
        <w:rPr>
          <w:rFonts w:ascii="Times New Roman" w:hAnsi="Times New Roman" w:cs="Times New Roman"/>
          <w:b/>
          <w:sz w:val="28"/>
          <w:szCs w:val="28"/>
        </w:rPr>
        <w:t>лимиту кредитной карты</w:t>
      </w:r>
    </w:p>
    <w:p w14:paraId="2B654E3D" w14:textId="09CA50CA" w:rsidR="00E47974" w:rsidRPr="005B064C" w:rsidRDefault="00E47974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8A12FA" wp14:editId="43E7A11F">
            <wp:extent cx="9251950" cy="495871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9EE7" w14:textId="26A394BC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22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E47974" w:rsidRPr="005B064C">
        <w:rPr>
          <w:rFonts w:ascii="Times New Roman" w:hAnsi="Times New Roman" w:cs="Times New Roman"/>
          <w:b/>
          <w:sz w:val="28"/>
          <w:szCs w:val="28"/>
        </w:rPr>
        <w:t>кодовому слову карты</w:t>
      </w:r>
    </w:p>
    <w:p w14:paraId="7BC3BA52" w14:textId="4DF6B0D7" w:rsidR="00E47974" w:rsidRPr="005B064C" w:rsidRDefault="00E47974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EB107C" wp14:editId="4A06AAF6">
            <wp:extent cx="5665806" cy="4561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968" cy="45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0937" w14:textId="41D2E9B1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FECA99" w14:textId="7CD97814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D4219F">
        <w:rPr>
          <w:rFonts w:ascii="Times New Roman" w:hAnsi="Times New Roman" w:cs="Times New Roman"/>
          <w:b/>
          <w:sz w:val="28"/>
          <w:szCs w:val="28"/>
        </w:rPr>
        <w:t>2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3. График сегментирования с конверсией по </w:t>
      </w:r>
      <w:r w:rsidR="00E47974" w:rsidRPr="005B064C">
        <w:rPr>
          <w:rFonts w:ascii="Times New Roman" w:hAnsi="Times New Roman" w:cs="Times New Roman"/>
          <w:b/>
          <w:sz w:val="28"/>
          <w:szCs w:val="28"/>
        </w:rPr>
        <w:t>кодовому слову карты</w:t>
      </w:r>
    </w:p>
    <w:p w14:paraId="3974D95F" w14:textId="06064E19" w:rsidR="00C50A93" w:rsidRPr="005B064C" w:rsidRDefault="00C50A9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EC5DD" wp14:editId="173F7E3D">
            <wp:extent cx="9251950" cy="5042535"/>
            <wp:effectExtent l="0" t="0" r="635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519A" w14:textId="521868CE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24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C50A93" w:rsidRPr="005B064C">
        <w:rPr>
          <w:rFonts w:ascii="Times New Roman" w:hAnsi="Times New Roman" w:cs="Times New Roman"/>
          <w:b/>
          <w:sz w:val="28"/>
          <w:szCs w:val="28"/>
        </w:rPr>
        <w:t>городу получения кредитной карты</w:t>
      </w:r>
    </w:p>
    <w:p w14:paraId="011FF846" w14:textId="4BA57C29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99123A" w14:textId="7F29205B" w:rsidR="00EC3B83" w:rsidRPr="005B064C" w:rsidRDefault="004035A0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B407D" wp14:editId="54CC9C1C">
            <wp:extent cx="5667929" cy="480568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4142" cy="48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037E" w14:textId="48AF108B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337AF9" w14:textId="42E701AD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25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C50A93" w:rsidRPr="005B064C">
        <w:rPr>
          <w:rFonts w:ascii="Times New Roman" w:hAnsi="Times New Roman" w:cs="Times New Roman"/>
          <w:b/>
          <w:sz w:val="28"/>
          <w:szCs w:val="28"/>
        </w:rPr>
        <w:t>городу получения кредитной карты</w:t>
      </w:r>
    </w:p>
    <w:p w14:paraId="38B9DCC3" w14:textId="3C7EC195" w:rsidR="00184A6A" w:rsidRPr="005B064C" w:rsidRDefault="00184A6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53B4E" wp14:editId="4650770C">
            <wp:extent cx="9251950" cy="457581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7F48" w14:textId="1F471E7E" w:rsidR="00CE0533" w:rsidRPr="005B064C" w:rsidRDefault="00CE0533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26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184A6A" w:rsidRPr="005B064C">
        <w:rPr>
          <w:rFonts w:ascii="Times New Roman" w:hAnsi="Times New Roman" w:cs="Times New Roman"/>
          <w:b/>
          <w:sz w:val="28"/>
          <w:szCs w:val="28"/>
        </w:rPr>
        <w:t>способу</w:t>
      </w:r>
      <w:r w:rsidR="00184A6A" w:rsidRPr="005B064C">
        <w:rPr>
          <w:rFonts w:ascii="Times New Roman" w:hAnsi="Times New Roman" w:cs="Times New Roman"/>
          <w:b/>
          <w:sz w:val="28"/>
          <w:szCs w:val="28"/>
        </w:rPr>
        <w:t xml:space="preserve"> получения кредитной карты</w:t>
      </w:r>
    </w:p>
    <w:p w14:paraId="180FD09D" w14:textId="3647DBF5" w:rsidR="00A05C47" w:rsidRPr="005B064C" w:rsidRDefault="00A05C4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CE0EAE" wp14:editId="5DC9C795">
            <wp:extent cx="7177405" cy="4693920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183414" cy="46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90D7" w14:textId="07016778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7AD5C" w14:textId="2E85791F" w:rsidR="00184A6A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27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184A6A" w:rsidRPr="005B064C">
        <w:rPr>
          <w:rFonts w:ascii="Times New Roman" w:hAnsi="Times New Roman" w:cs="Times New Roman"/>
          <w:b/>
          <w:sz w:val="28"/>
          <w:szCs w:val="28"/>
        </w:rPr>
        <w:t>способу получения кредитной карты</w:t>
      </w:r>
    </w:p>
    <w:p w14:paraId="7D15FBAF" w14:textId="53B5F833" w:rsidR="006F5FCF" w:rsidRPr="005B064C" w:rsidRDefault="006F5FCF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9A3168" w14:textId="4AC43385" w:rsidR="00A05C47" w:rsidRPr="005B064C" w:rsidRDefault="00A05C4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F94377" wp14:editId="3CB6A8A9">
            <wp:extent cx="9251950" cy="4758690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42F0" w14:textId="3426F091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A6B114" w14:textId="2A7D4657" w:rsidR="00CE0533" w:rsidRPr="005B064C" w:rsidRDefault="00E5362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</w:t>
      </w:r>
      <w:r w:rsidR="00CE0533"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sz w:val="28"/>
          <w:szCs w:val="28"/>
        </w:rPr>
        <w:t>28</w:t>
      </w:r>
      <w:r w:rsidR="00CE0533" w:rsidRPr="005B064C">
        <w:rPr>
          <w:rFonts w:ascii="Times New Roman" w:hAnsi="Times New Roman" w:cs="Times New Roman"/>
          <w:b/>
          <w:sz w:val="28"/>
          <w:szCs w:val="28"/>
        </w:rPr>
        <w:t xml:space="preserve">. Окно для оценки конверсии по </w:t>
      </w:r>
      <w:r w:rsidR="00A05C47" w:rsidRPr="005B064C">
        <w:rPr>
          <w:rFonts w:ascii="Times New Roman" w:hAnsi="Times New Roman" w:cs="Times New Roman"/>
          <w:b/>
          <w:sz w:val="28"/>
          <w:szCs w:val="28"/>
        </w:rPr>
        <w:t>полной заявке</w:t>
      </w:r>
    </w:p>
    <w:p w14:paraId="5DF19D9E" w14:textId="65F26926" w:rsidR="00FA5E12" w:rsidRPr="005B064C" w:rsidRDefault="00FA5E12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B8C04E" wp14:editId="130D4DF2">
            <wp:extent cx="5517586" cy="454152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7077" cy="45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53C" w14:textId="1014F0B8" w:rsidR="00070155" w:rsidRPr="005B064C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9F2F60" w14:textId="7871DBAC" w:rsidR="00070155" w:rsidRDefault="00070155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29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График сегментирования с конверсией по </w:t>
      </w:r>
      <w:r w:rsidR="00FA5E12" w:rsidRPr="005B064C">
        <w:rPr>
          <w:rFonts w:ascii="Times New Roman" w:hAnsi="Times New Roman" w:cs="Times New Roman"/>
          <w:b/>
          <w:sz w:val="28"/>
          <w:szCs w:val="28"/>
        </w:rPr>
        <w:t>полной заявке</w:t>
      </w:r>
    </w:p>
    <w:p w14:paraId="43054953" w14:textId="77777777" w:rsidR="00E53627" w:rsidRPr="005B064C" w:rsidRDefault="00E5362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E4AADC" w14:textId="00A74DB2" w:rsidR="007C0F37" w:rsidRPr="005B064C" w:rsidRDefault="007C0F37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приведена форма для взаимодействия с системой </w:t>
      </w:r>
      <w:r w:rsidRPr="005B064C">
        <w:rPr>
          <w:rFonts w:ascii="Times New Roman" w:hAnsi="Times New Roman" w:cs="Times New Roman"/>
          <w:sz w:val="28"/>
          <w:szCs w:val="28"/>
          <w:lang w:val="en-US"/>
        </w:rPr>
        <w:t>KonnektuAI</w:t>
      </w:r>
      <w:r w:rsidRPr="005B064C">
        <w:rPr>
          <w:rFonts w:ascii="Times New Roman" w:hAnsi="Times New Roman" w:cs="Times New Roman"/>
          <w:sz w:val="28"/>
          <w:szCs w:val="28"/>
        </w:rPr>
        <w:t>.</w:t>
      </w:r>
    </w:p>
    <w:p w14:paraId="1D90A32D" w14:textId="77777777" w:rsidR="007C0F37" w:rsidRPr="005B064C" w:rsidRDefault="007C0F3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637C2B" w14:textId="2165DFC1" w:rsidR="00070155" w:rsidRPr="005B064C" w:rsidRDefault="007C0F3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C5BFA" wp14:editId="602453CC">
            <wp:extent cx="9251950" cy="2301498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330710" cy="23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B3D" w14:textId="303B43D8" w:rsidR="007C0F37" w:rsidRPr="005B064C" w:rsidRDefault="007C0F37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30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Взаимодействие с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KonnektuAI</w:t>
      </w:r>
    </w:p>
    <w:p w14:paraId="68D159CC" w14:textId="201A0738" w:rsidR="006D3ADC" w:rsidRPr="005B064C" w:rsidRDefault="006D3ADC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В окне авторизации вводим следующие данные</w:t>
      </w:r>
    </w:p>
    <w:p w14:paraId="5CB10C8A" w14:textId="77777777" w:rsidR="006D3ADC" w:rsidRPr="005B064C" w:rsidRDefault="006D3ADC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 xml:space="preserve">Логин: dufstep@yandex.ru  </w:t>
      </w:r>
    </w:p>
    <w:p w14:paraId="2193B58E" w14:textId="38F006DC" w:rsidR="006D3ADC" w:rsidRPr="005B064C" w:rsidRDefault="006D3ADC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t>Пароль: vGxxiNZFMvpe2OmiXULndiCr53nMYd</w:t>
      </w:r>
      <w:r w:rsidRPr="005B064C">
        <w:rPr>
          <w:rFonts w:ascii="Times New Roman" w:hAnsi="Times New Roman" w:cs="Times New Roman"/>
          <w:sz w:val="28"/>
          <w:szCs w:val="28"/>
        </w:rPr>
        <w:t>.</w:t>
      </w:r>
    </w:p>
    <w:p w14:paraId="6B4402D5" w14:textId="2B2D9F37" w:rsidR="006D3ADC" w:rsidRPr="005B064C" w:rsidRDefault="006D3ADC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41C1F2" w14:textId="45BA26E6" w:rsidR="006D3ADC" w:rsidRPr="005B064C" w:rsidRDefault="006D3ADC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73120F" w14:textId="4E22373F" w:rsidR="006D3ADC" w:rsidRPr="005B064C" w:rsidRDefault="006628B0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AE5A2F" wp14:editId="4206A7D4">
            <wp:extent cx="8799830" cy="533400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9983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A61" w14:textId="365CE45C" w:rsidR="003875EA" w:rsidRPr="005B064C" w:rsidRDefault="003875EA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53627">
        <w:rPr>
          <w:rFonts w:ascii="Times New Roman" w:hAnsi="Times New Roman" w:cs="Times New Roman"/>
          <w:b/>
          <w:sz w:val="28"/>
          <w:szCs w:val="28"/>
        </w:rPr>
        <w:t xml:space="preserve"> 3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1. Шаблон заявки в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Konnektu</w:t>
      </w:r>
    </w:p>
    <w:p w14:paraId="3BDC6588" w14:textId="094F9E85" w:rsidR="00207238" w:rsidRPr="005B064C" w:rsidRDefault="00207238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89E7A42" wp14:editId="54DEFAFD">
            <wp:extent cx="9250926" cy="4812224"/>
            <wp:effectExtent l="0" t="0" r="7620" b="7620"/>
            <wp:docPr id="40" name="Рисунок 40" descr="C:\Users\IM-CONSULT-PC28\Downloads\Telegram Desktop\image_2023-08-16_22-4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M-CONSULT-PC28\Downloads\Telegram Desktop\image_2023-08-16_22-48-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424" cy="481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2BD0" w14:textId="0464B0D9" w:rsidR="00207238" w:rsidRPr="00E53627" w:rsidRDefault="00207238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32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Шаблон заявки в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Konnektu</w:t>
      </w:r>
    </w:p>
    <w:p w14:paraId="70A660A9" w14:textId="39D73612" w:rsidR="00040E0B" w:rsidRPr="00E53627" w:rsidRDefault="00040E0B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08EA6A" w14:textId="267613A7" w:rsidR="00040E0B" w:rsidRPr="005B064C" w:rsidRDefault="00040E0B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 xml:space="preserve">В системе </w:t>
      </w:r>
      <w:r w:rsidR="003D19F9">
        <w:rPr>
          <w:rFonts w:ascii="Times New Roman" w:hAnsi="Times New Roman" w:cs="Times New Roman"/>
          <w:sz w:val="28"/>
          <w:szCs w:val="28"/>
          <w:lang w:val="en-US"/>
        </w:rPr>
        <w:t>KonnektuAI</w:t>
      </w:r>
      <w:r w:rsidRPr="005B064C">
        <w:rPr>
          <w:rFonts w:ascii="Times New Roman" w:hAnsi="Times New Roman" w:cs="Times New Roman"/>
          <w:sz w:val="28"/>
          <w:szCs w:val="28"/>
        </w:rPr>
        <w:t xml:space="preserve"> можно задать вопрос в нейросеть </w:t>
      </w:r>
      <w:r w:rsidRPr="005B064C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5B064C">
        <w:rPr>
          <w:rFonts w:ascii="Times New Roman" w:hAnsi="Times New Roman" w:cs="Times New Roman"/>
          <w:sz w:val="28"/>
          <w:szCs w:val="28"/>
        </w:rPr>
        <w:t xml:space="preserve"> </w:t>
      </w:r>
      <w:r w:rsidRPr="005B064C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Pr="005B064C">
        <w:rPr>
          <w:rFonts w:ascii="Times New Roman" w:hAnsi="Times New Roman" w:cs="Times New Roman"/>
          <w:sz w:val="28"/>
          <w:szCs w:val="28"/>
        </w:rPr>
        <w:t xml:space="preserve"> и получить информацию о конверсии.</w:t>
      </w:r>
    </w:p>
    <w:p w14:paraId="55D01067" w14:textId="77777777" w:rsidR="00040E0B" w:rsidRPr="005B064C" w:rsidRDefault="00040E0B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81094A" w14:textId="11AB6803" w:rsidR="00207238" w:rsidRPr="005B064C" w:rsidRDefault="00602560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0560C7" wp14:editId="3361C4F3">
            <wp:extent cx="3812540" cy="4533254"/>
            <wp:effectExtent l="0" t="0" r="0" b="1270"/>
            <wp:docPr id="41" name="Рисунок 41" descr="C:\Rabota\Хакатоны\AI Generative Product\KonnektuAI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abota\Хакатоны\AI Generative Product\KonnektuAI\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99" cy="45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01BF" w14:textId="7697ECBD" w:rsidR="00602560" w:rsidRPr="005B064C" w:rsidRDefault="00602560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>Рисунок 3</w:t>
      </w:r>
      <w:r w:rsidR="00E53627">
        <w:rPr>
          <w:rFonts w:ascii="Times New Roman" w:hAnsi="Times New Roman" w:cs="Times New Roman"/>
          <w:b/>
          <w:sz w:val="28"/>
          <w:szCs w:val="28"/>
        </w:rPr>
        <w:t>3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Запрос к нейросети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YandexGPT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Konnektu</w:t>
      </w:r>
    </w:p>
    <w:p w14:paraId="5AA53F6B" w14:textId="75850A2B" w:rsidR="00596F2F" w:rsidRPr="005B064C" w:rsidRDefault="00E53627" w:rsidP="00E53627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C11811" w:rsidRPr="005B064C">
        <w:rPr>
          <w:rFonts w:ascii="Times New Roman" w:hAnsi="Times New Roman" w:cs="Times New Roman"/>
          <w:sz w:val="28"/>
          <w:szCs w:val="28"/>
        </w:rPr>
        <w:t xml:space="preserve"> сервисе можно оставить обратную связь и получить техническую поддержку ( рисунок )</w:t>
      </w:r>
      <w:r w:rsidR="00C11811"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A79F9" wp14:editId="2AF68868">
            <wp:extent cx="9245218" cy="12398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405177" cy="126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F2F"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57584" wp14:editId="4F8A2969">
            <wp:extent cx="6583045" cy="324104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96198" cy="32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6506" w14:textId="40B0A1D8" w:rsidR="00C11811" w:rsidRPr="005B064C" w:rsidRDefault="00C1181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34</w:t>
      </w:r>
      <w:r w:rsidRPr="005B064C">
        <w:rPr>
          <w:rFonts w:ascii="Times New Roman" w:hAnsi="Times New Roman" w:cs="Times New Roman"/>
          <w:b/>
          <w:sz w:val="28"/>
          <w:szCs w:val="28"/>
        </w:rPr>
        <w:t>. Обратная связь</w:t>
      </w:r>
    </w:p>
    <w:p w14:paraId="0221E66F" w14:textId="198ED230" w:rsidR="00D36716" w:rsidRPr="005B064C" w:rsidRDefault="00D36716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>При отображении конверсии в таблицах зеленым цветом выделяются нормальные значения отклонений конверсии, красным цветом выделяются значения конверсии, на которые следует обратить внимание.</w:t>
      </w:r>
    </w:p>
    <w:p w14:paraId="17223463" w14:textId="13DAC956" w:rsidR="009E12EF" w:rsidRPr="005B064C" w:rsidRDefault="009E12EF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57BA3" wp14:editId="1AC50844">
            <wp:extent cx="7104762" cy="1914286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04762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74C" w14:textId="168CB45F" w:rsidR="009E12EF" w:rsidRPr="005B064C" w:rsidRDefault="009E12EF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35</w:t>
      </w:r>
      <w:r w:rsidRPr="005B064C">
        <w:rPr>
          <w:rFonts w:ascii="Times New Roman" w:hAnsi="Times New Roman" w:cs="Times New Roman"/>
          <w:b/>
          <w:sz w:val="28"/>
          <w:szCs w:val="28"/>
        </w:rPr>
        <w:t>. Нормальное значение отклонений конверсии</w:t>
      </w:r>
    </w:p>
    <w:p w14:paraId="1BF976F5" w14:textId="44EF8B1F" w:rsidR="004C0BD1" w:rsidRPr="005B064C" w:rsidRDefault="004C0BD1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B90033" wp14:editId="635DB9C4">
            <wp:extent cx="7656285" cy="22860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57773" cy="22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B6B6" w14:textId="4DBC14BE" w:rsidR="009E12EF" w:rsidRPr="005B064C" w:rsidRDefault="009E12EF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36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5B064C">
        <w:rPr>
          <w:rFonts w:ascii="Times New Roman" w:hAnsi="Times New Roman" w:cs="Times New Roman"/>
          <w:b/>
          <w:sz w:val="28"/>
          <w:szCs w:val="28"/>
        </w:rPr>
        <w:t>Значим</w:t>
      </w:r>
      <w:r w:rsidR="00F40649" w:rsidRPr="005B064C">
        <w:rPr>
          <w:rFonts w:ascii="Times New Roman" w:hAnsi="Times New Roman" w:cs="Times New Roman"/>
          <w:b/>
          <w:sz w:val="28"/>
          <w:szCs w:val="28"/>
        </w:rPr>
        <w:t xml:space="preserve">ые </w:t>
      </w:r>
      <w:r w:rsidRPr="005B064C">
        <w:rPr>
          <w:rFonts w:ascii="Times New Roman" w:hAnsi="Times New Roman" w:cs="Times New Roman"/>
          <w:b/>
          <w:sz w:val="28"/>
          <w:szCs w:val="28"/>
        </w:rPr>
        <w:t>отклонени</w:t>
      </w:r>
      <w:r w:rsidR="00F40649" w:rsidRPr="005B064C">
        <w:rPr>
          <w:rFonts w:ascii="Times New Roman" w:hAnsi="Times New Roman" w:cs="Times New Roman"/>
          <w:b/>
          <w:sz w:val="28"/>
          <w:szCs w:val="28"/>
        </w:rPr>
        <w:t>я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 конверсии</w:t>
      </w:r>
      <w:r w:rsidR="00F40649" w:rsidRPr="005B064C">
        <w:rPr>
          <w:rFonts w:ascii="Times New Roman" w:hAnsi="Times New Roman" w:cs="Times New Roman"/>
          <w:b/>
          <w:sz w:val="28"/>
          <w:szCs w:val="28"/>
        </w:rPr>
        <w:t xml:space="preserve"> (красный цвет)</w:t>
      </w:r>
    </w:p>
    <w:p w14:paraId="22F08B78" w14:textId="7ADEEBE7" w:rsidR="00040E0B" w:rsidRPr="005B064C" w:rsidRDefault="00040E0B" w:rsidP="005B064C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sz w:val="28"/>
          <w:szCs w:val="28"/>
        </w:rPr>
        <w:lastRenderedPageBreak/>
        <w:t xml:space="preserve">В сервисе можно задавать вопросы к нейросети </w:t>
      </w:r>
      <w:r w:rsidRPr="005B064C">
        <w:rPr>
          <w:rFonts w:ascii="Times New Roman" w:hAnsi="Times New Roman" w:cs="Times New Roman"/>
          <w:sz w:val="28"/>
          <w:szCs w:val="28"/>
          <w:lang w:val="en-US"/>
        </w:rPr>
        <w:t>YandexGPT</w:t>
      </w:r>
      <w:r w:rsidRPr="005B064C">
        <w:rPr>
          <w:rFonts w:ascii="Times New Roman" w:hAnsi="Times New Roman" w:cs="Times New Roman"/>
          <w:sz w:val="28"/>
          <w:szCs w:val="28"/>
        </w:rPr>
        <w:t xml:space="preserve"> и </w:t>
      </w:r>
      <w:r w:rsidRPr="005B064C">
        <w:rPr>
          <w:rFonts w:ascii="Times New Roman" w:hAnsi="Times New Roman" w:cs="Times New Roman"/>
          <w:sz w:val="28"/>
          <w:szCs w:val="28"/>
          <w:lang w:val="en-US"/>
        </w:rPr>
        <w:t>ChatGPT</w:t>
      </w:r>
      <w:r w:rsidRPr="005B064C">
        <w:rPr>
          <w:rFonts w:ascii="Times New Roman" w:hAnsi="Times New Roman" w:cs="Times New Roman"/>
          <w:sz w:val="28"/>
          <w:szCs w:val="28"/>
        </w:rPr>
        <w:t>.</w:t>
      </w:r>
    </w:p>
    <w:p w14:paraId="550D0789" w14:textId="1753E7DC" w:rsidR="00A50236" w:rsidRPr="005B064C" w:rsidRDefault="00A50236" w:rsidP="005B064C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B06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4BDCBF" wp14:editId="4699DA2E">
            <wp:extent cx="9251681" cy="4850969"/>
            <wp:effectExtent l="0" t="0" r="6985" b="6985"/>
            <wp:docPr id="42" name="Рисунок 42" descr="C:\Users\IM-CONSULT-PC28\Downloads\Telegram Desktop\image_2023-08-16_22-3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M-CONSULT-PC28\Downloads\Telegram Desktop\image_2023-08-16_22-35-5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217" cy="485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2455" w14:textId="7E4BB368" w:rsidR="009E12EF" w:rsidRPr="00E53627" w:rsidRDefault="00A50236" w:rsidP="00E53627">
      <w:pPr>
        <w:pStyle w:val="a7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B064C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E53627">
        <w:rPr>
          <w:rFonts w:ascii="Times New Roman" w:hAnsi="Times New Roman" w:cs="Times New Roman"/>
          <w:b/>
          <w:sz w:val="28"/>
          <w:szCs w:val="28"/>
        </w:rPr>
        <w:t>37</w:t>
      </w:r>
      <w:r w:rsidRPr="005B064C">
        <w:rPr>
          <w:rFonts w:ascii="Times New Roman" w:hAnsi="Times New Roman" w:cs="Times New Roman"/>
          <w:b/>
          <w:sz w:val="28"/>
          <w:szCs w:val="28"/>
        </w:rPr>
        <w:t xml:space="preserve">. Запрос к 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Ya</w:t>
      </w:r>
      <w:r w:rsidR="00E53627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dex</w:t>
      </w:r>
      <w:r w:rsidR="00E5362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bookmarkStart w:id="0" w:name="_GoBack"/>
      <w:bookmarkEnd w:id="0"/>
      <w:r w:rsidRPr="005B064C">
        <w:rPr>
          <w:rFonts w:ascii="Times New Roman" w:hAnsi="Times New Roman" w:cs="Times New Roman"/>
          <w:b/>
          <w:sz w:val="28"/>
          <w:szCs w:val="28"/>
          <w:lang w:val="en-US"/>
        </w:rPr>
        <w:t>GPT</w:t>
      </w:r>
    </w:p>
    <w:sectPr w:rsidR="009E12EF" w:rsidRPr="00E53627" w:rsidSect="00F11D7A">
      <w:footerReference w:type="default" r:id="rId46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31C1A5" w14:textId="77777777" w:rsidR="00B7454A" w:rsidRDefault="00B7454A" w:rsidP="00BF3D07">
      <w:pPr>
        <w:spacing w:after="0" w:line="240" w:lineRule="auto"/>
      </w:pPr>
      <w:r>
        <w:separator/>
      </w:r>
    </w:p>
  </w:endnote>
  <w:endnote w:type="continuationSeparator" w:id="0">
    <w:p w14:paraId="66B24004" w14:textId="77777777" w:rsidR="00B7454A" w:rsidRDefault="00B7454A" w:rsidP="00BF3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0820893"/>
      <w:docPartObj>
        <w:docPartGallery w:val="Page Numbers (Bottom of Page)"/>
        <w:docPartUnique/>
      </w:docPartObj>
    </w:sdtPr>
    <w:sdtContent>
      <w:p w14:paraId="11978BA3" w14:textId="6457B46E" w:rsidR="00F11D7A" w:rsidRDefault="00F11D7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6D8B40" w14:textId="77777777" w:rsidR="00BF3D07" w:rsidRDefault="00BF3D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B6EB7" w14:textId="77777777" w:rsidR="00B7454A" w:rsidRDefault="00B7454A" w:rsidP="00BF3D07">
      <w:pPr>
        <w:spacing w:after="0" w:line="240" w:lineRule="auto"/>
      </w:pPr>
      <w:r>
        <w:separator/>
      </w:r>
    </w:p>
  </w:footnote>
  <w:footnote w:type="continuationSeparator" w:id="0">
    <w:p w14:paraId="5EDFE361" w14:textId="77777777" w:rsidR="00B7454A" w:rsidRDefault="00B7454A" w:rsidP="00BF3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1503F"/>
    <w:multiLevelType w:val="hybridMultilevel"/>
    <w:tmpl w:val="5BB24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1D8"/>
    <w:rsid w:val="00040E0B"/>
    <w:rsid w:val="00053CB0"/>
    <w:rsid w:val="00070155"/>
    <w:rsid w:val="000B07B4"/>
    <w:rsid w:val="0015143B"/>
    <w:rsid w:val="00166C47"/>
    <w:rsid w:val="00184A6A"/>
    <w:rsid w:val="001D0056"/>
    <w:rsid w:val="00207238"/>
    <w:rsid w:val="002542E2"/>
    <w:rsid w:val="0026609D"/>
    <w:rsid w:val="002D7937"/>
    <w:rsid w:val="00317FD3"/>
    <w:rsid w:val="003875EA"/>
    <w:rsid w:val="003D19F9"/>
    <w:rsid w:val="004035A0"/>
    <w:rsid w:val="00410DBD"/>
    <w:rsid w:val="004211D8"/>
    <w:rsid w:val="004C0BD1"/>
    <w:rsid w:val="00573B0F"/>
    <w:rsid w:val="00596F2F"/>
    <w:rsid w:val="005B064C"/>
    <w:rsid w:val="00602560"/>
    <w:rsid w:val="006628B0"/>
    <w:rsid w:val="006D3ADC"/>
    <w:rsid w:val="006F5FCF"/>
    <w:rsid w:val="007067BB"/>
    <w:rsid w:val="00733E54"/>
    <w:rsid w:val="007537E6"/>
    <w:rsid w:val="00790017"/>
    <w:rsid w:val="007C0F37"/>
    <w:rsid w:val="007C417A"/>
    <w:rsid w:val="007F7C35"/>
    <w:rsid w:val="00831DB7"/>
    <w:rsid w:val="008B6299"/>
    <w:rsid w:val="008F0801"/>
    <w:rsid w:val="00931B84"/>
    <w:rsid w:val="009E12EF"/>
    <w:rsid w:val="00A05C47"/>
    <w:rsid w:val="00A50236"/>
    <w:rsid w:val="00B11F6A"/>
    <w:rsid w:val="00B1746B"/>
    <w:rsid w:val="00B7454A"/>
    <w:rsid w:val="00BD448C"/>
    <w:rsid w:val="00BF3D07"/>
    <w:rsid w:val="00C11811"/>
    <w:rsid w:val="00C50A93"/>
    <w:rsid w:val="00C940E9"/>
    <w:rsid w:val="00CA3027"/>
    <w:rsid w:val="00CE0533"/>
    <w:rsid w:val="00D36716"/>
    <w:rsid w:val="00D4219F"/>
    <w:rsid w:val="00D566F2"/>
    <w:rsid w:val="00E47974"/>
    <w:rsid w:val="00E53627"/>
    <w:rsid w:val="00EC3B83"/>
    <w:rsid w:val="00ED647A"/>
    <w:rsid w:val="00F11D7A"/>
    <w:rsid w:val="00F40649"/>
    <w:rsid w:val="00F56363"/>
    <w:rsid w:val="00F87E61"/>
    <w:rsid w:val="00FA5E12"/>
    <w:rsid w:val="00FE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1E09E"/>
  <w15:chartTrackingRefBased/>
  <w15:docId w15:val="{9619AE94-F0A4-4BF4-B76C-EA71C61A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E06A6"/>
    <w:pPr>
      <w:spacing w:before="100" w:beforeAutospacing="1" w:after="100" w:afterAutospacing="1" w:line="240" w:lineRule="auto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3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F3D07"/>
  </w:style>
  <w:style w:type="paragraph" w:styleId="a5">
    <w:name w:val="footer"/>
    <w:basedOn w:val="a"/>
    <w:link w:val="a6"/>
    <w:uiPriority w:val="99"/>
    <w:unhideWhenUsed/>
    <w:rsid w:val="00BF3D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F3D07"/>
  </w:style>
  <w:style w:type="paragraph" w:styleId="a7">
    <w:name w:val="List Paragraph"/>
    <w:basedOn w:val="a"/>
    <w:uiPriority w:val="34"/>
    <w:qFormat/>
    <w:rsid w:val="00F11D7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F11D7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11D7A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FE06A6"/>
    <w:rPr>
      <w:rFonts w:ascii="Times New Roman" w:eastAsiaTheme="minorEastAsia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s://datalens.yandex/32pi5yqhjqwc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39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IM-CONSULT-PC28</dc:creator>
  <cp:keywords/>
  <dc:description/>
  <cp:lastModifiedBy>IM-CONSULT-PC28</cp:lastModifiedBy>
  <cp:revision>57</cp:revision>
  <dcterms:created xsi:type="dcterms:W3CDTF">2023-08-16T18:45:00Z</dcterms:created>
  <dcterms:modified xsi:type="dcterms:W3CDTF">2023-08-16T20:27:00Z</dcterms:modified>
</cp:coreProperties>
</file>