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EC0E" w14:textId="77777777" w:rsidR="00AF1275" w:rsidRPr="00AF1275" w:rsidRDefault="00AF1275" w:rsidP="00AF1275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 w:rsidRPr="00AF1275">
        <w:rPr>
          <w:rFonts w:ascii="Arial" w:eastAsia="Arial" w:hAnsi="Arial" w:cs="Arial"/>
          <w:sz w:val="32"/>
          <w:szCs w:val="32"/>
        </w:rPr>
        <w:t>Diseño Conceptual Y Arquitectura de Información</w:t>
      </w:r>
    </w:p>
    <w:p w14:paraId="212F3B9D" w14:textId="5A7EE70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Proyecto GPS Guardian Escolar</w:t>
      </w:r>
    </w:p>
    <w:p w14:paraId="2C0EC8E8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4E3E4213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4579ABEB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67C5281E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1A0E742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64D49914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4B0186C1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49B88EF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Aprendices: </w:t>
      </w:r>
    </w:p>
    <w:p w14:paraId="2DE1051A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Kevin Andrey Culma Gomez </w:t>
      </w:r>
    </w:p>
    <w:p w14:paraId="2C8D8CD7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Nicolas Estid Ruiz Sastoque</w:t>
      </w:r>
    </w:p>
    <w:p w14:paraId="4D60D824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Jhon Camilo Suaza Sánchez</w:t>
      </w:r>
    </w:p>
    <w:p w14:paraId="1750B439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0E1EABB4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49ADC652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2A9E1EE4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0F13E846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09C277EF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047FCFA3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Instructor:</w:t>
      </w:r>
    </w:p>
    <w:p w14:paraId="364D6274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Carlos Julio Cadena</w:t>
      </w:r>
    </w:p>
    <w:p w14:paraId="51C6C57F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51936C4E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FAEDE01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28794E6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7667E86F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0B4CE2F6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FABBBEE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1A5554A8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569D778A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</w:p>
    <w:p w14:paraId="71FFC00C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Servicio Nacional de Aprendizaje</w:t>
      </w:r>
    </w:p>
    <w:p w14:paraId="7B77812B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SENA- Análisis Y Desarrollo de Software</w:t>
      </w:r>
    </w:p>
    <w:p w14:paraId="32A355B8" w14:textId="77777777" w:rsidR="00AF1275" w:rsidRDefault="00AF1275" w:rsidP="00AF1275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ADSO-3145555</w:t>
      </w:r>
    </w:p>
    <w:p w14:paraId="19B6EA30" w14:textId="3F1C3A80" w:rsidR="00AF1275" w:rsidRDefault="00AF1275" w:rsidP="00AF1275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2025</w:t>
      </w:r>
    </w:p>
    <w:sdt>
      <w:sdtPr>
        <w:rPr>
          <w:lang w:val="es-MX"/>
        </w:rPr>
        <w:id w:val="1857001675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</w:rPr>
      </w:sdtEndPr>
      <w:sdtContent>
        <w:p w14:paraId="11F0B85C" w14:textId="6345C3F3" w:rsidR="00AF1275" w:rsidRDefault="00AF1275">
          <w:pPr>
            <w:pStyle w:val="TtuloTDC"/>
          </w:pPr>
          <w:r>
            <w:rPr>
              <w:lang w:val="es-MX"/>
            </w:rPr>
            <w:t>Contenido</w:t>
          </w:r>
        </w:p>
        <w:p w14:paraId="67CFB461" w14:textId="4C5DA5F3" w:rsidR="00403B92" w:rsidRDefault="00AF1275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97230" w:history="1">
            <w:r w:rsidR="00403B92" w:rsidRPr="00BC580E">
              <w:rPr>
                <w:rStyle w:val="Hipervnculo"/>
                <w:noProof/>
              </w:rPr>
              <w:t>Introducción</w:t>
            </w:r>
            <w:r w:rsidR="00403B92">
              <w:rPr>
                <w:noProof/>
                <w:webHidden/>
              </w:rPr>
              <w:tab/>
            </w:r>
            <w:r w:rsidR="00403B92">
              <w:rPr>
                <w:noProof/>
                <w:webHidden/>
              </w:rPr>
              <w:fldChar w:fldCharType="begin"/>
            </w:r>
            <w:r w:rsidR="00403B92">
              <w:rPr>
                <w:noProof/>
                <w:webHidden/>
              </w:rPr>
              <w:instrText xml:space="preserve"> PAGEREF _Toc213397230 \h </w:instrText>
            </w:r>
            <w:r w:rsidR="00403B92">
              <w:rPr>
                <w:noProof/>
                <w:webHidden/>
              </w:rPr>
            </w:r>
            <w:r w:rsidR="00403B92">
              <w:rPr>
                <w:noProof/>
                <w:webHidden/>
              </w:rPr>
              <w:fldChar w:fldCharType="separate"/>
            </w:r>
            <w:r w:rsidR="00403B92">
              <w:rPr>
                <w:noProof/>
                <w:webHidden/>
              </w:rPr>
              <w:t>3</w:t>
            </w:r>
            <w:r w:rsidR="00403B92">
              <w:rPr>
                <w:noProof/>
                <w:webHidden/>
              </w:rPr>
              <w:fldChar w:fldCharType="end"/>
            </w:r>
          </w:hyperlink>
        </w:p>
        <w:p w14:paraId="2647EAF8" w14:textId="7E24AB84" w:rsidR="00403B92" w:rsidRDefault="00403B9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397231" w:history="1">
            <w:r w:rsidRPr="00BC580E">
              <w:rPr>
                <w:rStyle w:val="Hipervnculo"/>
                <w:noProof/>
              </w:rPr>
              <w:t>Mapa de navegación (Site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FDFE" w14:textId="049DE7E7" w:rsidR="00403B92" w:rsidRDefault="00403B9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397232" w:history="1">
            <w:r w:rsidRPr="00BC580E">
              <w:rPr>
                <w:rStyle w:val="Hipervnculo"/>
                <w:noProof/>
              </w:rPr>
              <w:t>Flujos de usuario (User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5C135" w14:textId="0C876F7F" w:rsidR="00403B92" w:rsidRDefault="00403B9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397233" w:history="1">
            <w:r w:rsidRPr="00BC580E">
              <w:rPr>
                <w:rStyle w:val="Hipervnculo"/>
                <w:noProof/>
              </w:rPr>
              <w:t>Descripción de pantallas principales (Vinculadas a 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D01D" w14:textId="52E9A9D9" w:rsidR="00403B92" w:rsidRDefault="00403B9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397234" w:history="1">
            <w:r w:rsidRPr="00BC580E">
              <w:rPr>
                <w:rStyle w:val="Hipervnculo"/>
                <w:noProof/>
              </w:rPr>
              <w:t>Explicación textual del flujo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DBC6" w14:textId="6AF57674" w:rsidR="00403B92" w:rsidRDefault="00403B9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397235" w:history="1">
            <w:r w:rsidRPr="00BC580E">
              <w:rPr>
                <w:rStyle w:val="Hipervnculo"/>
                <w:noProof/>
              </w:rPr>
              <w:t>Referencias bibliográficas (APA)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4ED4" w14:textId="5EF122B4" w:rsidR="00AF1275" w:rsidRDefault="00AF1275">
          <w:r>
            <w:rPr>
              <w:b/>
              <w:bCs/>
              <w:lang w:val="es-MX"/>
            </w:rPr>
            <w:fldChar w:fldCharType="end"/>
          </w:r>
        </w:p>
      </w:sdtContent>
    </w:sdt>
    <w:p w14:paraId="31ACD817" w14:textId="0840A6E4" w:rsidR="00AF1275" w:rsidRDefault="00AF1275" w:rsidP="00AF1275">
      <w:pPr>
        <w:jc w:val="center"/>
      </w:pPr>
    </w:p>
    <w:p w14:paraId="334F36B8" w14:textId="77777777" w:rsidR="00AF1275" w:rsidRDefault="00AF1275">
      <w:r>
        <w:br w:type="page"/>
      </w:r>
    </w:p>
    <w:p w14:paraId="0D0AD18D" w14:textId="77777777" w:rsidR="00AF1275" w:rsidRDefault="00AF1275" w:rsidP="00AF1275">
      <w:pPr>
        <w:rPr>
          <w:b/>
          <w:bCs/>
          <w:sz w:val="32"/>
          <w:szCs w:val="32"/>
        </w:rPr>
      </w:pPr>
    </w:p>
    <w:p w14:paraId="37522FAF" w14:textId="7315C478" w:rsidR="00AF1275" w:rsidRPr="00AF1275" w:rsidRDefault="00AF1275" w:rsidP="00403B92">
      <w:pPr>
        <w:pStyle w:val="Ttulo1"/>
      </w:pPr>
      <w:bookmarkStart w:id="0" w:name="_Toc213397230"/>
      <w:r w:rsidRPr="00AF1275">
        <w:t>Introducción</w:t>
      </w:r>
      <w:bookmarkEnd w:id="0"/>
    </w:p>
    <w:p w14:paraId="08229698" w14:textId="77777777" w:rsidR="00AF1275" w:rsidRPr="00AF1275" w:rsidRDefault="00AF1275" w:rsidP="00AF1275">
      <w:r w:rsidRPr="00AF1275">
        <w:t xml:space="preserve">El objetivo de esta fase es </w:t>
      </w:r>
      <w:r w:rsidRPr="00AF1275">
        <w:rPr>
          <w:b/>
          <w:bCs/>
        </w:rPr>
        <w:t>traducir los requisitos actualizados del SRS Final y el Análisis de Requisitos del Sistema</w:t>
      </w:r>
      <w:r w:rsidRPr="00AF1275">
        <w:t xml:space="preserve"> en una </w:t>
      </w:r>
      <w:r w:rsidRPr="00AF1275">
        <w:rPr>
          <w:b/>
          <w:bCs/>
        </w:rPr>
        <w:t>estructura lógica y navegable</w:t>
      </w:r>
      <w:r w:rsidRPr="00AF1275">
        <w:t xml:space="preserve"> para la aplicación </w:t>
      </w:r>
      <w:r w:rsidRPr="00AF1275">
        <w:rPr>
          <w:i/>
          <w:iCs/>
        </w:rPr>
        <w:t>GPS Guardian Escolar</w:t>
      </w:r>
      <w:r w:rsidRPr="00AF1275">
        <w:t>.</w:t>
      </w:r>
    </w:p>
    <w:p w14:paraId="31F7EDD5" w14:textId="77777777" w:rsidR="00AF1275" w:rsidRPr="00AF1275" w:rsidRDefault="00AF1275" w:rsidP="00AF1275">
      <w:r w:rsidRPr="00AF1275">
        <w:t xml:space="preserve">Se define la </w:t>
      </w:r>
      <w:r w:rsidRPr="00AF1275">
        <w:rPr>
          <w:b/>
          <w:bCs/>
        </w:rPr>
        <w:t>arquitectura de información</w:t>
      </w:r>
      <w:r w:rsidRPr="00AF1275">
        <w:t xml:space="preserve"> que garantice:</w:t>
      </w:r>
    </w:p>
    <w:p w14:paraId="0F6BC917" w14:textId="77777777" w:rsidR="00AF1275" w:rsidRPr="00AF1275" w:rsidRDefault="00AF1275" w:rsidP="00AF1275">
      <w:pPr>
        <w:numPr>
          <w:ilvl w:val="0"/>
          <w:numId w:val="1"/>
        </w:numPr>
      </w:pPr>
      <w:r w:rsidRPr="00AF1275">
        <w:rPr>
          <w:b/>
          <w:bCs/>
        </w:rPr>
        <w:t>Accesibilidad</w:t>
      </w:r>
      <w:r w:rsidRPr="00AF1275">
        <w:t xml:space="preserve"> para padres, administradores y transportistas.</w:t>
      </w:r>
    </w:p>
    <w:p w14:paraId="350E407D" w14:textId="77777777" w:rsidR="00AF1275" w:rsidRPr="00AF1275" w:rsidRDefault="00AF1275" w:rsidP="00AF1275">
      <w:pPr>
        <w:numPr>
          <w:ilvl w:val="0"/>
          <w:numId w:val="1"/>
        </w:numPr>
      </w:pPr>
      <w:r w:rsidRPr="00AF1275">
        <w:rPr>
          <w:b/>
          <w:bCs/>
        </w:rPr>
        <w:t>Flujos intuitivos</w:t>
      </w:r>
      <w:r w:rsidRPr="00AF1275">
        <w:t xml:space="preserve"> basados en los RF actualizados (RF1–RF10).</w:t>
      </w:r>
    </w:p>
    <w:p w14:paraId="7ECCB9AC" w14:textId="77777777" w:rsidR="00AF1275" w:rsidRPr="00AF1275" w:rsidRDefault="00AF1275" w:rsidP="00AF1275">
      <w:pPr>
        <w:numPr>
          <w:ilvl w:val="0"/>
          <w:numId w:val="1"/>
        </w:numPr>
      </w:pPr>
      <w:r w:rsidRPr="00AF1275">
        <w:rPr>
          <w:b/>
          <w:bCs/>
        </w:rPr>
        <w:t>Priorización de funcionalidades críticas</w:t>
      </w:r>
      <w:r w:rsidRPr="00AF1275">
        <w:t xml:space="preserve"> (rastreo, notificaciones, seguridad).</w:t>
      </w:r>
    </w:p>
    <w:p w14:paraId="0EFBF984" w14:textId="77777777" w:rsidR="00AF1275" w:rsidRPr="00AF1275" w:rsidRDefault="00AF1275" w:rsidP="00AF1275">
      <w:r w:rsidRPr="00AF1275">
        <w:t>Se entregan:</w:t>
      </w:r>
    </w:p>
    <w:p w14:paraId="73A00482" w14:textId="77777777" w:rsidR="00AF1275" w:rsidRPr="00AF1275" w:rsidRDefault="00AF1275" w:rsidP="00AF1275">
      <w:pPr>
        <w:numPr>
          <w:ilvl w:val="0"/>
          <w:numId w:val="2"/>
        </w:numPr>
      </w:pPr>
      <w:r w:rsidRPr="00AF1275">
        <w:rPr>
          <w:b/>
          <w:bCs/>
        </w:rPr>
        <w:t xml:space="preserve">Mapa de navegación (Site </w:t>
      </w:r>
      <w:proofErr w:type="spellStart"/>
      <w:r w:rsidRPr="00AF1275">
        <w:rPr>
          <w:b/>
          <w:bCs/>
        </w:rPr>
        <w:t>Map</w:t>
      </w:r>
      <w:proofErr w:type="spellEnd"/>
      <w:r w:rsidRPr="00AF1275">
        <w:rPr>
          <w:b/>
          <w:bCs/>
        </w:rPr>
        <w:t>)</w:t>
      </w:r>
      <w:r w:rsidRPr="00AF1275">
        <w:t xml:space="preserve"> – Jerarquía actualizada por roles.</w:t>
      </w:r>
    </w:p>
    <w:p w14:paraId="5CD9DAF9" w14:textId="77777777" w:rsidR="00AF1275" w:rsidRPr="00AF1275" w:rsidRDefault="00AF1275" w:rsidP="00AF1275">
      <w:pPr>
        <w:numPr>
          <w:ilvl w:val="0"/>
          <w:numId w:val="2"/>
        </w:numPr>
      </w:pPr>
      <w:r w:rsidRPr="00AF1275">
        <w:rPr>
          <w:b/>
          <w:bCs/>
        </w:rPr>
        <w:t>Flujos de usuario (</w:t>
      </w:r>
      <w:proofErr w:type="spellStart"/>
      <w:r w:rsidRPr="00AF1275">
        <w:rPr>
          <w:b/>
          <w:bCs/>
        </w:rPr>
        <w:t>User</w:t>
      </w:r>
      <w:proofErr w:type="spellEnd"/>
      <w:r w:rsidRPr="00AF1275">
        <w:rPr>
          <w:b/>
          <w:bCs/>
        </w:rPr>
        <w:t xml:space="preserve"> </w:t>
      </w:r>
      <w:proofErr w:type="spellStart"/>
      <w:r w:rsidRPr="00AF1275">
        <w:rPr>
          <w:b/>
          <w:bCs/>
        </w:rPr>
        <w:t>Flows</w:t>
      </w:r>
      <w:proofErr w:type="spellEnd"/>
      <w:r w:rsidRPr="00AF1275">
        <w:rPr>
          <w:b/>
          <w:bCs/>
        </w:rPr>
        <w:t>)</w:t>
      </w:r>
      <w:r w:rsidRPr="00AF1275">
        <w:t xml:space="preserve"> – Secuencias clave.</w:t>
      </w:r>
    </w:p>
    <w:p w14:paraId="2CB26417" w14:textId="77777777" w:rsidR="00AF1275" w:rsidRPr="00AF1275" w:rsidRDefault="00AF1275" w:rsidP="00AF1275">
      <w:pPr>
        <w:numPr>
          <w:ilvl w:val="0"/>
          <w:numId w:val="2"/>
        </w:numPr>
      </w:pPr>
      <w:r w:rsidRPr="00AF1275">
        <w:rPr>
          <w:b/>
          <w:bCs/>
        </w:rPr>
        <w:t>Descripción de pantallas principales</w:t>
      </w:r>
      <w:r w:rsidRPr="00AF1275">
        <w:t xml:space="preserve"> – Vinculadas a RF.</w:t>
      </w:r>
    </w:p>
    <w:p w14:paraId="52B693D5" w14:textId="77777777" w:rsidR="00AF1275" w:rsidRDefault="00AF1275" w:rsidP="00AF1275">
      <w:pPr>
        <w:numPr>
          <w:ilvl w:val="0"/>
          <w:numId w:val="2"/>
        </w:numPr>
      </w:pPr>
      <w:r w:rsidRPr="00AF1275">
        <w:rPr>
          <w:b/>
          <w:bCs/>
        </w:rPr>
        <w:t>Explicación textual del flujo de navegación</w:t>
      </w:r>
      <w:r w:rsidRPr="00AF1275">
        <w:t xml:space="preserve"> – Con lógica de transición.</w:t>
      </w:r>
    </w:p>
    <w:p w14:paraId="35A51772" w14:textId="77777777" w:rsidR="00AF1275" w:rsidRDefault="00AF1275" w:rsidP="00AF1275"/>
    <w:p w14:paraId="0EC9DD2B" w14:textId="77777777" w:rsidR="00483A10" w:rsidRDefault="00483A10" w:rsidP="00AF1275"/>
    <w:p w14:paraId="53973F4F" w14:textId="77777777" w:rsidR="00483A10" w:rsidRDefault="00483A10" w:rsidP="00AF1275"/>
    <w:p w14:paraId="6ACA57CD" w14:textId="77777777" w:rsidR="00483A10" w:rsidRDefault="00483A10" w:rsidP="00AF1275"/>
    <w:p w14:paraId="18C004A3" w14:textId="77777777" w:rsidR="00483A10" w:rsidRDefault="00483A10" w:rsidP="00AF1275"/>
    <w:p w14:paraId="27D61F14" w14:textId="77777777" w:rsidR="00483A10" w:rsidRDefault="00483A10" w:rsidP="00AF1275"/>
    <w:p w14:paraId="448BE631" w14:textId="77777777" w:rsidR="00483A10" w:rsidRDefault="00483A10" w:rsidP="00AF1275"/>
    <w:p w14:paraId="2475531E" w14:textId="77777777" w:rsidR="00483A10" w:rsidRDefault="00483A10" w:rsidP="00AF1275"/>
    <w:p w14:paraId="293CC8C6" w14:textId="77777777" w:rsidR="00483A10" w:rsidRDefault="00483A10" w:rsidP="00AF1275"/>
    <w:p w14:paraId="3DF5DBB1" w14:textId="77777777" w:rsidR="00483A10" w:rsidRDefault="00483A10" w:rsidP="00AF1275"/>
    <w:p w14:paraId="5ED0C451" w14:textId="77777777" w:rsidR="00483A10" w:rsidRDefault="00483A10" w:rsidP="00AF1275"/>
    <w:p w14:paraId="125D5B6F" w14:textId="77777777" w:rsidR="00483A10" w:rsidRDefault="00483A10" w:rsidP="00AF1275"/>
    <w:p w14:paraId="3B8E5AB8" w14:textId="020ABAD7" w:rsidR="00483A10" w:rsidRDefault="00483A10" w:rsidP="00403B92">
      <w:pPr>
        <w:pStyle w:val="Ttulo1"/>
      </w:pPr>
      <w:bookmarkStart w:id="1" w:name="_Toc21339723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BE00BA" wp14:editId="29AE0451">
            <wp:simplePos x="0" y="0"/>
            <wp:positionH relativeFrom="page">
              <wp:posOffset>1051560</wp:posOffset>
            </wp:positionH>
            <wp:positionV relativeFrom="paragraph">
              <wp:posOffset>471805</wp:posOffset>
            </wp:positionV>
            <wp:extent cx="5509260" cy="2694305"/>
            <wp:effectExtent l="0" t="0" r="0" b="0"/>
            <wp:wrapSquare wrapText="bothSides"/>
            <wp:docPr id="525307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9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A10">
        <w:t xml:space="preserve">Mapa de navegación (Site </w:t>
      </w:r>
      <w:proofErr w:type="spellStart"/>
      <w:r w:rsidRPr="00483A10">
        <w:t>Map</w:t>
      </w:r>
      <w:proofErr w:type="spellEnd"/>
      <w:r w:rsidRPr="00483A10">
        <w:t>)</w:t>
      </w:r>
      <w:bookmarkEnd w:id="1"/>
    </w:p>
    <w:p w14:paraId="6F3D2403" w14:textId="77777777" w:rsidR="00483A10" w:rsidRDefault="00483A10" w:rsidP="00AF1275">
      <w:pPr>
        <w:rPr>
          <w:b/>
          <w:bCs/>
          <w:sz w:val="28"/>
          <w:szCs w:val="28"/>
        </w:rPr>
      </w:pPr>
    </w:p>
    <w:p w14:paraId="61307CD0" w14:textId="3EB8228F" w:rsidR="00483A10" w:rsidRPr="00483A10" w:rsidRDefault="00483A10" w:rsidP="00483A10">
      <w:r w:rsidRPr="00483A10">
        <w:t xml:space="preserve">El Mapa de Navegación (Site </w:t>
      </w:r>
      <w:proofErr w:type="spellStart"/>
      <w:r w:rsidRPr="00483A10">
        <w:t>Map</w:t>
      </w:r>
      <w:proofErr w:type="spellEnd"/>
      <w:r w:rsidRPr="00483A10">
        <w:t xml:space="preserve">) representa la estructura jerárquica y lógica de la aplicación </w:t>
      </w:r>
      <w:r w:rsidRPr="00483A10">
        <w:rPr>
          <w:i/>
          <w:iCs/>
        </w:rPr>
        <w:t>GPS Guardian Escolar</w:t>
      </w:r>
      <w:r w:rsidRPr="00483A10">
        <w:t>, organizando todas las pantallas y módulos en función de los roles de usuario (padres, administradores) y los requisitos funcionales (RF) establecidos en el SRS Final.</w:t>
      </w:r>
    </w:p>
    <w:p w14:paraId="1C311108" w14:textId="77777777" w:rsidR="00483A10" w:rsidRPr="00483A10" w:rsidRDefault="00483A10" w:rsidP="00483A10">
      <w:r w:rsidRPr="00483A10">
        <w:t xml:space="preserve">Diseñado con un enfoque centrado en el usuario, el site </w:t>
      </w:r>
      <w:proofErr w:type="spellStart"/>
      <w:r w:rsidRPr="00483A10">
        <w:t>map</w:t>
      </w:r>
      <w:proofErr w:type="spellEnd"/>
      <w:r w:rsidRPr="00483A10">
        <w:t xml:space="preserve"> adopta un modelo de navegación híbrido:</w:t>
      </w:r>
    </w:p>
    <w:p w14:paraId="21670EBD" w14:textId="77777777" w:rsidR="00483A10" w:rsidRPr="00483A10" w:rsidRDefault="00483A10" w:rsidP="00483A10">
      <w:pPr>
        <w:numPr>
          <w:ilvl w:val="0"/>
          <w:numId w:val="3"/>
        </w:numPr>
      </w:pPr>
      <w:r w:rsidRPr="00483A10">
        <w:t>Estructura jerárquica con el Dashboard como nodo central.</w:t>
      </w:r>
    </w:p>
    <w:p w14:paraId="09AD304C" w14:textId="77777777" w:rsidR="00483A10" w:rsidRPr="00483A10" w:rsidRDefault="00483A10" w:rsidP="00483A10">
      <w:pPr>
        <w:numPr>
          <w:ilvl w:val="0"/>
          <w:numId w:val="3"/>
        </w:numPr>
      </w:pPr>
      <w:r w:rsidRPr="00483A10">
        <w:t>Accesos directos a funcionalidades críticas (rastreo en tiempo real, notificaciones).</w:t>
      </w:r>
    </w:p>
    <w:p w14:paraId="54227999" w14:textId="77777777" w:rsidR="00483A10" w:rsidRPr="00483A10" w:rsidRDefault="00483A10" w:rsidP="00483A10">
      <w:pPr>
        <w:numPr>
          <w:ilvl w:val="0"/>
          <w:numId w:val="3"/>
        </w:numPr>
      </w:pPr>
      <w:r w:rsidRPr="00483A10">
        <w:t>Diferenciación clara por rol, evitando sobrecarga cognitiva.</w:t>
      </w:r>
    </w:p>
    <w:p w14:paraId="499FBFF1" w14:textId="77777777" w:rsidR="00483A10" w:rsidRPr="00483A10" w:rsidRDefault="00483A10" w:rsidP="00483A10">
      <w:r w:rsidRPr="00483A10">
        <w:t>Estructura principal (común a todos los roles):</w:t>
      </w:r>
    </w:p>
    <w:p w14:paraId="109366D5" w14:textId="77777777" w:rsidR="00483A10" w:rsidRPr="00483A10" w:rsidRDefault="00483A10" w:rsidP="00483A10">
      <w:pPr>
        <w:numPr>
          <w:ilvl w:val="0"/>
          <w:numId w:val="4"/>
        </w:numPr>
      </w:pPr>
      <w:r w:rsidRPr="00483A10">
        <w:t>Inicio → Login / Registro</w:t>
      </w:r>
    </w:p>
    <w:p w14:paraId="01DCAA89" w14:textId="77777777" w:rsidR="00483A10" w:rsidRPr="00483A10" w:rsidRDefault="00483A10" w:rsidP="00483A10">
      <w:pPr>
        <w:pStyle w:val="Prrafodelista"/>
        <w:numPr>
          <w:ilvl w:val="0"/>
          <w:numId w:val="7"/>
        </w:numPr>
      </w:pPr>
      <w:r w:rsidRPr="00483A10">
        <w:t>Punto de entrada único.</w:t>
      </w:r>
    </w:p>
    <w:p w14:paraId="0987033E" w14:textId="77777777" w:rsidR="00483A10" w:rsidRDefault="00483A10" w:rsidP="00483A10">
      <w:pPr>
        <w:pStyle w:val="Prrafodelista"/>
        <w:numPr>
          <w:ilvl w:val="0"/>
          <w:numId w:val="7"/>
        </w:numPr>
      </w:pPr>
      <w:r w:rsidRPr="00483A10">
        <w:t>Flujo de onboarding para nuevos usuarios (RF1).</w:t>
      </w:r>
    </w:p>
    <w:p w14:paraId="7465F220" w14:textId="77777777" w:rsidR="00483A10" w:rsidRDefault="00483A10" w:rsidP="00483A10"/>
    <w:p w14:paraId="1CB5591B" w14:textId="77777777" w:rsidR="00483A10" w:rsidRDefault="00483A10" w:rsidP="00483A10"/>
    <w:p w14:paraId="44D4F5B2" w14:textId="77777777" w:rsidR="00483A10" w:rsidRPr="00483A10" w:rsidRDefault="00483A10" w:rsidP="00483A10"/>
    <w:p w14:paraId="1B942138" w14:textId="77777777" w:rsidR="00483A10" w:rsidRPr="00483A10" w:rsidRDefault="00483A10" w:rsidP="00483A10">
      <w:pPr>
        <w:numPr>
          <w:ilvl w:val="0"/>
          <w:numId w:val="4"/>
        </w:numPr>
      </w:pPr>
      <w:r w:rsidRPr="00483A10">
        <w:lastRenderedPageBreak/>
        <w:t>Dashboard (rol dinámico):</w:t>
      </w:r>
    </w:p>
    <w:p w14:paraId="1CCB1496" w14:textId="77777777" w:rsidR="00483A10" w:rsidRPr="00483A10" w:rsidRDefault="00483A10" w:rsidP="00483A10">
      <w:pPr>
        <w:pStyle w:val="Prrafodelista"/>
        <w:numPr>
          <w:ilvl w:val="0"/>
          <w:numId w:val="8"/>
        </w:numPr>
      </w:pPr>
      <w:r w:rsidRPr="00483A10">
        <w:t>Padres: Acceso inmediato a lista de hijos y rastreo (RF2, RF3).</w:t>
      </w:r>
    </w:p>
    <w:p w14:paraId="35E19260" w14:textId="77777777" w:rsidR="00483A10" w:rsidRPr="00483A10" w:rsidRDefault="00483A10" w:rsidP="00483A10">
      <w:pPr>
        <w:pStyle w:val="Prrafodelista"/>
        <w:numPr>
          <w:ilvl w:val="0"/>
          <w:numId w:val="8"/>
        </w:numPr>
      </w:pPr>
      <w:r w:rsidRPr="00483A10">
        <w:t>Administradores: Panel de control con gestión de rutas, buses y reportes (RF7).</w:t>
      </w:r>
    </w:p>
    <w:p w14:paraId="29B940D5" w14:textId="77777777" w:rsidR="00483A10" w:rsidRPr="00483A10" w:rsidRDefault="00483A10" w:rsidP="00483A10">
      <w:pPr>
        <w:numPr>
          <w:ilvl w:val="0"/>
          <w:numId w:val="4"/>
        </w:numPr>
      </w:pPr>
      <w:r w:rsidRPr="00483A10">
        <w:t>Módulos transversales:</w:t>
      </w:r>
    </w:p>
    <w:p w14:paraId="42F90658" w14:textId="77777777" w:rsidR="00483A10" w:rsidRPr="00483A10" w:rsidRDefault="00483A10" w:rsidP="00483A10">
      <w:pPr>
        <w:pStyle w:val="Prrafodelista"/>
        <w:numPr>
          <w:ilvl w:val="0"/>
          <w:numId w:val="9"/>
        </w:numPr>
      </w:pPr>
      <w:r w:rsidRPr="00483A10">
        <w:rPr>
          <w:i/>
          <w:iCs/>
        </w:rPr>
        <w:t>Perfil, Configuración, Notificaciones, Cerrar sesión</w:t>
      </w:r>
      <w:r w:rsidRPr="00483A10">
        <w:t xml:space="preserve"> → Accesibles desde cualquier pantalla.</w:t>
      </w:r>
    </w:p>
    <w:p w14:paraId="66752513" w14:textId="77777777" w:rsidR="00483A10" w:rsidRPr="00483A10" w:rsidRDefault="00483A10" w:rsidP="00483A10">
      <w:r w:rsidRPr="00483A10">
        <w:t>Módulos específicos por rol:</w:t>
      </w:r>
    </w:p>
    <w:p w14:paraId="371C3234" w14:textId="77777777" w:rsidR="00483A10" w:rsidRPr="00483A10" w:rsidRDefault="00483A10" w:rsidP="00483A10">
      <w:pPr>
        <w:numPr>
          <w:ilvl w:val="0"/>
          <w:numId w:val="5"/>
        </w:numPr>
      </w:pPr>
      <w:r w:rsidRPr="00483A10">
        <w:t>Padres:</w:t>
      </w:r>
    </w:p>
    <w:p w14:paraId="4FBEC8BC" w14:textId="77777777" w:rsidR="00483A10" w:rsidRPr="00483A10" w:rsidRDefault="00483A10" w:rsidP="00483A10">
      <w:pPr>
        <w:numPr>
          <w:ilvl w:val="1"/>
          <w:numId w:val="12"/>
        </w:numPr>
      </w:pPr>
      <w:r w:rsidRPr="00483A10">
        <w:t>Lista de Hijos → Detalle → Mapa en Tiempo Real (RF3.1)</w:t>
      </w:r>
    </w:p>
    <w:p w14:paraId="6527B7F3" w14:textId="77777777" w:rsidR="00483A10" w:rsidRPr="00483A10" w:rsidRDefault="00483A10" w:rsidP="00483A10">
      <w:pPr>
        <w:numPr>
          <w:ilvl w:val="1"/>
          <w:numId w:val="12"/>
        </w:numPr>
      </w:pPr>
      <w:r w:rsidRPr="00483A10">
        <w:t>Historial de Trayectos con filtros (RF5)</w:t>
      </w:r>
    </w:p>
    <w:p w14:paraId="3FC8D572" w14:textId="77777777" w:rsidR="00483A10" w:rsidRPr="00483A10" w:rsidRDefault="00483A10" w:rsidP="00483A10">
      <w:pPr>
        <w:numPr>
          <w:ilvl w:val="1"/>
          <w:numId w:val="12"/>
        </w:numPr>
      </w:pPr>
      <w:r w:rsidRPr="00483A10">
        <w:t>Alertas automáticas (RF4.1)</w:t>
      </w:r>
    </w:p>
    <w:p w14:paraId="16B14D09" w14:textId="77777777" w:rsidR="00483A10" w:rsidRPr="00483A10" w:rsidRDefault="00483A10" w:rsidP="00483A10">
      <w:pPr>
        <w:numPr>
          <w:ilvl w:val="0"/>
          <w:numId w:val="5"/>
        </w:numPr>
      </w:pPr>
      <w:r w:rsidRPr="00483A10">
        <w:t>Administradores:</w:t>
      </w:r>
    </w:p>
    <w:p w14:paraId="2AE504D9" w14:textId="77777777" w:rsidR="00483A10" w:rsidRPr="00483A10" w:rsidRDefault="00483A10" w:rsidP="00483A10">
      <w:pPr>
        <w:pStyle w:val="Prrafodelista"/>
        <w:numPr>
          <w:ilvl w:val="1"/>
          <w:numId w:val="11"/>
        </w:numPr>
      </w:pPr>
      <w:r w:rsidRPr="00483A10">
        <w:t>Gestión de Usuarios, Rutas, Buses</w:t>
      </w:r>
    </w:p>
    <w:p w14:paraId="2EF7C39D" w14:textId="77777777" w:rsidR="00483A10" w:rsidRPr="00483A10" w:rsidRDefault="00483A10" w:rsidP="00483A10">
      <w:pPr>
        <w:pStyle w:val="Prrafodelista"/>
        <w:numPr>
          <w:ilvl w:val="1"/>
          <w:numId w:val="11"/>
        </w:numPr>
      </w:pPr>
      <w:r w:rsidRPr="00483A10">
        <w:t>Monitoreo en vivo y soporte técnico (RF7.1.1)</w:t>
      </w:r>
    </w:p>
    <w:p w14:paraId="72181C26" w14:textId="77777777" w:rsidR="00483A10" w:rsidRPr="00483A10" w:rsidRDefault="00483A10" w:rsidP="00483A10">
      <w:pPr>
        <w:pStyle w:val="Prrafodelista"/>
        <w:numPr>
          <w:ilvl w:val="1"/>
          <w:numId w:val="11"/>
        </w:numPr>
      </w:pPr>
      <w:r w:rsidRPr="00483A10">
        <w:t>Exportación de reportes</w:t>
      </w:r>
    </w:p>
    <w:p w14:paraId="21FCCDE6" w14:textId="77777777" w:rsidR="00483A10" w:rsidRPr="00483A10" w:rsidRDefault="00483A10" w:rsidP="00483A10">
      <w:r w:rsidRPr="00483A10">
        <w:t>Características técnicas del diseño:</w:t>
      </w:r>
    </w:p>
    <w:p w14:paraId="7A73C033" w14:textId="77777777" w:rsidR="00483A10" w:rsidRPr="00483A10" w:rsidRDefault="00483A10" w:rsidP="00483A10">
      <w:pPr>
        <w:numPr>
          <w:ilvl w:val="0"/>
          <w:numId w:val="6"/>
        </w:numPr>
      </w:pPr>
      <w:r w:rsidRPr="00483A10">
        <w:t>Responsive: Adaptable a web y móvil (RF6.2).</w:t>
      </w:r>
    </w:p>
    <w:p w14:paraId="45A167F4" w14:textId="77777777" w:rsidR="00483A10" w:rsidRPr="00483A10" w:rsidRDefault="00483A10" w:rsidP="00483A10">
      <w:pPr>
        <w:numPr>
          <w:ilvl w:val="0"/>
          <w:numId w:val="6"/>
        </w:numPr>
      </w:pPr>
      <w:r w:rsidRPr="00483A10">
        <w:t>Menú lateral persistente (admin) y pestañas inferiores (móvil).</w:t>
      </w:r>
    </w:p>
    <w:p w14:paraId="7D493BBC" w14:textId="77777777" w:rsidR="00483A10" w:rsidRPr="00483A10" w:rsidRDefault="00483A10" w:rsidP="00483A10">
      <w:pPr>
        <w:numPr>
          <w:ilvl w:val="0"/>
          <w:numId w:val="6"/>
        </w:numPr>
      </w:pPr>
      <w:r w:rsidRPr="00483A10">
        <w:t>Consumo de API RESTful en todos los módulos (RF10).</w:t>
      </w:r>
    </w:p>
    <w:p w14:paraId="3F9E8559" w14:textId="5736DB34" w:rsidR="00483A10" w:rsidRDefault="00483A10" w:rsidP="00483A10">
      <w:pPr>
        <w:rPr>
          <w:b/>
          <w:bCs/>
          <w:sz w:val="28"/>
          <w:szCs w:val="28"/>
        </w:rPr>
      </w:pPr>
    </w:p>
    <w:p w14:paraId="030793CE" w14:textId="77777777" w:rsidR="00483A10" w:rsidRDefault="00483A10" w:rsidP="00483A10">
      <w:pPr>
        <w:rPr>
          <w:b/>
          <w:bCs/>
          <w:sz w:val="28"/>
          <w:szCs w:val="28"/>
        </w:rPr>
      </w:pPr>
    </w:p>
    <w:p w14:paraId="1499E031" w14:textId="77777777" w:rsidR="00483A10" w:rsidRDefault="00483A10" w:rsidP="00483A10">
      <w:pPr>
        <w:rPr>
          <w:b/>
          <w:bCs/>
          <w:sz w:val="28"/>
          <w:szCs w:val="28"/>
        </w:rPr>
      </w:pPr>
    </w:p>
    <w:p w14:paraId="537725DA" w14:textId="77777777" w:rsidR="00483A10" w:rsidRDefault="00483A10" w:rsidP="00483A10">
      <w:pPr>
        <w:rPr>
          <w:b/>
          <w:bCs/>
          <w:sz w:val="28"/>
          <w:szCs w:val="28"/>
        </w:rPr>
      </w:pPr>
    </w:p>
    <w:p w14:paraId="555812C5" w14:textId="77777777" w:rsidR="00483A10" w:rsidRDefault="00483A10" w:rsidP="00483A10">
      <w:pPr>
        <w:rPr>
          <w:b/>
          <w:bCs/>
          <w:sz w:val="28"/>
          <w:szCs w:val="28"/>
        </w:rPr>
      </w:pPr>
    </w:p>
    <w:p w14:paraId="58A77A72" w14:textId="77777777" w:rsidR="00483A10" w:rsidRDefault="00483A10" w:rsidP="00483A10">
      <w:pPr>
        <w:rPr>
          <w:b/>
          <w:bCs/>
          <w:sz w:val="28"/>
          <w:szCs w:val="28"/>
        </w:rPr>
      </w:pPr>
    </w:p>
    <w:p w14:paraId="20048A2F" w14:textId="2EA9B557" w:rsidR="00483A10" w:rsidRPr="00483A10" w:rsidRDefault="00483A10" w:rsidP="00403B92">
      <w:pPr>
        <w:pStyle w:val="Ttulo1"/>
      </w:pPr>
      <w:bookmarkStart w:id="2" w:name="_Toc213397232"/>
      <w:r w:rsidRPr="00483A10">
        <w:lastRenderedPageBreak/>
        <w:t>Flujos de usuario (</w:t>
      </w:r>
      <w:proofErr w:type="spellStart"/>
      <w:r w:rsidRPr="00483A10">
        <w:t>User</w:t>
      </w:r>
      <w:proofErr w:type="spellEnd"/>
      <w:r w:rsidRPr="00483A10">
        <w:t xml:space="preserve"> </w:t>
      </w:r>
      <w:proofErr w:type="spellStart"/>
      <w:r w:rsidRPr="00483A10">
        <w:t>Flow</w:t>
      </w:r>
      <w:r>
        <w:t>S</w:t>
      </w:r>
      <w:proofErr w:type="spellEnd"/>
      <w:r w:rsidRPr="00483A10">
        <w:t>)</w:t>
      </w:r>
      <w:bookmarkEnd w:id="2"/>
    </w:p>
    <w:p w14:paraId="40658266" w14:textId="0AC517ED" w:rsidR="00483A10" w:rsidRDefault="00483A10" w:rsidP="00AF127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F59D39" wp14:editId="0B12F1A5">
            <wp:extent cx="5669280" cy="3298042"/>
            <wp:effectExtent l="0" t="0" r="7620" b="0"/>
            <wp:docPr id="17955687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50" cy="3309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1CE17" w14:textId="77777777" w:rsidR="00483A10" w:rsidRDefault="00483A10" w:rsidP="00AF1275">
      <w:pPr>
        <w:rPr>
          <w:b/>
          <w:bCs/>
          <w:sz w:val="28"/>
          <w:szCs w:val="28"/>
        </w:rPr>
      </w:pPr>
    </w:p>
    <w:p w14:paraId="34846BEE" w14:textId="77777777" w:rsidR="00483A10" w:rsidRPr="00483A10" w:rsidRDefault="00483A10" w:rsidP="00483A10">
      <w:r w:rsidRPr="00483A10">
        <w:t>Descripción de los Flujos de Usuario (</w:t>
      </w:r>
      <w:proofErr w:type="spellStart"/>
      <w:r w:rsidRPr="00483A10">
        <w:t>User</w:t>
      </w:r>
      <w:proofErr w:type="spellEnd"/>
      <w:r w:rsidRPr="00483A10">
        <w:t xml:space="preserve"> </w:t>
      </w:r>
      <w:proofErr w:type="spellStart"/>
      <w:r w:rsidRPr="00483A10">
        <w:t>Flows</w:t>
      </w:r>
      <w:proofErr w:type="spellEnd"/>
      <w:r w:rsidRPr="00483A10">
        <w:t>)</w:t>
      </w:r>
    </w:p>
    <w:p w14:paraId="572D6732" w14:textId="52E7FA8E" w:rsidR="00483A10" w:rsidRPr="00483A10" w:rsidRDefault="00483A10" w:rsidP="00483A10">
      <w:r w:rsidRPr="00483A10">
        <w:t>Los Flujos de Usuario (</w:t>
      </w:r>
      <w:proofErr w:type="spellStart"/>
      <w:r w:rsidRPr="00483A10">
        <w:t>User</w:t>
      </w:r>
      <w:proofErr w:type="spellEnd"/>
      <w:r w:rsidRPr="00483A10">
        <w:t xml:space="preserve"> </w:t>
      </w:r>
      <w:proofErr w:type="spellStart"/>
      <w:r w:rsidRPr="00483A10">
        <w:t>Flows</w:t>
      </w:r>
      <w:proofErr w:type="spellEnd"/>
      <w:r w:rsidRPr="00483A10">
        <w:t>) ilustran las secuencias de interacción críticas del sistema, priorizando las funcionalidades de mayor impacto emocional y operativo para los usuarios finales. Cada flujo está vinculado directamente a un Requisito Funcional (RF) y diseñado bajo principios de usabilidad y diseño centrado en el usuario.</w:t>
      </w:r>
    </w:p>
    <w:p w14:paraId="03DCCBEC" w14:textId="77777777" w:rsidR="00483A10" w:rsidRPr="00483A10" w:rsidRDefault="00483A10" w:rsidP="00483A10">
      <w:pPr>
        <w:spacing w:after="0"/>
      </w:pPr>
      <w:r w:rsidRPr="00483A10">
        <w:rPr>
          <w:b/>
          <w:bCs/>
        </w:rPr>
        <w:t>Flujo 1:</w:t>
      </w:r>
      <w:r w:rsidRPr="00483A10">
        <w:t xml:space="preserve"> Padre rastrea a su hijo en tiempo real (RF3)</w:t>
      </w:r>
    </w:p>
    <w:p w14:paraId="4887DFA5" w14:textId="0B75A054" w:rsidR="00483A10" w:rsidRPr="00483A10" w:rsidRDefault="00483A10" w:rsidP="00483A10">
      <w:pPr>
        <w:spacing w:after="0"/>
      </w:pPr>
      <w:r w:rsidRPr="00483A10">
        <w:rPr>
          <w:b/>
          <w:bCs/>
        </w:rPr>
        <w:t>Escenario:</w:t>
      </w:r>
      <w:r w:rsidRPr="00483A10">
        <w:t xml:space="preserve"> Un padre verifica la ubicación de su hijo durante el trayecto escolar.</w:t>
      </w:r>
    </w:p>
    <w:p w14:paraId="63F518C3" w14:textId="71462EB3" w:rsidR="00483A10" w:rsidRPr="00483A10" w:rsidRDefault="00483A10" w:rsidP="00483A10">
      <w:pPr>
        <w:rPr>
          <w:b/>
          <w:bCs/>
        </w:rPr>
      </w:pPr>
      <w:r w:rsidRPr="00483A10">
        <w:rPr>
          <w:b/>
          <w:bCs/>
        </w:rPr>
        <w:t>Puntos clave:</w:t>
      </w:r>
    </w:p>
    <w:p w14:paraId="4CC3D192" w14:textId="474E80BF" w:rsidR="00483A10" w:rsidRDefault="00483A10" w:rsidP="00483A10">
      <w:pPr>
        <w:pStyle w:val="Prrafodelista"/>
        <w:numPr>
          <w:ilvl w:val="0"/>
          <w:numId w:val="13"/>
        </w:numPr>
      </w:pPr>
      <w:r>
        <w:t xml:space="preserve">Tiempo objetivo:  </w:t>
      </w:r>
      <w:r>
        <w:t>30 - 45</w:t>
      </w:r>
      <w:r>
        <w:t xml:space="preserve"> segundos desde </w:t>
      </w:r>
      <w:proofErr w:type="spellStart"/>
      <w:r>
        <w:t>login</w:t>
      </w:r>
      <w:proofErr w:type="spellEnd"/>
      <w:r>
        <w:t xml:space="preserve"> hasta mapa.</w:t>
      </w:r>
    </w:p>
    <w:p w14:paraId="0F4BBAFD" w14:textId="77777777" w:rsidR="00483A10" w:rsidRDefault="00483A10" w:rsidP="00483A10">
      <w:pPr>
        <w:pStyle w:val="Prrafodelista"/>
        <w:numPr>
          <w:ilvl w:val="0"/>
          <w:numId w:val="13"/>
        </w:numPr>
      </w:pPr>
      <w:r>
        <w:t>Actualización continua sin intervención del usuario (RF3.1.1).</w:t>
      </w:r>
    </w:p>
    <w:p w14:paraId="31384C09" w14:textId="752F849F" w:rsidR="00553DAF" w:rsidRDefault="00483A10" w:rsidP="00553DAF">
      <w:pPr>
        <w:pStyle w:val="Prrafodelista"/>
        <w:numPr>
          <w:ilvl w:val="0"/>
          <w:numId w:val="13"/>
        </w:numPr>
      </w:pPr>
      <w:r>
        <w:t xml:space="preserve">Notificación </w:t>
      </w:r>
      <w:proofErr w:type="spellStart"/>
      <w:r>
        <w:t>push</w:t>
      </w:r>
      <w:proofErr w:type="spellEnd"/>
      <w:r>
        <w:t>/email al detectar eventos (RF4.1).</w:t>
      </w:r>
    </w:p>
    <w:p w14:paraId="23CA0CF0" w14:textId="77777777" w:rsidR="00483A10" w:rsidRDefault="00483A10" w:rsidP="00AF1275"/>
    <w:p w14:paraId="01E245AC" w14:textId="77777777" w:rsidR="00483A10" w:rsidRDefault="00483A10" w:rsidP="00AF1275"/>
    <w:p w14:paraId="6BC4FD29" w14:textId="77777777" w:rsidR="00403B92" w:rsidRDefault="00403B92" w:rsidP="00AF1275"/>
    <w:p w14:paraId="1FB58077" w14:textId="678CBE95" w:rsidR="00553DAF" w:rsidRDefault="00553DAF" w:rsidP="00553DAF">
      <w:pPr>
        <w:spacing w:after="0"/>
      </w:pPr>
      <w:r w:rsidRPr="00553DAF">
        <w:rPr>
          <w:b/>
          <w:bCs/>
        </w:rPr>
        <w:lastRenderedPageBreak/>
        <w:t>Flujo 2:</w:t>
      </w:r>
      <w:r>
        <w:t xml:space="preserve"> Registro y verificación de cuenta (RF1)</w:t>
      </w:r>
    </w:p>
    <w:p w14:paraId="16CCDDA0" w14:textId="09D0C8B7" w:rsidR="00483A10" w:rsidRDefault="00553DAF" w:rsidP="00553DAF">
      <w:pPr>
        <w:spacing w:after="0"/>
      </w:pPr>
      <w:r w:rsidRPr="00553DAF">
        <w:rPr>
          <w:b/>
          <w:bCs/>
        </w:rPr>
        <w:t>Escenario</w:t>
      </w:r>
      <w:r>
        <w:t>: Nuevo usuario (padre) crea una cuenta por primera vez.</w:t>
      </w:r>
    </w:p>
    <w:p w14:paraId="4C1B6F7D" w14:textId="789EC4B6" w:rsidR="00553DAF" w:rsidRPr="00553DAF" w:rsidRDefault="00553DAF" w:rsidP="00553DAF">
      <w:pPr>
        <w:spacing w:after="0"/>
        <w:rPr>
          <w:b/>
          <w:bCs/>
        </w:rPr>
      </w:pPr>
      <w:r w:rsidRPr="00553DAF">
        <w:rPr>
          <w:b/>
          <w:bCs/>
        </w:rPr>
        <w:t>Puntos clave:</w:t>
      </w:r>
    </w:p>
    <w:p w14:paraId="5390FA15" w14:textId="77777777" w:rsidR="00553DAF" w:rsidRDefault="00553DAF" w:rsidP="00553DAF">
      <w:pPr>
        <w:pStyle w:val="Prrafodelista"/>
        <w:numPr>
          <w:ilvl w:val="0"/>
          <w:numId w:val="14"/>
        </w:numPr>
      </w:pPr>
      <w:r>
        <w:t>Validación progresiva (contraseña segura, formato de correo).</w:t>
      </w:r>
    </w:p>
    <w:p w14:paraId="7BD6D224" w14:textId="77777777" w:rsidR="00553DAF" w:rsidRDefault="00553DAF" w:rsidP="00553DAF">
      <w:pPr>
        <w:pStyle w:val="Prrafodelista"/>
        <w:numPr>
          <w:ilvl w:val="0"/>
          <w:numId w:val="14"/>
        </w:numPr>
      </w:pPr>
      <w:proofErr w:type="spellStart"/>
      <w:r>
        <w:t>Feedback</w:t>
      </w:r>
      <w:proofErr w:type="spellEnd"/>
      <w:r>
        <w:t xml:space="preserve"> inmediato en caso de error (RF1.2.3).</w:t>
      </w:r>
    </w:p>
    <w:p w14:paraId="7B489919" w14:textId="77777777" w:rsidR="00553DAF" w:rsidRDefault="00553DAF" w:rsidP="00553DAF">
      <w:pPr>
        <w:pStyle w:val="Prrafodelista"/>
        <w:numPr>
          <w:ilvl w:val="0"/>
          <w:numId w:val="14"/>
        </w:numPr>
      </w:pPr>
      <w:r>
        <w:t>Recuperación de contraseña integrada (RF1.4).</w:t>
      </w:r>
    </w:p>
    <w:p w14:paraId="0385DB01" w14:textId="2B26552F" w:rsidR="00553DAF" w:rsidRDefault="00553DAF" w:rsidP="00553DAF">
      <w:pPr>
        <w:pStyle w:val="Prrafodelista"/>
        <w:numPr>
          <w:ilvl w:val="0"/>
          <w:numId w:val="14"/>
        </w:numPr>
      </w:pPr>
      <w:r>
        <w:t xml:space="preserve">Doble </w:t>
      </w:r>
      <w:proofErr w:type="spellStart"/>
      <w:r>
        <w:t>opt</w:t>
      </w:r>
      <w:proofErr w:type="spellEnd"/>
      <w:r>
        <w:t>-in para seguridad (RF8).</w:t>
      </w:r>
    </w:p>
    <w:p w14:paraId="00F35126" w14:textId="77777777" w:rsidR="00553DAF" w:rsidRDefault="00553DAF" w:rsidP="00553DAF"/>
    <w:p w14:paraId="2005A5D9" w14:textId="2011D3F4" w:rsidR="00553DAF" w:rsidRDefault="00553DAF" w:rsidP="00553DAF">
      <w:pPr>
        <w:spacing w:after="0"/>
      </w:pPr>
      <w:r w:rsidRPr="00553DAF">
        <w:rPr>
          <w:b/>
          <w:bCs/>
        </w:rPr>
        <w:t>Flujo 3:</w:t>
      </w:r>
      <w:r>
        <w:t xml:space="preserve"> Administrador consulta historial de trayectos (RF5)</w:t>
      </w:r>
    </w:p>
    <w:p w14:paraId="698CCFFF" w14:textId="13B84A94" w:rsidR="00553DAF" w:rsidRDefault="00553DAF" w:rsidP="00553DAF">
      <w:pPr>
        <w:spacing w:after="0"/>
      </w:pPr>
      <w:r w:rsidRPr="00553DAF">
        <w:rPr>
          <w:b/>
          <w:bCs/>
        </w:rPr>
        <w:t>Escenario:</w:t>
      </w:r>
      <w:r>
        <w:t xml:space="preserve"> Un administrador escolar revisa el historial de rutas para auditoría o reporte a padres.</w:t>
      </w:r>
    </w:p>
    <w:p w14:paraId="2E48AB9E" w14:textId="77777777" w:rsidR="00553DAF" w:rsidRPr="00553DAF" w:rsidRDefault="00553DAF" w:rsidP="00553DAF">
      <w:pPr>
        <w:spacing w:after="0"/>
      </w:pPr>
      <w:r w:rsidRPr="00553DAF">
        <w:rPr>
          <w:b/>
          <w:bCs/>
        </w:rPr>
        <w:t>Puntos clave:</w:t>
      </w:r>
    </w:p>
    <w:p w14:paraId="34ECA890" w14:textId="77777777" w:rsidR="00553DAF" w:rsidRPr="00553DAF" w:rsidRDefault="00553DAF" w:rsidP="00553DAF">
      <w:pPr>
        <w:numPr>
          <w:ilvl w:val="0"/>
          <w:numId w:val="15"/>
        </w:numPr>
        <w:spacing w:after="0"/>
      </w:pPr>
      <w:r w:rsidRPr="00553DAF">
        <w:t>Filtros avanzados con autocompletado (RF5.2).</w:t>
      </w:r>
    </w:p>
    <w:p w14:paraId="2D67EE61" w14:textId="3B15C36F" w:rsidR="00553DAF" w:rsidRPr="00553DAF" w:rsidRDefault="00553DAF" w:rsidP="00553DAF">
      <w:pPr>
        <w:numPr>
          <w:ilvl w:val="0"/>
          <w:numId w:val="15"/>
        </w:numPr>
        <w:spacing w:after="0"/>
      </w:pPr>
      <w:r w:rsidRPr="00553DAF">
        <w:t>Visualización mapa interactivo (RF5.3).</w:t>
      </w:r>
    </w:p>
    <w:p w14:paraId="1183DC2D" w14:textId="403F8811" w:rsidR="00553DAF" w:rsidRDefault="00553DAF" w:rsidP="00553DAF">
      <w:pPr>
        <w:numPr>
          <w:ilvl w:val="0"/>
          <w:numId w:val="15"/>
        </w:numPr>
        <w:spacing w:after="0"/>
      </w:pPr>
      <w:r w:rsidRPr="00553DAF">
        <w:t>Registro de acceso para auditoría (RNF12).</w:t>
      </w:r>
    </w:p>
    <w:p w14:paraId="44950294" w14:textId="77777777" w:rsidR="00553DAF" w:rsidRDefault="00553DAF" w:rsidP="00553DAF">
      <w:pPr>
        <w:spacing w:after="0"/>
      </w:pPr>
    </w:p>
    <w:p w14:paraId="05F26B5E" w14:textId="77777777" w:rsidR="00553DAF" w:rsidRDefault="00553DAF" w:rsidP="00553DAF">
      <w:pPr>
        <w:spacing w:after="0"/>
      </w:pPr>
    </w:p>
    <w:p w14:paraId="55231744" w14:textId="77777777" w:rsidR="00553DAF" w:rsidRPr="00483A10" w:rsidRDefault="00553DAF" w:rsidP="00AF1275"/>
    <w:p w14:paraId="6B92677E" w14:textId="34F6D79F" w:rsidR="00483A10" w:rsidRDefault="00483A10" w:rsidP="00403B92">
      <w:pPr>
        <w:pStyle w:val="Ttulo1"/>
      </w:pPr>
      <w:bookmarkStart w:id="3" w:name="_Toc213397233"/>
      <w:r w:rsidRPr="00483A10">
        <w:t>Descripción de pantallas principales (Vinculadas a RF</w:t>
      </w:r>
      <w:r w:rsidRPr="00553DAF">
        <w:t>)</w:t>
      </w:r>
      <w:bookmarkEnd w:id="3"/>
    </w:p>
    <w:p w14:paraId="6946DA0F" w14:textId="77777777" w:rsidR="00553DAF" w:rsidRDefault="00553DAF" w:rsidP="00483A10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669"/>
        <w:gridCol w:w="1745"/>
      </w:tblGrid>
      <w:tr w:rsidR="00553DAF" w14:paraId="070703E8" w14:textId="77777777" w:rsidTr="00553DAF">
        <w:tc>
          <w:tcPr>
            <w:tcW w:w="2207" w:type="dxa"/>
            <w:shd w:val="clear" w:color="auto" w:fill="C1E4F5" w:themeFill="accent1" w:themeFillTint="33"/>
          </w:tcPr>
          <w:p w14:paraId="754E48E8" w14:textId="713BBB68" w:rsidR="00553DAF" w:rsidRDefault="00553DAF" w:rsidP="00553DAF">
            <w:pPr>
              <w:jc w:val="center"/>
            </w:pPr>
            <w:r>
              <w:t>Pantalla</w:t>
            </w:r>
          </w:p>
        </w:tc>
        <w:tc>
          <w:tcPr>
            <w:tcW w:w="2207" w:type="dxa"/>
            <w:shd w:val="clear" w:color="auto" w:fill="C1E4F5" w:themeFill="accent1" w:themeFillTint="33"/>
          </w:tcPr>
          <w:p w14:paraId="574FD03D" w14:textId="3E49229D" w:rsidR="00553DAF" w:rsidRDefault="00553DAF" w:rsidP="00553DAF">
            <w:pPr>
              <w:jc w:val="center"/>
            </w:pPr>
            <w:r>
              <w:t>RF Relacionado</w:t>
            </w:r>
          </w:p>
        </w:tc>
        <w:tc>
          <w:tcPr>
            <w:tcW w:w="2669" w:type="dxa"/>
            <w:shd w:val="clear" w:color="auto" w:fill="C1E4F5" w:themeFill="accent1" w:themeFillTint="33"/>
          </w:tcPr>
          <w:p w14:paraId="2BF48A8E" w14:textId="6FDFF403" w:rsidR="00553DAF" w:rsidRDefault="00553DAF" w:rsidP="00553DAF">
            <w:pPr>
              <w:jc w:val="center"/>
            </w:pPr>
            <w:r>
              <w:t>Componentes Claves</w:t>
            </w:r>
          </w:p>
        </w:tc>
        <w:tc>
          <w:tcPr>
            <w:tcW w:w="1745" w:type="dxa"/>
            <w:shd w:val="clear" w:color="auto" w:fill="C1E4F5" w:themeFill="accent1" w:themeFillTint="33"/>
          </w:tcPr>
          <w:p w14:paraId="5F742D9F" w14:textId="1199F5EF" w:rsidR="00553DAF" w:rsidRDefault="00553DAF" w:rsidP="00553DAF">
            <w:pPr>
              <w:jc w:val="center"/>
            </w:pPr>
            <w:r>
              <w:t>Funcionalidad</w:t>
            </w:r>
          </w:p>
        </w:tc>
      </w:tr>
      <w:tr w:rsidR="00553DAF" w14:paraId="7000C0F1" w14:textId="77777777" w:rsidTr="00553DAF">
        <w:tc>
          <w:tcPr>
            <w:tcW w:w="2207" w:type="dxa"/>
          </w:tcPr>
          <w:p w14:paraId="332D9846" w14:textId="1F2D2B53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 w:rsidRPr="00553DAF">
              <w:rPr>
                <w:sz w:val="20"/>
                <w:szCs w:val="20"/>
              </w:rPr>
              <w:t>Inicio</w:t>
            </w:r>
          </w:p>
        </w:tc>
        <w:tc>
          <w:tcPr>
            <w:tcW w:w="2207" w:type="dxa"/>
          </w:tcPr>
          <w:p w14:paraId="773789B9" w14:textId="6ED40F49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</w:t>
            </w:r>
          </w:p>
        </w:tc>
        <w:tc>
          <w:tcPr>
            <w:tcW w:w="2669" w:type="dxa"/>
          </w:tcPr>
          <w:p w14:paraId="28AB654F" w14:textId="05BCADDC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 w:rsidRPr="00553DAF">
              <w:rPr>
                <w:sz w:val="18"/>
                <w:szCs w:val="18"/>
              </w:rPr>
              <w:t xml:space="preserve">Logo, Iniciar sesión, registrarse </w:t>
            </w:r>
          </w:p>
        </w:tc>
        <w:tc>
          <w:tcPr>
            <w:tcW w:w="1745" w:type="dxa"/>
          </w:tcPr>
          <w:p w14:paraId="525A5F24" w14:textId="0908DA49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Acceso rápido </w:t>
            </w:r>
          </w:p>
        </w:tc>
      </w:tr>
      <w:tr w:rsidR="00553DAF" w14:paraId="6B4D0572" w14:textId="77777777" w:rsidTr="00553DAF">
        <w:tc>
          <w:tcPr>
            <w:tcW w:w="2207" w:type="dxa"/>
          </w:tcPr>
          <w:p w14:paraId="67F6C7B9" w14:textId="3178CCDB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 w:rsidRPr="00553DAF">
              <w:rPr>
                <w:sz w:val="20"/>
                <w:szCs w:val="20"/>
              </w:rPr>
              <w:t>Login</w:t>
            </w:r>
          </w:p>
        </w:tc>
        <w:tc>
          <w:tcPr>
            <w:tcW w:w="2207" w:type="dxa"/>
          </w:tcPr>
          <w:p w14:paraId="0158ECE3" w14:textId="037100A1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RF1.3</w:t>
            </w:r>
          </w:p>
        </w:tc>
        <w:tc>
          <w:tcPr>
            <w:tcW w:w="2669" w:type="dxa"/>
          </w:tcPr>
          <w:p w14:paraId="4B846A6D" w14:textId="691BFE33" w:rsidR="00553DAF" w:rsidRPr="00553DAF" w:rsidRDefault="00553DAF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Correo, contraseña</w:t>
            </w:r>
            <w:r w:rsidR="00254A32">
              <w:rPr>
                <w:sz w:val="18"/>
                <w:szCs w:val="18"/>
              </w:rPr>
              <w:t>. ¿Olvidaste tu contraseña?</w:t>
            </w:r>
          </w:p>
        </w:tc>
        <w:tc>
          <w:tcPr>
            <w:tcW w:w="1745" w:type="dxa"/>
          </w:tcPr>
          <w:p w14:paraId="31F3A6A6" w14:textId="1E820F6B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Autenticación JWT</w:t>
            </w:r>
          </w:p>
        </w:tc>
      </w:tr>
      <w:tr w:rsidR="00553DAF" w14:paraId="726E9B0B" w14:textId="77777777" w:rsidTr="00553DAF">
        <w:tc>
          <w:tcPr>
            <w:tcW w:w="2207" w:type="dxa"/>
          </w:tcPr>
          <w:p w14:paraId="5F2600C0" w14:textId="241EE943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 w:rsidRPr="00553DAF">
              <w:rPr>
                <w:sz w:val="20"/>
                <w:szCs w:val="20"/>
              </w:rPr>
              <w:t>Registro</w:t>
            </w:r>
          </w:p>
        </w:tc>
        <w:tc>
          <w:tcPr>
            <w:tcW w:w="2207" w:type="dxa"/>
          </w:tcPr>
          <w:p w14:paraId="4FF7B744" w14:textId="77B8B060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RF1.1 – RF1.2</w:t>
            </w:r>
          </w:p>
        </w:tc>
        <w:tc>
          <w:tcPr>
            <w:tcW w:w="2669" w:type="dxa"/>
          </w:tcPr>
          <w:p w14:paraId="6D3E981F" w14:textId="4405DD78" w:rsidR="00553DAF" w:rsidRPr="00553DAF" w:rsidRDefault="00254A3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Formulario + verificación por Gmail.</w:t>
            </w:r>
          </w:p>
        </w:tc>
        <w:tc>
          <w:tcPr>
            <w:tcW w:w="1745" w:type="dxa"/>
          </w:tcPr>
          <w:p w14:paraId="155ED719" w14:textId="27927129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Validación en tiempo real </w:t>
            </w:r>
          </w:p>
        </w:tc>
      </w:tr>
      <w:tr w:rsidR="00553DAF" w14:paraId="0C04E309" w14:textId="77777777" w:rsidTr="00553DAF">
        <w:tc>
          <w:tcPr>
            <w:tcW w:w="2207" w:type="dxa"/>
          </w:tcPr>
          <w:p w14:paraId="04D6C9C6" w14:textId="4249F1C9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 w:rsidRPr="00553DAF">
              <w:rPr>
                <w:sz w:val="20"/>
                <w:szCs w:val="20"/>
              </w:rPr>
              <w:t>Dashboard (Padre)</w:t>
            </w:r>
          </w:p>
        </w:tc>
        <w:tc>
          <w:tcPr>
            <w:tcW w:w="2207" w:type="dxa"/>
          </w:tcPr>
          <w:p w14:paraId="3F075F03" w14:textId="7455042A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RF2, RF3</w:t>
            </w:r>
          </w:p>
        </w:tc>
        <w:tc>
          <w:tcPr>
            <w:tcW w:w="2669" w:type="dxa"/>
          </w:tcPr>
          <w:p w14:paraId="18D4C4C4" w14:textId="038A5291" w:rsidR="00553DAF" w:rsidRPr="00553DAF" w:rsidRDefault="00254A3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hijo, Botón Rastrear, Notificaciones</w:t>
            </w:r>
          </w:p>
        </w:tc>
        <w:tc>
          <w:tcPr>
            <w:tcW w:w="1745" w:type="dxa"/>
          </w:tcPr>
          <w:p w14:paraId="358D6267" w14:textId="42DF1237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Vista general</w:t>
            </w:r>
          </w:p>
        </w:tc>
      </w:tr>
      <w:tr w:rsidR="00553DAF" w14:paraId="7472E841" w14:textId="77777777" w:rsidTr="00553DAF">
        <w:tc>
          <w:tcPr>
            <w:tcW w:w="2207" w:type="dxa"/>
          </w:tcPr>
          <w:p w14:paraId="32868D0A" w14:textId="09647A23" w:rsidR="00553DAF" w:rsidRDefault="00553DAF" w:rsidP="00553DAF">
            <w:pPr>
              <w:jc w:val="center"/>
            </w:pPr>
            <w:r w:rsidRPr="00553DAF">
              <w:rPr>
                <w:sz w:val="20"/>
                <w:szCs w:val="20"/>
              </w:rPr>
              <w:t>Mapa en Tiempo Real</w:t>
            </w:r>
          </w:p>
        </w:tc>
        <w:tc>
          <w:tcPr>
            <w:tcW w:w="2207" w:type="dxa"/>
          </w:tcPr>
          <w:p w14:paraId="6EDD7805" w14:textId="5A7BCEEA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 3.1 – RF3.3</w:t>
            </w:r>
          </w:p>
        </w:tc>
        <w:tc>
          <w:tcPr>
            <w:tcW w:w="2669" w:type="dxa"/>
          </w:tcPr>
          <w:p w14:paraId="41524B48" w14:textId="1969AEB7" w:rsidR="00553DAF" w:rsidRPr="00553DAF" w:rsidRDefault="00254A3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Mapa (Leaflet), marcador de bus, ETA</w:t>
            </w:r>
          </w:p>
        </w:tc>
        <w:tc>
          <w:tcPr>
            <w:tcW w:w="1745" w:type="dxa"/>
          </w:tcPr>
          <w:p w14:paraId="0D1EDF8D" w14:textId="04EC26F6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Actualización cada 5 minutos. </w:t>
            </w:r>
          </w:p>
        </w:tc>
      </w:tr>
      <w:tr w:rsidR="00553DAF" w14:paraId="6E4A6701" w14:textId="77777777" w:rsidTr="00553DAF">
        <w:tc>
          <w:tcPr>
            <w:tcW w:w="2207" w:type="dxa"/>
          </w:tcPr>
          <w:p w14:paraId="0235972F" w14:textId="6D716E67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Notificaciones</w:t>
            </w:r>
          </w:p>
        </w:tc>
        <w:tc>
          <w:tcPr>
            <w:tcW w:w="2207" w:type="dxa"/>
          </w:tcPr>
          <w:p w14:paraId="5CF59DBF" w14:textId="3CCF06F3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RF4</w:t>
            </w:r>
          </w:p>
        </w:tc>
        <w:tc>
          <w:tcPr>
            <w:tcW w:w="2669" w:type="dxa"/>
          </w:tcPr>
          <w:p w14:paraId="55B180A7" w14:textId="55926D69" w:rsidR="00553DAF" w:rsidRPr="00553DAF" w:rsidRDefault="00254A3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Lista </w:t>
            </w:r>
            <w:r w:rsidR="00403B92">
              <w:rPr>
                <w:sz w:val="18"/>
                <w:szCs w:val="18"/>
              </w:rPr>
              <w:t>de notificacione</w:t>
            </w:r>
            <w:r>
              <w:rPr>
                <w:sz w:val="18"/>
                <w:szCs w:val="18"/>
              </w:rPr>
              <w:t>s, configuración</w:t>
            </w:r>
          </w:p>
        </w:tc>
        <w:tc>
          <w:tcPr>
            <w:tcW w:w="1745" w:type="dxa"/>
          </w:tcPr>
          <w:p w14:paraId="15A17677" w14:textId="7A48DC9B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Alertas automáticas</w:t>
            </w:r>
          </w:p>
        </w:tc>
      </w:tr>
      <w:tr w:rsidR="00553DAF" w14:paraId="312EA24E" w14:textId="77777777" w:rsidTr="00553DAF">
        <w:tc>
          <w:tcPr>
            <w:tcW w:w="2207" w:type="dxa"/>
          </w:tcPr>
          <w:p w14:paraId="04414408" w14:textId="02A83D6F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Historial de Trayectos</w:t>
            </w:r>
          </w:p>
        </w:tc>
        <w:tc>
          <w:tcPr>
            <w:tcW w:w="2207" w:type="dxa"/>
          </w:tcPr>
          <w:p w14:paraId="56DBA097" w14:textId="3032E4E7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RF5</w:t>
            </w:r>
          </w:p>
        </w:tc>
        <w:tc>
          <w:tcPr>
            <w:tcW w:w="2669" w:type="dxa"/>
          </w:tcPr>
          <w:p w14:paraId="42ACAC8E" w14:textId="2FC31C0A" w:rsidR="00553DAF" w:rsidRPr="00553DAF" w:rsidRDefault="00254A3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Tabla </w:t>
            </w:r>
            <w:r w:rsidR="00403B92">
              <w:rPr>
                <w:sz w:val="18"/>
                <w:szCs w:val="18"/>
              </w:rPr>
              <w:t>de historial de trayecto</w:t>
            </w:r>
            <w:r>
              <w:rPr>
                <w:sz w:val="18"/>
                <w:szCs w:val="18"/>
              </w:rPr>
              <w:t>, filtros.</w:t>
            </w:r>
          </w:p>
        </w:tc>
        <w:tc>
          <w:tcPr>
            <w:tcW w:w="1745" w:type="dxa"/>
          </w:tcPr>
          <w:p w14:paraId="7564A584" w14:textId="628FC7AA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Búsqueda avanzada</w:t>
            </w:r>
          </w:p>
        </w:tc>
      </w:tr>
      <w:tr w:rsidR="00553DAF" w14:paraId="047CE4D1" w14:textId="77777777" w:rsidTr="00553DAF">
        <w:tc>
          <w:tcPr>
            <w:tcW w:w="2207" w:type="dxa"/>
          </w:tcPr>
          <w:p w14:paraId="725BB1F4" w14:textId="39BEDFA8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Panel Admin</w:t>
            </w:r>
          </w:p>
        </w:tc>
        <w:tc>
          <w:tcPr>
            <w:tcW w:w="2207" w:type="dxa"/>
          </w:tcPr>
          <w:p w14:paraId="42C6D5C0" w14:textId="0C9103D1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RF7, RF10</w:t>
            </w:r>
          </w:p>
        </w:tc>
        <w:tc>
          <w:tcPr>
            <w:tcW w:w="2669" w:type="dxa"/>
          </w:tcPr>
          <w:p w14:paraId="6103072E" w14:textId="41A1F151" w:rsidR="00553DAF" w:rsidRPr="00553DAF" w:rsidRDefault="00403B9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Menú, monitoreo en vivo</w:t>
            </w:r>
          </w:p>
        </w:tc>
        <w:tc>
          <w:tcPr>
            <w:tcW w:w="1745" w:type="dxa"/>
          </w:tcPr>
          <w:p w14:paraId="4C376725" w14:textId="097414C9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completa</w:t>
            </w:r>
          </w:p>
        </w:tc>
      </w:tr>
      <w:tr w:rsidR="00553DAF" w14:paraId="02999624" w14:textId="77777777" w:rsidTr="00553DAF">
        <w:tc>
          <w:tcPr>
            <w:tcW w:w="2207" w:type="dxa"/>
          </w:tcPr>
          <w:p w14:paraId="7745031D" w14:textId="495D5D90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2207" w:type="dxa"/>
          </w:tcPr>
          <w:p w14:paraId="2D957954" w14:textId="571AE826" w:rsidR="00553DAF" w:rsidRPr="00553DAF" w:rsidRDefault="00553DAF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RF4.2, RF8</w:t>
            </w:r>
          </w:p>
        </w:tc>
        <w:tc>
          <w:tcPr>
            <w:tcW w:w="2669" w:type="dxa"/>
          </w:tcPr>
          <w:p w14:paraId="5A5C66DA" w14:textId="42C2A1BF" w:rsidR="00553DAF" w:rsidRPr="00553DAF" w:rsidRDefault="00403B92" w:rsidP="00553D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Preferencia de notificación, seguridad</w:t>
            </w:r>
          </w:p>
        </w:tc>
        <w:tc>
          <w:tcPr>
            <w:tcW w:w="1745" w:type="dxa"/>
          </w:tcPr>
          <w:p w14:paraId="25E2A325" w14:textId="62132ABF" w:rsidR="00553DAF" w:rsidRPr="00553DAF" w:rsidRDefault="00403B92" w:rsidP="00553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Personalización</w:t>
            </w:r>
          </w:p>
        </w:tc>
      </w:tr>
    </w:tbl>
    <w:p w14:paraId="4E60DF13" w14:textId="77777777" w:rsidR="00553DAF" w:rsidRPr="00553DAF" w:rsidRDefault="00553DAF" w:rsidP="00483A10"/>
    <w:p w14:paraId="2313801D" w14:textId="77777777" w:rsidR="00483A10" w:rsidRPr="00483A10" w:rsidRDefault="00483A10" w:rsidP="00483A10">
      <w:pPr>
        <w:rPr>
          <w:b/>
          <w:bCs/>
          <w:sz w:val="28"/>
          <w:szCs w:val="28"/>
        </w:rPr>
      </w:pPr>
    </w:p>
    <w:p w14:paraId="5BB18F0A" w14:textId="00D63D6A" w:rsidR="00403B92" w:rsidRDefault="00403B92" w:rsidP="00403B92">
      <w:pPr>
        <w:pStyle w:val="Ttulo1"/>
      </w:pPr>
      <w:bookmarkStart w:id="4" w:name="_Toc213397234"/>
      <w:r w:rsidRPr="00403B92">
        <w:t>Explicación textual del flujo de navegación</w:t>
      </w:r>
      <w:bookmarkEnd w:id="4"/>
    </w:p>
    <w:p w14:paraId="0695F662" w14:textId="77777777" w:rsidR="00403B92" w:rsidRDefault="00403B92" w:rsidP="00403B92">
      <w:pPr>
        <w:rPr>
          <w:rFonts w:asciiTheme="minorHAnsi" w:hAnsiTheme="minorHAnsi"/>
          <w:b/>
          <w:bCs/>
          <w:sz w:val="28"/>
          <w:szCs w:val="28"/>
        </w:rPr>
      </w:pPr>
    </w:p>
    <w:p w14:paraId="53E45830" w14:textId="77777777" w:rsidR="00403B92" w:rsidRPr="00403B92" w:rsidRDefault="00403B92" w:rsidP="00403B92">
      <w:pPr>
        <w:rPr>
          <w:rFonts w:asciiTheme="minorHAnsi" w:hAnsiTheme="minorHAnsi"/>
        </w:rPr>
      </w:pPr>
      <w:r w:rsidRPr="00403B92">
        <w:rPr>
          <w:rFonts w:asciiTheme="minorHAnsi" w:hAnsiTheme="minorHAnsi"/>
        </w:rPr>
        <w:t xml:space="preserve">La navegación sigue un </w:t>
      </w:r>
      <w:r w:rsidRPr="00403B92">
        <w:rPr>
          <w:rFonts w:asciiTheme="minorHAnsi" w:hAnsiTheme="minorHAnsi"/>
          <w:b/>
          <w:bCs/>
        </w:rPr>
        <w:t>modelo híbrido</w:t>
      </w:r>
      <w:r w:rsidRPr="00403B92">
        <w:rPr>
          <w:rFonts w:asciiTheme="minorHAnsi" w:hAnsiTheme="minorHAnsi"/>
        </w:rPr>
        <w:t>:</w:t>
      </w:r>
    </w:p>
    <w:p w14:paraId="7A181E3F" w14:textId="77777777" w:rsidR="00403B92" w:rsidRPr="00403B92" w:rsidRDefault="00403B92" w:rsidP="00403B92">
      <w:pPr>
        <w:numPr>
          <w:ilvl w:val="0"/>
          <w:numId w:val="16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Jerárquico</w:t>
      </w:r>
      <w:r w:rsidRPr="00403B92">
        <w:rPr>
          <w:rFonts w:asciiTheme="minorHAnsi" w:hAnsiTheme="minorHAnsi"/>
        </w:rPr>
        <w:t xml:space="preserve"> desde el </w:t>
      </w:r>
      <w:r w:rsidRPr="00403B92">
        <w:rPr>
          <w:rFonts w:asciiTheme="minorHAnsi" w:hAnsiTheme="minorHAnsi"/>
          <w:b/>
          <w:bCs/>
        </w:rPr>
        <w:t>Dashboard</w:t>
      </w:r>
      <w:r w:rsidRPr="00403B92">
        <w:rPr>
          <w:rFonts w:asciiTheme="minorHAnsi" w:hAnsiTheme="minorHAnsi"/>
        </w:rPr>
        <w:t xml:space="preserve"> (centro de control).</w:t>
      </w:r>
    </w:p>
    <w:p w14:paraId="0A4D5DE9" w14:textId="77777777" w:rsidR="00403B92" w:rsidRPr="00403B92" w:rsidRDefault="00403B92" w:rsidP="00403B92">
      <w:pPr>
        <w:numPr>
          <w:ilvl w:val="0"/>
          <w:numId w:val="16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Acceso directo</w:t>
      </w:r>
      <w:r w:rsidRPr="00403B92">
        <w:rPr>
          <w:rFonts w:asciiTheme="minorHAnsi" w:hAnsiTheme="minorHAnsi"/>
        </w:rPr>
        <w:t xml:space="preserve"> a funciones críticas (rastreo, notificaciones).</w:t>
      </w:r>
    </w:p>
    <w:p w14:paraId="55187368" w14:textId="77777777" w:rsidR="00403B92" w:rsidRPr="00403B92" w:rsidRDefault="00403B92" w:rsidP="00403B92">
      <w:pPr>
        <w:rPr>
          <w:rFonts w:asciiTheme="minorHAnsi" w:hAnsiTheme="minorHAnsi"/>
          <w:b/>
          <w:bCs/>
        </w:rPr>
      </w:pPr>
      <w:r w:rsidRPr="00403B92">
        <w:rPr>
          <w:rFonts w:asciiTheme="minorHAnsi" w:hAnsiTheme="minorHAnsi"/>
          <w:b/>
          <w:bCs/>
        </w:rPr>
        <w:t>Lógica de transiciones clave:</w:t>
      </w:r>
    </w:p>
    <w:p w14:paraId="26104CBA" w14:textId="77777777" w:rsidR="00403B92" w:rsidRPr="00403B92" w:rsidRDefault="00403B92" w:rsidP="00403B92">
      <w:pPr>
        <w:numPr>
          <w:ilvl w:val="0"/>
          <w:numId w:val="17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Login → Dashboard</w:t>
      </w:r>
      <w:r w:rsidRPr="00403B92">
        <w:rPr>
          <w:rFonts w:asciiTheme="minorHAnsi" w:hAnsiTheme="minorHAnsi"/>
        </w:rPr>
        <w:t xml:space="preserve"> → Autenticación exitosa (RF1.3).</w:t>
      </w:r>
    </w:p>
    <w:p w14:paraId="5A5C3D48" w14:textId="77777777" w:rsidR="00403B92" w:rsidRPr="00403B92" w:rsidRDefault="00403B92" w:rsidP="00403B92">
      <w:pPr>
        <w:numPr>
          <w:ilvl w:val="0"/>
          <w:numId w:val="17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Lista de Hijos → Mapa</w:t>
      </w:r>
      <w:r w:rsidRPr="00403B92">
        <w:rPr>
          <w:rFonts w:asciiTheme="minorHAnsi" w:hAnsiTheme="minorHAnsi"/>
        </w:rPr>
        <w:t xml:space="preserve"> → Selección de estudiante (RF3.2).</w:t>
      </w:r>
    </w:p>
    <w:p w14:paraId="1FA7D876" w14:textId="77777777" w:rsidR="00403B92" w:rsidRPr="00403B92" w:rsidRDefault="00403B92" w:rsidP="00403B92">
      <w:pPr>
        <w:numPr>
          <w:ilvl w:val="0"/>
          <w:numId w:val="17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Mapa → Notificación automática</w:t>
      </w:r>
      <w:r w:rsidRPr="00403B92">
        <w:rPr>
          <w:rFonts w:asciiTheme="minorHAnsi" w:hAnsiTheme="minorHAnsi"/>
        </w:rPr>
        <w:t xml:space="preserve"> → Evento detectado (retraso, llegada) (RF4.1).</w:t>
      </w:r>
    </w:p>
    <w:p w14:paraId="0527F087" w14:textId="77777777" w:rsidR="00403B92" w:rsidRPr="00403B92" w:rsidRDefault="00403B92" w:rsidP="00403B92">
      <w:pPr>
        <w:numPr>
          <w:ilvl w:val="0"/>
          <w:numId w:val="17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Historial → Mapa histórico</w:t>
      </w:r>
      <w:r w:rsidRPr="00403B92">
        <w:rPr>
          <w:rFonts w:asciiTheme="minorHAnsi" w:hAnsiTheme="minorHAnsi"/>
        </w:rPr>
        <w:t xml:space="preserve"> → Reproducción de trayecto pasado (RF5.3).</w:t>
      </w:r>
    </w:p>
    <w:p w14:paraId="68430D5C" w14:textId="77777777" w:rsidR="00403B92" w:rsidRPr="00403B92" w:rsidRDefault="00403B92" w:rsidP="00403B92">
      <w:pPr>
        <w:numPr>
          <w:ilvl w:val="0"/>
          <w:numId w:val="17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Admin → Soporte Técnico</w:t>
      </w:r>
      <w:r w:rsidRPr="00403B92">
        <w:rPr>
          <w:rFonts w:asciiTheme="minorHAnsi" w:hAnsiTheme="minorHAnsi"/>
        </w:rPr>
        <w:t xml:space="preserve"> → Reporte de incidencias (RF7.1.1).</w:t>
      </w:r>
    </w:p>
    <w:p w14:paraId="6F64639A" w14:textId="77777777" w:rsidR="00403B92" w:rsidRPr="00403B92" w:rsidRDefault="00403B92" w:rsidP="00403B92">
      <w:pPr>
        <w:rPr>
          <w:rFonts w:asciiTheme="minorHAnsi" w:hAnsiTheme="minorHAnsi"/>
          <w:b/>
          <w:bCs/>
        </w:rPr>
      </w:pPr>
      <w:r w:rsidRPr="00403B92">
        <w:rPr>
          <w:rFonts w:asciiTheme="minorHAnsi" w:hAnsiTheme="minorHAnsi"/>
          <w:b/>
          <w:bCs/>
        </w:rPr>
        <w:t>Adaptación por dispositivo:</w:t>
      </w:r>
    </w:p>
    <w:p w14:paraId="794DFB56" w14:textId="77777777" w:rsidR="00403B92" w:rsidRPr="00403B92" w:rsidRDefault="00403B92" w:rsidP="00403B92">
      <w:pPr>
        <w:numPr>
          <w:ilvl w:val="0"/>
          <w:numId w:val="18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Móvil:</w:t>
      </w:r>
      <w:r w:rsidRPr="00403B92">
        <w:rPr>
          <w:rFonts w:asciiTheme="minorHAnsi" w:hAnsiTheme="minorHAnsi"/>
        </w:rPr>
        <w:t xml:space="preserve"> Pestañas inferiores: </w:t>
      </w:r>
      <w:r w:rsidRPr="00403B92">
        <w:rPr>
          <w:rFonts w:asciiTheme="minorHAnsi" w:hAnsiTheme="minorHAnsi"/>
          <w:i/>
          <w:iCs/>
        </w:rPr>
        <w:t>Hijos | Mapa | Notificaciones | Perfil</w:t>
      </w:r>
      <w:r w:rsidRPr="00403B92">
        <w:rPr>
          <w:rFonts w:asciiTheme="minorHAnsi" w:hAnsiTheme="minorHAnsi"/>
        </w:rPr>
        <w:t>.</w:t>
      </w:r>
    </w:p>
    <w:p w14:paraId="3FAFFDC4" w14:textId="77777777" w:rsidR="00403B92" w:rsidRPr="00403B92" w:rsidRDefault="00403B92" w:rsidP="00403B92">
      <w:pPr>
        <w:numPr>
          <w:ilvl w:val="0"/>
          <w:numId w:val="18"/>
        </w:numPr>
        <w:rPr>
          <w:rFonts w:asciiTheme="minorHAnsi" w:hAnsiTheme="minorHAnsi"/>
        </w:rPr>
      </w:pPr>
      <w:r w:rsidRPr="00403B92">
        <w:rPr>
          <w:rFonts w:asciiTheme="minorHAnsi" w:hAnsiTheme="minorHAnsi"/>
          <w:b/>
          <w:bCs/>
        </w:rPr>
        <w:t>Web:</w:t>
      </w:r>
      <w:r w:rsidRPr="00403B92">
        <w:rPr>
          <w:rFonts w:asciiTheme="minorHAnsi" w:hAnsiTheme="minorHAnsi"/>
        </w:rPr>
        <w:t xml:space="preserve"> Menú lateral (admin) o superior (padre), con </w:t>
      </w:r>
      <w:proofErr w:type="spellStart"/>
      <w:r w:rsidRPr="00403B92">
        <w:rPr>
          <w:rFonts w:asciiTheme="minorHAnsi" w:hAnsiTheme="minorHAnsi"/>
          <w:b/>
          <w:bCs/>
        </w:rPr>
        <w:t>breadcrumb</w:t>
      </w:r>
      <w:proofErr w:type="spellEnd"/>
      <w:r w:rsidRPr="00403B92">
        <w:rPr>
          <w:rFonts w:asciiTheme="minorHAnsi" w:hAnsiTheme="minorHAnsi"/>
        </w:rPr>
        <w:t xml:space="preserve"> para jerarquía.</w:t>
      </w:r>
    </w:p>
    <w:p w14:paraId="5DA714DA" w14:textId="77777777" w:rsidR="00403B92" w:rsidRPr="00403B92" w:rsidRDefault="00403B92" w:rsidP="00403B92">
      <w:pPr>
        <w:rPr>
          <w:rFonts w:asciiTheme="minorHAnsi" w:hAnsiTheme="minorHAnsi"/>
          <w:b/>
          <w:bCs/>
        </w:rPr>
      </w:pPr>
      <w:r w:rsidRPr="00403B92">
        <w:rPr>
          <w:rFonts w:asciiTheme="minorHAnsi" w:hAnsiTheme="minorHAnsi"/>
          <w:b/>
          <w:bCs/>
        </w:rPr>
        <w:t>Seguridad en navegación (RF8):</w:t>
      </w:r>
    </w:p>
    <w:p w14:paraId="6DD7E86D" w14:textId="77777777" w:rsidR="00403B92" w:rsidRPr="00403B92" w:rsidRDefault="00403B92" w:rsidP="00403B92">
      <w:pPr>
        <w:numPr>
          <w:ilvl w:val="0"/>
          <w:numId w:val="19"/>
        </w:numPr>
        <w:rPr>
          <w:rFonts w:asciiTheme="minorHAnsi" w:hAnsiTheme="minorHAnsi"/>
        </w:rPr>
      </w:pPr>
      <w:r w:rsidRPr="00403B92">
        <w:rPr>
          <w:rFonts w:asciiTheme="minorHAnsi" w:hAnsiTheme="minorHAnsi"/>
        </w:rPr>
        <w:t>HTTPS obligatorio.</w:t>
      </w:r>
    </w:p>
    <w:p w14:paraId="0EFC99C2" w14:textId="77777777" w:rsidR="00403B92" w:rsidRPr="00403B92" w:rsidRDefault="00403B92" w:rsidP="00403B92">
      <w:pPr>
        <w:numPr>
          <w:ilvl w:val="0"/>
          <w:numId w:val="19"/>
        </w:numPr>
        <w:rPr>
          <w:rFonts w:asciiTheme="minorHAnsi" w:hAnsiTheme="minorHAnsi"/>
        </w:rPr>
      </w:pPr>
      <w:r w:rsidRPr="00403B92">
        <w:rPr>
          <w:rFonts w:asciiTheme="minorHAnsi" w:hAnsiTheme="minorHAnsi"/>
        </w:rPr>
        <w:t>Sesión expira tras 15 min de inactividad.</w:t>
      </w:r>
    </w:p>
    <w:p w14:paraId="0BA35A35" w14:textId="77777777" w:rsidR="00403B92" w:rsidRDefault="00403B92" w:rsidP="00403B92">
      <w:pPr>
        <w:numPr>
          <w:ilvl w:val="0"/>
          <w:numId w:val="19"/>
        </w:numPr>
        <w:rPr>
          <w:rFonts w:asciiTheme="minorHAnsi" w:hAnsiTheme="minorHAnsi"/>
        </w:rPr>
      </w:pPr>
      <w:r w:rsidRPr="00403B92">
        <w:rPr>
          <w:rFonts w:asciiTheme="minorHAnsi" w:hAnsiTheme="minorHAnsi"/>
        </w:rPr>
        <w:t>Control de acceso por roles (RF8.3).</w:t>
      </w:r>
    </w:p>
    <w:p w14:paraId="702DD827" w14:textId="77777777" w:rsidR="00403B92" w:rsidRDefault="00403B92" w:rsidP="00403B92">
      <w:pPr>
        <w:rPr>
          <w:rFonts w:asciiTheme="minorHAnsi" w:hAnsiTheme="minorHAnsi"/>
        </w:rPr>
      </w:pPr>
    </w:p>
    <w:p w14:paraId="4E74E11F" w14:textId="77777777" w:rsidR="00403B92" w:rsidRDefault="00403B92" w:rsidP="00403B92">
      <w:pPr>
        <w:rPr>
          <w:rFonts w:asciiTheme="minorHAnsi" w:hAnsiTheme="minorHAnsi"/>
        </w:rPr>
      </w:pPr>
    </w:p>
    <w:p w14:paraId="4D9492B1" w14:textId="77777777" w:rsidR="00403B92" w:rsidRDefault="00403B92" w:rsidP="00403B92">
      <w:pPr>
        <w:rPr>
          <w:rFonts w:asciiTheme="minorHAnsi" w:hAnsiTheme="minorHAnsi"/>
        </w:rPr>
      </w:pPr>
    </w:p>
    <w:p w14:paraId="5A1061BB" w14:textId="77777777" w:rsidR="00403B92" w:rsidRDefault="00403B92" w:rsidP="00403B92">
      <w:pPr>
        <w:rPr>
          <w:rFonts w:asciiTheme="minorHAnsi" w:hAnsiTheme="minorHAnsi"/>
        </w:rPr>
      </w:pPr>
    </w:p>
    <w:p w14:paraId="36D33266" w14:textId="77777777" w:rsidR="00403B92" w:rsidRDefault="00403B92" w:rsidP="00403B92">
      <w:pPr>
        <w:rPr>
          <w:rFonts w:asciiTheme="minorHAnsi" w:hAnsiTheme="minorHAnsi"/>
        </w:rPr>
      </w:pPr>
    </w:p>
    <w:p w14:paraId="631F2DAD" w14:textId="77777777" w:rsidR="00403B92" w:rsidRDefault="00403B92" w:rsidP="00403B92">
      <w:pPr>
        <w:rPr>
          <w:rFonts w:asciiTheme="minorHAnsi" w:hAnsiTheme="minorHAnsi"/>
        </w:rPr>
      </w:pPr>
    </w:p>
    <w:p w14:paraId="295C3AAC" w14:textId="77777777" w:rsidR="00403B92" w:rsidRDefault="00403B92" w:rsidP="00403B92">
      <w:pPr>
        <w:rPr>
          <w:rFonts w:asciiTheme="minorHAnsi" w:hAnsiTheme="minorHAnsi"/>
        </w:rPr>
      </w:pPr>
    </w:p>
    <w:p w14:paraId="6E9F58B3" w14:textId="77777777" w:rsidR="00403B92" w:rsidRPr="00403B92" w:rsidRDefault="00403B92" w:rsidP="00403B92">
      <w:pPr>
        <w:pStyle w:val="Ttulo1"/>
      </w:pPr>
      <w:bookmarkStart w:id="5" w:name="_Toc213397235"/>
      <w:r w:rsidRPr="00403B92">
        <w:t>Referencias bibliográficas (APA)</w:t>
      </w:r>
      <w:bookmarkEnd w:id="5"/>
    </w:p>
    <w:p w14:paraId="7BDEA8D6" w14:textId="492BD248" w:rsidR="00403B92" w:rsidRPr="00403B92" w:rsidRDefault="00403B92" w:rsidP="00403B92">
      <w:pPr>
        <w:rPr>
          <w:rFonts w:asciiTheme="minorHAnsi" w:hAnsiTheme="minorHAnsi"/>
          <w:lang w:val="en-US"/>
        </w:rPr>
      </w:pPr>
      <w:r w:rsidRPr="00403B92">
        <w:rPr>
          <w:rFonts w:asciiTheme="minorHAnsi" w:hAnsiTheme="minorHAnsi"/>
        </w:rPr>
        <w:t xml:space="preserve">Norman, D. (2013). </w:t>
      </w:r>
      <w:r w:rsidRPr="00403B92">
        <w:rPr>
          <w:rFonts w:asciiTheme="minorHAnsi" w:hAnsiTheme="minorHAnsi"/>
          <w:i/>
          <w:iCs/>
          <w:lang w:val="en-US"/>
        </w:rPr>
        <w:t>The design of everyday things</w:t>
      </w:r>
      <w:r w:rsidRPr="00403B92">
        <w:rPr>
          <w:rFonts w:asciiTheme="minorHAnsi" w:hAnsiTheme="minorHAnsi"/>
          <w:lang w:val="en-US"/>
        </w:rPr>
        <w:t xml:space="preserve">. Basic Books. </w:t>
      </w:r>
    </w:p>
    <w:p w14:paraId="280001AB" w14:textId="1DA653BB" w:rsidR="00403B92" w:rsidRPr="00403B92" w:rsidRDefault="00403B92" w:rsidP="00403B92">
      <w:pPr>
        <w:rPr>
          <w:rFonts w:asciiTheme="minorHAnsi" w:hAnsiTheme="minorHAnsi"/>
          <w:lang w:val="en-US"/>
        </w:rPr>
      </w:pPr>
      <w:r w:rsidRPr="00403B92">
        <w:rPr>
          <w:rFonts w:asciiTheme="minorHAnsi" w:hAnsiTheme="minorHAnsi"/>
          <w:lang w:val="en-US"/>
        </w:rPr>
        <w:t xml:space="preserve">Garrett, J. J. (2011). </w:t>
      </w:r>
      <w:r w:rsidRPr="00403B92">
        <w:rPr>
          <w:rFonts w:asciiTheme="minorHAnsi" w:hAnsiTheme="minorHAnsi"/>
          <w:i/>
          <w:iCs/>
          <w:lang w:val="en-US"/>
        </w:rPr>
        <w:t>The elements of user experience: User-centered design for the web and beyond</w:t>
      </w:r>
      <w:r w:rsidRPr="00403B92">
        <w:rPr>
          <w:rFonts w:asciiTheme="minorHAnsi" w:hAnsiTheme="minorHAnsi"/>
          <w:lang w:val="en-US"/>
        </w:rPr>
        <w:t xml:space="preserve"> (2ª ed.). New Riders. </w:t>
      </w:r>
    </w:p>
    <w:p w14:paraId="234CD491" w14:textId="6C5EC619" w:rsidR="00403B92" w:rsidRPr="00403B92" w:rsidRDefault="00403B92" w:rsidP="00403B92">
      <w:pPr>
        <w:rPr>
          <w:rFonts w:asciiTheme="minorHAnsi" w:hAnsiTheme="minorHAnsi"/>
        </w:rPr>
      </w:pPr>
      <w:r w:rsidRPr="00403B92">
        <w:rPr>
          <w:rFonts w:asciiTheme="minorHAnsi" w:hAnsiTheme="minorHAnsi"/>
          <w:lang w:val="en-US"/>
        </w:rPr>
        <w:t xml:space="preserve">Cooper, A., Reimann, R., Cronin, D., &amp; </w:t>
      </w:r>
      <w:proofErr w:type="spellStart"/>
      <w:r w:rsidRPr="00403B92">
        <w:rPr>
          <w:rFonts w:asciiTheme="minorHAnsi" w:hAnsiTheme="minorHAnsi"/>
          <w:lang w:val="en-US"/>
        </w:rPr>
        <w:t>Noessel</w:t>
      </w:r>
      <w:proofErr w:type="spellEnd"/>
      <w:r w:rsidRPr="00403B92">
        <w:rPr>
          <w:rFonts w:asciiTheme="minorHAnsi" w:hAnsiTheme="minorHAnsi"/>
          <w:lang w:val="en-US"/>
        </w:rPr>
        <w:t xml:space="preserve">, C. (2014). </w:t>
      </w:r>
      <w:r w:rsidRPr="00403B92">
        <w:rPr>
          <w:rFonts w:asciiTheme="minorHAnsi" w:hAnsiTheme="minorHAnsi"/>
          <w:i/>
          <w:iCs/>
          <w:lang w:val="en-US"/>
        </w:rPr>
        <w:t>About face: The essentials of interaction design</w:t>
      </w:r>
      <w:r w:rsidRPr="00403B92">
        <w:rPr>
          <w:rFonts w:asciiTheme="minorHAnsi" w:hAnsiTheme="minorHAnsi"/>
          <w:lang w:val="en-US"/>
        </w:rPr>
        <w:t xml:space="preserve"> (4ª ed.). </w:t>
      </w:r>
      <w:r w:rsidRPr="00403B92">
        <w:rPr>
          <w:rFonts w:asciiTheme="minorHAnsi" w:hAnsiTheme="minorHAnsi"/>
        </w:rPr>
        <w:t xml:space="preserve">Wiley. </w:t>
      </w:r>
    </w:p>
    <w:p w14:paraId="5583712D" w14:textId="46C93FE4" w:rsidR="00403B92" w:rsidRPr="00403B92" w:rsidRDefault="00403B92" w:rsidP="00403B92">
      <w:pPr>
        <w:rPr>
          <w:rFonts w:asciiTheme="minorHAnsi" w:hAnsiTheme="minorHAnsi"/>
          <w:lang w:val="en-US"/>
        </w:rPr>
      </w:pPr>
      <w:r w:rsidRPr="00403B92">
        <w:rPr>
          <w:rFonts w:asciiTheme="minorHAnsi" w:hAnsiTheme="minorHAnsi"/>
          <w:lang w:val="en-US"/>
        </w:rPr>
        <w:t xml:space="preserve">Nielsen, J. (1994). </w:t>
      </w:r>
      <w:r w:rsidRPr="00403B92">
        <w:rPr>
          <w:rFonts w:asciiTheme="minorHAnsi" w:hAnsiTheme="minorHAnsi"/>
          <w:i/>
          <w:iCs/>
          <w:lang w:val="en-US"/>
        </w:rPr>
        <w:t>Usability engineering</w:t>
      </w:r>
      <w:r w:rsidRPr="00403B92">
        <w:rPr>
          <w:rFonts w:asciiTheme="minorHAnsi" w:hAnsiTheme="minorHAnsi"/>
          <w:lang w:val="en-US"/>
        </w:rPr>
        <w:t xml:space="preserve">. Morgan Kaufmann. </w:t>
      </w:r>
    </w:p>
    <w:p w14:paraId="0953B4E1" w14:textId="619C0683" w:rsidR="00403B92" w:rsidRPr="00403B92" w:rsidRDefault="00403B92" w:rsidP="00403B92">
      <w:pPr>
        <w:rPr>
          <w:rFonts w:asciiTheme="minorHAnsi" w:hAnsiTheme="minorHAnsi"/>
        </w:rPr>
      </w:pPr>
      <w:r w:rsidRPr="00403B92">
        <w:rPr>
          <w:rFonts w:asciiTheme="minorHAnsi" w:hAnsiTheme="minorHAnsi"/>
          <w:lang w:val="en-US"/>
        </w:rPr>
        <w:t xml:space="preserve">ISO 9241-11:2018. </w:t>
      </w:r>
      <w:r w:rsidRPr="00403B92">
        <w:rPr>
          <w:rFonts w:asciiTheme="minorHAnsi" w:hAnsiTheme="minorHAnsi"/>
          <w:i/>
          <w:iCs/>
          <w:lang w:val="en-US"/>
        </w:rPr>
        <w:t>Ergonomics of human-system interaction — Usability: Definitions and concepts</w:t>
      </w:r>
      <w:r w:rsidRPr="00403B92">
        <w:rPr>
          <w:rFonts w:asciiTheme="minorHAnsi" w:hAnsiTheme="minorHAnsi"/>
          <w:lang w:val="en-US"/>
        </w:rPr>
        <w:t xml:space="preserve">. </w:t>
      </w:r>
      <w:r w:rsidRPr="00403B92">
        <w:rPr>
          <w:rFonts w:asciiTheme="minorHAnsi" w:hAnsiTheme="minorHAnsi"/>
        </w:rPr>
        <w:t xml:space="preserve">International </w:t>
      </w:r>
      <w:proofErr w:type="spellStart"/>
      <w:r w:rsidRPr="00403B92">
        <w:rPr>
          <w:rFonts w:asciiTheme="minorHAnsi" w:hAnsiTheme="minorHAnsi"/>
        </w:rPr>
        <w:t>Organization</w:t>
      </w:r>
      <w:proofErr w:type="spellEnd"/>
      <w:r w:rsidRPr="00403B92">
        <w:rPr>
          <w:rFonts w:asciiTheme="minorHAnsi" w:hAnsiTheme="minorHAnsi"/>
        </w:rPr>
        <w:t xml:space="preserve"> </w:t>
      </w:r>
      <w:proofErr w:type="spellStart"/>
      <w:r w:rsidRPr="00403B92">
        <w:rPr>
          <w:rFonts w:asciiTheme="minorHAnsi" w:hAnsiTheme="minorHAnsi"/>
        </w:rPr>
        <w:t>for</w:t>
      </w:r>
      <w:proofErr w:type="spellEnd"/>
      <w:r w:rsidRPr="00403B92">
        <w:rPr>
          <w:rFonts w:asciiTheme="minorHAnsi" w:hAnsiTheme="minorHAnsi"/>
        </w:rPr>
        <w:t xml:space="preserve"> </w:t>
      </w:r>
      <w:proofErr w:type="spellStart"/>
      <w:r w:rsidRPr="00403B92">
        <w:rPr>
          <w:rFonts w:asciiTheme="minorHAnsi" w:hAnsiTheme="minorHAnsi"/>
        </w:rPr>
        <w:t>Standardization</w:t>
      </w:r>
      <w:proofErr w:type="spellEnd"/>
      <w:r w:rsidRPr="00403B92">
        <w:rPr>
          <w:rFonts w:asciiTheme="minorHAnsi" w:hAnsiTheme="minorHAnsi"/>
        </w:rPr>
        <w:t>.</w:t>
      </w:r>
    </w:p>
    <w:p w14:paraId="65D81166" w14:textId="77777777" w:rsidR="00403B92" w:rsidRPr="00403B92" w:rsidRDefault="00403B92" w:rsidP="00403B92">
      <w:pPr>
        <w:rPr>
          <w:rFonts w:asciiTheme="minorHAnsi" w:hAnsiTheme="minorHAnsi"/>
        </w:rPr>
      </w:pPr>
    </w:p>
    <w:p w14:paraId="0FB42BC2" w14:textId="77777777" w:rsidR="00483A10" w:rsidRPr="00403B92" w:rsidRDefault="00483A10" w:rsidP="00AF1275"/>
    <w:sectPr w:rsidR="00483A10" w:rsidRPr="00403B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E63"/>
    <w:multiLevelType w:val="multilevel"/>
    <w:tmpl w:val="D44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016E"/>
    <w:multiLevelType w:val="hybridMultilevel"/>
    <w:tmpl w:val="2102B01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2107F6"/>
    <w:multiLevelType w:val="hybridMultilevel"/>
    <w:tmpl w:val="0C4E580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7E792F"/>
    <w:multiLevelType w:val="multilevel"/>
    <w:tmpl w:val="8C16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42369"/>
    <w:multiLevelType w:val="multilevel"/>
    <w:tmpl w:val="9D8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40DC"/>
    <w:multiLevelType w:val="multilevel"/>
    <w:tmpl w:val="DB8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191E"/>
    <w:multiLevelType w:val="multilevel"/>
    <w:tmpl w:val="9CD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02FB9"/>
    <w:multiLevelType w:val="multilevel"/>
    <w:tmpl w:val="212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74C90"/>
    <w:multiLevelType w:val="multilevel"/>
    <w:tmpl w:val="F60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5B66"/>
    <w:multiLevelType w:val="multilevel"/>
    <w:tmpl w:val="58C8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4EF4"/>
    <w:multiLevelType w:val="multilevel"/>
    <w:tmpl w:val="212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E49A7"/>
    <w:multiLevelType w:val="hybridMultilevel"/>
    <w:tmpl w:val="91B0ACC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B75CFC"/>
    <w:multiLevelType w:val="multilevel"/>
    <w:tmpl w:val="1784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8C314F"/>
    <w:multiLevelType w:val="multilevel"/>
    <w:tmpl w:val="C71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97551"/>
    <w:multiLevelType w:val="multilevel"/>
    <w:tmpl w:val="F50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67412"/>
    <w:multiLevelType w:val="multilevel"/>
    <w:tmpl w:val="212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B711C"/>
    <w:multiLevelType w:val="multilevel"/>
    <w:tmpl w:val="366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94111"/>
    <w:multiLevelType w:val="multilevel"/>
    <w:tmpl w:val="E83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22C22"/>
    <w:multiLevelType w:val="multilevel"/>
    <w:tmpl w:val="9614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135008">
    <w:abstractNumId w:val="8"/>
  </w:num>
  <w:num w:numId="2" w16cid:durableId="760106981">
    <w:abstractNumId w:val="3"/>
  </w:num>
  <w:num w:numId="3" w16cid:durableId="887186226">
    <w:abstractNumId w:val="9"/>
  </w:num>
  <w:num w:numId="4" w16cid:durableId="1747191386">
    <w:abstractNumId w:val="12"/>
  </w:num>
  <w:num w:numId="5" w16cid:durableId="1082801618">
    <w:abstractNumId w:val="13"/>
  </w:num>
  <w:num w:numId="6" w16cid:durableId="2046367867">
    <w:abstractNumId w:val="16"/>
  </w:num>
  <w:num w:numId="7" w16cid:durableId="2039433167">
    <w:abstractNumId w:val="2"/>
  </w:num>
  <w:num w:numId="8" w16cid:durableId="1850216652">
    <w:abstractNumId w:val="1"/>
  </w:num>
  <w:num w:numId="9" w16cid:durableId="860631905">
    <w:abstractNumId w:val="11"/>
  </w:num>
  <w:num w:numId="10" w16cid:durableId="21975057">
    <w:abstractNumId w:val="0"/>
  </w:num>
  <w:num w:numId="11" w16cid:durableId="803549362">
    <w:abstractNumId w:val="4"/>
  </w:num>
  <w:num w:numId="12" w16cid:durableId="403068566">
    <w:abstractNumId w:val="7"/>
  </w:num>
  <w:num w:numId="13" w16cid:durableId="1899245482">
    <w:abstractNumId w:val="10"/>
  </w:num>
  <w:num w:numId="14" w16cid:durableId="1924029971">
    <w:abstractNumId w:val="15"/>
  </w:num>
  <w:num w:numId="15" w16cid:durableId="1301881614">
    <w:abstractNumId w:val="5"/>
  </w:num>
  <w:num w:numId="16" w16cid:durableId="364792866">
    <w:abstractNumId w:val="14"/>
  </w:num>
  <w:num w:numId="17" w16cid:durableId="749233998">
    <w:abstractNumId w:val="18"/>
  </w:num>
  <w:num w:numId="18" w16cid:durableId="2122913780">
    <w:abstractNumId w:val="17"/>
  </w:num>
  <w:num w:numId="19" w16cid:durableId="1831600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75"/>
    <w:rsid w:val="00254A32"/>
    <w:rsid w:val="00403B92"/>
    <w:rsid w:val="00483A10"/>
    <w:rsid w:val="00553DAF"/>
    <w:rsid w:val="00AF1275"/>
    <w:rsid w:val="00A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726F37F"/>
  <w15:chartTrackingRefBased/>
  <w15:docId w15:val="{6190C527-0A63-4B7F-A010-4E473BEB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275"/>
    <w:rPr>
      <w:rFonts w:ascii="Aptos" w:eastAsia="Aptos" w:hAnsi="Aptos" w:cs="Aptos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2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2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2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2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2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2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27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1275"/>
    <w:pPr>
      <w:spacing w:before="240" w:after="0" w:line="259" w:lineRule="auto"/>
      <w:outlineLvl w:val="9"/>
    </w:pPr>
    <w:rPr>
      <w:sz w:val="32"/>
      <w:szCs w:val="32"/>
    </w:rPr>
  </w:style>
  <w:style w:type="table" w:styleId="Tablaconcuadrcula">
    <w:name w:val="Table Grid"/>
    <w:basedOn w:val="Tablanormal"/>
    <w:uiPriority w:val="39"/>
    <w:rsid w:val="00553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03B9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03B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A04C1B3DE0DB4CB33DC85BE673675C" ma:contentTypeVersion="11" ma:contentTypeDescription="Create a new document." ma:contentTypeScope="" ma:versionID="e56a425becd07385e0a07428aa897383">
  <xsd:schema xmlns:xsd="http://www.w3.org/2001/XMLSchema" xmlns:xs="http://www.w3.org/2001/XMLSchema" xmlns:p="http://schemas.microsoft.com/office/2006/metadata/properties" xmlns:ns2="622c66e4-3b44-4ba6-bdf3-100a595ab075" xmlns:ns3="b2320707-ee57-4930-a0f8-8d9a74a85efd" targetNamespace="http://schemas.microsoft.com/office/2006/metadata/properties" ma:root="true" ma:fieldsID="f024c15caf6ca0ca394081811362ef87" ns2:_="" ns3:_="">
    <xsd:import namespace="622c66e4-3b44-4ba6-bdf3-100a595ab075"/>
    <xsd:import namespace="b2320707-ee57-4930-a0f8-8d9a74a85e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c66e4-3b44-4ba6-bdf3-100a595ab0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320707-ee57-4930-a0f8-8d9a74a85e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34a4cad-0f6f-4baf-a50b-5c0600e0c904}" ma:internalName="TaxCatchAll" ma:showField="CatchAllData" ma:web="b2320707-ee57-4930-a0f8-8d9a74a85e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320707-ee57-4930-a0f8-8d9a74a85efd" xsi:nil="true"/>
    <lcf76f155ced4ddcb4097134ff3c332f xmlns="622c66e4-3b44-4ba6-bdf3-100a595ab075">
      <Terms xmlns="http://schemas.microsoft.com/office/infopath/2007/PartnerControls"/>
    </lcf76f155ced4ddcb4097134ff3c332f>
    <ReferenceId xmlns="622c66e4-3b44-4ba6-bdf3-100a595ab075" xsi:nil="true"/>
  </documentManagement>
</p:properties>
</file>

<file path=customXml/itemProps1.xml><?xml version="1.0" encoding="utf-8"?>
<ds:datastoreItem xmlns:ds="http://schemas.openxmlformats.org/officeDocument/2006/customXml" ds:itemID="{96CBCFB9-D3CC-495C-850B-0AA4B8ED1C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D7A77-111E-4CA2-98A3-F3B8FE46358E}"/>
</file>

<file path=customXml/itemProps3.xml><?xml version="1.0" encoding="utf-8"?>
<ds:datastoreItem xmlns:ds="http://schemas.openxmlformats.org/officeDocument/2006/customXml" ds:itemID="{8C894624-3B49-4C9D-BD5C-685C19C46794}"/>
</file>

<file path=customXml/itemProps4.xml><?xml version="1.0" encoding="utf-8"?>
<ds:datastoreItem xmlns:ds="http://schemas.openxmlformats.org/officeDocument/2006/customXml" ds:itemID="{3342D6D1-3750-4D95-A75C-870D2475AE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Culma Gomez</dc:creator>
  <cp:keywords/>
  <dc:description/>
  <cp:lastModifiedBy>Kevin Culma Gomez</cp:lastModifiedBy>
  <cp:revision>1</cp:revision>
  <dcterms:created xsi:type="dcterms:W3CDTF">2025-11-07T11:24:00Z</dcterms:created>
  <dcterms:modified xsi:type="dcterms:W3CDTF">2025-11-07T13:41:00Z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0x010100A6A04C1B3DE0DB4CB33DC85BE673675C</vt:lpwstr>
  </property>
</Properties>
</file>