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80" w:lineRule="auto"/>
        <w:ind w:right="643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Documento Técnico Consolidado</w:t>
      </w:r>
      <w:bookmarkStart w:colFirst="0" w:colLast="0" w:name="bookmark=id.kiumguqpfon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3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ind w:right="643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PROYECTO: </w:t>
      </w:r>
      <w:r w:rsidDel="00000000" w:rsidR="00000000" w:rsidRPr="00000000">
        <w:rPr>
          <w:sz w:val="22"/>
          <w:szCs w:val="22"/>
          <w:rtl w:val="0"/>
        </w:rPr>
        <w:t xml:space="preserve">Arquitectura Frontend - Framework - Patrones Diseño del Proyecto </w:t>
      </w:r>
    </w:p>
    <w:p w:rsidR="00000000" w:rsidDel="00000000" w:rsidP="00000000" w:rsidRDefault="00000000" w:rsidRPr="00000000" w14:paraId="00000008">
      <w:pPr>
        <w:widowControl w:val="0"/>
        <w:ind w:right="643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“GPS GUARDIAN ESCOLAR”</w:t>
      </w:r>
    </w:p>
    <w:p w:rsidR="00000000" w:rsidDel="00000000" w:rsidP="00000000" w:rsidRDefault="00000000" w:rsidRPr="00000000" w14:paraId="00000009">
      <w:pPr>
        <w:widowControl w:val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161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29" w:lineRule="auto"/>
        <w:ind w:left="5" w:right="643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INTEGRANTES:</w:t>
      </w:r>
    </w:p>
    <w:p w:rsidR="00000000" w:rsidDel="00000000" w:rsidP="00000000" w:rsidRDefault="00000000" w:rsidRPr="00000000" w14:paraId="00000011">
      <w:pPr>
        <w:widowControl w:val="0"/>
        <w:spacing w:line="229" w:lineRule="auto"/>
        <w:ind w:left="5" w:right="643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Kevin Andrey Culma Gomez </w:t>
      </w:r>
    </w:p>
    <w:p w:rsidR="00000000" w:rsidDel="00000000" w:rsidP="00000000" w:rsidRDefault="00000000" w:rsidRPr="00000000" w14:paraId="00000012">
      <w:pPr>
        <w:widowControl w:val="0"/>
        <w:spacing w:line="229" w:lineRule="auto"/>
        <w:ind w:left="5" w:right="643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Nicolas Estid Ruiz Sastoque </w:t>
      </w:r>
    </w:p>
    <w:p w:rsidR="00000000" w:rsidDel="00000000" w:rsidP="00000000" w:rsidRDefault="00000000" w:rsidRPr="00000000" w14:paraId="00000013">
      <w:pPr>
        <w:widowControl w:val="0"/>
        <w:spacing w:line="229" w:lineRule="auto"/>
        <w:ind w:left="5" w:right="643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Jhon Camilo Suaza Sánchez</w:t>
      </w:r>
    </w:p>
    <w:p w:rsidR="00000000" w:rsidDel="00000000" w:rsidP="00000000" w:rsidRDefault="00000000" w:rsidRPr="00000000" w14:paraId="00000014">
      <w:pPr>
        <w:widowControl w:val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22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ind w:left="5" w:right="643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INSTRUCTOR:</w:t>
      </w:r>
    </w:p>
    <w:p w:rsidR="00000000" w:rsidDel="00000000" w:rsidP="00000000" w:rsidRDefault="00000000" w:rsidRPr="00000000" w14:paraId="00000019">
      <w:pPr>
        <w:widowControl w:val="0"/>
        <w:ind w:left="19" w:right="643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Carlos Julio Cadena</w:t>
      </w:r>
    </w:p>
    <w:p w:rsidR="00000000" w:rsidDel="00000000" w:rsidP="00000000" w:rsidRDefault="00000000" w:rsidRPr="00000000" w14:paraId="0000001A">
      <w:pPr>
        <w:widowControl w:val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1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ind w:left="3061" w:right="3711" w:firstLine="13.000000000000114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SERVICIO NACIONAL DE APRENDIZAJE</w:t>
      </w:r>
    </w:p>
    <w:p w:rsidR="00000000" w:rsidDel="00000000" w:rsidP="00000000" w:rsidRDefault="00000000" w:rsidRPr="00000000" w14:paraId="00000023">
      <w:pPr>
        <w:widowControl w:val="0"/>
        <w:ind w:left="3061" w:right="3711" w:firstLine="13.000000000000114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ADSO-3145555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ind w:left="3061" w:right="3711" w:firstLine="13.000000000000114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2025</w:t>
      </w:r>
    </w:p>
    <w:p w:rsidR="00000000" w:rsidDel="00000000" w:rsidP="00000000" w:rsidRDefault="00000000" w:rsidRPr="00000000" w14:paraId="00000025">
      <w:pPr>
        <w:widowControl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Bdr>
          <w:bottom w:color="2e75b6" w:space="4" w:sz="8" w:val="single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Análisis de Insumos del Proyecto</w:t>
      </w:r>
    </w:p>
    <w:p w:rsidR="00000000" w:rsidDel="00000000" w:rsidP="00000000" w:rsidRDefault="00000000" w:rsidRPr="00000000" w14:paraId="00000028">
      <w:pPr>
        <w:spacing w:after="80" w:before="80" w:lineRule="auto"/>
        <w:jc w:val="both"/>
        <w:rPr/>
      </w:pPr>
      <w:r w:rsidDel="00000000" w:rsidR="00000000" w:rsidRPr="00000000">
        <w:rPr>
          <w:color w:val="333333"/>
          <w:rtl w:val="0"/>
        </w:rPr>
        <w:t xml:space="preserve">A continuación se presenta el análisis consolidado de los cuatro artefactos revisados por el equipo: SRS, análisis de requisitos, diseño conceptual e investigación de frameworks.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1.1 Análisis del SRS — Funcionalidades Principales</w:t>
      </w:r>
    </w:p>
    <w:p w:rsidR="00000000" w:rsidDel="00000000" w:rsidP="00000000" w:rsidRDefault="00000000" w:rsidRPr="00000000" w14:paraId="0000002B">
      <w:pPr>
        <w:spacing w:after="80" w:before="8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El SRS v3 de Guardián Escolar define un sistema de geolocalización en tiempo real orientado a padres de familia y administradores. Los requerimientos funcionales identificados son:</w:t>
      </w:r>
    </w:p>
    <w:p w:rsidR="00000000" w:rsidDel="00000000" w:rsidP="00000000" w:rsidRDefault="00000000" w:rsidRPr="00000000" w14:paraId="0000002C">
      <w:pPr>
        <w:spacing w:after="80" w:before="8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80" w:lineRule="auto"/>
        <w:rPr>
          <w:color w:val="33333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3240"/>
        <w:gridCol w:w="3240"/>
        <w:tblGridChange w:id="0">
          <w:tblGrid>
            <w:gridCol w:w="3240"/>
            <w:gridCol w:w="3240"/>
            <w:gridCol w:w="3240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Funcionalidad 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Registro e inicio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Autenticación JWT con roles: padre y administrador. Recuperación de contraseña y verificación por correo.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RF2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Gestión de estudiantes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CRUD completo: registro, consulta y actualización de información del estudiante asociada a rutas.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RF3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Rastreo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El padre rastrea a su hijo directamente en un mapa interactivo. Actualización automática de ubicación del estudiante. Muestra trayecto recorrido y ruta asignada.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RF4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Notificaciones y 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Alertas push y por correo ante retrasos, cambios de ruta o emergencias. Configuración de preferencias por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RF5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Historial de trayectos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Consulta de recorridos anteriores con filtros por fecha, estudiante y rango de días. Visualización en mapa.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RF6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Compatibilidad multiplataforma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Interfaz responsive para Chrome y Edge (web) y aplicación nativa Android (móvil) para los padres de familia.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RF7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Panel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Gestión de usuarios, rutas y estudiantes. Supervisión del sistema, aplicación de actualizaciones y generación de reportes.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RF8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Seguridad y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Control de acceso por roles, auditoría, cifrado de contraseñas y sesiones con expiración por token.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RF9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API central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Todos los módulos consumen una API RESTful.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RNF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Soporte multilingüe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Cambio de idioma (español, inglés, portugués, francés) sin cerrar la sesión activa.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1.2 Requerimientos No Funcionales Clave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3240"/>
        <w:gridCol w:w="3315"/>
        <w:tblGridChange w:id="0">
          <w:tblGrid>
            <w:gridCol w:w="3240"/>
            <w:gridCol w:w="3240"/>
            <w:gridCol w:w="3315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Implicación Técnica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Rendimiento (RNF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Tiempo de respuesta rápida sin verse afectada por el número de usuarios.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Arquitectura no bloqueante (Node.js), caché de mapas, paginación en tablas.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Escalabilidad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Soporte para crecimiento de usuarios y rutas sin rediseño.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Arquitectura basada en módulos desacoplados, API REST.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Seguridad (RNF 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Contraseñas cifradas, tokens JWT con expiración, auditoría de accesos.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bcrypt + JWT en backend; HTTPS obligatorio; roles granulares.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Disponibilidad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Sistema activo durante el horario escolar sin interrupciones.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Despliegue en Railway/Render con monitoreo; Firebase como canal de datos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Usabilidad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Interfaz intuitiva accesible para padres sin experiencia técnica.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Diseño mobile-first, Tailwind CSS.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Mantenibilidad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Código legible, modular y versionado.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Git + GitHub privado; separación por capas; nomenclatura consistente.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1.3 Análisis de Pantallas e Interfaz</w:t>
      </w:r>
    </w:p>
    <w:p w:rsidR="00000000" w:rsidDel="00000000" w:rsidP="00000000" w:rsidRDefault="00000000" w:rsidRPr="00000000" w14:paraId="00000084">
      <w:pPr>
        <w:spacing w:after="80" w:before="80" w:lineRule="auto"/>
        <w:rPr/>
      </w:pPr>
      <w:r w:rsidDel="00000000" w:rsidR="00000000" w:rsidRPr="00000000">
        <w:rPr>
          <w:color w:val="333333"/>
          <w:rtl w:val="0"/>
        </w:rPr>
        <w:t xml:space="preserve">Del análisis de requisitos se identificaron 9 pantallas principales con sus componentes: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4095"/>
        <w:gridCol w:w="3060"/>
        <w:gridCol w:w="1770"/>
        <w:tblGridChange w:id="0">
          <w:tblGrid>
            <w:gridCol w:w="735"/>
            <w:gridCol w:w="4095"/>
            <w:gridCol w:w="3060"/>
            <w:gridCol w:w="1770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Pantalla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Componentes Claves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 Relacionado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Login / Inicio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Campo correo, contraseña, botón ingresar, enlace recuperar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RF1.3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formulario completo, validación en tiempo real, verificación 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RF1.1 – RF1.2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Acceso rápido, lista de hijos, notificaciones 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RF2, RF3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Gestión de estudiantes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Tabla de estudiantes, formulario, búsqueda.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Mapa de rastreo en tiempo real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Mapa Google Maps, marcador GPS del estudiante, panel lateral con info del trayecto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RF3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Notificaciones y Alerta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Lista de alertas, filtros, configuración preferencias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Historial de Trayectos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Tabla con filtros fecha/estudiante, visualización en mapa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RF5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Configuración de Perfil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Datos personales, cambio contraseña, idioma, 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RF1.4, RF4.2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Panel de administración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Gestión de usuarios y trayecto, reportes y actualizaciones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RF7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1.4 Análisis de Interacciones y Navegación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Flujo 1 — Padre rastrea a su hijo en tiempo real (RF3):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71603016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Login → Dashboard → Seleccionar hijo → Mapa GPS con ubicación del estudiante. Tiempo objetivo: 30-45 segundos. Actualización automática de la posición del niño sin intervención del usuario.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Flujo 2 — Registro de cuenta (RF1):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60000680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Pantalla inicio → Formulario registro → Validación progresiva → Verificación correo → Dashboard. Doble opt-in para seguridad.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Flujo 3 — Historial de trayectos (RF5):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02992988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Dashboard → Historial → Aplicar filtros (fecha/estudiante) → Visualizar recorrido en mapa. Registro de acceso para auditoría.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before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Navegación por roles: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Padres: Pestañas inferiores en móvil (Dashboard, Rastreo, Historial, Alertas, Perfil).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Administradores: Menú lateral persistente en web (Panel, Usuarios, trayecto, Reportes, Config.).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Módulos transversales: Perfil, Configuración, Notificaciones y Cerrar sesión accesibles desde cualquier pantalla.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1.5 Análisis del Modelado del Sistema</w:t>
      </w:r>
    </w:p>
    <w:p w:rsidR="00000000" w:rsidDel="00000000" w:rsidP="00000000" w:rsidRDefault="00000000" w:rsidRPr="00000000" w14:paraId="000000CB">
      <w:pPr>
        <w:spacing w:after="80" w:before="8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Las entidades principales identificadas en el modelado y su relación con la interfaz son:</w:t>
      </w:r>
    </w:p>
    <w:p w:rsidR="00000000" w:rsidDel="00000000" w:rsidP="00000000" w:rsidRDefault="00000000" w:rsidRPr="00000000" w14:paraId="000000CC">
      <w:pPr>
        <w:spacing w:after="80" w:before="80" w:lineRule="auto"/>
        <w:rPr>
          <w:color w:val="333333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3240"/>
        <w:gridCol w:w="3240"/>
        <w:tblGridChange w:id="0">
          <w:tblGrid>
            <w:gridCol w:w="3240"/>
            <w:gridCol w:w="3240"/>
            <w:gridCol w:w="3240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Entidad 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Atributos Principales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Pantallas Relacionadas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Usuarios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id, nombre, correo, contraseña (hash), rol, 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L</w:t>
            </w: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ogin, Registro, Perfil, Panel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Estudiante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id, nombre, edad, número_de_contacto_de_emergencia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Gestión Estudiantes, Dashboard, Mapa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Ruta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id, nombre, descripción, paradas, 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Panel Admin, Mapa, Historial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Trayecto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id, trayecto_id, estudiante_id, fecha_inicio, fecha_fin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Historial de Trayectos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id, tipo, mensaje, usuario_id, leída, 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Pantalla de Alertas, Dashboard badge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Coordenada GPS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id, trayecto_id, lat, lng, 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Mapa en tiempo real — posición del estudiante (Firebase RT DB)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80" w:before="8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pBdr>
          <w:bottom w:color="2e75b6" w:space="4" w:sz="8" w:val="single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Selección del Framework Frontend</w:t>
      </w:r>
    </w:p>
    <w:p w:rsidR="00000000" w:rsidDel="00000000" w:rsidP="00000000" w:rsidRDefault="00000000" w:rsidRPr="00000000" w14:paraId="000000E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2.1 Tipo de Aplicación</w:t>
      </w:r>
    </w:p>
    <w:p w:rsidR="00000000" w:rsidDel="00000000" w:rsidP="00000000" w:rsidRDefault="00000000" w:rsidRPr="00000000" w14:paraId="000000E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60"/>
        <w:gridCol w:w="4860"/>
        <w:tblGridChange w:id="0">
          <w:tblGrid>
            <w:gridCol w:w="4860"/>
            <w:gridCol w:w="486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Tipo de Aplicaciones definidas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SPA (Single Page Application) — </w:t>
            </w: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React Native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Móvil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Aplicación nativa Android — React Native + Expo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Usuarios del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Padres de familia (rastreo del hijo) y Administradores (gestión del 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Patrón de arquitectura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sdt>
              <w:sdtPr>
                <w:id w:val="-283061158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rtl w:val="0"/>
                  </w:rPr>
                  <w:t xml:space="preserve">Cliente-Servidor de tres capas (SPA + App Móvil → API REST → BD)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Lenguaje Unificado UML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JavaScript en todas las capas (Frontend web, móvil y backend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2.2 Preguntas de Selección Respondidas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60"/>
        <w:gridCol w:w="4860"/>
        <w:tblGridChange w:id="0">
          <w:tblGrid>
            <w:gridCol w:w="4860"/>
            <w:gridCol w:w="4860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¿Qué tipo de aplicación 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Híbrida: SPA web (React.Native) + App móvil nativa Android (React Native). Ambas consumen la misma API REST.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¿Qué tan compleja es la interfaz?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Complejidad media-alta: pantallas, mapas interactivos en tiempo real, dashboard con múltiples roles, tablas con filtros y gestión CRUD.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¿Qué tan escalable debe ser?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Escalabilidad media: P</w:t>
            </w:r>
            <w:r w:rsidDel="00000000" w:rsidR="00000000" w:rsidRPr="00000000">
              <w:rPr>
                <w:rtl w:val="0"/>
              </w:rPr>
              <w:t xml:space="preserve">rototipo académico para padres de familia, con posibilidad de crecimiento del 30% anual en usuarios y trayectos según RNF4. Arquitectura modular que lo permite."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¿El equipo conoce el stack?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Si los 3 desarrolladores manejan JavaScript. Usar el mismo lenguaje en todas las capas elimina la fricción tecnológica entre miembros, acelerando la productividad al momento de desarrollo en 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¿El tiempo de desarrollo es limitado?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JavaScript con React/Node.js.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2.3 Frameworks Seleccionados — Stack Completo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2430"/>
        <w:gridCol w:w="2430"/>
        <w:gridCol w:w="2430"/>
        <w:tblGridChange w:id="0">
          <w:tblGrid>
            <w:gridCol w:w="2430"/>
            <w:gridCol w:w="2430"/>
            <w:gridCol w:w="2430"/>
            <w:gridCol w:w="2430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 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 de referencia.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Frontend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React Native + Tailwind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React native  / Vite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SPA con componentes reutilizables, build ultrarrápido, estilos responsive sin CSS custom.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Frontend Móvil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React Native + Expo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Versión estable actual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App nativa Android con acceso a GPS en segundo plano y notificaciones push nativas.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Backend /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Spring Boot Security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Última 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 más rendimiento a nivel de productividad y seguridad más robusta, sin el riesgo de sufrir una caída.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Base de Datos Relacional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PostgreSQL + Prisma 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Postgres 15 / Prisma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Datos persistentes estructurados: usuarios, estudiantes, rutas, historial.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Base de Datos tiempo 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Firebase Realtime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Firebase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Sincronización de coordenadas GPS en segundos en todos los dispositivos (RF3).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Mapas interactivos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Google Maps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@react-google-maps/api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Mapa interactivo con marcadores dinámicos para rastreo web y móvil.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Notificaciones  Push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Firebase Cloud Messaging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FCM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Alertas que llegan al celular aunque la app esté cerrada.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JWT + bcrypt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jsonwebtoken / bcrypt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Tokens seguros con expiración, contraseñas cifradas.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Despliegue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Railway / Render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Última versión Oficial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Despliegue gratuito en minutos, sin configurar servidores físicos.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Despliegue 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EAS Build (Expo)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Última versión Oficial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Compilación y distribución del APK Android desde la nube. Integrado con GitHub, sin configurar entornos locales.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Despliegue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color w:val="0a0a0a"/>
                <w:sz w:val="19"/>
                <w:szCs w:val="19"/>
                <w:rtl w:val="0"/>
              </w:rPr>
              <w:t xml:space="preserve">Última versión Oficial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Automático integrado con GitHub, dominio gratuito.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Control de versiones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Git + GitHub.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Última Versión Oficial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color w:val="333333"/>
                <w:sz w:val="15"/>
                <w:szCs w:val="15"/>
                <w:rtl w:val="0"/>
              </w:rPr>
              <w:t xml:space="preserve">Permite a los desarrolladores seguir y revertir cambios en el código, crear diferentes “ramas” de trabajo para aislar características y correcciones de errores, y colaborar en equipo sin el miedo de sobrescribir el trabajo de otros.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2.4 Justificación Técnica — Comparativa de Alternativas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2430"/>
        <w:gridCol w:w="2430"/>
        <w:gridCol w:w="2430"/>
        <w:tblGridChange w:id="0">
          <w:tblGrid>
            <w:gridCol w:w="2430"/>
            <w:gridCol w:w="2430"/>
            <w:gridCol w:w="2430"/>
            <w:gridCol w:w="2430"/>
          </w:tblGrid>
        </w:tblGridChange>
      </w:tblGrid>
      <w:tr>
        <w:trPr>
          <w:cantSplit w:val="0"/>
          <w:trHeight w:val="654.9609375" w:hRule="atLeast"/>
          <w:tblHeader w:val="0"/>
        </w:trPr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 Native + Node.js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JavaScript 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Configuración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Rápida: Expo CLI + npx create-expo-app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Primera API funcionando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Semanas 1-2 con Express + JWT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JWT + roles (RF8)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jsonwebtoken + bcrypt (npm)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Con librerías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WebSockets GPS (RF3)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Firebase RT DB + Socket.io (npm)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Socket.io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Curva de aprendizaje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Media (JS unificado en todas capas)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Tiempo total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meses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Mismo lenguaje en todas capas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React Native + Node.js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4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Robustez en 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Adecuada para prototipado Rápido y ágil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React Native + Node.js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rPr>
          <w:color w:val="000000"/>
        </w:rPr>
      </w:pPr>
      <w:bookmarkStart w:colFirst="0" w:colLast="0" w:name="_heading=h.5s6fhlg6fmhz" w:id="1"/>
      <w:bookmarkEnd w:id="1"/>
      <w:r w:rsidDel="00000000" w:rsidR="00000000" w:rsidRPr="00000000">
        <w:br w:type="page"/>
      </w:r>
      <w:r w:rsidDel="00000000" w:rsidR="00000000" w:rsidRPr="00000000">
        <w:rPr>
          <w:color w:val="000000"/>
          <w:rtl w:val="0"/>
        </w:rPr>
        <w:t xml:space="preserve">3. Arquitectura del Proyecto</w:t>
      </w:r>
    </w:p>
    <w:p w:rsidR="00000000" w:rsidDel="00000000" w:rsidP="00000000" w:rsidRDefault="00000000" w:rsidRPr="00000000" w14:paraId="0000017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3.1 Descripción General de la Arquitectura</w:t>
      </w:r>
    </w:p>
    <w:p w:rsidR="00000000" w:rsidDel="00000000" w:rsidP="00000000" w:rsidRDefault="00000000" w:rsidRPr="00000000" w14:paraId="00000181">
      <w:pPr>
        <w:spacing w:after="80" w:before="80" w:lineRule="auto"/>
        <w:jc w:val="both"/>
        <w:rPr/>
      </w:pPr>
      <w:r w:rsidDel="00000000" w:rsidR="00000000" w:rsidRPr="00000000">
        <w:rPr>
          <w:color w:val="333333"/>
          <w:rtl w:val="0"/>
        </w:rPr>
        <w:t xml:space="preserve">Guardian Escolar sigue una arquitectura Cliente-Servidor de tres capas con dos clientes independientes (web y móvil) que consumen una API REST centralizada. La capa de datos se divide en persistencia relacional (PostgreSQL) y sincronización en tiempo real (Firebase).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80" w:before="80" w:lineRule="auto"/>
        <w:rPr/>
      </w:pPr>
      <w:r w:rsidDel="00000000" w:rsidR="00000000" w:rsidRPr="00000000">
        <w:rPr>
          <w:color w:val="333333"/>
          <w:rtl w:val="0"/>
        </w:rPr>
        <w:t xml:space="preserve">La arquitectura frontend se basa en el patrón de componentes con separación por módulos funcionales, donde cada módulo agrupa sus vistas, lógica de negocio, servicios y estilos de forma cohesiva e independiente.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3.2 Estructura de Carpetas — Frontend Móvil + Web  (React Native + Expo)</w:t>
      </w:r>
    </w:p>
    <w:p w:rsidR="00000000" w:rsidDel="00000000" w:rsidP="00000000" w:rsidRDefault="00000000" w:rsidRPr="00000000" w14:paraId="000001A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00"/>
        <w:gridCol w:w="5160"/>
        <w:tblGridChange w:id="0">
          <w:tblGrid>
            <w:gridCol w:w="4200"/>
            <w:gridCol w:w="51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guardian-escolar-mobile-web/     (React Native + Expo)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0e6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Raíz del código fuente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a1b9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├── screens/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Pantallas de la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fa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│  ├── auth/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LoginScreen, RegisterScreen — RF1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fa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│  ├── home/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HomeScreen (dashboard móvil) — RF2, RF3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fa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│  ├── tracking/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TrackingScreen — mapa GPS del estudiante — RF3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fa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│  ├── notifications/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NotifScreen, AlertDetail — RF4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fa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│  ├── history/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HistoryScreen, TripDetail — RF5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fa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│  ├── admin/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AdminPanel — gestión usuarios y rutas — RF7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fa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│  └── settings/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ProfileScreen, Preferences — RF1.4, RF4.2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a1b9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├── components/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Componentes reutilizables nativos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fa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│  ├── ui/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Button, Input, Modal, Card, Badge nativos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fa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│  ├── MapMarker.jsx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Marcador GPS animado — posición del estudiante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fa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│  ├── StudentCard.jsx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Tarjeta de hijo con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fa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│  ├── NotifBadge.jsx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Badge de notificaciones sin leer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fa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│  └── BottomTabBar.jsx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Barra de navegación inferior (tabs)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a1b9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├── navigation/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Navegación con React Navigation v6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fa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│  ├── AppNavigator.jsx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Stack + Tab Navigator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fa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│  └── AuthNavigator.jsx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Flujo de login / 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a1b9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├── services/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Servicios de datos y APIs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fa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│  ├── api.js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Axios con interceptores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fa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│  ├── authService.js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Login, registro, token refresh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fa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│  ├── studentService.js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CRUD de estudiantes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fa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│  ├── trackingService.js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Firebase GPS en tiempo real — RF3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fa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│  ├── notificationService.js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Alertas y preferencias — RF4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fa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│  └── pushService.js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Registro FCM, manejo de push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a1b9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├── store/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Estado global con Zustand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fa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│  ├── authStore.js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Estado: usuario, token,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fa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│  ├── trackingStore.js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Estado: coordenadas GPS en vivo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fa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│  └── notificationStore.js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Estado: alertas sin leer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a1b9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├── hooks/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Custom hooks reutilizables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fa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│  ├── useAuth.js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Lógica de autenticación y guards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fa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│  ├── useTracking.js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Suscripción Firebase tiempo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fa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│  └── useNotifications.js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Polling / push de alertas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a1b9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├── utils/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Funciones auxiliares puras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fa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│  ├── formatDate.js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Formateo de fechas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fa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│  ├── validators.js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Validaciones de formularios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fa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│  └── mapHelpers.js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Cálculo de rutas y coordenadas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a1b9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└── i18n/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Internacionalización — RNF7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fa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 ├── es.json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Textos en español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fa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 ├── en.json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Textos en inglés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fa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 ├── fr.json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Textos en francés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fa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 └── pt.json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Textos en portugués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Archivos de configuración raíz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4a4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App.jsx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Componente raíz, proveedor de contexto y navegación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4a4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app.json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Configuración Expo (nombre, ícono, permisos, orientación)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4a4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eas.json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Config de build EAS para Android (APK / AAB)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4a4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babel.config.js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Transpilador Babel para React 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4a4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Variables de entorno (API URL, Firebase config, Maps Key)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spacing w:after="60" w:before="60" w:lineRule="auto"/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3.4 Descripción de la Arquitectura</w:t>
      </w:r>
    </w:p>
    <w:p w:rsidR="00000000" w:rsidDel="00000000" w:rsidP="00000000" w:rsidRDefault="00000000" w:rsidRPr="00000000" w14:paraId="0000020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La arquitectura está organizada en tres capas con principios de separación de responsabilidades:</w:t>
      </w:r>
    </w:p>
    <w:p w:rsidR="00000000" w:rsidDel="00000000" w:rsidP="00000000" w:rsidRDefault="00000000" w:rsidRPr="00000000" w14:paraId="0000020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Capa de presentación (Frontend):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React Native (móvil). Responsable exclusivamente de renderizar la interfaz nativa y capturar eventos del usuario. No contiene lógica de negocio directa.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Capa de lógica y servicios: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Custom hooks, </w:t>
      </w:r>
      <w:r w:rsidDel="00000000" w:rsidR="00000000" w:rsidRPr="00000000">
        <w:rPr>
          <w:rtl w:val="0"/>
        </w:rPr>
        <w:t xml:space="preserve">sectores (Store)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 Zustand y services. Coordina las llamadas a la API REST, el estado de la aplicación en React Native y la suscripción a Firebase RT DB. Actúa como intermediario entre las pantallas y los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Capa de acceso a datos: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Services (api.js, </w:t>
      </w:r>
      <w:r w:rsidDel="00000000" w:rsidR="00000000" w:rsidRPr="00000000">
        <w:rPr>
          <w:rtl w:val="0"/>
        </w:rPr>
        <w:t xml:space="preserve">trackingService.js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, pushService.js, etc.). Abstrae las llamadas HTTP a la API REST y la conexión con Firebase Realtime DB desde React Native. Ninguna pantalla (screen) llama directamente a una URL.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Este enfoque garantiza que un cambio en la API no afecte las pantallas nativas, y que un rediseño de UI en React Native no rompa la lógica de negocio ni los servicios.</w:t>
      </w:r>
    </w:p>
    <w:p w:rsidR="00000000" w:rsidDel="00000000" w:rsidP="00000000" w:rsidRDefault="00000000" w:rsidRPr="00000000" w14:paraId="0000021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pBdr>
          <w:bottom w:color="2e75b6" w:space="4" w:sz="8" w:val="single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Patrones de Diseño Seleccionados</w:t>
      </w:r>
    </w:p>
    <w:p w:rsidR="00000000" w:rsidDel="00000000" w:rsidP="00000000" w:rsidRDefault="00000000" w:rsidRPr="00000000" w14:paraId="0000021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4.1 Lista de Patrones y Aplicación en el Proyecto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2550"/>
        <w:gridCol w:w="3930"/>
        <w:tblGridChange w:id="0">
          <w:tblGrid>
            <w:gridCol w:w="3240"/>
            <w:gridCol w:w="2550"/>
            <w:gridCol w:w="3930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Patrón 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Categoría 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Donde Se aplica en Guardián Escolar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Componentes reutilizables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Arquitectura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StudentCard, NotifBadge, MapMarker, BottomTabBar — usados en múltiples pantallas sin duplicar código.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Container / Presentational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Separación lógica-UI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TrackingContainer (lógica GPS) + MapView (solo renderiza). El contenedor maneja datos; el presentacional solo los muestra.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Custom 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Reutilización de 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useAuth(), useTracking(), useNotifications() — encapsulan lógica compleja y se reutilizan en cualquier componente.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Store centralizado (Zustand)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Manejo de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authStore, trackingStore, notificationStore — estado global accesible sin prop drilling ni Context complicado.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Service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Abstracción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authService.js, trackingService.js — separan las llamadas HTTP/Firebase de la lógica de la UI. Permiten cambiar la API sin tocar componentes.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Route Guards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Seguridad de navegación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AuthGuard.jsx — usa useNavigation() de React Navigation para redirigir al Login o Unauthorized según el rol y token JWT (RF8).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Observer (suscripción reactiva)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Firebase onValue() en useTracking.js — el componente del mapa se actualiza automáticamente al recibir nuevas coordenadas GPS.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Lazy 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React.memo() + carga diferida de pantallas con React Navigation lazy. Las pantallas pesadas (Mapa, Panel Admin) solo se montan cuando el usuario las navega, mejorando el tiempo de inicio.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Módulos por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Cada RF tiene su propia screen (auth/, tracking/, history/) con sus vistas nativas, servicios y hooks. Favorece el trabajo paralelo del equipo en React Native.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4.2 Ejemplos de Aplicación en el Proyecto</w:t>
      </w:r>
    </w:p>
    <w:p w:rsidR="00000000" w:rsidDel="00000000" w:rsidP="00000000" w:rsidRDefault="00000000" w:rsidRPr="00000000" w14:paraId="0000023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4.2.1 Patrón Container / Presentational — Rastreo GPS (RF3)</w:t>
      </w:r>
    </w:p>
    <w:p w:rsidR="00000000" w:rsidDel="00000000" w:rsidP="00000000" w:rsidRDefault="00000000" w:rsidRPr="00000000" w14:paraId="0000024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60"/>
        <w:gridCol w:w="4860"/>
        <w:tblGridChange w:id="0">
          <w:tblGrid>
            <w:gridCol w:w="4860"/>
            <w:gridCol w:w="4860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TrackingScreen.jsx (Lógica)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MapComponent.jsx (Presentacional)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5.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Custom hook — suscripción Firebase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const useTracking = (studentId)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const [coords, setCoords]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= useState(null);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useEffect(()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const ref = db.ref(studentId);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ref.on('value', snap =&gt;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setCoords(snap.val()));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return () =&gt; ref.off();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}, [studentId]);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return coords;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Solo renderiza, sin lógica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import MapView, { Marker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from 'react-native-maps';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17"/>
                <w:szCs w:val="17"/>
                <w:rtl w:val="0"/>
              </w:rPr>
              <w:t xml:space="preserve">const MapComponent = ({ coords })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7"/>
                <w:szCs w:val="17"/>
                <w:rtl w:val="0"/>
              </w:rPr>
              <w:t xml:space="preserve">  if (!coords) return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7"/>
                <w:szCs w:val="17"/>
                <w:rtl w:val="0"/>
              </w:rPr>
              <w:t xml:space="preserve">  return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17"/>
                <w:szCs w:val="17"/>
                <w:rtl w:val="0"/>
              </w:rPr>
              <w:t xml:space="preserve">    &lt;MapView style={{ flex: 1 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7"/>
                <w:szCs w:val="17"/>
                <w:rtl w:val="0"/>
              </w:rPr>
              <w:t xml:space="preserve">      region={{ ...coords, latitudeDelta: 0.01,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         longitudeDelta: 0.01 }}&gt;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17"/>
                <w:szCs w:val="17"/>
                <w:rtl w:val="0"/>
              </w:rPr>
              <w:t xml:space="preserve">      &lt;Marker coordinate={coords}/&gt;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&lt;/MapView&gt;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60" w:before="60" w:lineRule="auto"/>
        <w:rPr>
          <w:color w:val="000000"/>
        </w:rPr>
      </w:pPr>
      <w:r w:rsidDel="00000000" w:rsidR="00000000" w:rsidRPr="00000000">
        <w:rPr>
          <w:rtl w:val="0"/>
        </w:rPr>
        <w:t xml:space="preserve">Beneficio: Si se cambia react-native-maps por Mapbox, solo se modifica MapComponent.jsx. La lógica de suscripción a Firebase en useTracking no cambia.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4.2.2 Patrón Route Guard — Seguridad por Rol (RF8)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rHeight w:val="409.98046875" w:hRule="atLeast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9"/>
                <w:szCs w:val="19"/>
                <w:rtl w:val="0"/>
              </w:rPr>
              <w:t xml:space="preserve">AuthGuard.jsx — Guardia de navegación por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import { useEffect } from 'react';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import { useNavigation } from '@react-navigation/native';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const AuthGuard = ({ children, allowedRoles })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const { user, token } = useAuthStore();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const navigation = useNavigation();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useEffect(()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if (!token) navigation.replace('Login');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else if (!allowedRoles.includes(user.rol))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26A">
            <w:pPr>
              <w:rPr>
                <w:rFonts w:ascii="Courier New" w:cs="Courier New" w:eastAsia="Courier New" w:hAnsi="Courier New"/>
                <w:color w:val="674ea7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74ea7"/>
                <w:sz w:val="17"/>
                <w:szCs w:val="17"/>
                <w:rtl w:val="0"/>
              </w:rPr>
              <w:t xml:space="preserve">navigation.replace('Unauthorized');</w:t>
              <w:br w:type="textWrapping"/>
              <w:t xml:space="preserve">  }, [token, user]);</w:t>
              <w:br w:type="textWrapping"/>
              <w:t xml:space="preserve"> return children;</w:t>
              <w:br w:type="textWrapping"/>
              <w:t xml:space="preserve">// Uso: &lt;AuthGuard allowedRoles={['admin']}&gt;</w:t>
              <w:br w:type="textWrapping"/>
              <w:t xml:space="preserve">//   &lt;AdminScreen/&gt;&lt;/AuthGuard&gt;</w:t>
            </w:r>
          </w:p>
        </w:tc>
      </w:tr>
    </w:tbl>
    <w:p w:rsidR="00000000" w:rsidDel="00000000" w:rsidP="00000000" w:rsidRDefault="00000000" w:rsidRPr="00000000" w14:paraId="0000026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80" w:before="80" w:lineRule="auto"/>
        <w:rPr/>
      </w:pPr>
      <w:r w:rsidDel="00000000" w:rsidR="00000000" w:rsidRPr="00000000">
        <w:rPr>
          <w:color w:val="333333"/>
          <w:rtl w:val="0"/>
        </w:rPr>
        <w:t xml:space="preserve">Beneficio: Las pantallas de administrador nunca son accesibles para padres aunque conozcan el nombre de la ruta. La protección está en la navegación nativa de React Native y se valida también en el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4.2.3 Patrón Zustand Store — Estado Global de Autenticación (React Native)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rHeight w:val="335.234375" w:hRule="atLeast"/>
          <w:tblHeader w:val="0"/>
        </w:trPr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9"/>
                <w:szCs w:val="19"/>
                <w:rtl w:val="0"/>
              </w:rPr>
              <w:t xml:space="preserve">store/authStore.js — Estado global en React Native sin prop drilling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import { create } from 'zustand';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export const useAuthStore = create((set) =&gt; 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rPr>
                <w:color w:val="2e74b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2e74b5"/>
                <w:sz w:val="17"/>
                <w:szCs w:val="17"/>
                <w:rtl w:val="0"/>
              </w:rPr>
              <w:t xml:space="preserve">user: null,  token: null,  rol: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rPr>
                <w:color w:val="f1c23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1c232"/>
                <w:sz w:val="17"/>
                <w:szCs w:val="17"/>
                <w:rtl w:val="0"/>
              </w:rPr>
              <w:t xml:space="preserve"> login: (userData, token) =&gt;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7"/>
                <w:szCs w:val="17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set({ user: userData, token, rol: userData.rol }),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rPr>
                <w:color w:val="f1c23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ffd966"/>
                <w:sz w:val="17"/>
                <w:szCs w:val="17"/>
                <w:rtl w:val="0"/>
              </w:rPr>
              <w:t xml:space="preserve">l</w:t>
            </w:r>
            <w:r w:rsidDel="00000000" w:rsidR="00000000" w:rsidRPr="00000000">
              <w:rPr>
                <w:rFonts w:ascii="Courier New" w:cs="Courier New" w:eastAsia="Courier New" w:hAnsi="Courier New"/>
                <w:color w:val="f1c232"/>
                <w:sz w:val="17"/>
                <w:szCs w:val="17"/>
                <w:rtl w:val="0"/>
              </w:rPr>
              <w:t xml:space="preserve">ogout: () =&gt;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set({ user: null, token: null, rol: null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}));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80" w:before="80" w:lineRule="auto"/>
        <w:rPr/>
      </w:pPr>
      <w:r w:rsidDel="00000000" w:rsidR="00000000" w:rsidRPr="00000000">
        <w:rPr>
          <w:color w:val="333333"/>
          <w:rtl w:val="0"/>
        </w:rPr>
        <w:t xml:space="preserve">Beneficio: Cualquier pantalla (screen) de React Native accede al usuario y rol con una sola línea: const { user } = useAuthStore(). No se necesita prop drilling ni Context API complejo entre navegadores anidados.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60" w:before="60" w:lineRule="auto"/>
        <w:rPr>
          <w:shd w:fill="d9d2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shd w:fill="d9d2e9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1"/>
        <w:pBdr>
          <w:bottom w:color="2e75b6" w:space="4" w:sz="8" w:val="single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Justificación Técnica Consolidada</w:t>
      </w:r>
    </w:p>
    <w:p w:rsidR="00000000" w:rsidDel="00000000" w:rsidP="00000000" w:rsidRDefault="00000000" w:rsidRPr="00000000" w14:paraId="0000028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3240"/>
        <w:gridCol w:w="3240"/>
        <w:tblGridChange w:id="0">
          <w:tblGrid>
            <w:gridCol w:w="3240"/>
            <w:gridCol w:w="3240"/>
            <w:gridCol w:w="3240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Decisión Técnica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 / RNF que atiende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React Native + Expo (móvil)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App nativa Android con GPS del estudiante en segundo plano y notificaciones push nativas para los padres.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RF3 (GPS), RF4 (push), RF6 (Android)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JavaScript unificado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Un equipo de 3 personas puede moverse entre capas sin cambiar de lenguaje. Reduce tiempo de revisión y permite apoyo cruzado entre módulos.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RNF: Plazo 2 meses, equipo pequeño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Spring Boot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API no bloqueante ideal del rastreo GPS. Robusticidad en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RF3 (tiempo real), RF9 (API REST)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PostgreSQL + Prisma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Datos relacionales estructurados con ORM que generan migraciones automáticas. Seguridad y auditoría nativas.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RF2, RF5, RF8 (seguridad, historial)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Firebase Cloud Messaging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Notificaciones push que llegan aunque la app esté cerrada, sin servidor de notificaciones propio.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RF4 (alertas en tiempo real)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Zustand (estado global)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Estado global accesible desde cualquier componente sin prop drilling. Stores simples y reactivos para autenticación, rastreo y notificaciones.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RF6 (responsive), RNF (usabilidad)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Arquitectura modular por 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Cada módulo agrupa su vista, lógica y servicios. El equipo puede trabajar en paralelo sin conflictos de código.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RNF: Mantenibilidad, trabajo en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JWT + bcrypt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Estándar de la industria para autenticación stateless. Compatible con cualquier cliente (web, móvil). Bcrypt es el algoritmo recomendado para contraseñas.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RF8, RF9 (seguridad y API)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Vercel + Railway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Despliegue gratuito en minutos con CI/CD automático desde GitHub. Sin costos adicionales para un prototipo académico.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RNF: Disponibilidad, despliegue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Firebase Realtime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Sincronización de coordenadas GPS en milisegundos. Sin necesidad de configurar WebSocket propio.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RF3.1.1 (actualización automática)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5.1 Relación Directa con el SRS</w:t>
      </w:r>
    </w:p>
    <w:p w:rsidR="00000000" w:rsidDel="00000000" w:rsidP="00000000" w:rsidRDefault="00000000" w:rsidRPr="00000000" w14:paraId="000002A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80" w:before="80" w:lineRule="auto"/>
        <w:jc w:val="both"/>
        <w:rPr/>
      </w:pPr>
      <w:r w:rsidDel="00000000" w:rsidR="00000000" w:rsidRPr="00000000">
        <w:rPr>
          <w:color w:val="333333"/>
          <w:rtl w:val="0"/>
        </w:rPr>
        <w:t xml:space="preserve">Cada decisión arquitectónica y tecnológica tomada en este documento está directamente vinculada a un requerimiento del SRS v3 de Guardián Escolar. No se incluyó ninguna tecnología sin un requerimiento que la justifique.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React</w:t>
      </w:r>
      <w:r w:rsidDel="00000000" w:rsidR="00000000" w:rsidRPr="00000000">
        <w:rPr>
          <w:color w:val="333333"/>
          <w:rtl w:val="0"/>
        </w:rPr>
        <w:t xml:space="preserve"> native + Taiwild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cubre RF6 (responsive web), RF3 (mapa interactivo), RF7 (panel admin).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React Native cubre RF3 (GPS nativo), RF4 (push nativo), RF6 (Android nativo).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Firebase cubre RF3 (tiempo real), RF4 (FCM push).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PostgreSQL cubre RF2, RF5, RF8 (persistencia, historial, auditoría).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JWT + bcrypt cubre RF8, RF9 (seguridad, roles, tokens).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Arquitectura modular cubre RNF (mantenibilidad, trabajo paralelo, escalabilidad).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1"/>
        <w:pBdr>
          <w:bottom w:color="2e75b6" w:space="4" w:sz="8" w:val="single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División del Equipo y Cronograma</w:t>
      </w:r>
    </w:p>
    <w:p w:rsidR="00000000" w:rsidDel="00000000" w:rsidP="00000000" w:rsidRDefault="00000000" w:rsidRPr="00000000" w14:paraId="000002B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6.1 Responsabilidades por Persona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2430"/>
        <w:gridCol w:w="2430"/>
        <w:gridCol w:w="2430"/>
        <w:tblGridChange w:id="0">
          <w:tblGrid>
            <w:gridCol w:w="2430"/>
            <w:gridCol w:w="2430"/>
            <w:gridCol w:w="2430"/>
            <w:gridCol w:w="2430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 Principal 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 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Srs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Kevin Andrey Culma Gómez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Frontend Web — vistas del padre y panel admin + Apoyo en responsabilidades compartidas en el Equipo para el desarrollo (Backend, BD, FB, FM)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React Native + Tailwind CSS + Google Maps + Node.js + Express + PostgreSQL + Prisma + Firebase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RF1, RF2, RF3 (web), RF5, RF7, RF1-RF9 (API), RF8, RF9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Nicolás Estid Ruiz Sastoque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Backend completo + Base de datos + Firebase + Apoyo en responsabilidades compartidas en el Equipo para el desarrollo (FW, VP, PA, FM)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Node.js + Express + PostgreSQL + Prisma + Firebase +  React Native  + Tailwind CSS + Google Maps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RF1-RF9 (API), RF8, RF9, RF1, RF2, RF3 (web), RF5, RF7,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Jhon Camilo Suaza Sánchez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Frontend Móvil + apoyo web al finalizar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React Native + Expo + Firebase + FCM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RF3 (GPS móvil), RF4 (push), RF6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6.2 Cronograma de 2 Meses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2880"/>
        <w:gridCol w:w="3105"/>
        <w:gridCol w:w="2730"/>
        <w:tblGridChange w:id="0">
          <w:tblGrid>
            <w:gridCol w:w="1365"/>
            <w:gridCol w:w="2880"/>
            <w:gridCol w:w="3105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(Nicolás)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Web (Kevin)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Móvil (Jhon Camilo)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Node.js + Express + PostgreSQL corriendo, estructura de carpetas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React Native  + Vite + Tailwind, rutas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React Native + Expo corriendo en celular físico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Semana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API login, registro, JWT, bcrypt, roles padre/admin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Pantallas Login y Registro en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Pantallas Login y Registro en móvil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Semana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API CRUD estudiantes (RF2) + validaciones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Dashboard padre + Gestión estudiantes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Dashboard móvil + Consulta estudiantes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Semana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Firebase RT DB + endpoint coordenadas GPS del 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Mapa Google Maps — ubicación del estudiante en tiempo real (web)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Mapa GPS del estudiante en React Native (móvil)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Semana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FCM notificaciones push + API alertas (RF4)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Pantalla notificaciones + 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Notificaciones push nativas Android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.9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Semana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API historial trayectos con filtros (RF5)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Vista historial + 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Vista historial en móvil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Semana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Panel admin API (RF7) + reportes + auditoría de accesos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Panel administración completo (usuarios, rutas, reportes)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Apoyo a web si terminó módulo móvil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Semana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Pruebas integración + deploy Railway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Pruebas E2E + deploy 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Build APK Android + pruebas en dispositivo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1"/>
        <w:pBdr>
          <w:bottom w:color="2e75b6" w:space="4" w:sz="8" w:val="single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Referencias</w:t>
      </w:r>
    </w:p>
    <w:p w:rsidR="00000000" w:rsidDel="00000000" w:rsidP="00000000" w:rsidRDefault="00000000" w:rsidRPr="00000000" w14:paraId="0000031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Meta Open Source. (2024). React – A JavaScript library for building user interfaces. https://react.dev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Expo. (2024). Expo Documentation. https://docs.expo.dev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OpenJS Foundation. (2024). Node.js Documentation. https://nodejs.org/en/docs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Prisma. (2024). Prisma ORM Documentation. https://www.prisma.io/docs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Google. (2024). Firebase Documentation — Realtime Database &amp; Cloud Messaging. https://firebase.google.com/docs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Google. (2024). Maps JavaScript API Documentation. https://developers.google.com/maps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Auth0. (2024). Introduction to JSON Web Tokens. https://jwt.io/introduction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Tailwind CSS. (2024). Tailwind CSS Documentation. https://tailwindcss.com/docs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Vercel. (2024). Vercel Documentation. https://vercel.com/docs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Railway. (2024). Railway Documentation. https://docs.railway.app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Bdr>
          <w:top w:color="2e75b6" w:space="4" w:sz="6" w:val="single"/>
        </w:pBdr>
        <w:spacing w:before="240" w:lineRule="auto"/>
        <w:jc w:val="center"/>
        <w:rPr/>
      </w:pPr>
      <w:r w:rsidDel="00000000" w:rsidR="00000000" w:rsidRPr="00000000">
        <w:rPr>
          <w:i w:val="1"/>
          <w:iCs w:val="1"/>
          <w:color w:val="888888"/>
          <w:sz w:val="18"/>
          <w:szCs w:val="18"/>
          <w:rtl w:val="0"/>
        </w:rPr>
        <w:t xml:space="preserve">Documento elaborado por el equipo Guardián Escolar — SENA ADSO-3145555 — 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a90d9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YYSj1D+XDO5506X4NMYw4N4ieQ==">CgMxLjAaJAoBMBIfCh0IB0IZCgVBcmltbxIQQXJpYWwgVW5pY29kZSBNUxokCgExEh8KHQgHQhkKBUFyaW1vEhBBcmlhbCBVbmljb2RlIE1TGiQKATISHwodCAdCGQoFQXJpbW8SEEFyaWFsIFVuaWNvZGUgTVMaJAoBMxIfCh0IB0IZCgVBcmltbxIQQXJpYWwgVW5pY29kZSBNUzIPaWQua2l1bWd1cXBmb25vMg5oLjVzNmZobGc2Zm1oejgAajAKFHN1Z2dlc3Qucnp2czJiMmNiZDR0EhhrZXZpbiBBbmRyZXkgQ3VsbWEgR29tZXpyITF2LVdUREtUYzRtdm9acGdQVXJHZkVuZGc0Uy1KMHZq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