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4B" w:rsidRDefault="001E044B" w:rsidP="001E044B">
      <w:r>
        <w:t xml:space="preserve">Описание к программе </w:t>
      </w:r>
      <w:proofErr w:type="spellStart"/>
      <w:r>
        <w:t>ListBoxer</w:t>
      </w:r>
      <w:proofErr w:type="spellEnd"/>
      <w:r>
        <w:t>.</w:t>
      </w:r>
    </w:p>
    <w:p w:rsidR="001E044B" w:rsidRDefault="001E044B" w:rsidP="001E044B">
      <w:bookmarkStart w:id="0" w:name="_GoBack"/>
      <w:bookmarkEnd w:id="0"/>
    </w:p>
    <w:p w:rsidR="001E044B" w:rsidRDefault="001E044B" w:rsidP="001E044B">
      <w:r>
        <w:t xml:space="preserve">Программа </w:t>
      </w:r>
      <w:proofErr w:type="spellStart"/>
      <w:r>
        <w:t>ListBoxer</w:t>
      </w:r>
      <w:proofErr w:type="spellEnd"/>
      <w:r>
        <w:t xml:space="preserve"> версии 1.98 предназначена для создания алфавитно-цифровых универсальных списков. </w:t>
      </w:r>
      <w:proofErr w:type="spellStart"/>
      <w:r>
        <w:t>ListBoxer</w:t>
      </w:r>
      <w:proofErr w:type="spellEnd"/>
      <w:r>
        <w:t xml:space="preserve"> позволяет открывать ранее созданные списки и сохранять модифицированные, в виде файлов на диске. Программа имеет три режима работы:</w:t>
      </w:r>
    </w:p>
    <w:p w:rsidR="001E044B" w:rsidRDefault="001E044B" w:rsidP="001E044B"/>
    <w:p w:rsidR="001E044B" w:rsidRDefault="001E044B" w:rsidP="001E044B">
      <w:r>
        <w:t>1. Алфавитный режим.</w:t>
      </w:r>
    </w:p>
    <w:p w:rsidR="001E044B" w:rsidRDefault="001E044B" w:rsidP="001E044B">
      <w:r>
        <w:t>2. Цифровой режим.</w:t>
      </w:r>
    </w:p>
    <w:p w:rsidR="001E044B" w:rsidRDefault="001E044B" w:rsidP="001E044B">
      <w:r>
        <w:t>3. Смешанный режим.</w:t>
      </w:r>
    </w:p>
    <w:p w:rsidR="001E044B" w:rsidRDefault="001E044B" w:rsidP="001E044B"/>
    <w:p w:rsidR="001E044B" w:rsidRDefault="001E044B" w:rsidP="001E044B">
      <w:r>
        <w:t xml:space="preserve">Два элемента управления </w:t>
      </w:r>
      <w:proofErr w:type="spellStart"/>
      <w:r>
        <w:t>сheckbox</w:t>
      </w:r>
      <w:proofErr w:type="spellEnd"/>
      <w:r>
        <w:t xml:space="preserve">, </w:t>
      </w:r>
      <w:proofErr w:type="spellStart"/>
      <w:r>
        <w:t>объединенных</w:t>
      </w:r>
      <w:proofErr w:type="spellEnd"/>
      <w:r>
        <w:t xml:space="preserve"> в группу “</w:t>
      </w:r>
      <w:proofErr w:type="spellStart"/>
      <w:r>
        <w:t>Symbols</w:t>
      </w:r>
      <w:proofErr w:type="spellEnd"/>
      <w:r>
        <w:t>” и предназначенных для выбора режима работы находятся в левом нижнем углу формы.</w:t>
      </w:r>
    </w:p>
    <w:p w:rsidR="001E044B" w:rsidRDefault="001E044B" w:rsidP="001E044B"/>
    <w:p w:rsidR="001E044B" w:rsidRDefault="001E044B" w:rsidP="001E044B">
      <w:r>
        <w:t>-</w:t>
      </w:r>
      <w:r>
        <w:tab/>
        <w:t xml:space="preserve">В алфавитном режиме имеется возможность вводить строки, состоящие из букв. Длина строки от 1 до 8 символов. Диапазон вводимых букв от «a» до «z» и от «A» до «Z». Ввод других символов в этом режиме не допускается. Данный режим активизируется выбором </w:t>
      </w:r>
      <w:proofErr w:type="spellStart"/>
      <w:r>
        <w:t>сheckbox</w:t>
      </w:r>
      <w:proofErr w:type="spellEnd"/>
      <w:r>
        <w:t xml:space="preserve"> “</w:t>
      </w:r>
      <w:proofErr w:type="spellStart"/>
      <w:r>
        <w:t>Alphabetic</w:t>
      </w:r>
      <w:proofErr w:type="spellEnd"/>
      <w:r>
        <w:t>”.</w:t>
      </w:r>
    </w:p>
    <w:p w:rsidR="001E044B" w:rsidRDefault="001E044B" w:rsidP="001E044B">
      <w:r>
        <w:t>-</w:t>
      </w:r>
      <w:r>
        <w:tab/>
        <w:t xml:space="preserve">В цифровом режиме имеется возможность вводить числа в диапазоне </w:t>
      </w:r>
      <w:proofErr w:type="gramStart"/>
      <w:r>
        <w:t>от  0</w:t>
      </w:r>
      <w:proofErr w:type="gramEnd"/>
      <w:r>
        <w:t xml:space="preserve"> до 9999. Данный режим включается выбором </w:t>
      </w:r>
      <w:proofErr w:type="spellStart"/>
      <w:r>
        <w:t>сheckbox</w:t>
      </w:r>
      <w:proofErr w:type="spellEnd"/>
      <w:r>
        <w:t xml:space="preserve"> “</w:t>
      </w:r>
      <w:proofErr w:type="spellStart"/>
      <w:r>
        <w:t>Numeric</w:t>
      </w:r>
      <w:proofErr w:type="spellEnd"/>
      <w:r>
        <w:t>”.</w:t>
      </w:r>
    </w:p>
    <w:p w:rsidR="001E044B" w:rsidRDefault="001E044B" w:rsidP="001E044B"/>
    <w:p w:rsidR="001E044B" w:rsidRDefault="001E044B" w:rsidP="001E044B">
      <w:r>
        <w:t>-</w:t>
      </w:r>
      <w:r>
        <w:tab/>
        <w:t xml:space="preserve">Смешанный режим представляет собой сочетание первых двух режимов. Активизация такого режима происходит при выборе </w:t>
      </w:r>
      <w:proofErr w:type="spellStart"/>
      <w:r>
        <w:t>сheckbox</w:t>
      </w:r>
      <w:proofErr w:type="spellEnd"/>
      <w:r>
        <w:t xml:space="preserve"> “</w:t>
      </w:r>
      <w:proofErr w:type="spellStart"/>
      <w:r>
        <w:t>Alphabetic</w:t>
      </w:r>
      <w:proofErr w:type="spellEnd"/>
      <w:r>
        <w:t xml:space="preserve">” и </w:t>
      </w:r>
      <w:proofErr w:type="spellStart"/>
      <w:r>
        <w:t>сheckbox</w:t>
      </w:r>
      <w:proofErr w:type="spellEnd"/>
      <w:r>
        <w:t xml:space="preserve"> “</w:t>
      </w:r>
      <w:proofErr w:type="spellStart"/>
      <w:r>
        <w:t>Numeric</w:t>
      </w:r>
      <w:proofErr w:type="spellEnd"/>
      <w:r>
        <w:t>” одновременно. Такой режим предоставляет возможность ввода, как чисел диапазона 0-9999, так и символов от «a» до «z», включая символы верхнего регистра.</w:t>
      </w:r>
    </w:p>
    <w:p w:rsidR="001E044B" w:rsidRDefault="001E044B" w:rsidP="001E044B"/>
    <w:p w:rsidR="001E044B" w:rsidRDefault="001E044B" w:rsidP="001E044B">
      <w:r>
        <w:t xml:space="preserve">Кроме функции управления вводом символов с клавиатуры, описанные режимы управляют также отображением </w:t>
      </w:r>
      <w:proofErr w:type="spellStart"/>
      <w:r>
        <w:t>введенной</w:t>
      </w:r>
      <w:proofErr w:type="spellEnd"/>
      <w:r>
        <w:t xml:space="preserve"> информации непосредственно в списке, расположенном в центре формы.  Активизация одного из </w:t>
      </w:r>
      <w:proofErr w:type="spellStart"/>
      <w:r>
        <w:t>трех</w:t>
      </w:r>
      <w:proofErr w:type="spellEnd"/>
      <w:r>
        <w:t xml:space="preserve"> режимов делает доступным один из </w:t>
      </w:r>
      <w:proofErr w:type="spellStart"/>
      <w:r>
        <w:t>трех</w:t>
      </w:r>
      <w:proofErr w:type="spellEnd"/>
      <w:r>
        <w:t xml:space="preserve"> наборов фильтров, предназначенных для </w:t>
      </w:r>
      <w:proofErr w:type="gramStart"/>
      <w:r>
        <w:t>выбора  отображаемой</w:t>
      </w:r>
      <w:proofErr w:type="gramEnd"/>
      <w:r>
        <w:t xml:space="preserve"> в списке информации. Фильтры выбираются из выпадающего списка в левом верхнем углу формы. В цифровом режиме доступны следующие фильтры: «&lt;</w:t>
      </w:r>
      <w:proofErr w:type="spellStart"/>
      <w:r>
        <w:t>none</w:t>
      </w:r>
      <w:proofErr w:type="spellEnd"/>
      <w:r>
        <w:t>&gt;», «</w:t>
      </w:r>
      <w:proofErr w:type="spellStart"/>
      <w:r>
        <w:t>All</w:t>
      </w:r>
      <w:proofErr w:type="spellEnd"/>
      <w:r>
        <w:t>», «0-100», «101-200», «201-300» и «301-9999». В алфавитном режиме доступны следующие фильтры: «&lt;</w:t>
      </w:r>
      <w:proofErr w:type="spellStart"/>
      <w:r>
        <w:t>none</w:t>
      </w:r>
      <w:proofErr w:type="spellEnd"/>
      <w:r>
        <w:t>&gt;», «</w:t>
      </w:r>
      <w:proofErr w:type="spellStart"/>
      <w:r>
        <w:t>All</w:t>
      </w:r>
      <w:proofErr w:type="spellEnd"/>
      <w:r>
        <w:t>», «a-</w:t>
      </w:r>
      <w:proofErr w:type="gramStart"/>
      <w:r>
        <w:t>m »</w:t>
      </w:r>
      <w:proofErr w:type="gramEnd"/>
      <w:r>
        <w:t xml:space="preserve"> и «n-z».  в смешанном режиме доступны все фильтры двух предыдущих режимов. Фильтр «&lt;</w:t>
      </w:r>
      <w:proofErr w:type="spellStart"/>
      <w:r>
        <w:t>none</w:t>
      </w:r>
      <w:proofErr w:type="spellEnd"/>
      <w:r>
        <w:t>&gt;» блокирует отображение информации в списке в любом из режимов. Фильтр «</w:t>
      </w:r>
      <w:proofErr w:type="spellStart"/>
      <w:r>
        <w:t>All</w:t>
      </w:r>
      <w:proofErr w:type="spellEnd"/>
      <w:r>
        <w:t>» позволяет отобразить в списке всю информацию, в соответствии с выбранным режимом – либо все числа, либо все символьные строки, либо и то и другое. Фильтры «a-</w:t>
      </w:r>
      <w:proofErr w:type="gramStart"/>
      <w:r>
        <w:t>m »</w:t>
      </w:r>
      <w:proofErr w:type="gramEnd"/>
      <w:r>
        <w:t xml:space="preserve"> и «n-z», позволяют отображать только те символьные строки, начальная буква которых попадает в заданный фильтром диапазон.</w:t>
      </w:r>
    </w:p>
    <w:p w:rsidR="001E044B" w:rsidRDefault="001E044B" w:rsidP="001E044B"/>
    <w:p w:rsidR="001E044B" w:rsidRDefault="001E044B" w:rsidP="001E044B">
      <w:r>
        <w:t>Информация, отображаемая в списке, отсортирована по возрастанию (</w:t>
      </w:r>
      <w:proofErr w:type="spellStart"/>
      <w:r>
        <w:t>Ascending</w:t>
      </w:r>
      <w:proofErr w:type="spellEnd"/>
      <w:r>
        <w:t>) или убыванию (</w:t>
      </w:r>
      <w:proofErr w:type="spellStart"/>
      <w:r>
        <w:t>Descending</w:t>
      </w:r>
      <w:proofErr w:type="spellEnd"/>
      <w:r>
        <w:t xml:space="preserve">).  Выбор порядка сортировки производится двумя элементами управления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lastRenderedPageBreak/>
        <w:t>button</w:t>
      </w:r>
      <w:proofErr w:type="spellEnd"/>
      <w:r>
        <w:t xml:space="preserve">, </w:t>
      </w:r>
      <w:proofErr w:type="spellStart"/>
      <w:r>
        <w:t>объединенными</w:t>
      </w:r>
      <w:proofErr w:type="spellEnd"/>
      <w:r>
        <w:t xml:space="preserve"> в группу “</w:t>
      </w:r>
      <w:proofErr w:type="spellStart"/>
      <w:r>
        <w:t>Sort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” и </w:t>
      </w:r>
      <w:proofErr w:type="gramStart"/>
      <w:r>
        <w:t>расположенными  с</w:t>
      </w:r>
      <w:proofErr w:type="gramEnd"/>
      <w:r>
        <w:t xml:space="preserve"> левой стороны формы. Числа в списке сортируются как символьные строки.</w:t>
      </w:r>
    </w:p>
    <w:p w:rsidR="001E044B" w:rsidRDefault="001E044B" w:rsidP="001E044B"/>
    <w:p w:rsidR="001E044B" w:rsidRDefault="001E044B" w:rsidP="001E044B">
      <w:r>
        <w:t>Перенос информации из поля ввода в список происходит после нажатия на кнопку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” или после нажатия клавиши </w:t>
      </w:r>
      <w:proofErr w:type="spellStart"/>
      <w:r>
        <w:t>ENTER</w:t>
      </w:r>
      <w:proofErr w:type="spellEnd"/>
      <w:r>
        <w:t>.</w:t>
      </w:r>
    </w:p>
    <w:p w:rsidR="001E044B" w:rsidRDefault="001E044B" w:rsidP="001E044B"/>
    <w:p w:rsidR="001E044B" w:rsidRDefault="001E044B" w:rsidP="001E044B">
      <w:r>
        <w:t xml:space="preserve">Имеется возможность в любой момент времени с помощью </w:t>
      </w:r>
      <w:proofErr w:type="gramStart"/>
      <w:r>
        <w:t>кнопки  “</w:t>
      </w:r>
      <w:proofErr w:type="spellStart"/>
      <w:proofErr w:type="gramEnd"/>
      <w:r>
        <w:t>Clear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” удалить всю </w:t>
      </w:r>
      <w:proofErr w:type="spellStart"/>
      <w:r>
        <w:t>введенную</w:t>
      </w:r>
      <w:proofErr w:type="spellEnd"/>
      <w:r>
        <w:t xml:space="preserve"> информацию.</w:t>
      </w:r>
    </w:p>
    <w:p w:rsidR="001E044B" w:rsidRDefault="001E044B" w:rsidP="001E044B"/>
    <w:p w:rsidR="001E044B" w:rsidRDefault="001E044B" w:rsidP="001E044B">
      <w:r>
        <w:t xml:space="preserve">Программа позволяет в любой момент времени отменить последнее действие, </w:t>
      </w:r>
      <w:proofErr w:type="spellStart"/>
      <w:r>
        <w:t>произведенное</w:t>
      </w:r>
      <w:proofErr w:type="spellEnd"/>
      <w:r>
        <w:t xml:space="preserve"> со списком, с помощью команды “</w:t>
      </w:r>
      <w:proofErr w:type="spellStart"/>
      <w:r>
        <w:t>Undo</w:t>
      </w:r>
      <w:proofErr w:type="spellEnd"/>
      <w:r>
        <w:t>” в меню “</w:t>
      </w:r>
      <w:proofErr w:type="spellStart"/>
      <w:r>
        <w:t>Edit</w:t>
      </w:r>
      <w:proofErr w:type="spellEnd"/>
      <w:r>
        <w:t>”</w:t>
      </w:r>
    </w:p>
    <w:p w:rsidR="001E044B" w:rsidRDefault="001E044B" w:rsidP="001E044B"/>
    <w:p w:rsidR="001E044B" w:rsidRDefault="001E044B" w:rsidP="001E044B">
      <w:r>
        <w:t>Для получения оперативной информации по работе с элементами управления, расположенными на форме, для каждого из них предусмотрен вызов контекстной справки.</w:t>
      </w:r>
    </w:p>
    <w:p w:rsidR="001E044B" w:rsidRDefault="001E044B" w:rsidP="001E044B"/>
    <w:p w:rsidR="00416C82" w:rsidRDefault="001E044B" w:rsidP="001E044B">
      <w:r>
        <w:t xml:space="preserve">Общее описание программы </w:t>
      </w:r>
      <w:proofErr w:type="spellStart"/>
      <w:r>
        <w:t>ListBoxer</w:t>
      </w:r>
      <w:proofErr w:type="spellEnd"/>
      <w:r>
        <w:t xml:space="preserve"> доступно через меню “</w:t>
      </w:r>
      <w:proofErr w:type="spellStart"/>
      <w:r>
        <w:t>Help</w:t>
      </w:r>
      <w:proofErr w:type="spellEnd"/>
      <w:r>
        <w:t>”.</w:t>
      </w:r>
    </w:p>
    <w:sectPr w:rsidR="00416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B1"/>
    <w:rsid w:val="001E044B"/>
    <w:rsid w:val="00416C82"/>
    <w:rsid w:val="00F0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6C337-8D9D-4B12-85AC-D1D02DFE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2019-11-13T23:52:00Z</dcterms:created>
  <dcterms:modified xsi:type="dcterms:W3CDTF">2019-11-13T23:53:00Z</dcterms:modified>
</cp:coreProperties>
</file>