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08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11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11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11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09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09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№2.</w:t>
      </w:r>
      <w:r>
        <w:rPr>
          <w:b/>
          <w:sz w:val="36"/>
          <w:lang w:val="en-US"/>
        </w:rPr>
        <w:t xml:space="preserve">5</w:t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  <w:t xml:space="preserve">“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Создание сборочного чертежа на основе 3D модели</w:t>
      </w:r>
      <w:r/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  <w:t xml:space="preserve">”</w:t>
      </w:r>
      <w:r/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08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23</w:t>
            </w:r>
            <w:r>
              <w:rPr>
                <w:spacing w:val="-10"/>
                <w:sz w:val="28"/>
                <w:lang w:val="ru-RU"/>
              </w:rPr>
              <w:t xml:space="preserve"> </w:t>
            </w:r>
            <w:r>
              <w:rPr>
                <w:spacing w:val="-10"/>
                <w:sz w:val="28"/>
              </w:rPr>
              <w:t xml:space="preserve">мая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О</w:t>
      </w:r>
      <w:r>
        <w:rPr>
          <w:b/>
          <w:spacing w:val="-12"/>
          <w:sz w:val="48"/>
        </w:rPr>
        <w:t xml:space="preserve">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</w:t>
      </w:r>
      <w:r>
        <w:rPr>
          <w:b/>
          <w:spacing w:val="-12"/>
          <w:sz w:val="48"/>
        </w:rPr>
        <w:t xml:space="preserve">Д ЧЕРТЕЖА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64929</wp:posOffset>
                </wp:positionV>
                <wp:extent cx="8566358" cy="606425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9522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8566358" cy="6064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;o:allowoverlap:true;o:allowincell:true;mso-position-horizontal-relative:text;margin-left:28.50pt;mso-position-horizontal:absolute;mso-position-vertical-relative:text;margin-top:5.11pt;mso-position-vertical:absolute;width:674.52pt;height:477.50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 w:before="359"/>
        <w:ind w:right="4" w:left="707"/>
        <w:jc w:val="center"/>
        <w:rPr>
          <w:highlight w:val="none"/>
        </w:rPr>
      </w:pPr>
      <w:r>
        <w:rPr>
          <w:b/>
          <w:spacing w:val="-12"/>
          <w:sz w:val="48"/>
          <w:lang w:val="ru-RU"/>
        </w:rPr>
        <w:t xml:space="preserve">СПЕЦИФИКАЦИЯ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2552029</wp:posOffset>
                </wp:positionH>
                <wp:positionV relativeFrom="paragraph">
                  <wp:posOffset>398645</wp:posOffset>
                </wp:positionV>
                <wp:extent cx="4421246" cy="6244041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3372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421245" cy="6244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7168;o:allowoverlap:true;o:allowincell:true;mso-position-horizontal-relative:text;margin-left:200.95pt;mso-position-horizontal:absolute;mso-position-vertical-relative:text;margin-top:31.39pt;mso-position-vertical:absolute;width:348.13pt;height:491.66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/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  <w:lang w:val="ru-RU"/>
        </w:rPr>
      </w:pPr>
      <w:r>
        <w:rPr>
          <w:highlight w:val="none"/>
          <w:lang w:val="en-US"/>
        </w:rPr>
      </w:r>
      <w:r>
        <w:rPr>
          <w:b/>
          <w:spacing w:val="-12"/>
          <w:sz w:val="48"/>
          <w:lang w:val="ru-RU"/>
        </w:rPr>
        <w:t xml:space="preserve">СБОРКА</w:t>
      </w:r>
      <w:r>
        <w:rPr>
          <w:highlight w:val="none"/>
          <w:lang w:val="en-US"/>
        </w:rPr>
      </w:r>
      <w:r>
        <w:rPr>
          <w:highlight w:val="none"/>
        </w:rPr>
      </w:r>
    </w:p>
    <w:tbl>
      <w:tblPr>
        <w:tblStyle w:val="721"/>
        <w:tblW w:w="0" w:type="auto"/>
        <w:tblBorders/>
        <w:tblLook w:val="04A0" w:firstRow="1" w:lastRow="0" w:firstColumn="1" w:lastColumn="0" w:noHBand="0" w:noVBand="1"/>
      </w:tblPr>
      <w:tblGrid>
        <w:gridCol w:w="7508"/>
        <w:gridCol w:w="7508"/>
      </w:tblGrid>
      <w:tr>
        <w:trPr>
          <w:trHeight w:val="7266"/>
        </w:trPr>
        <w:tc>
          <w:tcPr>
            <w:tcBorders/>
            <w:tcW w:w="7508" w:type="dxa"/>
            <w:textDirection w:val="lrTb"/>
            <w:noWrap w:val="false"/>
          </w:tcPr>
          <w:p>
            <w:pPr>
              <w:pBdr/>
              <w:spacing w:before="359"/>
              <w:ind/>
              <w:jc w:val="center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19620" cy="4247382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3999554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rcRect l="18438" t="12479" r="10219" b="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19619" cy="42473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24.38pt;height:334.44pt;mso-wrap-distance-left:0.00pt;mso-wrap-distance-top:0.00pt;mso-wrap-distance-right:0.00pt;mso-wrap-distance-bottom:0.00pt;z-index:1;" stroked="false">
                      <v:imagedata r:id="rId13" o:title="" croptop="8178f" cropleft="12084f" cropbottom="0f" cropright="6697f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</w:p>
        </w:tc>
        <w:tc>
          <w:tcPr>
            <w:tcBorders/>
            <w:tcW w:w="7508" w:type="dxa"/>
            <w:textDirection w:val="lrTb"/>
            <w:noWrap w:val="false"/>
          </w:tcPr>
          <w:p>
            <w:pPr>
              <w:pBdr/>
              <w:spacing w:before="359"/>
              <w:ind/>
              <w:jc w:val="center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82704" cy="4241958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5497971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rcRect l="20218" t="14162" r="11420" b="334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82703" cy="42419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29.35pt;height:334.01pt;mso-wrap-distance-left:0.00pt;mso-wrap-distance-top:0.00pt;mso-wrap-distance-right:0.00pt;mso-wrap-distance-bottom:0.00pt;z-index:1;" stroked="false">
                      <v:imagedata r:id="rId14" o:title="" croptop="9281f" cropleft="13250f" cropbottom="2192f" cropright="7484f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</w:tbl>
    <w:p>
      <w:pPr>
        <w:pBdr/>
        <w:spacing w:before="359"/>
        <w:ind w:right="4" w:left="0"/>
        <w:jc w:val="left"/>
        <w:rPr>
          <w:b/>
          <w:bCs/>
          <w:spacing w:val="-12"/>
          <w:sz w:val="48"/>
          <w:szCs w:val="48"/>
          <w:highlight w:val="none"/>
        </w:rPr>
      </w:pPr>
      <w:r/>
      <w:r>
        <w:rPr>
          <w:b/>
          <w:spacing w:val="-12"/>
          <w:sz w:val="48"/>
          <w:highlight w:val="none"/>
          <w:lang w:val="ru-RU"/>
        </w:rPr>
      </w:r>
      <w:r>
        <w:rPr>
          <w:b/>
          <w:spacing w:val="-12"/>
          <w:sz w:val="48"/>
          <w:highlight w:val="none"/>
          <w:lang w:val="ru-RU"/>
        </w:rPr>
      </w:r>
      <w:r/>
    </w:p>
    <w:sectPr>
      <w:footerReference w:type="default" r:id="rId9"/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/>
    <w:r/>
  </w:p>
  <w:p>
    <w:pPr>
      <w:pStyle w:val="88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4"/>
    <w:next w:val="904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4"/>
    <w:next w:val="904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4"/>
    <w:next w:val="904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4"/>
    <w:next w:val="904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4"/>
    <w:next w:val="904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5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5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5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5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5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4"/>
    <w:next w:val="904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Subtitle Char"/>
    <w:basedOn w:val="905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5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905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4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905"/>
    <w:link w:val="880"/>
    <w:uiPriority w:val="99"/>
    <w:pPr>
      <w:pBdr/>
      <w:spacing/>
      <w:ind/>
    </w:pPr>
  </w:style>
  <w:style w:type="paragraph" w:styleId="882">
    <w:name w:val="Footer"/>
    <w:basedOn w:val="904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905"/>
    <w:link w:val="882"/>
    <w:uiPriority w:val="99"/>
    <w:pPr>
      <w:pBdr/>
      <w:spacing/>
      <w:ind/>
    </w:pPr>
  </w:style>
  <w:style w:type="paragraph" w:styleId="884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4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4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4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5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6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7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8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9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900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1">
    <w:name w:val="toc 9"/>
    <w:basedOn w:val="904"/>
    <w:next w:val="904"/>
    <w:uiPriority w:val="39"/>
    <w:unhideWhenUsed/>
    <w:pPr>
      <w:pBdr/>
      <w:spacing w:after="100"/>
      <w:ind w:left="1760"/>
    </w:p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05" w:default="1">
    <w:name w:val="Default Paragraph Font"/>
    <w:uiPriority w:val="1"/>
    <w:semiHidden/>
    <w:unhideWhenUsed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table" w:styleId="908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Body Text"/>
    <w:basedOn w:val="904"/>
    <w:uiPriority w:val="1"/>
    <w:qFormat/>
    <w:pPr>
      <w:pBdr/>
      <w:spacing/>
      <w:ind/>
    </w:pPr>
    <w:rPr>
      <w:sz w:val="24"/>
      <w:szCs w:val="24"/>
    </w:rPr>
  </w:style>
  <w:style w:type="paragraph" w:styleId="910">
    <w:name w:val="List Paragraph"/>
    <w:basedOn w:val="904"/>
    <w:uiPriority w:val="1"/>
    <w:qFormat/>
    <w:pPr>
      <w:pBdr/>
      <w:spacing/>
      <w:ind/>
    </w:pPr>
  </w:style>
  <w:style w:type="paragraph" w:styleId="911" w:customStyle="1">
    <w:name w:val="Table Paragraph"/>
    <w:basedOn w:val="904"/>
    <w:uiPriority w:val="1"/>
    <w:qFormat/>
    <w:pPr>
      <w:pBdr/>
      <w:spacing/>
      <w:ind/>
    </w:pPr>
  </w:style>
  <w:style w:type="paragraph" w:styleId="912">
    <w:name w:val="Subtitle"/>
    <w:basedOn w:val="904"/>
    <w:next w:val="904"/>
    <w:link w:val="913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13" w:customStyle="1">
    <w:name w:val="Подзаголовок Знак"/>
    <w:basedOn w:val="905"/>
    <w:link w:val="912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20</cp:revision>
  <dcterms:created xsi:type="dcterms:W3CDTF">2025-02-17T16:47:00Z</dcterms:created>
  <dcterms:modified xsi:type="dcterms:W3CDTF">2025-05-23T16:01:56Z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