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3CC0" w14:textId="05C484A9" w:rsidR="00032703" w:rsidRDefault="00032703" w:rsidP="00032703">
      <w:pPr>
        <w:pStyle w:val="1"/>
        <w:rPr>
          <w:lang w:val="ru-RU"/>
        </w:rPr>
      </w:pPr>
      <w:r>
        <w:rPr>
          <w:lang w:val="ru-RU"/>
        </w:rPr>
        <w:t>Раздел 1</w:t>
      </w:r>
    </w:p>
    <w:p w14:paraId="3C88C62A" w14:textId="07778774" w:rsidR="00032703" w:rsidRDefault="00032703" w:rsidP="00032703">
      <w:pPr>
        <w:pStyle w:val="2"/>
        <w:rPr>
          <w:lang w:val="ru-RU"/>
        </w:rPr>
      </w:pPr>
      <w:r>
        <w:rPr>
          <w:lang w:val="ru-RU"/>
        </w:rPr>
        <w:t>Подраздел 1.1</w:t>
      </w:r>
    </w:p>
    <w:p w14:paraId="5BB8F755" w14:textId="6942A38A" w:rsidR="00032703" w:rsidRDefault="00032703" w:rsidP="00032703">
      <w:pPr>
        <w:rPr>
          <w:lang w:val="ru-RU"/>
        </w:rPr>
      </w:pP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  <w:t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сети".</w:t>
      </w:r>
      <w:r w:rsidRPr="00032703">
        <w:rPr>
          <w:lang w:val="ru-RU"/>
        </w:rPr>
        <w:t xml:space="preserve"> </w:t>
      </w:r>
      <w:r>
        <w:rPr>
          <w:lang w:val="ru-RU"/>
        </w:rPr>
        <w:t>Вы также можете ввести ключевое слово, чтобы найти в Интернете видео, которое лучше всего подходит для вашего документа.</w:t>
      </w:r>
    </w:p>
    <w:p w14:paraId="2A05B747" w14:textId="250CBC92" w:rsidR="00032703" w:rsidRDefault="00032703" w:rsidP="00032703">
      <w:pPr>
        <w:pStyle w:val="2"/>
        <w:rPr>
          <w:lang w:val="ru-RU"/>
        </w:rPr>
      </w:pPr>
      <w:r>
        <w:rPr>
          <w:lang w:val="ru-RU"/>
        </w:rPr>
        <w:t>Подраздел 1.</w:t>
      </w:r>
      <w:r>
        <w:rPr>
          <w:lang w:val="ru-RU"/>
        </w:rPr>
        <w:t>2</w:t>
      </w:r>
    </w:p>
    <w:p w14:paraId="76B674A7" w14:textId="77777777" w:rsidR="00032703" w:rsidRDefault="00032703">
      <w:pPr>
        <w:rPr>
          <w:lang w:val="ru-RU"/>
        </w:rPr>
      </w:pPr>
      <w:r w:rsidRPr="00032703">
        <w:rPr>
          <w:lang w:val="ru-RU"/>
        </w:rPr>
        <w:t xml:space="preserve">Чтобы придать документу профессиональный вид, воспользуйтесь доступными в </w:t>
      </w:r>
      <w:r>
        <w:t>Word</w:t>
      </w:r>
      <w:r w:rsidRPr="00032703">
        <w:rPr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</w:p>
    <w:p w14:paraId="7FC60C1A" w14:textId="77777777" w:rsidR="00F13BF4" w:rsidRDefault="00F13BF4">
      <w:pPr>
        <w:spacing w:after="160" w:line="278" w:lineRule="auto"/>
        <w:ind w:left="0"/>
        <w:jc w:val="left"/>
        <w:rPr>
          <w:rFonts w:eastAsiaTheme="majorEastAsia" w:cstheme="majorBidi"/>
          <w:b/>
          <w:color w:val="auto"/>
          <w:szCs w:val="40"/>
          <w:lang w:val="ru-RU"/>
        </w:rPr>
      </w:pPr>
      <w:r>
        <w:rPr>
          <w:lang w:val="ru-RU"/>
        </w:rPr>
        <w:br w:type="page"/>
      </w:r>
    </w:p>
    <w:p w14:paraId="601418D5" w14:textId="7447C10D" w:rsidR="00032703" w:rsidRDefault="00032703" w:rsidP="00F13BF4">
      <w:pPr>
        <w:pStyle w:val="1"/>
      </w:pPr>
      <w:r>
        <w:lastRenderedPageBreak/>
        <w:t>Раздел 2</w:t>
      </w:r>
    </w:p>
    <w:p w14:paraId="082F5CB5" w14:textId="78662E7F" w:rsidR="00032703" w:rsidRPr="00032703" w:rsidRDefault="00032703" w:rsidP="00032703">
      <w:pPr>
        <w:pStyle w:val="2"/>
        <w:rPr>
          <w:lang w:val="ru-RU"/>
        </w:rPr>
      </w:pPr>
      <w:r>
        <w:rPr>
          <w:lang w:val="ru-RU"/>
        </w:rPr>
        <w:t xml:space="preserve">Подраздел </w:t>
      </w:r>
      <w:r>
        <w:rPr>
          <w:lang w:val="ru-RU"/>
        </w:rPr>
        <w:t>2</w:t>
      </w:r>
      <w:r>
        <w:rPr>
          <w:lang w:val="ru-RU"/>
        </w:rPr>
        <w:t>.1</w:t>
      </w:r>
    </w:p>
    <w:p w14:paraId="5B76EDE7" w14:textId="77777777" w:rsidR="00032703" w:rsidRDefault="00032703">
      <w:pPr>
        <w:rPr>
          <w:lang w:val="ru-RU"/>
        </w:rPr>
      </w:pPr>
      <w:r w:rsidRPr="00032703">
        <w:rPr>
          <w:lang w:val="ru-RU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t>SmartArt</w:t>
      </w:r>
      <w:r w:rsidRPr="00032703">
        <w:rPr>
          <w:lang w:val="ru-RU"/>
        </w:rPr>
        <w:t xml:space="preserve"> изменятся соответствующим </w:t>
      </w:r>
      <w:proofErr w:type="spellStart"/>
      <w:proofErr w:type="gramStart"/>
      <w:r w:rsidRPr="00032703">
        <w:rPr>
          <w:lang w:val="ru-RU"/>
        </w:rPr>
        <w:t>образом.При</w:t>
      </w:r>
      <w:proofErr w:type="spellEnd"/>
      <w:proofErr w:type="gramEnd"/>
      <w:r w:rsidRPr="00032703">
        <w:rPr>
          <w:lang w:val="ru-RU"/>
        </w:rPr>
        <w:t xml:space="preserve"> применении стилей заголовки изменяются в соответствии с новой темой.</w:t>
      </w:r>
    </w:p>
    <w:p w14:paraId="7F50F60A" w14:textId="613A3676" w:rsidR="00032703" w:rsidRPr="00032703" w:rsidRDefault="00032703" w:rsidP="00032703">
      <w:pPr>
        <w:pStyle w:val="2"/>
        <w:rPr>
          <w:lang w:val="ru-RU"/>
        </w:rPr>
      </w:pPr>
      <w:r>
        <w:rPr>
          <w:lang w:val="ru-RU"/>
        </w:rPr>
        <w:t xml:space="preserve">Подраздел </w:t>
      </w:r>
      <w:r>
        <w:rPr>
          <w:lang w:val="ru-RU"/>
        </w:rPr>
        <w:t>2</w:t>
      </w:r>
      <w:r>
        <w:rPr>
          <w:lang w:val="ru-RU"/>
        </w:rPr>
        <w:t>.</w:t>
      </w:r>
      <w:r>
        <w:rPr>
          <w:lang w:val="ru-RU"/>
        </w:rPr>
        <w:t>2</w:t>
      </w:r>
    </w:p>
    <w:p w14:paraId="52DBD606" w14:textId="77777777" w:rsidR="00032703" w:rsidRDefault="00032703">
      <w:pPr>
        <w:rPr>
          <w:lang w:val="ru-RU"/>
        </w:rPr>
      </w:pPr>
      <w:r w:rsidRPr="00032703">
        <w:rPr>
          <w:lang w:val="ru-RU"/>
        </w:rPr>
        <w:t xml:space="preserve">Новые кнопки, которые видны, только если они действительно нужны, экономят время при работе в </w:t>
      </w:r>
      <w:r>
        <w:t>Word</w:t>
      </w:r>
      <w:r w:rsidRPr="00032703">
        <w:rPr>
          <w:lang w:val="ru-RU"/>
        </w:rPr>
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p w14:paraId="29BA0C29" w14:textId="27312554" w:rsidR="00032703" w:rsidRPr="00032703" w:rsidRDefault="00032703" w:rsidP="00032703">
      <w:pPr>
        <w:pStyle w:val="2"/>
        <w:rPr>
          <w:lang w:val="ru-RU"/>
        </w:rPr>
      </w:pPr>
      <w:r>
        <w:rPr>
          <w:lang w:val="ru-RU"/>
        </w:rPr>
        <w:t>Подраздел 2.</w:t>
      </w:r>
      <w:r>
        <w:rPr>
          <w:lang w:val="ru-RU"/>
        </w:rPr>
        <w:t>3</w:t>
      </w:r>
    </w:p>
    <w:p w14:paraId="6C99500F" w14:textId="77777777" w:rsidR="00032703" w:rsidRDefault="00032703" w:rsidP="00F13BF4">
      <w:pPr>
        <w:pStyle w:val="ad"/>
        <w:rPr>
          <w:lang w:val="ru-RU"/>
        </w:rPr>
      </w:pPr>
      <w:r w:rsidRPr="00032703">
        <w:rPr>
          <w:lang w:val="ru-RU"/>
        </w:rPr>
        <w:t xml:space="preserve">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t>Word</w:t>
      </w:r>
      <w:r w:rsidRPr="00032703">
        <w:rPr>
          <w:lang w:val="ru-RU"/>
        </w:rPr>
        <w:t xml:space="preserve"> запомнит, в каком месте вы остановились (даже на другом устройстве).</w:t>
      </w:r>
    </w:p>
    <w:p w14:paraId="61B43F2E" w14:textId="2C973BFB" w:rsidR="00032703" w:rsidRPr="00032703" w:rsidRDefault="00032703" w:rsidP="00032703">
      <w:pPr>
        <w:pStyle w:val="2"/>
        <w:rPr>
          <w:lang w:val="ru-RU"/>
        </w:rPr>
      </w:pPr>
      <w:r>
        <w:rPr>
          <w:lang w:val="ru-RU"/>
        </w:rPr>
        <w:t>Подраздел 2.</w:t>
      </w:r>
      <w:r>
        <w:rPr>
          <w:lang w:val="ru-RU"/>
        </w:rPr>
        <w:t>4</w:t>
      </w:r>
    </w:p>
    <w:p w14:paraId="3FAE0B46" w14:textId="370CD509" w:rsidR="00032703" w:rsidRPr="00CF52A6" w:rsidRDefault="00032703" w:rsidP="00CF52A6">
      <w:pPr>
        <w:rPr>
          <w:lang w:val="ru-RU"/>
        </w:rPr>
      </w:pPr>
      <w:r w:rsidRPr="00CF52A6">
        <w:rPr>
          <w:rStyle w:val="ae"/>
          <w:lang w:val="ru-RU"/>
        </w:rPr>
        <w:t>Видео</w:t>
      </w:r>
      <w:r w:rsidRPr="00CF52A6">
        <w:rPr>
          <w:lang w:val="ru-RU"/>
        </w:rPr>
        <w:t xml:space="preserve"> предоставляет </w:t>
      </w:r>
      <w:r w:rsidRPr="00CF52A6">
        <w:rPr>
          <w:rStyle w:val="ae"/>
          <w:lang w:val="ru-RU"/>
        </w:rPr>
        <w:t>прекрасную</w:t>
      </w:r>
      <w:r w:rsidRPr="00CF52A6">
        <w:rPr>
          <w:lang w:val="ru-RU"/>
        </w:rPr>
        <w:t xml:space="preserve"> возможность подтвердить свою точку зрения. Чтобы вставить код внедрения для видео, которое вы хотите добавить, нажмите "Видео в сети". Вы также можете ввести ключевое слово, чтобы найти в Интернете видео, которое лучше всего подходит для вашего документа.</w:t>
      </w:r>
    </w:p>
    <w:p w14:paraId="20B45D31" w14:textId="77777777" w:rsidR="00CF52A6" w:rsidRPr="00CF52A6" w:rsidRDefault="00032703" w:rsidP="00CF52A6">
      <w:pPr>
        <w:pStyle w:val="a8"/>
        <w:numPr>
          <w:ilvl w:val="0"/>
          <w:numId w:val="3"/>
        </w:numPr>
        <w:rPr>
          <w:lang w:val="ru-RU"/>
        </w:rPr>
      </w:pPr>
      <w:r w:rsidRPr="00CF52A6">
        <w:rPr>
          <w:lang w:val="ru-RU"/>
        </w:rPr>
        <w:lastRenderedPageBreak/>
        <w:t xml:space="preserve">Чтобы придать документу профессиональный вид, воспользуйтесь доступными в </w:t>
      </w:r>
      <w:r w:rsidRPr="00CF52A6">
        <w:t>Word</w:t>
      </w:r>
      <w:r w:rsidRPr="00CF52A6">
        <w:rPr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 </w:t>
      </w:r>
    </w:p>
    <w:p w14:paraId="6AC9B091" w14:textId="77777777" w:rsidR="00CF52A6" w:rsidRPr="00CF52A6" w:rsidRDefault="00032703" w:rsidP="00CF52A6">
      <w:pPr>
        <w:pStyle w:val="a8"/>
        <w:numPr>
          <w:ilvl w:val="1"/>
          <w:numId w:val="3"/>
        </w:numPr>
        <w:rPr>
          <w:lang w:val="ru-RU"/>
        </w:rPr>
      </w:pPr>
      <w:r w:rsidRPr="00CF52A6">
        <w:rPr>
          <w:lang w:val="ru-RU"/>
        </w:rPr>
        <w:t xml:space="preserve">Например, вы можете добавить подходящую титульную страницу, верхний колонтитул и боковое примечание. </w:t>
      </w:r>
    </w:p>
    <w:p w14:paraId="224700AE" w14:textId="40467A2C" w:rsidR="00032703" w:rsidRPr="00CF52A6" w:rsidRDefault="00032703" w:rsidP="00CF52A6">
      <w:pPr>
        <w:pStyle w:val="a8"/>
        <w:numPr>
          <w:ilvl w:val="2"/>
          <w:numId w:val="3"/>
        </w:numPr>
        <w:rPr>
          <w:lang w:val="ru-RU"/>
        </w:rPr>
      </w:pPr>
      <w:r w:rsidRPr="00CF52A6">
        <w:rPr>
          <w:lang w:val="ru-RU"/>
        </w:rPr>
        <w:t>Откройте вкладку "Вставка" и выберите нужные элементы из различных коллекций.</w:t>
      </w:r>
    </w:p>
    <w:p w14:paraId="2BBFA06F" w14:textId="31441F5E" w:rsidR="00CF52A6" w:rsidRPr="00CF52A6" w:rsidRDefault="00CF52A6" w:rsidP="00CF52A6">
      <w:pPr>
        <w:pStyle w:val="a8"/>
        <w:numPr>
          <w:ilvl w:val="3"/>
          <w:numId w:val="3"/>
        </w:numPr>
        <w:rPr>
          <w:lang w:val="ru-RU"/>
        </w:rPr>
      </w:pPr>
      <w:r w:rsidRPr="00CF52A6">
        <w:t>Word</w:t>
      </w:r>
      <w:r w:rsidRPr="00CF52A6">
        <w:rPr>
          <w:lang w:val="ru-RU"/>
        </w:rPr>
        <w:t xml:space="preserve"> макетами верхних и нижних колонтитулов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52B35" w:rsidRPr="00D52B35" w14:paraId="3C6F2E0F" w14:textId="77777777" w:rsidTr="00D52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AEE9E8" w14:textId="77777777" w:rsidR="00D52B35" w:rsidRPr="00D52B35" w:rsidRDefault="00D52B35" w:rsidP="00D52B35"/>
        </w:tc>
        <w:tc>
          <w:tcPr>
            <w:tcW w:w="1870" w:type="dxa"/>
          </w:tcPr>
          <w:p w14:paraId="36503C3A" w14:textId="11F8F750" w:rsidR="00D52B35" w:rsidRPr="00D52B35" w:rsidRDefault="00D52B35" w:rsidP="00D52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1</w:t>
            </w:r>
          </w:p>
        </w:tc>
        <w:tc>
          <w:tcPr>
            <w:tcW w:w="1870" w:type="dxa"/>
          </w:tcPr>
          <w:p w14:paraId="3F2359D5" w14:textId="17346852" w:rsidR="00D52B35" w:rsidRPr="00D52B35" w:rsidRDefault="00D52B35" w:rsidP="00D52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2</w:t>
            </w:r>
          </w:p>
        </w:tc>
        <w:tc>
          <w:tcPr>
            <w:tcW w:w="1870" w:type="dxa"/>
          </w:tcPr>
          <w:p w14:paraId="4A3A1546" w14:textId="5092C45D" w:rsidR="00D52B35" w:rsidRPr="00D52B35" w:rsidRDefault="00D52B35" w:rsidP="00D52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3</w:t>
            </w:r>
          </w:p>
        </w:tc>
        <w:tc>
          <w:tcPr>
            <w:tcW w:w="1870" w:type="dxa"/>
          </w:tcPr>
          <w:p w14:paraId="314EF08D" w14:textId="298414EE" w:rsidR="00D52B35" w:rsidRPr="00D52B35" w:rsidRDefault="00D52B35" w:rsidP="00D52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4</w:t>
            </w:r>
          </w:p>
        </w:tc>
      </w:tr>
      <w:tr w:rsidR="00D52B35" w:rsidRPr="00D52B35" w14:paraId="403942FD" w14:textId="77777777" w:rsidTr="00D52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046D151" w14:textId="4B23AC93" w:rsidR="00D52B35" w:rsidRPr="00D52B35" w:rsidRDefault="00D52B35" w:rsidP="00D52B35">
            <w:r w:rsidRPr="00D52B35">
              <w:t>1</w:t>
            </w:r>
          </w:p>
        </w:tc>
        <w:tc>
          <w:tcPr>
            <w:tcW w:w="1870" w:type="dxa"/>
          </w:tcPr>
          <w:p w14:paraId="07D8B811" w14:textId="31876215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2</w:t>
            </w:r>
          </w:p>
        </w:tc>
        <w:tc>
          <w:tcPr>
            <w:tcW w:w="1870" w:type="dxa"/>
          </w:tcPr>
          <w:p w14:paraId="201A1B07" w14:textId="31CA8A09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3</w:t>
            </w:r>
          </w:p>
        </w:tc>
        <w:tc>
          <w:tcPr>
            <w:tcW w:w="1870" w:type="dxa"/>
          </w:tcPr>
          <w:p w14:paraId="248B8D86" w14:textId="421E3CE8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4</w:t>
            </w:r>
          </w:p>
        </w:tc>
        <w:tc>
          <w:tcPr>
            <w:tcW w:w="1870" w:type="dxa"/>
          </w:tcPr>
          <w:p w14:paraId="18C10714" w14:textId="200D93A8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5</w:t>
            </w:r>
          </w:p>
        </w:tc>
      </w:tr>
      <w:tr w:rsidR="00D52B35" w:rsidRPr="00D52B35" w14:paraId="0889CBB6" w14:textId="77777777" w:rsidTr="00D52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FCBAAA4" w14:textId="32A0737F" w:rsidR="00D52B35" w:rsidRPr="00D52B35" w:rsidRDefault="00D52B35" w:rsidP="00D52B35">
            <w:r w:rsidRPr="00D52B35">
              <w:t>2</w:t>
            </w:r>
          </w:p>
        </w:tc>
        <w:tc>
          <w:tcPr>
            <w:tcW w:w="1870" w:type="dxa"/>
          </w:tcPr>
          <w:p w14:paraId="735E4166" w14:textId="43E6525F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3</w:t>
            </w:r>
          </w:p>
        </w:tc>
        <w:tc>
          <w:tcPr>
            <w:tcW w:w="1870" w:type="dxa"/>
          </w:tcPr>
          <w:p w14:paraId="01FFCE95" w14:textId="024DA618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4</w:t>
            </w:r>
          </w:p>
        </w:tc>
        <w:tc>
          <w:tcPr>
            <w:tcW w:w="1870" w:type="dxa"/>
          </w:tcPr>
          <w:p w14:paraId="4DA4EC97" w14:textId="77E99EB0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5</w:t>
            </w:r>
          </w:p>
        </w:tc>
        <w:tc>
          <w:tcPr>
            <w:tcW w:w="1870" w:type="dxa"/>
          </w:tcPr>
          <w:p w14:paraId="4B153B1E" w14:textId="50E470A6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6</w:t>
            </w:r>
          </w:p>
        </w:tc>
      </w:tr>
      <w:tr w:rsidR="00D52B35" w:rsidRPr="00D52B35" w14:paraId="500DE1F7" w14:textId="77777777" w:rsidTr="00D52B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958C87B" w14:textId="507B9EC9" w:rsidR="00D52B35" w:rsidRPr="00D52B35" w:rsidRDefault="00D52B35" w:rsidP="00D52B35">
            <w:r w:rsidRPr="00D52B35">
              <w:t>3</w:t>
            </w:r>
          </w:p>
        </w:tc>
        <w:tc>
          <w:tcPr>
            <w:tcW w:w="1870" w:type="dxa"/>
          </w:tcPr>
          <w:p w14:paraId="4E0FD579" w14:textId="75F2E525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4</w:t>
            </w:r>
          </w:p>
        </w:tc>
        <w:tc>
          <w:tcPr>
            <w:tcW w:w="1870" w:type="dxa"/>
          </w:tcPr>
          <w:p w14:paraId="507D650A" w14:textId="5879BA14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5</w:t>
            </w:r>
          </w:p>
        </w:tc>
        <w:tc>
          <w:tcPr>
            <w:tcW w:w="1870" w:type="dxa"/>
          </w:tcPr>
          <w:p w14:paraId="759A018D" w14:textId="66C272E9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6</w:t>
            </w:r>
          </w:p>
        </w:tc>
        <w:tc>
          <w:tcPr>
            <w:tcW w:w="1870" w:type="dxa"/>
          </w:tcPr>
          <w:p w14:paraId="303A8505" w14:textId="4CBF2FFB" w:rsidR="00D52B35" w:rsidRPr="00D52B35" w:rsidRDefault="00D52B35" w:rsidP="00D52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B35">
              <w:t>7</w:t>
            </w:r>
          </w:p>
        </w:tc>
      </w:tr>
    </w:tbl>
    <w:p w14:paraId="455927E5" w14:textId="77777777" w:rsidR="00032703" w:rsidRPr="00032703" w:rsidRDefault="00032703">
      <w:pPr>
        <w:rPr>
          <w:lang w:val="ru-RU"/>
        </w:rPr>
      </w:pPr>
    </w:p>
    <w:sectPr w:rsidR="00032703" w:rsidRPr="0003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6095"/>
    <w:multiLevelType w:val="multilevel"/>
    <w:tmpl w:val="525ABBBA"/>
    <w:numStyleLink w:val="a"/>
  </w:abstractNum>
  <w:abstractNum w:abstractNumId="1" w15:restartNumberingAfterBreak="0">
    <w:nsid w:val="15BF7B7F"/>
    <w:multiLevelType w:val="multilevel"/>
    <w:tmpl w:val="525ABBBA"/>
    <w:lvl w:ilvl="0">
      <w:start w:val="1"/>
      <w:numFmt w:val="bullet"/>
      <w:lvlText w:val="■"/>
      <w:lvlJc w:val="left"/>
      <w:pPr>
        <w:ind w:left="709" w:hanging="425"/>
      </w:pPr>
      <w:rPr>
        <w:rFonts w:ascii="Times New Roman" w:hAnsi="Times New Roman" w:cs="Times New Roman" w:hint="default"/>
        <w:color w:val="00B0F0"/>
        <w:sz w:val="28"/>
      </w:rPr>
    </w:lvl>
    <w:lvl w:ilvl="1">
      <w:start w:val="1"/>
      <w:numFmt w:val="bullet"/>
      <w:lvlText w:val="□"/>
      <w:lvlJc w:val="left"/>
      <w:pPr>
        <w:ind w:left="1418" w:hanging="425"/>
      </w:pPr>
      <w:rPr>
        <w:rFonts w:ascii="Times New Roman" w:hAnsi="Times New Roman" w:cs="Times New Roman" w:hint="default"/>
        <w:color w:val="00B0F0"/>
        <w:sz w:val="28"/>
      </w:rPr>
    </w:lvl>
    <w:lvl w:ilvl="2">
      <w:start w:val="1"/>
      <w:numFmt w:val="bullet"/>
      <w:lvlText w:val="▪"/>
      <w:lvlJc w:val="left"/>
      <w:pPr>
        <w:ind w:left="2127" w:hanging="425"/>
      </w:pPr>
      <w:rPr>
        <w:rFonts w:ascii="Times New Roman" w:hAnsi="Times New Roman" w:cs="Times New Roman" w:hint="default"/>
        <w:color w:val="00B0F0"/>
        <w:sz w:val="28"/>
      </w:rPr>
    </w:lvl>
    <w:lvl w:ilvl="3">
      <w:start w:val="1"/>
      <w:numFmt w:val="bullet"/>
      <w:lvlText w:val="▫"/>
      <w:lvlJc w:val="left"/>
      <w:pPr>
        <w:ind w:left="2836" w:hanging="425"/>
      </w:pPr>
      <w:rPr>
        <w:rFonts w:ascii="Times New Roman" w:hAnsi="Times New Roman" w:cs="Times New Roman" w:hint="default"/>
        <w:color w:val="92D050"/>
        <w:sz w:val="28"/>
      </w:rPr>
    </w:lvl>
    <w:lvl w:ilvl="4">
      <w:start w:val="1"/>
      <w:numFmt w:val="lowerLetter"/>
      <w:lvlText w:val="(%5)"/>
      <w:lvlJc w:val="left"/>
      <w:pPr>
        <w:ind w:left="354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81" w:hanging="425"/>
      </w:pPr>
      <w:rPr>
        <w:rFonts w:hint="default"/>
      </w:rPr>
    </w:lvl>
  </w:abstractNum>
  <w:abstractNum w:abstractNumId="2" w15:restartNumberingAfterBreak="0">
    <w:nsid w:val="5EED688A"/>
    <w:multiLevelType w:val="multilevel"/>
    <w:tmpl w:val="525ABBBA"/>
    <w:styleLink w:val="a"/>
    <w:lvl w:ilvl="0">
      <w:start w:val="1"/>
      <w:numFmt w:val="bullet"/>
      <w:lvlText w:val="■"/>
      <w:lvlJc w:val="left"/>
      <w:pPr>
        <w:ind w:left="709" w:hanging="425"/>
      </w:pPr>
      <w:rPr>
        <w:rFonts w:ascii="Times New Roman" w:hAnsi="Times New Roman" w:cs="Times New Roman" w:hint="default"/>
        <w:color w:val="00B0F0"/>
        <w:sz w:val="28"/>
      </w:rPr>
    </w:lvl>
    <w:lvl w:ilvl="1">
      <w:start w:val="1"/>
      <w:numFmt w:val="bullet"/>
      <w:lvlText w:val="□"/>
      <w:lvlJc w:val="left"/>
      <w:pPr>
        <w:ind w:left="1418" w:hanging="425"/>
      </w:pPr>
      <w:rPr>
        <w:rFonts w:ascii="Times New Roman" w:hAnsi="Times New Roman" w:cs="Times New Roman" w:hint="default"/>
        <w:color w:val="92D050"/>
        <w:sz w:val="28"/>
      </w:rPr>
    </w:lvl>
    <w:lvl w:ilvl="2">
      <w:start w:val="1"/>
      <w:numFmt w:val="bullet"/>
      <w:lvlText w:val="▪"/>
      <w:lvlJc w:val="left"/>
      <w:pPr>
        <w:ind w:left="2127" w:hanging="425"/>
      </w:pPr>
      <w:rPr>
        <w:rFonts w:ascii="Times New Roman" w:hAnsi="Times New Roman" w:cs="Times New Roman" w:hint="default"/>
        <w:color w:val="00B0F0"/>
        <w:sz w:val="28"/>
      </w:rPr>
    </w:lvl>
    <w:lvl w:ilvl="3">
      <w:start w:val="1"/>
      <w:numFmt w:val="bullet"/>
      <w:lvlText w:val="▫"/>
      <w:lvlJc w:val="left"/>
      <w:pPr>
        <w:ind w:left="2836" w:hanging="425"/>
      </w:pPr>
      <w:rPr>
        <w:rFonts w:ascii="Times New Roman" w:hAnsi="Times New Roman" w:cs="Times New Roman" w:hint="default"/>
        <w:color w:val="92D050"/>
        <w:sz w:val="28"/>
      </w:rPr>
    </w:lvl>
    <w:lvl w:ilvl="4">
      <w:start w:val="1"/>
      <w:numFmt w:val="lowerLetter"/>
      <w:lvlText w:val="(%5)"/>
      <w:lvlJc w:val="left"/>
      <w:pPr>
        <w:ind w:left="354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381" w:hanging="425"/>
      </w:pPr>
      <w:rPr>
        <w:rFonts w:hint="default"/>
      </w:rPr>
    </w:lvl>
  </w:abstractNum>
  <w:num w:numId="1" w16cid:durableId="1593318010">
    <w:abstractNumId w:val="2"/>
  </w:num>
  <w:num w:numId="2" w16cid:durableId="427972507">
    <w:abstractNumId w:val="1"/>
  </w:num>
  <w:num w:numId="3" w16cid:durableId="194164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03"/>
    <w:rsid w:val="00032703"/>
    <w:rsid w:val="00782714"/>
    <w:rsid w:val="00CF52A6"/>
    <w:rsid w:val="00D52B35"/>
    <w:rsid w:val="00F1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6CAB"/>
  <w15:chartTrackingRefBased/>
  <w15:docId w15:val="{31CFA328-7A95-46B5-8292-15075479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52B35"/>
    <w:pPr>
      <w:spacing w:after="0" w:line="360" w:lineRule="auto"/>
      <w:ind w:left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F13BF4"/>
    <w:pPr>
      <w:keepNext/>
      <w:keepLines/>
      <w:spacing w:before="600" w:after="600" w:line="480" w:lineRule="auto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F13BF4"/>
    <w:pPr>
      <w:keepNext/>
      <w:spacing w:before="8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3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3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3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327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327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327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327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13BF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F13BF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3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32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32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32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32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32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3270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3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3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3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3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3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3270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03270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32703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3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3270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032703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Пр"/>
    <w:basedOn w:val="a0"/>
    <w:next w:val="a0"/>
    <w:link w:val="12"/>
    <w:qFormat/>
    <w:rsid w:val="00F13BF4"/>
    <w:pPr>
      <w:keepNext/>
      <w:keepLines/>
      <w:spacing w:before="80" w:after="80" w:line="480" w:lineRule="auto"/>
      <w:jc w:val="center"/>
    </w:pPr>
    <w:rPr>
      <w:b/>
      <w:caps/>
      <w:lang w:val="ru-RU"/>
    </w:rPr>
  </w:style>
  <w:style w:type="character" w:customStyle="1" w:styleId="12">
    <w:name w:val="Заголовок1Пр Знак"/>
    <w:basedOn w:val="a1"/>
    <w:link w:val="11"/>
    <w:rsid w:val="00F13BF4"/>
    <w:rPr>
      <w:rFonts w:ascii="Times New Roman" w:hAnsi="Times New Roman"/>
      <w:b/>
      <w:caps/>
      <w:color w:val="000000" w:themeColor="text1"/>
      <w:sz w:val="28"/>
      <w:lang w:val="ru-RU"/>
    </w:rPr>
  </w:style>
  <w:style w:type="paragraph" w:customStyle="1" w:styleId="ad">
    <w:name w:val="ТекстКода"/>
    <w:next w:val="a0"/>
    <w:qFormat/>
    <w:rsid w:val="00F13BF4"/>
    <w:pPr>
      <w:spacing w:after="0" w:line="240" w:lineRule="auto"/>
    </w:pPr>
    <w:rPr>
      <w:rFonts w:ascii="Courier New" w:eastAsiaTheme="majorEastAsia" w:hAnsi="Courier New" w:cstheme="majorBidi"/>
      <w:sz w:val="28"/>
      <w:szCs w:val="40"/>
    </w:rPr>
  </w:style>
  <w:style w:type="character" w:customStyle="1" w:styleId="ae">
    <w:name w:val="ВыделениеПольз"/>
    <w:basedOn w:val="a1"/>
    <w:uiPriority w:val="1"/>
    <w:qFormat/>
    <w:rsid w:val="00F13BF4"/>
    <w:rPr>
      <w:rFonts w:ascii="Times New Roman" w:hAnsi="Times New Roman"/>
      <w:i/>
      <w:color w:val="FF0000"/>
      <w:sz w:val="28"/>
      <w:u w:val="wave"/>
    </w:rPr>
  </w:style>
  <w:style w:type="numbering" w:customStyle="1" w:styleId="a">
    <w:name w:val="СписокКвадрат"/>
    <w:basedOn w:val="a3"/>
    <w:uiPriority w:val="99"/>
    <w:rsid w:val="00CF52A6"/>
    <w:pPr>
      <w:numPr>
        <w:numId w:val="1"/>
      </w:numPr>
    </w:pPr>
  </w:style>
  <w:style w:type="table" w:customStyle="1" w:styleId="af">
    <w:name w:val="ТаблицаПольз"/>
    <w:basedOn w:val="a2"/>
    <w:uiPriority w:val="99"/>
    <w:rsid w:val="00D52B35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sz w:val="28"/>
      </w:rPr>
      <w:tblPr/>
      <w:tcPr>
        <w:tcBorders>
          <w:top w:val="single" w:sz="12" w:space="0" w:color="auto"/>
          <w:left w:val="single" w:sz="4" w:space="0" w:color="auto"/>
          <w:bottom w:val="single" w:sz="12" w:space="0" w:color="auto"/>
          <w:right w:val="single" w:sz="4" w:space="0" w:color="auto"/>
          <w:insideH w:val="nil"/>
          <w:insideV w:val="single" w:sz="4" w:space="0" w:color="auto"/>
        </w:tcBorders>
      </w:tcPr>
    </w:tblStylePr>
    <w:tblStylePr w:type="firstCol">
      <w:rPr>
        <w:rFonts w:ascii="Times New Roman" w:hAnsi="Times New Roman"/>
        <w:sz w:val="28"/>
      </w:rPr>
    </w:tblStylePr>
  </w:style>
  <w:style w:type="table" w:styleId="af0">
    <w:name w:val="Table Grid"/>
    <w:basedOn w:val="a2"/>
    <w:uiPriority w:val="39"/>
    <w:rsid w:val="00D52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2026-09-11T04:24:00Z</dcterms:created>
  <dcterms:modified xsi:type="dcterms:W3CDTF">2026-09-11T05:10:00Z</dcterms:modified>
</cp:coreProperties>
</file>