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ADDD9" w14:textId="77777777" w:rsidR="000558C9" w:rsidRPr="00B76D75" w:rsidRDefault="00AB1932">
      <w:pPr>
        <w:pStyle w:val="Ttulo"/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Proyecto de Software</w:t>
      </w:r>
    </w:p>
    <w:p w14:paraId="6CDD917D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1. Título del Proyecto</w:t>
      </w:r>
    </w:p>
    <w:p w14:paraId="0B236971" w14:textId="154599EC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Nombre del Proyecto:</w:t>
      </w:r>
      <w:r w:rsidR="00BF0BF5" w:rsidRPr="00B76D75">
        <w:rPr>
          <w:rFonts w:ascii="Arial" w:hAnsi="Arial" w:cs="Arial"/>
          <w:color w:val="000000" w:themeColor="text1"/>
          <w:sz w:val="24"/>
          <w:szCs w:val="24"/>
        </w:rPr>
        <w:t xml:space="preserve"> Rest Cycle</w:t>
      </w:r>
    </w:p>
    <w:p w14:paraId="2B55E6AD" w14:textId="551F1FC6" w:rsidR="00B76D75" w:rsidRPr="00B76D75" w:rsidRDefault="00AB1932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 xml:space="preserve">2. </w:t>
      </w:r>
      <w:proofErr w:type="spellStart"/>
      <w:r w:rsidR="00B76D75"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Iintroducción</w:t>
      </w:r>
      <w:proofErr w:type="spellEnd"/>
    </w:p>
    <w:p w14:paraId="197F3B37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Descripción del Proyecto: Rest Cycle es una solución tecnológica integral desarrollada para la plataforma Android, diseñada para abordar la creciente problemática de la dependencia digital y la gestión del tiempo en pantalla. La aplicación funciona como un ecosistema dual que sirve tanto a individuos que buscan mejorar sus hábitos digitales como a padres que requieren herramientas robustas de supervisión parental. A través de una interfaz moderna basada en 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Jetpack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Compose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 y una arquitectura escalable, Rest Cycle ofrece monitoreo en tiempo real, bloqueo preventivo de aplicaciones y un sistema de gestión de tareas que fomenta la productividad y el bienestar familiar.</w:t>
      </w:r>
    </w:p>
    <w:p w14:paraId="410F6195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Objetivos del Proyecto:</w:t>
      </w:r>
    </w:p>
    <w:p w14:paraId="061F583D" w14:textId="77777777" w:rsidR="00B76D75" w:rsidRPr="00B76D75" w:rsidRDefault="00B76D75" w:rsidP="00B76D75">
      <w:pPr>
        <w:pStyle w:val="Ttulo1"/>
        <w:numPr>
          <w:ilvl w:val="0"/>
          <w:numId w:val="10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Objetivo General: Desarrollar y promover una aplicación móvil nativa que integre algoritmos de monitoreo de uso y herramientas de control parental para promover un equilibrio saludable entre la vida digital y física.</w:t>
      </w:r>
    </w:p>
    <w:p w14:paraId="7B88DE18" w14:textId="77777777" w:rsidR="00B76D75" w:rsidRPr="00B76D75" w:rsidRDefault="00B76D75" w:rsidP="00B76D75">
      <w:pPr>
        <w:pStyle w:val="Ttulo1"/>
        <w:numPr>
          <w:ilvl w:val="0"/>
          <w:numId w:val="10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Objetivos Específicos:</w:t>
      </w:r>
    </w:p>
    <w:p w14:paraId="4CBD38ED" w14:textId="77777777" w:rsidR="00B76D75" w:rsidRPr="00B76D75" w:rsidRDefault="00B76D75" w:rsidP="00B76D75">
      <w:pPr>
        <w:pStyle w:val="Ttulo1"/>
        <w:numPr>
          <w:ilvl w:val="1"/>
          <w:numId w:val="10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Implementar una arquitectura MVVM (Model-View-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ViewModel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) que garantice la escalabilidad y mantenibilidad del código.</w:t>
      </w:r>
    </w:p>
    <w:p w14:paraId="123DBFD5" w14:textId="77777777" w:rsidR="00B76D75" w:rsidRPr="00B76D75" w:rsidRDefault="00B76D75" w:rsidP="00B76D75">
      <w:pPr>
        <w:pStyle w:val="Ttulo1"/>
        <w:numPr>
          <w:ilvl w:val="1"/>
          <w:numId w:val="10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Integrar servicios de accesibilidad y estadísticas de uso (UsageStatsManager) para la recolección precisa de métricas de tiempo en pantalla.</w:t>
      </w:r>
    </w:p>
    <w:p w14:paraId="65F4F8C9" w14:textId="77777777" w:rsidR="00B76D75" w:rsidRPr="00B76D75" w:rsidRDefault="00B76D75" w:rsidP="00B76D75">
      <w:pPr>
        <w:pStyle w:val="Ttulo1"/>
        <w:numPr>
          <w:ilvl w:val="1"/>
          <w:numId w:val="10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Desarrollar un módulo de geolocalización utilizando Google Maps SDK para el seguimiento en seguridad familiar.</w:t>
      </w:r>
    </w:p>
    <w:p w14:paraId="01F92FE2" w14:textId="77777777" w:rsidR="00B76D75" w:rsidRPr="00B76D75" w:rsidRDefault="00B76D75" w:rsidP="00B76D75">
      <w:pPr>
        <w:pStyle w:val="Ttulo1"/>
        <w:numPr>
          <w:ilvl w:val="1"/>
          <w:numId w:val="10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Establecer un sistema de comunicación seguro cliente-servidor mediante 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Retrofit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 para la sincronización de configuraciones y reportes.</w:t>
      </w:r>
    </w:p>
    <w:p w14:paraId="4FAEA40D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Alcance del Proyecto: El proyecto tiene una proyección de implementación escalonada, comenzando con un despliegue piloto en la ciudad de Tunja, para luego expandirse a nivel departamental en Boyacá, posteriormente cubrir el territorio de Colombia, y finalmente alcanzar una cobertura Global. El alcance técnico abarca el ciclo completo de desarrollo de software móvil:</w:t>
      </w:r>
    </w:p>
    <w:p w14:paraId="79D87458" w14:textId="77777777" w:rsidR="00B76D75" w:rsidRPr="00B76D75" w:rsidRDefault="00B76D75" w:rsidP="00B76D75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Frontend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: Aplicación Android nativa (Kotlin) con diseño responsivo Material 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Design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3.</w:t>
      </w:r>
    </w:p>
    <w:p w14:paraId="7FF43AD7" w14:textId="77777777" w:rsidR="00B76D75" w:rsidRPr="00B76D75" w:rsidRDefault="00B76D75" w:rsidP="00B76D75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Funcionalidades Core: Autenticación biométrica/segura, 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Dashboard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estadístico interactivo, Gestión de bloqueo de </w:t>
      </w:r>
      <w:proofErr w:type="gram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apps</w:t>
      </w:r>
      <w:proofErr w:type="gram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por horarios, Sistema de notas y calendario productivo.</w:t>
      </w:r>
    </w:p>
    <w:p w14:paraId="57825971" w14:textId="77777777" w:rsidR="00B76D75" w:rsidRPr="00B76D75" w:rsidRDefault="00B76D75" w:rsidP="00B76D75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Seguridad: Gestión de permisos sensibles (PACKAGE_USAGE_STATS, CAMERA, ACCESS_FINE_LOCATION) cumpliendo con las políticas de privacidad de Google Play.</w:t>
      </w:r>
    </w:p>
    <w:p w14:paraId="3B161107" w14:textId="77777777" w:rsidR="00B76D75" w:rsidRPr="00B76D75" w:rsidRDefault="00AB1932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3. </w:t>
      </w:r>
      <w:r w:rsidR="00B76D75"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Equipo de Desarrollo o Responsables</w:t>
      </w:r>
    </w:p>
    <w:p w14:paraId="58981135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Frontend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y Backend:</w:t>
      </w:r>
    </w:p>
    <w:p w14:paraId="5CD90C06" w14:textId="77777777" w:rsidR="00B76D75" w:rsidRPr="00B76D75" w:rsidRDefault="00B76D75" w:rsidP="00B76D75">
      <w:pPr>
        <w:pStyle w:val="Ttulo1"/>
        <w:numPr>
          <w:ilvl w:val="0"/>
          <w:numId w:val="12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Andrey Alejandro Suesca Fuentes</w:t>
      </w:r>
    </w:p>
    <w:p w14:paraId="0DAF1FFE" w14:textId="77777777" w:rsidR="00B76D75" w:rsidRPr="00B76D75" w:rsidRDefault="00B76D75" w:rsidP="00B76D75">
      <w:pPr>
        <w:pStyle w:val="Ttulo1"/>
        <w:numPr>
          <w:ilvl w:val="0"/>
          <w:numId w:val="12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Cristian Felipe Alvarado</w:t>
      </w:r>
    </w:p>
    <w:p w14:paraId="126B16A3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Documentación:</w:t>
      </w:r>
    </w:p>
    <w:p w14:paraId="31502A02" w14:textId="77777777" w:rsidR="00B76D75" w:rsidRPr="00B76D75" w:rsidRDefault="00B76D75" w:rsidP="00B76D75">
      <w:pPr>
        <w:pStyle w:val="Ttulo1"/>
        <w:numPr>
          <w:ilvl w:val="0"/>
          <w:numId w:val="13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Charith Tatiana Martinez</w:t>
      </w:r>
    </w:p>
    <w:p w14:paraId="6B684A71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Base de Datos:</w:t>
      </w:r>
    </w:p>
    <w:p w14:paraId="1AFCC857" w14:textId="77777777" w:rsidR="00B76D75" w:rsidRPr="00B76D75" w:rsidRDefault="00B76D75" w:rsidP="00B76D75">
      <w:pPr>
        <w:pStyle w:val="Ttulo1"/>
        <w:numPr>
          <w:ilvl w:val="0"/>
          <w:numId w:val="14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Diego Alejandro Sandoval</w:t>
      </w:r>
    </w:p>
    <w:p w14:paraId="534640C9" w14:textId="6E9E6BAC" w:rsidR="000558C9" w:rsidRPr="00B76D75" w:rsidRDefault="000558C9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</w:p>
    <w:p w14:paraId="05FD8C03" w14:textId="77777777" w:rsidR="00B76D75" w:rsidRPr="00B76D75" w:rsidRDefault="00AB1932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 xml:space="preserve">4. </w:t>
      </w:r>
      <w:r w:rsidR="00B76D75"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Requisitos Funcionales</w:t>
      </w:r>
    </w:p>
    <w:p w14:paraId="6AF1092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 [Alta] REGISTRO DE USUARIO: Permitir el registro de usuarios nuevos, solicitando datos esenciales para la creación de la cuenta.</w:t>
      </w:r>
    </w:p>
    <w:p w14:paraId="3BF93AF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 [Alta] ACEPTACIÓN DE TÉRMINOS Y CONDICIONES: Solicitar la aceptación de términos y condiciones para completar el registro.</w:t>
      </w:r>
    </w:p>
    <w:p w14:paraId="6358043F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 [Alta] INICIO DE SESIÓN: Permitir el ingreso de usuarios mediante credenciales.</w:t>
      </w:r>
    </w:p>
    <w:p w14:paraId="42A7E204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 [Alta] RECUPERACIÓN Y CAMBIO DE CONTRASEÑA: Facilitar el cambio de contraseña en caso de olvido, mediante códigos enviados por correo electrónico o teléfono.</w:t>
      </w:r>
    </w:p>
    <w:p w14:paraId="3D969A5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 [Media] SELECCIÓN DE MEMBRESÍA: Permitir la elección de membresía gratuita o de pago.</w:t>
      </w:r>
    </w:p>
    <w:p w14:paraId="55AB716A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RF.6 [Media] SELECCIÓN DE MODO DE USO: Permitir el acceso a los modos de control de hábitos saludables o control parental.</w:t>
      </w:r>
    </w:p>
    <w:p w14:paraId="2D2AD4BD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RF.7 [Alta] CREACIÓN DE CUENTAS PARA MENORES: Permitir la creación de cuentas para menores de edad, enlazadas automáticamente a la cuenta del usuario que gestiona.</w:t>
      </w:r>
    </w:p>
    <w:p w14:paraId="5F30195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RF.8 [Alta] VINCULACIÓN DE CUENTAS: Permitir vincular cuentas entre el usuario que gestiona y el usuario gestionado.</w:t>
      </w:r>
    </w:p>
    <w:p w14:paraId="53493822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RF.9 [Alta] CREACIÓN DE CONTRASEÑA PARA USUARIO GESTIONADO: Permitir la creación de contraseña específica para el usuario gestionado.</w:t>
      </w:r>
    </w:p>
    <w:p w14:paraId="3AFB5129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RF.10 [Media] CONSULTA DE HISTORIAL DE USO: Permitir la visualización de estadísticas de uso de aplicaciones por parte del usuario.</w:t>
      </w:r>
    </w:p>
    <w:p w14:paraId="56655F72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RF.11 [Media] VISUALIZACIÓN DE TAREAS PENDIENTES: Permitir ver las tareas pendientes generadas por el usuario que gestiona.</w:t>
      </w:r>
    </w:p>
    <w:p w14:paraId="0A0B722F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RF.12 [Media] GESTIÓN DE TAREAS PENDIENTES: Permitir al usuario que gestiona agregar, modificar y eliminar tareas, eventos o compromisos pendientes para el usuario gestionado.</w:t>
      </w:r>
    </w:p>
    <w:p w14:paraId="74281969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RF.13 [Media] ASIGNACIÓN DE TIEMPO ADICIONAL POR TAREAS COMPLETADAS: Permitir al usuario que gestiona modificar el tiempo de uso de aplicaciones como recompensa por completar tareas.</w:t>
      </w:r>
    </w:p>
    <w:p w14:paraId="4163D50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RF.14 [Alta] NOTIFICACIONES DE ACTIVIDADES: Notificar información sobre la actividad del usuario enlazado, especialmente sobre uso excesivo de aplicaciones.</w:t>
      </w:r>
    </w:p>
    <w:p w14:paraId="2DEFEEAB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RF.15 [Alta] NOTIFICACIÓN DE USO EXCEDIDO: Notificar al usuario que gestiona y al gestionado cuando se excede el tiempo de uso en alguna aplicación.</w:t>
      </w:r>
    </w:p>
    <w:p w14:paraId="68A3E56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RF.16 [Media] NOTIFICACIÓN DE TAREAS Y ACTIVIDADES: Notificar al usuario que gestiona y al gestionado sobre tareas y actividades registradas.</w:t>
      </w:r>
    </w:p>
    <w:p w14:paraId="72A4344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RF.17 [Media] NOTIFICACIÓN DE RECOMENDACIONES AL PADRE: Notificar al usuario que gestiona sobre actividades recomendadas para mejorar los hábitos del usuario enlazado.</w:t>
      </w:r>
    </w:p>
    <w:p w14:paraId="20764071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RF.18 [Alta] BLOQUEO GENERAL DE APLICACIONES: Permitir el bloqueo instantáneo de todas las aplicaciones seleccionadas por el usuario que gestiona.</w:t>
      </w:r>
    </w:p>
    <w:p w14:paraId="7392EED0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RF.19 [Media] NOTIFICACIÓN DE INTENTO DE INSTALACIÓN: Notificar al usuario que gestiona sobre intentos de instalación de aplicaciones por parte del usuario gestionado.</w:t>
      </w:r>
    </w:p>
    <w:p w14:paraId="66E09181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RF.20 [Media] GESTIÓN DE PERMISOS DE INSTALACIÓN: Permitir al usuario que gestiona aprobar o rechazar la instalación de aplicaciones por parte del usuario gestionado.</w:t>
      </w:r>
    </w:p>
    <w:p w14:paraId="503AEA16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RF.21 [Baja] VINCULACIÓN CON CALENDARIO: Permitir vincular la aplicación con un calendario para gestionar tareas y actividades pendientes del usuario enlazado.</w:t>
      </w:r>
    </w:p>
    <w:p w14:paraId="7F33413A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RF.22 [Alta] ESTABLECIMIENTO DE TIEMPO MÁXIMO DIARIO POR APLICACIÓN: Permitir establecer el tiempo máximo de uso diario en aplicaciones seleccionadas para el usuario gestionado.</w:t>
      </w:r>
    </w:p>
    <w:p w14:paraId="6C5A5C3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RF.23 [Alta] BLOQUEO TOTAL POR HORARIO: Permitir al usuario que gestiona definir horarios en los que el dispositivo del usuario gestionado se bloquea completamente.</w:t>
      </w:r>
    </w:p>
    <w:p w14:paraId="61904D1F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RF.24 [Media] INFORME DE TIEMPO DE USO DEL DISPOSITIVO: Permitir al usuario que gestiona consultar informes sobre el tiempo de uso del dispositivo móvil por parte del usuario gestionado.</w:t>
      </w:r>
    </w:p>
    <w:p w14:paraId="77EB7F71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RF.25 [Media] CONSULTA DE HISTORIAL DE NAVEGACIÓN: Permitir al usuario que gestiona ver el historial de navegación del usuario gestionado.</w:t>
      </w:r>
    </w:p>
    <w:p w14:paraId="20850272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RF.26 [Media] GESTIÓN DE LISTA NEGRA DE SITIOS WEB: Permitir al usuario que gestiona agregar sitios web a una lista negra para bloquear el acceso desde los navegadores del usuario gestionado.</w:t>
      </w:r>
    </w:p>
    <w:p w14:paraId="29BB9493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RF.27 [Baja] ACTIVACIÓN DE GPS: Permitir al usuario gestionado activar el GPS con los permisos correspondientes.</w:t>
      </w:r>
    </w:p>
    <w:p w14:paraId="1C3F97FB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RF.28 [Media] REPORTE DE UBICACIÓN: Permitir al usuario que gestiona recibir reportes de ubicaciones donde estuvo el dispositivo del usuario gestionado.</w:t>
      </w:r>
    </w:p>
    <w:p w14:paraId="4EB64416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RF.29 [Alta] NOTIFICACIÓN POR USO EXCESIVO: Notificar cuando el usuario gestionado utiliza una aplicación después de superar el tiempo límite.</w:t>
      </w:r>
    </w:p>
    <w:p w14:paraId="415ED9E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RF.30 [Baja] NOTIFICACIONES MOTIVACIONALES: Enviar mensajes motivacionales al usuario para fomentar mejores hábitos.</w:t>
      </w:r>
    </w:p>
    <w:p w14:paraId="6EDA71EB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RF.31 [Baja] NOTIFICACIONES DE TEMAS DE INTERÉS: Notificar al usuario sobre temas de interés seleccionados.</w:t>
      </w:r>
    </w:p>
    <w:p w14:paraId="4D514001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RF.32 [Media] PERSONALIZACIÓN DE NOTIFICACIONES: Permitir al usuario configurar qué tipo de notificaciones desea recibir y en qué horario.</w:t>
      </w:r>
    </w:p>
    <w:p w14:paraId="4111351D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RF.33 [Media] RECORDATORIOS DE ACTIVIDADES PENDIENTES: Notificar al usuario sobre actividades pendientes y sus fechas de realización.</w:t>
      </w:r>
    </w:p>
    <w:p w14:paraId="4C2F6FB4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RF.34 [Baja] ALERTA POR USO PROLONGADO DE AURICULARES: Notificar al usuario cuando se detecta un uso excesivo de audífonos.</w:t>
      </w:r>
    </w:p>
    <w:p w14:paraId="52DD21E2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RF.35 [Baja] ENLACE CON OTRAS APLICACIONES: Permitir enlazar la aplicación con otras </w:t>
      </w:r>
      <w:proofErr w:type="gram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apps</w:t>
      </w:r>
      <w:proofErr w:type="gram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para gestionar el tiempo de uso diario.</w:t>
      </w:r>
    </w:p>
    <w:p w14:paraId="0869BE9C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RF.36 [Alta] ESTABLECIMIENTO DE TIEMPO MÁXIMO POR EXCESO DE USO: Permitir definir el tiempo máximo de uso diario para una aplicación.</w:t>
      </w:r>
    </w:p>
    <w:p w14:paraId="5BC2228A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RF.37 [Media] SELECCIÓN DE MEDIDAS POR EXCESO DE TIEMPO: Permitir seleccionar las acciones a tomar cuando se alcanza el tiempo máximo de uso de una aplicación.</w:t>
      </w:r>
    </w:p>
    <w:p w14:paraId="41B3E6FE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RF.38 [Media] INFORME DE TIEMPO EN APLICACIONES: Permitir solicitar informes del tiempo de uso por aplicación y filtrar por tipo de aplicación.</w:t>
      </w:r>
    </w:p>
    <w:p w14:paraId="2DB17677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RF.39 [Media] ESTABLECIMIENTO DE HORARIO DE DESCANSO: Permitir definir horas de descanso en las que el dispositivo no se puede usar.</w:t>
      </w:r>
    </w:p>
    <w:p w14:paraId="0C1A850E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RF.40 [Media] DEFINICIÓN DE MEDIDAS DURANTE EL DESCANSO: Permitir establecer acciones que se aplican durante el horario de descanso.</w:t>
      </w:r>
    </w:p>
    <w:p w14:paraId="706F2B0C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RF.41 [Baja] CONEXIÓN CON CALENDARIO DEL DISPOSITIVO: Permitir enlazar la aplicación con el calendario nativo del dispositivo.</w:t>
      </w:r>
    </w:p>
    <w:p w14:paraId="73D357B4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RF.42 [Media] GESTIÓN DE TAREAS Y COMPROMISOS: Permitir agendar tareas y compromisos pendientes con detalles relevantes.</w:t>
      </w:r>
    </w:p>
    <w:p w14:paraId="0DD88769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RF.43 [Baja] ALMACENAMIENTO DE INFORMACIÓN RELEVANTE: Permitir crear notas con título y contenido.</w:t>
      </w:r>
    </w:p>
    <w:p w14:paraId="46CF73BA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RF.44 [Baja] ELECCIÓN DE TEMAS DE INTERÉS: Permitir seleccionar los temas de interés del usuario.</w:t>
      </w:r>
    </w:p>
    <w:p w14:paraId="1F97835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RF.45 [Baja] MODIFICACIÓN DE TEMAS DE INTERÉS: Permitir cambiar los temas de interés seleccionados.</w:t>
      </w:r>
    </w:p>
    <w:p w14:paraId="129628C7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RF.46 [Alta] ELIMINACIÓN DE CUENTAS FRAUDULENTAS: Permitir al administrador eliminar cuentas con fallos o intentos de fraude en la autenticación.</w:t>
      </w:r>
    </w:p>
    <w:p w14:paraId="25A7060E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RF.47 [Baja] SUGERENCIAS PARA MEJORAS: Permitir al administrador enviar sugerencias a los programadores para editar interfaces o funciones.</w:t>
      </w:r>
    </w:p>
    <w:p w14:paraId="139FFD90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RF.48 [Media] GESTIÓN DE QUEJAS Y RECLAMOS: Permitir al administrador consultar y gestionar quejas y reclamos de los usuarios.</w:t>
      </w:r>
    </w:p>
    <w:p w14:paraId="7BCF32CF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RF.49 [Baja] REPORTES DE PLANES PREMIUM: Permitir al administrador consultar reportes de los planes premium activos.</w:t>
      </w:r>
    </w:p>
    <w:p w14:paraId="56DD2390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RF.50 [Media] LISTADO DE CUENTAS: Permitir al administrador generar listados de cuentas comunes y premium para su gestión.</w:t>
      </w:r>
    </w:p>
    <w:p w14:paraId="7CAA289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RF.51 [Media] GESTIÓN DE CUENTAS PREMIUM VENCIDAS: Permitir al administrador revisar y gestionar cuentas premium vencidas.</w:t>
      </w:r>
    </w:p>
    <w:p w14:paraId="26E454E5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RF.52 [Media] GESTIÓN DE PAGOS Y CONTRATOS: Permitir al administrador gestionar pagos y contratos con empresas publicitarias.</w:t>
      </w:r>
    </w:p>
    <w:p w14:paraId="20998A7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RF.53 [Baja] ENVÍO DE OFERTAS: Permitir al administrador generar listados y enviar ofertas a usuarios registrados.</w:t>
      </w:r>
    </w:p>
    <w:p w14:paraId="3D61D6B1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RF.54 [Baja] GESTIÓN DE CONTRATOS CON PATROCINADORES: Permitir al administrador gestionar contratos con patrocinadores.</w:t>
      </w:r>
    </w:p>
    <w:p w14:paraId="6D760782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RF.55 [Alta] CAMBIO DE CONTRASEÑA: Permitir al usuario modificar su contraseña.</w:t>
      </w:r>
    </w:p>
    <w:p w14:paraId="640B03CE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RF.56 [Media] SELECCIÓN DE IDIOMA: Permitir al usuario cambiar el idioma de la aplicación.</w:t>
      </w:r>
    </w:p>
    <w:p w14:paraId="159DE029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RF.57 [Media] CONTACTO CON SOPORTE TÉCNICO: Permitir al usuario comunicarse con soporte técnico.</w:t>
      </w:r>
    </w:p>
    <w:p w14:paraId="64AD5511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RF.58 [Media] EDICIÓN DE INFORMACIÓN PERSONAL: Permitir al usuario modificar su información personal.</w:t>
      </w:r>
    </w:p>
    <w:p w14:paraId="68A554A6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RF.59 [Baja] CAMBIO ENTRE TEMA CLARO Y OSCURO: Permitir al usuario alternar entre tema claro y oscuro.</w:t>
      </w:r>
    </w:p>
    <w:p w14:paraId="29AD5E97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RF.60 [Alta] SOPORTE TÉCNICO: Proveer comunicación y ayuda en caso de errores con la aplicación.</w:t>
      </w:r>
    </w:p>
    <w:p w14:paraId="7B128B1D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RF.61 [Alta] RESTABLECIMIENTO DE CUENTA: Permitir el proceso de recuperación de cuentas bloqueadas o eliminadas accidentalmente.</w:t>
      </w:r>
    </w:p>
    <w:p w14:paraId="116FC396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RF.62 [Media] GESTIÓN AVANZADA DE NOTAS: Permitir marcar notas como favoritas mediante un icono de estrella, asignar colores personalizados para organización visual, buscar notas por título mediante campo de búsqueda, y solicitar confirmación antes de eliminar para prevenir pérdidas accidentales de información.</w:t>
      </w:r>
    </w:p>
    <w:p w14:paraId="07AF0246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RF.63 [Media] VISUALIZACIÓN GRÁFICA DE ESTADÍSTICAS: Mostrar gráficos de barras animados y visualizaciones interactivas del tiempo de uso de aplicaciones, con filtros por período temporal (diario, semanal, mensual) y presentación de top 5 y top 10 aplicaciones más utilizadas.</w:t>
      </w:r>
    </w:p>
    <w:p w14:paraId="5FF6F46B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RF.64 [Baja] INTEGRACIÓN CON MAPAS EN EVENTOS: Permitir agregar ubicaciones geográficas a eventos del calendario con integración de Google Maps para visualización de mapas, selección de ubicaciones y navegación a los lugares de los eventos.</w:t>
      </w:r>
    </w:p>
    <w:p w14:paraId="200BA788" w14:textId="77777777" w:rsidR="00B76D75" w:rsidRPr="00B76D75" w:rsidRDefault="00B76D75" w:rsidP="00B76D75">
      <w:pPr>
        <w:pStyle w:val="Ttulo1"/>
        <w:numPr>
          <w:ilvl w:val="0"/>
          <w:numId w:val="1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RF.65 [Media] NAVEGACIÓN LATERAL: Implementar menú lateral deslizable (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navigation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drawer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) para acceso rápido y organizado a todas las funcionalidades principales de la aplicación, incluyendo estadísticas, notas, calendario, tareas, horarios de descanso, bloqueo de </w:t>
      </w:r>
      <w:proofErr w:type="gram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apps</w:t>
      </w:r>
      <w:proofErr w:type="gram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y control parental.</w:t>
      </w:r>
    </w:p>
    <w:p w14:paraId="7A26CD24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Requisitos No Funcionales</w:t>
      </w:r>
    </w:p>
    <w:p w14:paraId="3D98DBE2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RNF.01: El sistema notifica a través de una burbuja tipo chat, esta notificación debe enviarse y generarse entre 5 a 7 segundos de respuesta.</w:t>
      </w:r>
    </w:p>
    <w:p w14:paraId="2C38460B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RNF.02: La interfaz debe ser fácil de manejar con un diseño atractivo y muy accesible.</w:t>
      </w:r>
    </w:p>
    <w:p w14:paraId="05E3DEC7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RNF.03: La aplicación debe ser accesible y que cuente con un soporte en varios idiomas.</w:t>
      </w:r>
    </w:p>
    <w:p w14:paraId="11E63669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RNF.04: La aplicación debe responder a las interacciones con el usuario en menos de 4 segundos.</w:t>
      </w:r>
    </w:p>
    <w:p w14:paraId="47C223E0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RNF.05: La aplicación debe ser capaz de manejar mil usuarios simultáneamente sin degradar el rendimiento del sistema.</w:t>
      </w:r>
    </w:p>
    <w:p w14:paraId="7DE71805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RNF.06: El sistema debe estar disponible las 24 horas del día, los 7 días de la semana.</w:t>
      </w:r>
    </w:p>
    <w:p w14:paraId="25917B3E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RNF.07: La aplicación debe garantizar la protección de los datos obtenidos del usuario mediante un cifrado de datos y medidas de seguridad robustas.</w:t>
      </w:r>
    </w:p>
    <w:p w14:paraId="5931C413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RNF.08: La aplicación debe ser compatible con la mayoría de las versiones de sistemas operativos móviles y con los más recientes.</w:t>
      </w:r>
    </w:p>
    <w:p w14:paraId="653C02D6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RNF.09: La aplicación debe funcionar correctamente en la mayoría de los dispositivos móviles.</w:t>
      </w:r>
    </w:p>
    <w:p w14:paraId="4A45C833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RNF.10: Las actualizaciones de la aplicación no deben afectar la integridad de los datos existentes.</w:t>
      </w:r>
    </w:p>
    <w:p w14:paraId="721E1B0D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RNF.11: La aplicación debe contar con un proceso de control de calidad, para que las nuevas versiones no lleven errores.</w:t>
      </w:r>
    </w:p>
    <w:p w14:paraId="0800A95A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RNF.12: La aplicación debe soportar un aumento del 50% de los usuarios concurrentes sin afectar integridad.</w:t>
      </w:r>
    </w:p>
    <w:p w14:paraId="1C6D9D44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RNF.13 ESCALABILIDAD: El sistema debe poder escalar horizontalmente para soportar el crecimiento de usuarios y datos.</w:t>
      </w:r>
    </w:p>
    <w:p w14:paraId="3436FCB1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RNF.14 RECUPERACIÓN ANTE DESASTRES: Debe existir un plan y mecanismos de respaldo y recuperación ante fallos graves.</w:t>
      </w:r>
    </w:p>
    <w:p w14:paraId="3C88D49D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RNF.15 MONITOREO Y LOGS: El sistema debe contar con monitoreo en tiempo real y registro de logs para detectar y solucionar problemas rápidamente.</w:t>
      </w:r>
    </w:p>
    <w:p w14:paraId="68515B5B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RNF.16 DOCUMENTACIÓN DE USUARIO: Manuales y tutoriales accesibles para todos los tipos de usuario.</w:t>
      </w:r>
    </w:p>
    <w:p w14:paraId="142AA779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RNF.17 SOPORTE A ACTUALIZACIONES AUTOMÁTICAS: La aplicación debe poder actualizarse automáticamente sin intervención del usuario.</w:t>
      </w:r>
    </w:p>
    <w:p w14:paraId="436798A2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RNF.18 CUMPLIMIENTO DE NORMAS DE USABILIDAD: Validar que la interfaz cumple con estándares internacionales de usabilidad.</w:t>
      </w:r>
    </w:p>
    <w:p w14:paraId="78576A38" w14:textId="77777777" w:rsidR="00B76D75" w:rsidRPr="00B76D75" w:rsidRDefault="00B76D75" w:rsidP="00B76D75">
      <w:pPr>
        <w:pStyle w:val="Ttulo1"/>
        <w:numPr>
          <w:ilvl w:val="0"/>
          <w:numId w:val="1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RNF.19 PROTECCIÓN CONTRA ATAQUES: Medidas específicas contra ataques comunes (phishing, </w:t>
      </w:r>
      <w:proofErr w:type="gram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malware</w:t>
      </w:r>
      <w:proofErr w:type="gram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, fuerza bruta).</w:t>
      </w:r>
    </w:p>
    <w:p w14:paraId="2722F099" w14:textId="4C92F1B6" w:rsidR="000558C9" w:rsidRPr="00B76D75" w:rsidRDefault="00AB1932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5. Análisis del Sistema</w:t>
      </w:r>
    </w:p>
    <w:p w14:paraId="1D8CE483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Descripción Técnica: Rest Cycle implementa un patrón de diseño 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Clean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Architecture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 (Arquitectura Limpia) adaptado a Android. El sistema se divide en capas de Presentación (UI), Dominio (Lógica de Negocio) y Datos (Repositorios y Fuentes de Datos). Esto permite que la lógica de control parental sea independiente de la interfaz de usuario, facilitando pruebas y actualizaciones futuras.</w:t>
      </w:r>
    </w:p>
    <w:p w14:paraId="412742C4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i/>
          <w:iCs/>
          <w:color w:val="EE0000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Diagramas</w:t>
      </w:r>
      <w:r w:rsidRPr="00B76D75">
        <w:rPr>
          <w:rFonts w:ascii="Arial" w:hAnsi="Arial" w:cs="Arial"/>
          <w:b w:val="0"/>
          <w:bCs w:val="0"/>
          <w:color w:val="EE0000"/>
          <w:sz w:val="24"/>
          <w:szCs w:val="24"/>
        </w:rPr>
        <w:t>: </w:t>
      </w:r>
      <w:r w:rsidRPr="00B76D75">
        <w:rPr>
          <w:rFonts w:ascii="Arial" w:hAnsi="Arial" w:cs="Arial"/>
          <w:b w:val="0"/>
          <w:bCs w:val="0"/>
          <w:i/>
          <w:iCs/>
          <w:color w:val="EE0000"/>
          <w:sz w:val="24"/>
          <w:szCs w:val="24"/>
        </w:rPr>
        <w:t>(Espacio reservado para diagramas UML: Casos de Uso, Clases, y Secuencia. Se recomienda incluir diagramas que muestren el flujo de Login y el flujo de Sincronización de Datos)</w:t>
      </w:r>
    </w:p>
    <w:p w14:paraId="1E496466" w14:textId="77777777" w:rsidR="00B76D75" w:rsidRPr="00B76D75" w:rsidRDefault="00B76D75" w:rsidP="00B76D75"/>
    <w:p w14:paraId="4CE7AA2D" w14:textId="77777777" w:rsidR="00B76D75" w:rsidRPr="00B76D75" w:rsidRDefault="00B76D75" w:rsidP="00B76D75"/>
    <w:p w14:paraId="583C8139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6. Roles de Usuarios</w:t>
      </w:r>
    </w:p>
    <w:p w14:paraId="66BCE7ED" w14:textId="5A2504D9" w:rsidR="00B76D75" w:rsidRPr="00B76D75" w:rsidRDefault="00AB1932" w:rsidP="00B76D75">
      <w:pPr>
        <w:ind w:firstLine="360"/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Roles de Usuarios:</w:t>
      </w:r>
    </w:p>
    <w:p w14:paraId="09558077" w14:textId="781A5034" w:rsidR="00B76D75" w:rsidRPr="00B76D75" w:rsidRDefault="00B76D75" w:rsidP="00B76D75">
      <w:pPr>
        <w:pStyle w:val="Prrafode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Administrador: Acceso total al panel de backend para gestión de usuarios, auditoría de logs y soporte técnico de nivel 2.</w:t>
      </w:r>
    </w:p>
    <w:p w14:paraId="302E0676" w14:textId="77777777" w:rsidR="00B76D75" w:rsidRPr="00B76D75" w:rsidRDefault="00B76D75" w:rsidP="00B76D75">
      <w:pPr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 xml:space="preserve">Usuario Controlador (Padre/Tutor): Rol privilegiado en la </w:t>
      </w:r>
      <w:proofErr w:type="gramStart"/>
      <w:r w:rsidRPr="00B76D75">
        <w:rPr>
          <w:rFonts w:ascii="Arial" w:hAnsi="Arial" w:cs="Arial"/>
          <w:color w:val="000000" w:themeColor="text1"/>
          <w:sz w:val="24"/>
          <w:szCs w:val="24"/>
        </w:rPr>
        <w:t>app</w:t>
      </w:r>
      <w:proofErr w:type="gramEnd"/>
      <w:r w:rsidRPr="00B76D75">
        <w:rPr>
          <w:rFonts w:ascii="Arial" w:hAnsi="Arial" w:cs="Arial"/>
          <w:color w:val="000000" w:themeColor="text1"/>
          <w:sz w:val="24"/>
          <w:szCs w:val="24"/>
        </w:rPr>
        <w:t xml:space="preserve"> móvil. Puede vincular dispositivos, establecer reglas, visualizar reportes de todos los usuarios a su cargo y recibir alertas en tiempo real.</w:t>
      </w:r>
    </w:p>
    <w:p w14:paraId="70BA9D4E" w14:textId="77777777" w:rsidR="00B76D75" w:rsidRPr="00B76D75" w:rsidRDefault="00B76D75" w:rsidP="00B76D75">
      <w:pPr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Usuario Controlado (Hijo/Menor): Rol restringido. Su interfaz se centra en la visualización de sus propios logros, tareas pendientes y estadísticas de bienestar. No tiene permisos para modificar la configuración de seguridad.</w:t>
      </w:r>
    </w:p>
    <w:p w14:paraId="38CF7602" w14:textId="42319B44" w:rsidR="000558C9" w:rsidRPr="00B76D75" w:rsidRDefault="00AB1932" w:rsidP="00B76D7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lastRenderedPageBreak/>
        <w:t>7. Diseño del Sistema</w:t>
      </w:r>
    </w:p>
    <w:p w14:paraId="6652CD3C" w14:textId="77777777" w:rsidR="00B76D75" w:rsidRPr="00B76D75" w:rsidRDefault="00B76D75" w:rsidP="00B76D7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Arquitectura de Software:</w:t>
      </w:r>
    </w:p>
    <w:p w14:paraId="11986552" w14:textId="77777777" w:rsidR="00B76D75" w:rsidRPr="00B76D75" w:rsidRDefault="00B76D75" w:rsidP="00B76D75">
      <w:pPr>
        <w:pStyle w:val="Ttulo1"/>
        <w:numPr>
          <w:ilvl w:val="0"/>
          <w:numId w:val="18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Patrón de Diseño: MVVM (Model-View-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ViewModel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). Los 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ViewModels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 gestionan el estado de la UI y sobreviven a los cambios de configuración.</w:t>
      </w:r>
    </w:p>
    <w:p w14:paraId="1E73AB32" w14:textId="77777777" w:rsidR="00B76D75" w:rsidRPr="00B76D75" w:rsidRDefault="00B76D75" w:rsidP="00B76D75">
      <w:pPr>
        <w:pStyle w:val="Ttulo1"/>
        <w:numPr>
          <w:ilvl w:val="0"/>
          <w:numId w:val="18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Inyección de Dependencias: Gestión eficiente de componentes para modularidad.</w:t>
      </w:r>
    </w:p>
    <w:p w14:paraId="567B5DAD" w14:textId="77777777" w:rsidR="00B76D75" w:rsidRPr="00B76D75" w:rsidRDefault="00B76D75" w:rsidP="00B76D75">
      <w:pPr>
        <w:pStyle w:val="Ttulo1"/>
        <w:numPr>
          <w:ilvl w:val="0"/>
          <w:numId w:val="18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Programación Reactiva: Uso de 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StateFlow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 y 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LiveData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 para actualizar la interfaz automáticamente ante cambios en los datos.</w:t>
      </w:r>
    </w:p>
    <w:p w14:paraId="55C59EBF" w14:textId="77777777" w:rsidR="00B76D75" w:rsidRPr="00B76D75" w:rsidRDefault="00B76D75" w:rsidP="00B76D75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Diseño de Base de Datos (Esquema Relacional): El sistema utiliza una base de datos relacional robusta (PostgreSQL) con las siguientes entidades clave:</w:t>
      </w:r>
    </w:p>
    <w:p w14:paraId="1967EA9E" w14:textId="77777777" w:rsidR="00B76D75" w:rsidRPr="00B76D75" w:rsidRDefault="00B76D75" w:rsidP="00B76D75">
      <w:pPr>
        <w:pStyle w:val="Ttulo1"/>
        <w:numPr>
          <w:ilvl w:val="0"/>
          <w:numId w:val="19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usuario: Tabla maestra de identidades (ID, credenciales, rol).</w:t>
      </w:r>
    </w:p>
    <w:p w14:paraId="42A07216" w14:textId="77777777" w:rsidR="00B76D75" w:rsidRPr="00B76D75" w:rsidRDefault="00B76D75" w:rsidP="00B76D75">
      <w:pPr>
        <w:pStyle w:val="Ttulo1"/>
        <w:numPr>
          <w:ilvl w:val="0"/>
          <w:numId w:val="19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dispositivos: Registro de hardware vinculado (Modelo, ID único, IP).</w:t>
      </w:r>
    </w:p>
    <w:p w14:paraId="204582CC" w14:textId="77777777" w:rsidR="00B76D75" w:rsidRPr="00B76D75" w:rsidRDefault="00B76D75" w:rsidP="00B76D75">
      <w:pPr>
        <w:pStyle w:val="Ttulo1"/>
        <w:numPr>
          <w:ilvl w:val="0"/>
          <w:numId w:val="19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proofErr w:type="spellStart"/>
      <w:proofErr w:type="gram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apps</w:t>
      </w:r>
      <w:proofErr w:type="gram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_vinculadas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: Catálogo de aplicaciones instaladas en los dispositivos supervisados con sus respectivos límites de tiempo.</w:t>
      </w:r>
    </w:p>
    <w:p w14:paraId="25B7868E" w14:textId="77777777" w:rsidR="00B76D75" w:rsidRPr="00B76D75" w:rsidRDefault="00B76D75" w:rsidP="00B76D75">
      <w:pPr>
        <w:pStyle w:val="Ttulo1"/>
        <w:numPr>
          <w:ilvl w:val="0"/>
          <w:numId w:val="19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historial_ubicacion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: Trazabilidad geoespacial con </w:t>
      </w:r>
      <w:proofErr w:type="spellStart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timestamps</w:t>
      </w:r>
      <w:proofErr w:type="spellEnd"/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.</w:t>
      </w:r>
    </w:p>
    <w:p w14:paraId="0CB1C324" w14:textId="77777777" w:rsidR="00B76D75" w:rsidRPr="00B76D75" w:rsidRDefault="00B76D75" w:rsidP="00B76D75">
      <w:pPr>
        <w:pStyle w:val="Ttulo1"/>
        <w:numPr>
          <w:ilvl w:val="0"/>
          <w:numId w:val="19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tarea: Entidad de gestión de actividades asignadas.</w:t>
      </w:r>
    </w:p>
    <w:p w14:paraId="661643BD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8. Implementación</w:t>
      </w:r>
    </w:p>
    <w:p w14:paraId="68D9DD66" w14:textId="77777777" w:rsidR="005C2866" w:rsidRPr="005C2866" w:rsidRDefault="005C2866" w:rsidP="005C2866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es-ES"/>
        </w:rPr>
      </w:pPr>
      <w:r w:rsidRPr="005C2866"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es-ES"/>
        </w:rPr>
        <w:t>Stack Tecnológico: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728"/>
        <w:gridCol w:w="1888"/>
        <w:gridCol w:w="5014"/>
      </w:tblGrid>
      <w:tr w:rsidR="005C2866" w:rsidRPr="005C2866" w14:paraId="2177646C" w14:textId="77777777" w:rsidTr="005C28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F8586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lastRenderedPageBreak/>
              <w:t>Categoría</w:t>
            </w:r>
          </w:p>
        </w:tc>
        <w:tc>
          <w:tcPr>
            <w:tcW w:w="0" w:type="auto"/>
            <w:hideMark/>
          </w:tcPr>
          <w:p w14:paraId="338215A3" w14:textId="77777777" w:rsidR="005C2866" w:rsidRPr="005C2866" w:rsidRDefault="005C2866" w:rsidP="005C2866">
            <w:pPr>
              <w:pStyle w:val="Ttulo1"/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Tecnología</w:t>
            </w:r>
          </w:p>
        </w:tc>
        <w:tc>
          <w:tcPr>
            <w:tcW w:w="0" w:type="auto"/>
            <w:hideMark/>
          </w:tcPr>
          <w:p w14:paraId="2084CB49" w14:textId="77777777" w:rsidR="005C2866" w:rsidRPr="005C2866" w:rsidRDefault="005C2866" w:rsidP="005C2866">
            <w:pPr>
              <w:pStyle w:val="Ttulo1"/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Justificación</w:t>
            </w:r>
          </w:p>
        </w:tc>
      </w:tr>
      <w:tr w:rsidR="005C2866" w:rsidRPr="005C2866" w14:paraId="40F0B5E5" w14:textId="77777777" w:rsidTr="005C2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43FD9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Lenguaje</w:t>
            </w:r>
          </w:p>
        </w:tc>
        <w:tc>
          <w:tcPr>
            <w:tcW w:w="0" w:type="auto"/>
            <w:hideMark/>
          </w:tcPr>
          <w:p w14:paraId="47226603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Kotlin</w:t>
            </w:r>
          </w:p>
        </w:tc>
        <w:tc>
          <w:tcPr>
            <w:tcW w:w="0" w:type="auto"/>
            <w:hideMark/>
          </w:tcPr>
          <w:p w14:paraId="0DB05670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Lenguaje moderno, seguro (Null-Safety) y oficial para Android.</w:t>
            </w:r>
          </w:p>
        </w:tc>
      </w:tr>
      <w:tr w:rsidR="005C2866" w:rsidRPr="005C2866" w14:paraId="50333CF4" w14:textId="77777777" w:rsidTr="005C28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ED64C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UI Framework</w:t>
            </w:r>
          </w:p>
        </w:tc>
        <w:tc>
          <w:tcPr>
            <w:tcW w:w="0" w:type="auto"/>
            <w:hideMark/>
          </w:tcPr>
          <w:p w14:paraId="35F02615" w14:textId="77777777" w:rsidR="005C2866" w:rsidRPr="005C2866" w:rsidRDefault="005C2866" w:rsidP="005C2866">
            <w:pPr>
              <w:pStyle w:val="Ttulo1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Jetpack</w:t>
            </w:r>
            <w:proofErr w:type="spellEnd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 xml:space="preserve"> </w:t>
            </w: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Compose</w:t>
            </w:r>
            <w:proofErr w:type="spellEnd"/>
          </w:p>
        </w:tc>
        <w:tc>
          <w:tcPr>
            <w:tcW w:w="0" w:type="auto"/>
            <w:hideMark/>
          </w:tcPr>
          <w:p w14:paraId="58F1D2DD" w14:textId="77777777" w:rsidR="005C2866" w:rsidRPr="005C2866" w:rsidRDefault="005C2866" w:rsidP="005C2866">
            <w:pPr>
              <w:pStyle w:val="Ttulo1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 xml:space="preserve">Kit de herramientas declarativo para </w:t>
            </w: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UIs</w:t>
            </w:r>
            <w:proofErr w:type="spellEnd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 xml:space="preserve"> nativas más rápidas e intuitivas.</w:t>
            </w:r>
          </w:p>
        </w:tc>
      </w:tr>
      <w:tr w:rsidR="005C2866" w:rsidRPr="005C2866" w14:paraId="446E1E5D" w14:textId="77777777" w:rsidTr="005C2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64038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proofErr w:type="spellStart"/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Networking</w:t>
            </w:r>
            <w:proofErr w:type="spellEnd"/>
          </w:p>
        </w:tc>
        <w:tc>
          <w:tcPr>
            <w:tcW w:w="0" w:type="auto"/>
            <w:hideMark/>
          </w:tcPr>
          <w:p w14:paraId="62CA8D8B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Retrofit</w:t>
            </w:r>
            <w:proofErr w:type="spellEnd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 xml:space="preserve"> + </w:t>
            </w: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OkHttp</w:t>
            </w:r>
            <w:proofErr w:type="spellEnd"/>
          </w:p>
        </w:tc>
        <w:tc>
          <w:tcPr>
            <w:tcW w:w="0" w:type="auto"/>
            <w:hideMark/>
          </w:tcPr>
          <w:p w14:paraId="0FA4E83D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Cliente HTTP tipado para consumo eficiente de APIs REST.</w:t>
            </w:r>
          </w:p>
        </w:tc>
      </w:tr>
      <w:tr w:rsidR="005C2866" w:rsidRPr="005C2866" w14:paraId="6A286A7F" w14:textId="77777777" w:rsidTr="005C28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FA416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Serialización</w:t>
            </w:r>
          </w:p>
        </w:tc>
        <w:tc>
          <w:tcPr>
            <w:tcW w:w="0" w:type="auto"/>
            <w:hideMark/>
          </w:tcPr>
          <w:p w14:paraId="5496B2B6" w14:textId="77777777" w:rsidR="005C2866" w:rsidRPr="005C2866" w:rsidRDefault="005C2866" w:rsidP="005C2866">
            <w:pPr>
              <w:pStyle w:val="Ttulo1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Gson</w:t>
            </w:r>
            <w:proofErr w:type="spellEnd"/>
          </w:p>
        </w:tc>
        <w:tc>
          <w:tcPr>
            <w:tcW w:w="0" w:type="auto"/>
            <w:hideMark/>
          </w:tcPr>
          <w:p w14:paraId="3452DE56" w14:textId="77777777" w:rsidR="005C2866" w:rsidRPr="005C2866" w:rsidRDefault="005C2866" w:rsidP="005C2866">
            <w:pPr>
              <w:pStyle w:val="Ttulo1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Conversión rápida de objetos Java/Kotlin a JSON.</w:t>
            </w:r>
          </w:p>
        </w:tc>
      </w:tr>
      <w:tr w:rsidR="005C2866" w:rsidRPr="005C2866" w14:paraId="007DEF74" w14:textId="77777777" w:rsidTr="005C2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A8180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Asincronismo</w:t>
            </w:r>
          </w:p>
        </w:tc>
        <w:tc>
          <w:tcPr>
            <w:tcW w:w="0" w:type="auto"/>
            <w:hideMark/>
          </w:tcPr>
          <w:p w14:paraId="7B96CC89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proofErr w:type="spellStart"/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Coroutines</w:t>
            </w:r>
            <w:proofErr w:type="spellEnd"/>
          </w:p>
        </w:tc>
        <w:tc>
          <w:tcPr>
            <w:tcW w:w="0" w:type="auto"/>
            <w:hideMark/>
          </w:tcPr>
          <w:p w14:paraId="63319715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Gestión eficiente de tareas en segundo plano (I/O, Red).</w:t>
            </w:r>
          </w:p>
        </w:tc>
      </w:tr>
      <w:tr w:rsidR="005C2866" w:rsidRPr="005C2866" w14:paraId="36A30DF1" w14:textId="77777777" w:rsidTr="005C28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7DB0D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Mapas</w:t>
            </w:r>
          </w:p>
        </w:tc>
        <w:tc>
          <w:tcPr>
            <w:tcW w:w="0" w:type="auto"/>
            <w:hideMark/>
          </w:tcPr>
          <w:p w14:paraId="177B7E7B" w14:textId="77777777" w:rsidR="005C2866" w:rsidRPr="005C2866" w:rsidRDefault="005C2866" w:rsidP="005C2866">
            <w:pPr>
              <w:pStyle w:val="Ttulo1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Google Maps SDK</w:t>
            </w:r>
          </w:p>
        </w:tc>
        <w:tc>
          <w:tcPr>
            <w:tcW w:w="0" w:type="auto"/>
            <w:hideMark/>
          </w:tcPr>
          <w:p w14:paraId="77B00454" w14:textId="77777777" w:rsidR="005C2866" w:rsidRPr="005C2866" w:rsidRDefault="005C2866" w:rsidP="005C2866">
            <w:pPr>
              <w:pStyle w:val="Ttulo1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Integración líder para servicios de ubicación.</w:t>
            </w:r>
          </w:p>
        </w:tc>
      </w:tr>
      <w:tr w:rsidR="005C2866" w:rsidRPr="005C2866" w14:paraId="6B5CE430" w14:textId="77777777" w:rsidTr="005C2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AA11B" w14:textId="77777777" w:rsidR="005C2866" w:rsidRPr="005C2866" w:rsidRDefault="005C2866" w:rsidP="005C2866">
            <w:pPr>
              <w:pStyle w:val="Ttulo1"/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Base de Datos</w:t>
            </w:r>
          </w:p>
        </w:tc>
        <w:tc>
          <w:tcPr>
            <w:tcW w:w="0" w:type="auto"/>
            <w:hideMark/>
          </w:tcPr>
          <w:p w14:paraId="37E35862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PostgreSQL</w:t>
            </w:r>
          </w:p>
        </w:tc>
        <w:tc>
          <w:tcPr>
            <w:tcW w:w="0" w:type="auto"/>
            <w:hideMark/>
          </w:tcPr>
          <w:p w14:paraId="27C27DB2" w14:textId="77777777" w:rsidR="005C2866" w:rsidRPr="005C2866" w:rsidRDefault="005C2866" w:rsidP="005C2866">
            <w:pPr>
              <w:pStyle w:val="Ttulo1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</w:pPr>
            <w:r w:rsidRPr="005C286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  <w:lang w:val="es-ES"/>
              </w:rPr>
              <w:t>Motor de base de datos relacional potente y de código abierto.</w:t>
            </w:r>
          </w:p>
        </w:tc>
      </w:tr>
    </w:tbl>
    <w:p w14:paraId="65888562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9. Pruebas</w:t>
      </w:r>
    </w:p>
    <w:p w14:paraId="4171E1B5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Plan de Pruebas: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Descripción del plan de pruebas, incluyendo tipos de pruebas que se realizarán (unitarias, de integración, de sistema, etc.)</w:t>
      </w:r>
    </w:p>
    <w:p w14:paraId="48ECC62E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Casos de Prueba: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Lista de casos de prueba específicos para validar las funcionalidades del sistema.</w:t>
      </w:r>
    </w:p>
    <w:p w14:paraId="3E7B9BFE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10. Gestión del Proyecto</w:t>
      </w:r>
    </w:p>
    <w:p w14:paraId="271C2B7A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Cronograma: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Calendario con las fechas clave y los hitos del proyecto.</w:t>
      </w:r>
    </w:p>
    <w:p w14:paraId="7EBCB6BE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Recursos: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Descripción de los recursos necesarios para el proyecto, incluyendo hardware, software y personal.</w:t>
      </w:r>
    </w:p>
    <w:p w14:paraId="28BB858B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Riesgos y Mitigación: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Identificación de posibles riesgos del proyecto y estrategias para mitigarlos.</w:t>
      </w:r>
    </w:p>
    <w:p w14:paraId="3CFEFC57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11. Mapa de Procesos</w:t>
      </w:r>
    </w:p>
    <w:p w14:paraId="1D235D17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Mapa de Procesos: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Descripción detallada de los procesos involucrados y un diagrama que ilustre la secuencia y la interacción entre ellos.</w:t>
      </w:r>
    </w:p>
    <w:p w14:paraId="70B6F9C5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12. Conclusiones</w:t>
      </w:r>
    </w:p>
    <w:p w14:paraId="3698E02C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Resumen: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Resumen de los principales puntos y logros del proyecto.</w:t>
      </w:r>
    </w:p>
    <w:p w14:paraId="21DCB727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Trabajo Futuro: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Recomendaciones para futuras mejoras o desarrollos adicionales.</w:t>
      </w:r>
    </w:p>
    <w:p w14:paraId="2B6B0B5E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13. Referencias</w:t>
      </w:r>
    </w:p>
    <w:p w14:paraId="449FD177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Listado de todas las fuentes y referencias utilizadas durante el desarrollo del proyecto.</w:t>
      </w:r>
    </w:p>
    <w:p w14:paraId="4233A489" w14:textId="77777777" w:rsidR="000558C9" w:rsidRPr="00B76D75" w:rsidRDefault="00AB1932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14. Anexos</w:t>
      </w:r>
    </w:p>
    <w:p w14:paraId="523C0199" w14:textId="77777777" w:rsidR="000558C9" w:rsidRPr="00B76D75" w:rsidRDefault="00AB1932">
      <w:pPr>
        <w:rPr>
          <w:rFonts w:ascii="Arial" w:hAnsi="Arial" w:cs="Arial"/>
          <w:color w:val="000000" w:themeColor="text1"/>
          <w:sz w:val="24"/>
          <w:szCs w:val="24"/>
        </w:rPr>
      </w:pPr>
      <w:r w:rsidRPr="00B76D75">
        <w:rPr>
          <w:rFonts w:ascii="Arial" w:hAnsi="Arial" w:cs="Arial"/>
          <w:color w:val="000000" w:themeColor="text1"/>
          <w:sz w:val="24"/>
          <w:szCs w:val="24"/>
        </w:rPr>
        <w:t>Documentación Adicional:</w:t>
      </w:r>
      <w:r w:rsidRPr="00B76D75">
        <w:rPr>
          <w:rFonts w:ascii="Arial" w:hAnsi="Arial" w:cs="Arial"/>
          <w:color w:val="000000" w:themeColor="text1"/>
          <w:sz w:val="24"/>
          <w:szCs w:val="24"/>
        </w:rPr>
        <w:br/>
        <w:t>Cualquier documentación adicional relevante para el proyecto, como códigos fuente, manuales de usuario, etc.</w:t>
      </w:r>
    </w:p>
    <w:sectPr w:rsidR="000558C9" w:rsidRPr="00B76D7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2E3EFF"/>
    <w:multiLevelType w:val="multilevel"/>
    <w:tmpl w:val="1198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E728F8"/>
    <w:multiLevelType w:val="multilevel"/>
    <w:tmpl w:val="CC3E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C65F08"/>
    <w:multiLevelType w:val="multilevel"/>
    <w:tmpl w:val="FD16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624527C"/>
    <w:multiLevelType w:val="multilevel"/>
    <w:tmpl w:val="2F14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1F05BA1"/>
    <w:multiLevelType w:val="multilevel"/>
    <w:tmpl w:val="E3222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E12224"/>
    <w:multiLevelType w:val="multilevel"/>
    <w:tmpl w:val="E3222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96D6D36"/>
    <w:multiLevelType w:val="multilevel"/>
    <w:tmpl w:val="DAE8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E2B2883"/>
    <w:multiLevelType w:val="multilevel"/>
    <w:tmpl w:val="E24A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B3525E"/>
    <w:multiLevelType w:val="multilevel"/>
    <w:tmpl w:val="5F86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1A460F0"/>
    <w:multiLevelType w:val="multilevel"/>
    <w:tmpl w:val="E3222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9760836">
    <w:abstractNumId w:val="8"/>
  </w:num>
  <w:num w:numId="2" w16cid:durableId="445387258">
    <w:abstractNumId w:val="6"/>
  </w:num>
  <w:num w:numId="3" w16cid:durableId="658267780">
    <w:abstractNumId w:val="5"/>
  </w:num>
  <w:num w:numId="4" w16cid:durableId="785931566">
    <w:abstractNumId w:val="4"/>
  </w:num>
  <w:num w:numId="5" w16cid:durableId="99448016">
    <w:abstractNumId w:val="7"/>
  </w:num>
  <w:num w:numId="6" w16cid:durableId="109858108">
    <w:abstractNumId w:val="3"/>
  </w:num>
  <w:num w:numId="7" w16cid:durableId="845873858">
    <w:abstractNumId w:val="2"/>
  </w:num>
  <w:num w:numId="8" w16cid:durableId="783571197">
    <w:abstractNumId w:val="1"/>
  </w:num>
  <w:num w:numId="9" w16cid:durableId="775059175">
    <w:abstractNumId w:val="0"/>
  </w:num>
  <w:num w:numId="10" w16cid:durableId="1162349787">
    <w:abstractNumId w:val="15"/>
  </w:num>
  <w:num w:numId="11" w16cid:durableId="1623342175">
    <w:abstractNumId w:val="17"/>
  </w:num>
  <w:num w:numId="12" w16cid:durableId="1843004383">
    <w:abstractNumId w:val="12"/>
  </w:num>
  <w:num w:numId="13" w16cid:durableId="96945581">
    <w:abstractNumId w:val="11"/>
  </w:num>
  <w:num w:numId="14" w16cid:durableId="1022055811">
    <w:abstractNumId w:val="10"/>
  </w:num>
  <w:num w:numId="15" w16cid:durableId="2146043896">
    <w:abstractNumId w:val="9"/>
  </w:num>
  <w:num w:numId="16" w16cid:durableId="291205731">
    <w:abstractNumId w:val="16"/>
  </w:num>
  <w:num w:numId="17" w16cid:durableId="672608614">
    <w:abstractNumId w:val="14"/>
  </w:num>
  <w:num w:numId="18" w16cid:durableId="873344271">
    <w:abstractNumId w:val="18"/>
  </w:num>
  <w:num w:numId="19" w16cid:durableId="19499727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8C9"/>
    <w:rsid w:val="0006063C"/>
    <w:rsid w:val="0015074B"/>
    <w:rsid w:val="0029639D"/>
    <w:rsid w:val="00297A44"/>
    <w:rsid w:val="00326F90"/>
    <w:rsid w:val="005C2866"/>
    <w:rsid w:val="00686772"/>
    <w:rsid w:val="00A5323F"/>
    <w:rsid w:val="00AA1D8D"/>
    <w:rsid w:val="00AB1932"/>
    <w:rsid w:val="00B47730"/>
    <w:rsid w:val="00B76D75"/>
    <w:rsid w:val="00BF0BF5"/>
    <w:rsid w:val="00C105ED"/>
    <w:rsid w:val="00CB0664"/>
    <w:rsid w:val="00FA54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810818"/>
  <w14:defaultImageDpi w14:val="300"/>
  <w15:docId w15:val="{B19B488F-E93E-489C-8D1A-4EC46C727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normal5">
    <w:name w:val="Plain Table 5"/>
    <w:basedOn w:val="Tablanormal"/>
    <w:uiPriority w:val="99"/>
    <w:rsid w:val="005C28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4-nfasis5">
    <w:name w:val="Grid Table 4 Accent 5"/>
    <w:basedOn w:val="Tablanormal"/>
    <w:uiPriority w:val="49"/>
    <w:rsid w:val="005C286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2746</Words>
  <Characters>15106</Characters>
  <Application>Microsoft Office Word</Application>
  <DocSecurity>0</DocSecurity>
  <Lines>125</Lines>
  <Paragraphs>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Alejandro Suesca Fuentes</cp:lastModifiedBy>
  <cp:revision>4</cp:revision>
  <dcterms:created xsi:type="dcterms:W3CDTF">2026-02-12T14:49:00Z</dcterms:created>
  <dcterms:modified xsi:type="dcterms:W3CDTF">2026-02-12T17:42:00Z</dcterms:modified>
  <cp:category/>
</cp:coreProperties>
</file>