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17" w:rsidRDefault="00E16588">
      <w:r>
        <w:t>Плюсы</w:t>
      </w:r>
    </w:p>
    <w:p w:rsidR="00E16588" w:rsidRDefault="00E16588" w:rsidP="00E16588">
      <w:pPr>
        <w:pStyle w:val="a3"/>
        <w:numPr>
          <w:ilvl w:val="0"/>
          <w:numId w:val="1"/>
        </w:numPr>
      </w:pPr>
      <w:r>
        <w:t xml:space="preserve">Использование </w:t>
      </w:r>
      <w:r w:rsidR="002429FA">
        <w:t>объектно-ориентированного подхода</w:t>
      </w:r>
      <w:bookmarkStart w:id="0" w:name="_GoBack"/>
      <w:bookmarkEnd w:id="0"/>
    </w:p>
    <w:p w:rsidR="00E16588" w:rsidRDefault="00E16588" w:rsidP="00E16588">
      <w:pPr>
        <w:pStyle w:val="a3"/>
        <w:numPr>
          <w:ilvl w:val="0"/>
          <w:numId w:val="1"/>
        </w:numPr>
      </w:pPr>
      <w:r>
        <w:t xml:space="preserve">Использование стандартных структур данных </w:t>
      </w:r>
      <w:r w:rsidRPr="00C53C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20599E" wp14:editId="351AD1AC">
            <wp:extent cx="546735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88" w:rsidRDefault="00E16588" w:rsidP="00E16588">
      <w:pPr>
        <w:pStyle w:val="a3"/>
        <w:numPr>
          <w:ilvl w:val="0"/>
          <w:numId w:val="1"/>
        </w:numPr>
      </w:pPr>
      <w:r>
        <w:t>Использование шаблонных методов</w:t>
      </w:r>
    </w:p>
    <w:p w:rsidR="00E16588" w:rsidRDefault="00E16588" w:rsidP="00E16588">
      <w:pPr>
        <w:pStyle w:val="a3"/>
        <w:numPr>
          <w:ilvl w:val="0"/>
          <w:numId w:val="1"/>
        </w:numPr>
      </w:pPr>
      <w:r>
        <w:t>Единый стиль наименования событ</w:t>
      </w:r>
      <w:r w:rsidR="002429FA">
        <w:t>ий</w:t>
      </w:r>
    </w:p>
    <w:p w:rsidR="00E16588" w:rsidRDefault="00E16588" w:rsidP="00E16588">
      <w:pPr>
        <w:ind w:left="360"/>
      </w:pPr>
      <w:r>
        <w:rPr>
          <w:noProof/>
          <w:lang w:eastAsia="ru-RU"/>
        </w:rPr>
        <w:drawing>
          <wp:inline distT="0" distB="0" distL="0" distR="0" wp14:anchorId="1687FE11" wp14:editId="7A2A80EE">
            <wp:extent cx="50673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88" w:rsidRDefault="00E16588" w:rsidP="00E16588">
      <w:pPr>
        <w:ind w:left="360"/>
      </w:pPr>
      <w:r>
        <w:lastRenderedPageBreak/>
        <w:t>Минусы</w:t>
      </w:r>
    </w:p>
    <w:p w:rsidR="00E16588" w:rsidRDefault="00E16588" w:rsidP="00E16588">
      <w:pPr>
        <w:pStyle w:val="a3"/>
        <w:numPr>
          <w:ilvl w:val="0"/>
          <w:numId w:val="2"/>
        </w:numPr>
      </w:pPr>
      <w:r>
        <w:t>Не самые полезные комментарии</w:t>
      </w:r>
    </w:p>
    <w:p w:rsidR="00E16588" w:rsidRDefault="00E16588" w:rsidP="00E16588">
      <w:r>
        <w:rPr>
          <w:noProof/>
          <w:lang w:eastAsia="ru-RU"/>
        </w:rPr>
        <w:drawing>
          <wp:inline distT="0" distB="0" distL="0" distR="0">
            <wp:extent cx="57912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88" w:rsidRPr="00E16588" w:rsidRDefault="00E16588" w:rsidP="00E165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Нет переноса строк и в некоторых местах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6588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Как правило,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нужно от 80 до 120</w:t>
      </w:r>
      <w:r w:rsidRPr="00E16588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 символов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в строке.</w:t>
      </w:r>
    </w:p>
    <w:p w:rsidR="002429FA" w:rsidRPr="002429FA" w:rsidRDefault="00E16588" w:rsidP="00E165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Вложенные блоки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case</w:t>
      </w:r>
      <w:r w:rsidRPr="00E16588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мешают восприятию </w:t>
      </w:r>
      <w:r w:rsidR="002429FA" w:rsidRP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“</w:t>
      </w:r>
      <w:r w:rsid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бизнес-логики</w:t>
      </w:r>
      <w:r w:rsidR="002429FA" w:rsidRP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”</w:t>
      </w:r>
      <w:r w:rsid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.</w:t>
      </w:r>
    </w:p>
    <w:p w:rsidR="00E16588" w:rsidRPr="002429FA" w:rsidRDefault="002429FA" w:rsidP="002429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Низкий уровень </w:t>
      </w:r>
      <w:proofErr w:type="spellStart"/>
      <w:r w:rsidRP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самодокументированности</w:t>
      </w:r>
      <w:proofErr w:type="spellEnd"/>
      <w:r w:rsidRPr="002429F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кода.</w:t>
      </w:r>
    </w:p>
    <w:p w:rsidR="002429FA" w:rsidRPr="002429FA" w:rsidRDefault="002429FA" w:rsidP="002429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Непонятные константы в нескольких классах. </w:t>
      </w:r>
    </w:p>
    <w:p w:rsidR="002429FA" w:rsidRDefault="002429FA" w:rsidP="002429FA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2429FA" w:rsidRDefault="002429FA" w:rsidP="002429FA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2429FA" w:rsidRPr="002429FA" w:rsidRDefault="002429FA" w:rsidP="002429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оценка 5</w:t>
      </w:r>
      <w:r w:rsidRPr="002429FA">
        <w:rPr>
          <w:rFonts w:ascii="Times New Roman" w:hAnsi="Times New Roman" w:cs="Times New Roman"/>
          <w:sz w:val="32"/>
        </w:rPr>
        <w:t xml:space="preserve"> из 10</w:t>
      </w:r>
      <w:r>
        <w:rPr>
          <w:rFonts w:ascii="Times New Roman" w:hAnsi="Times New Roman" w:cs="Times New Roman"/>
          <w:sz w:val="32"/>
        </w:rPr>
        <w:t>.</w:t>
      </w:r>
    </w:p>
    <w:p w:rsidR="002429FA" w:rsidRPr="00E16588" w:rsidRDefault="002429FA" w:rsidP="002429FA">
      <w:pPr>
        <w:pStyle w:val="a3"/>
        <w:ind w:left="1080"/>
        <w:rPr>
          <w:rFonts w:ascii="Times New Roman" w:hAnsi="Times New Roman" w:cs="Times New Roman"/>
          <w:sz w:val="28"/>
        </w:rPr>
      </w:pPr>
    </w:p>
    <w:sectPr w:rsidR="002429FA" w:rsidRPr="00E1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4E06"/>
    <w:multiLevelType w:val="hybridMultilevel"/>
    <w:tmpl w:val="A84273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E2F44"/>
    <w:multiLevelType w:val="hybridMultilevel"/>
    <w:tmpl w:val="1FE04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B"/>
    <w:rsid w:val="002429FA"/>
    <w:rsid w:val="008D2617"/>
    <w:rsid w:val="009177FB"/>
    <w:rsid w:val="00E1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3EF6"/>
  <w15:chartTrackingRefBased/>
  <w15:docId w15:val="{567AF51D-61CB-4D25-8662-30F33EF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5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16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2017-09-14T18:34:00Z</dcterms:created>
  <dcterms:modified xsi:type="dcterms:W3CDTF">2017-09-14T18:50:00Z</dcterms:modified>
</cp:coreProperties>
</file>