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04031210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proofErr w:type="spellEnd"/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4.0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BB329B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5B0210E4" w14:textId="769D6780" w:rsidR="001E0889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16366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_Toc225116366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3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794EF362" w14:textId="00AEC235" w:rsidR="001E0889" w:rsidRDefault="00BB329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67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_Toc225116367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5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64DC00C4" w14:textId="4BD8BB7B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68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_Toc225116368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6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67165D4E" w14:textId="2EFD5AA1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69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_Toc225116369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6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60066E13" w14:textId="07924BC4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0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_Toc225116370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7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71B9A897" w14:textId="1F885B32" w:rsidR="001E0889" w:rsidRDefault="00BB329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1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_Toc225116371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8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7A8592F3" w14:textId="47273566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2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_Toc225116372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9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71637C45" w14:textId="7DC189D3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3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="001E0889"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_Toc225116373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9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10A356FC" w14:textId="6E07F04A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4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="001E0889"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_Toc225116374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10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654CB505" w14:textId="53616E4C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5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_Toc225116375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10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4AC978DA" w14:textId="051CA407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6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_Toc225116376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10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2E2E1C96" w14:textId="0019DE9A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7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_Toc225116377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11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3A0B74B8" w14:textId="15B63B97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8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_Toc225116378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11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64898298" w14:textId="544EB468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79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 xml:space="preserve"> мониторинг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_Toc225116379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13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0A63F390" w14:textId="46998150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0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Поле управления мониторингом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_Toc225116380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14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378395D5" w14:textId="234C8725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1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Списочная форма регистров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_Toc225116381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15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4E17E0E6" w14:textId="1A041D29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2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Преобразование по формуле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_Toc225116382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16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051BAD34" w14:textId="58DAB1D6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3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Логирование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_Toc225116383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17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11D0489C" w14:textId="6C56C232" w:rsidR="001E0889" w:rsidRDefault="00BB329B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4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График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_Toc225116384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18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7E7E3C4B" w14:textId="558817B1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5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_Toc225116385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19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4BDC0F38" w14:textId="1A164A05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6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_Toc225116386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20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5440A87D" w14:textId="173FAC9D" w:rsidR="001E0889" w:rsidRDefault="00BB329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7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_Toc225116387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22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4F8CB8BF" w14:textId="72AE056B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8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_Toc225116388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23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64986275" w14:textId="00CF6471" w:rsidR="001E0889" w:rsidRDefault="00BB329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89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_Toc225116389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27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450611FF" w14:textId="33A66CBB" w:rsidR="001E0889" w:rsidRDefault="00BB329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0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_Toc225116390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27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14ED4845" w14:textId="06DF5B10" w:rsidR="001E0889" w:rsidRDefault="00BB329B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1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_Toc225116391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28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6DFA305E" w14:textId="5C9CAEB7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2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3.4.0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_Toc225116392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28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321E73EB" w14:textId="2A0BF6C8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3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_Toc225116393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28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5551DC41" w14:textId="31DD3A5D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4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_Toc225116394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28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407B9A4E" w14:textId="2BAAF849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5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_Toc225116395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29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60DB835E" w14:textId="02131780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6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_Toc225116396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29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604B8F9A" w14:textId="10A13177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7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_Toc225116397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29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4DD0FAB6" w14:textId="1FE9075D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8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_Toc225116398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30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652EE3F1" w14:textId="3A56A3A8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399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_Toc225116399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30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52EB8DDC" w14:textId="7E9E416A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400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_Toc225116400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30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31AE0DAF" w14:textId="7A3CFFCB" w:rsidR="001E0889" w:rsidRDefault="00BB329B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116401" w:history="1">
            <w:r w:rsidR="001E0889" w:rsidRPr="00B86B2E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 w:rsidR="001E0889">
              <w:rPr>
                <w:noProof/>
                <w:webHidden/>
              </w:rPr>
              <w:tab/>
            </w:r>
            <w:r w:rsidR="001E0889">
              <w:rPr>
                <w:noProof/>
                <w:webHidden/>
              </w:rPr>
              <w:fldChar w:fldCharType="begin"/>
            </w:r>
            <w:r w:rsidR="001E0889">
              <w:rPr>
                <w:noProof/>
                <w:webHidden/>
              </w:rPr>
              <w:instrText xml:space="preserve"> PAGEREF _Toc225116401 \h </w:instrText>
            </w:r>
            <w:r w:rsidR="001E0889">
              <w:rPr>
                <w:noProof/>
                <w:webHidden/>
              </w:rPr>
            </w:r>
            <w:r w:rsidR="001E0889">
              <w:rPr>
                <w:noProof/>
                <w:webHidden/>
              </w:rPr>
              <w:fldChar w:fldCharType="separate"/>
            </w:r>
            <w:r w:rsidR="001A1755">
              <w:rPr>
                <w:noProof/>
                <w:webHidden/>
              </w:rPr>
              <w:t>31</w:t>
            </w:r>
            <w:r w:rsidR="001E0889">
              <w:rPr>
                <w:noProof/>
                <w:webHidden/>
              </w:rPr>
              <w:fldChar w:fldCharType="end"/>
            </w:r>
          </w:hyperlink>
        </w:p>
        <w:p w14:paraId="25C5CADC" w14:textId="7D4FC777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66404C7A" w14:textId="519BB2C0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5116366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C609D36" w:rsidR="007035C0" w:rsidRDefault="00FB0DB4" w:rsidP="00FA601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proofErr w:type="spellEnd"/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3958D5D0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Два режима работы: "Без протокола" и 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D9674BC" w14:textId="77777777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"Без протокола":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13E145F2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":</w:t>
      </w:r>
    </w:p>
    <w:p w14:paraId="4444FDFA" w14:textId="09D6D37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6A300DC0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6E8C88E" w14:textId="6441521E" w:rsidR="00AC15A9" w:rsidRDefault="00216BA5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3CB43979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90DA2A2" w14:textId="161220FD" w:rsidR="00AC15A9" w:rsidRDefault="00AC15A9" w:rsidP="00AC15A9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 </w:t>
      </w:r>
      <w:r>
        <w:rPr>
          <w:rFonts w:ascii="Times New Roman" w:hAnsi="Times New Roman" w:cs="Times New Roman"/>
          <w:sz w:val="28"/>
          <w:szCs w:val="28"/>
        </w:rPr>
        <w:t>мониторинг:</w:t>
      </w:r>
    </w:p>
    <w:p w14:paraId="4C6999C8" w14:textId="77777777" w:rsidR="00AC15A9" w:rsidRPr="00AC15A9" w:rsidRDefault="00AC15A9" w:rsidP="00AC15A9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C15A9">
        <w:rPr>
          <w:rFonts w:ascii="Times New Roman" w:hAnsi="Times New Roman" w:cs="Times New Roman"/>
          <w:sz w:val="28"/>
          <w:szCs w:val="28"/>
        </w:rPr>
        <w:t>Удобное отображение регистров.</w:t>
      </w:r>
    </w:p>
    <w:p w14:paraId="516FB71D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 xml:space="preserve">Конвертация в числовые типы (Int16/32, </w:t>
      </w:r>
      <w:proofErr w:type="spellStart"/>
      <w:r w:rsidRPr="00275CE3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275CE3">
        <w:rPr>
          <w:rFonts w:ascii="Times New Roman" w:hAnsi="Times New Roman" w:cs="Times New Roman"/>
          <w:sz w:val="28"/>
          <w:szCs w:val="28"/>
        </w:rPr>
        <w:t>, и др.).</w:t>
      </w:r>
    </w:p>
    <w:p w14:paraId="41E0BD7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Преобразования по заданной формуле.</w:t>
      </w:r>
    </w:p>
    <w:p w14:paraId="3DAF5380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Построение графика в реальном времени.</w:t>
      </w:r>
    </w:p>
    <w:p w14:paraId="0435F36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Логгер.</w:t>
      </w:r>
    </w:p>
    <w:p w14:paraId="50884943" w14:textId="6025DE9B" w:rsidR="00AC15A9" w:rsidRPr="00AC15A9" w:rsidRDefault="00AC15A9" w:rsidP="00275CE3">
      <w:pPr>
        <w:pStyle w:val="aa"/>
        <w:ind w:left="1080"/>
        <w:rPr>
          <w:rFonts w:ascii="Times New Roman" w:hAnsi="Times New Roman" w:cs="Times New Roman"/>
          <w:sz w:val="28"/>
          <w:szCs w:val="28"/>
        </w:rPr>
      </w:pP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6B0F75A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CDD638F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 xml:space="preserve">Приложение тестировалось на Windows 10/11, </w:t>
      </w:r>
      <w:r w:rsidR="00275CE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275CE3" w:rsidRPr="00275CE3">
        <w:rPr>
          <w:rFonts w:ascii="Times New Roman" w:hAnsi="Times New Roman" w:cs="Times New Roman"/>
          <w:sz w:val="28"/>
          <w:szCs w:val="28"/>
        </w:rPr>
        <w:t xml:space="preserve"> </w:t>
      </w:r>
      <w:r w:rsidRPr="00B463DC">
        <w:rPr>
          <w:rFonts w:ascii="Times New Roman" w:hAnsi="Times New Roman" w:cs="Times New Roman"/>
          <w:sz w:val="28"/>
          <w:szCs w:val="28"/>
        </w:rPr>
        <w:t>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A4F9BA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25116367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25116368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25116369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25116370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25116371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50BFF468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13F4AF8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750AD1C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1F592407" w:rsidR="0095447B" w:rsidRDefault="00D57F51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C20AD7" wp14:editId="42D9247A">
            <wp:extent cx="6638290" cy="42392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25116372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25116373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25116374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25116375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25116376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25116377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25116378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2FC4A2C4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42EE2236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19E25A43" w:rsidR="003307AA" w:rsidRPr="00011047" w:rsidRDefault="00011047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25116379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Modbus</w:t>
      </w:r>
      <w:r w:rsidRPr="003D79AF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мониторинг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1BB07A5" w14:textId="515601D5" w:rsidR="002906B2" w:rsidRPr="00022FAD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</w:t>
      </w:r>
      <w:r w:rsidR="002906B2">
        <w:rPr>
          <w:rFonts w:ascii="Times New Roman" w:hAnsi="Times New Roman" w:cs="Times New Roman"/>
          <w:sz w:val="28"/>
          <w:szCs w:val="28"/>
        </w:rPr>
        <w:t>нужен для двух целей</w:t>
      </w:r>
      <w:r w:rsidR="00022FAD" w:rsidRPr="00022FAD">
        <w:rPr>
          <w:rFonts w:ascii="Times New Roman" w:hAnsi="Times New Roman" w:cs="Times New Roman"/>
          <w:sz w:val="28"/>
          <w:szCs w:val="28"/>
        </w:rPr>
        <w:t>:</w:t>
      </w:r>
    </w:p>
    <w:p w14:paraId="7AEB0073" w14:textId="731542D0" w:rsidR="002906B2" w:rsidRDefault="002906B2" w:rsidP="002906B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Визуальный контроль подключенного устройства.</w:t>
      </w:r>
    </w:p>
    <w:p w14:paraId="2AF3EB23" w14:textId="2113EC25" w:rsidR="002906B2" w:rsidRPr="002906B2" w:rsidRDefault="002906B2" w:rsidP="002906B2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Логирование.</w:t>
      </w:r>
    </w:p>
    <w:p w14:paraId="757A3681" w14:textId="468E7CDD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в него </w:t>
      </w:r>
      <w:r w:rsidR="006947E5">
        <w:rPr>
          <w:rFonts w:ascii="Times New Roman" w:hAnsi="Times New Roman" w:cs="Times New Roman"/>
          <w:sz w:val="28"/>
          <w:szCs w:val="28"/>
        </w:rPr>
        <w:t>происходит по</w:t>
      </w:r>
      <w:r>
        <w:rPr>
          <w:rFonts w:ascii="Times New Roman" w:hAnsi="Times New Roman" w:cs="Times New Roman"/>
          <w:sz w:val="28"/>
          <w:szCs w:val="28"/>
        </w:rPr>
        <w:t xml:space="preserve"> нажати</w:t>
      </w:r>
      <w:r w:rsidR="006947E5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на переключатель «Мониторинг»</w:t>
      </w:r>
      <w:r w:rsidR="00011047">
        <w:rPr>
          <w:rFonts w:ascii="Times New Roman" w:hAnsi="Times New Roman" w:cs="Times New Roman"/>
          <w:sz w:val="28"/>
          <w:szCs w:val="28"/>
        </w:rPr>
        <w:t xml:space="preserve"> в режиме </w:t>
      </w:r>
      <w:r w:rsidR="00011047"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2EE58F" w14:textId="01A64FFA" w:rsidR="00745E3E" w:rsidRDefault="003D79A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19540C" wp14:editId="3FAF32B6">
            <wp:extent cx="6645910" cy="4239895"/>
            <wp:effectExtent l="0" t="0" r="254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4C9BF80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Глобально рабочее поле разделено на две части. Верхняя часть отвечает за управление мониторингом. А на нижней находится список </w:t>
      </w:r>
      <w:r w:rsidR="002906B2">
        <w:rPr>
          <w:rFonts w:ascii="Times New Roman" w:hAnsi="Times New Roman" w:cs="Times New Roman"/>
          <w:sz w:val="28"/>
          <w:szCs w:val="28"/>
        </w:rPr>
        <w:t xml:space="preserve">опрашиваемых </w:t>
      </w:r>
      <w:r>
        <w:rPr>
          <w:rFonts w:ascii="Times New Roman" w:hAnsi="Times New Roman" w:cs="Times New Roman"/>
          <w:sz w:val="28"/>
          <w:szCs w:val="28"/>
        </w:rPr>
        <w:t>регистров.</w:t>
      </w:r>
    </w:p>
    <w:p w14:paraId="310456C6" w14:textId="3A820E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02A53615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7186FEA" w14:textId="1F8A24E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11B66193" w14:textId="1CCA0BF6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E39A1C1" w14:textId="53FF243B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62F6326" w14:textId="7777777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563F4AAC" w:rsidR="003307AA" w:rsidRPr="00041905" w:rsidRDefault="00745E3E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4" w:name="_Toc225116380"/>
      <w:r w:rsidRPr="00041905">
        <w:rPr>
          <w:rFonts w:ascii="Times New Roman" w:hAnsi="Times New Roman" w:cs="Times New Roman"/>
          <w:sz w:val="28"/>
          <w:szCs w:val="28"/>
        </w:rPr>
        <w:lastRenderedPageBreak/>
        <w:t>Поле управления мониторингом</w:t>
      </w:r>
      <w:bookmarkEnd w:id="14"/>
    </w:p>
    <w:p w14:paraId="3C5F6D62" w14:textId="77777777" w:rsidR="00041905" w:rsidRDefault="00041905" w:rsidP="00745E3E">
      <w:pPr>
        <w:rPr>
          <w:rFonts w:ascii="Times New Roman" w:hAnsi="Times New Roman" w:cs="Times New Roman"/>
          <w:sz w:val="28"/>
          <w:szCs w:val="28"/>
        </w:rPr>
      </w:pPr>
    </w:p>
    <w:p w14:paraId="55207BA7" w14:textId="173A8DD2" w:rsidR="00745E3E" w:rsidRDefault="00745E3E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5237366C" w14:textId="2D171F46" w:rsidR="003307AA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194D11E" w14:textId="45270F0A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</w:p>
    <w:p w14:paraId="0678D3BF" w14:textId="23D39315" w:rsidR="00CE2486" w:rsidRPr="00041905" w:rsidRDefault="00041905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25116381"/>
      <w:r w:rsidRPr="00041905">
        <w:rPr>
          <w:rFonts w:ascii="Times New Roman" w:hAnsi="Times New Roman" w:cs="Times New Roman"/>
          <w:sz w:val="28"/>
          <w:szCs w:val="28"/>
        </w:rPr>
        <w:lastRenderedPageBreak/>
        <w:t>Списочная форма регистров</w:t>
      </w:r>
      <w:bookmarkEnd w:id="15"/>
    </w:p>
    <w:p w14:paraId="2C4C56F3" w14:textId="77777777" w:rsidR="00041905" w:rsidRDefault="00041905" w:rsidP="001F07A0">
      <w:pPr>
        <w:rPr>
          <w:rFonts w:ascii="Times New Roman" w:hAnsi="Times New Roman" w:cs="Times New Roman"/>
          <w:sz w:val="28"/>
          <w:szCs w:val="28"/>
        </w:rPr>
      </w:pPr>
    </w:p>
    <w:p w14:paraId="5313C799" w14:textId="6CFFCC45" w:rsidR="001F07A0" w:rsidRPr="001F07A0" w:rsidRDefault="001F07A0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553DD49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</w:t>
      </w:r>
      <w:r w:rsidR="002906B2">
        <w:rPr>
          <w:rFonts w:ascii="Times New Roman" w:hAnsi="Times New Roman" w:cs="Times New Roman"/>
          <w:sz w:val="28"/>
          <w:szCs w:val="28"/>
        </w:rPr>
        <w:t>«</w:t>
      </w:r>
      <w:r w:rsidR="00665C5D">
        <w:rPr>
          <w:rFonts w:ascii="Times New Roman" w:hAnsi="Times New Roman" w:cs="Times New Roman"/>
          <w:sz w:val="28"/>
          <w:szCs w:val="28"/>
        </w:rPr>
        <w:t>Адрес + значение адреса</w:t>
      </w:r>
      <w:r w:rsidR="002906B2">
        <w:rPr>
          <w:rFonts w:ascii="Times New Roman" w:hAnsi="Times New Roman" w:cs="Times New Roman"/>
          <w:sz w:val="28"/>
          <w:szCs w:val="28"/>
        </w:rPr>
        <w:t>»</w:t>
      </w:r>
      <w:r w:rsidR="00665C5D">
        <w:rPr>
          <w:rFonts w:ascii="Times New Roman" w:hAnsi="Times New Roman" w:cs="Times New Roman"/>
          <w:sz w:val="28"/>
          <w:szCs w:val="28"/>
        </w:rPr>
        <w:t xml:space="preserve">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5AF7366A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  <w:t xml:space="preserve">Значение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45D3D3F1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 w:rsidR="008F3971">
        <w:rPr>
          <w:rFonts w:ascii="Times New Roman" w:hAnsi="Times New Roman" w:cs="Times New Roman"/>
          <w:sz w:val="28"/>
          <w:szCs w:val="28"/>
        </w:rPr>
        <w:t>Подробнее см. ниже.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4BF2017F" w14:textId="7AC69A52" w:rsidR="003307AA" w:rsidRPr="00011047" w:rsidRDefault="004C66F7" w:rsidP="00FA601C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 </w:t>
      </w:r>
      <w:r w:rsidR="002906B2">
        <w:rPr>
          <w:rFonts w:ascii="Times New Roman" w:hAnsi="Times New Roman" w:cs="Times New Roman"/>
          <w:sz w:val="28"/>
          <w:szCs w:val="28"/>
        </w:rPr>
        <w:t>записываться</w:t>
      </w:r>
      <w:r w:rsidR="00B9226C">
        <w:rPr>
          <w:rFonts w:ascii="Times New Roman" w:hAnsi="Times New Roman" w:cs="Times New Roman"/>
          <w:sz w:val="28"/>
          <w:szCs w:val="28"/>
        </w:rPr>
        <w:t xml:space="preserve"> в лог.</w:t>
      </w:r>
    </w:p>
    <w:p w14:paraId="5F714053" w14:textId="109DAB73" w:rsidR="00665C5D" w:rsidRDefault="00F10A4B" w:rsidP="003F68B2">
      <w:pPr>
        <w:rPr>
          <w:rFonts w:ascii="Times New Roman" w:hAnsi="Times New Roman" w:cs="Times New Roman"/>
          <w:sz w:val="28"/>
          <w:szCs w:val="28"/>
        </w:rPr>
      </w:pPr>
      <w:r w:rsidRPr="00F10A4B"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 и «Преобразованное значение» выделяются, если они изменились с момента последней итерации опроса.</w:t>
      </w:r>
    </w:p>
    <w:p w14:paraId="44563534" w14:textId="767B225D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сверху были изменены и </w:t>
      </w:r>
      <w:r w:rsidR="002906B2">
        <w:rPr>
          <w:rFonts w:ascii="Times New Roman" w:hAnsi="Times New Roman" w:cs="Times New Roman"/>
          <w:sz w:val="28"/>
          <w:szCs w:val="28"/>
        </w:rPr>
        <w:t xml:space="preserve">поэтому </w:t>
      </w:r>
      <w:r>
        <w:rPr>
          <w:rFonts w:ascii="Times New Roman" w:hAnsi="Times New Roman" w:cs="Times New Roman"/>
          <w:sz w:val="28"/>
          <w:szCs w:val="28"/>
        </w:rPr>
        <w:t>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A3851E9" w14:textId="71CE1B87" w:rsidR="004C66F7" w:rsidRDefault="00B42989" w:rsidP="00B42989">
      <w:pPr>
        <w:jc w:val="center"/>
        <w:rPr>
          <w:rFonts w:ascii="Times New Roman" w:hAnsi="Times New Roman" w:cs="Times New Roman"/>
          <w:sz w:val="28"/>
          <w:szCs w:val="28"/>
        </w:rPr>
      </w:pPr>
      <w:r w:rsidRPr="00B4298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1EC448" wp14:editId="265CC065">
            <wp:extent cx="5410955" cy="1171739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FBB6" w14:textId="77777777" w:rsidR="00B42989" w:rsidRDefault="00B42989" w:rsidP="00B42989">
      <w:pPr>
        <w:rPr>
          <w:rFonts w:ascii="Times New Roman" w:hAnsi="Times New Roman" w:cs="Times New Roman"/>
          <w:sz w:val="28"/>
          <w:szCs w:val="28"/>
        </w:rPr>
      </w:pPr>
    </w:p>
    <w:p w14:paraId="6EF3F621" w14:textId="14D6F1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25116382"/>
      <w:r w:rsidRPr="008F3971">
        <w:rPr>
          <w:rFonts w:ascii="Times New Roman" w:hAnsi="Times New Roman" w:cs="Times New Roman"/>
          <w:sz w:val="28"/>
          <w:szCs w:val="28"/>
        </w:rPr>
        <w:t>Преобразование по формуле</w:t>
      </w:r>
      <w:bookmarkEnd w:id="16"/>
    </w:p>
    <w:p w14:paraId="14F95E36" w14:textId="576BB0D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6B390F" w14:textId="5B35BB1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пользовательской формуле преобразуется значение из столбца «Типизированное значение»</w:t>
      </w:r>
      <w:r w:rsidR="001957E3">
        <w:rPr>
          <w:rFonts w:ascii="Times New Roman" w:hAnsi="Times New Roman" w:cs="Times New Roman"/>
          <w:sz w:val="28"/>
          <w:szCs w:val="28"/>
        </w:rPr>
        <w:t xml:space="preserve"> и записывается в столбец «Преобразованное значение». По умолчанию формула равна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>
        <w:rPr>
          <w:rFonts w:ascii="Times New Roman" w:hAnsi="Times New Roman" w:cs="Times New Roman"/>
          <w:sz w:val="28"/>
          <w:szCs w:val="28"/>
        </w:rPr>
        <w:t>», т.е. в поле находится копия значения из столбца «Типизированное значение».</w:t>
      </w:r>
    </w:p>
    <w:p w14:paraId="3294D865" w14:textId="7E4F5DE0" w:rsidR="001957E3" w:rsidRDefault="001957E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Редактирование формулы доступно в неактивном состоянии. А при опросе разрешается только просмотр. </w:t>
      </w:r>
    </w:p>
    <w:p w14:paraId="45D15C9A" w14:textId="0DE104C8" w:rsidR="00CB01A3" w:rsidRPr="00CB01A3" w:rsidRDefault="00CB01A3" w:rsidP="00CB01A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01A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8131E5" wp14:editId="5363CB5F">
            <wp:extent cx="2857899" cy="175284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59DC" w14:textId="77777777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4A979FC1" w14:textId="5C443458" w:rsidR="001957E3" w:rsidRDefault="009660EC" w:rsidP="001957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</w:t>
      </w:r>
      <w:r w:rsidR="001957E3">
        <w:rPr>
          <w:rFonts w:ascii="Times New Roman" w:hAnsi="Times New Roman" w:cs="Times New Roman"/>
          <w:sz w:val="28"/>
          <w:szCs w:val="28"/>
        </w:rPr>
        <w:t>осмотреть формулу можн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1957E3">
        <w:rPr>
          <w:rFonts w:ascii="Times New Roman" w:hAnsi="Times New Roman" w:cs="Times New Roman"/>
          <w:sz w:val="28"/>
          <w:szCs w:val="28"/>
        </w:rPr>
        <w:t>, наведя курсор на кнопку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957E3" w:rsidRPr="001957E3">
        <w:rPr>
          <w:rFonts w:ascii="Times New Roman" w:hAnsi="Times New Roman" w:cs="Times New Roman"/>
          <w:sz w:val="28"/>
          <w:szCs w:val="28"/>
        </w:rPr>
        <w:t>(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 w:rsidRPr="001957E3">
        <w:rPr>
          <w:rFonts w:ascii="Times New Roman" w:hAnsi="Times New Roman" w:cs="Times New Roman"/>
          <w:sz w:val="28"/>
          <w:szCs w:val="28"/>
        </w:rPr>
        <w:t>)</w:t>
      </w:r>
      <w:r w:rsidR="001957E3">
        <w:rPr>
          <w:rFonts w:ascii="Times New Roman" w:hAnsi="Times New Roman" w:cs="Times New Roman"/>
          <w:sz w:val="28"/>
          <w:szCs w:val="28"/>
        </w:rPr>
        <w:t>»</w:t>
      </w:r>
      <w:r w:rsidR="001957E3" w:rsidRPr="001957E3">
        <w:rPr>
          <w:rFonts w:ascii="Times New Roman" w:hAnsi="Times New Roman" w:cs="Times New Roman"/>
          <w:sz w:val="28"/>
          <w:szCs w:val="28"/>
        </w:rPr>
        <w:t>.</w:t>
      </w:r>
    </w:p>
    <w:p w14:paraId="35D88342" w14:textId="213C49E5" w:rsidR="001957E3" w:rsidRPr="00CB01A3" w:rsidRDefault="00CB01A3" w:rsidP="00CB01A3">
      <w:pPr>
        <w:pStyle w:val="af2"/>
        <w:jc w:val="center"/>
      </w:pPr>
      <w:r>
        <w:rPr>
          <w:noProof/>
        </w:rPr>
        <w:drawing>
          <wp:inline distT="0" distB="0" distL="0" distR="0" wp14:anchorId="3BD3253D" wp14:editId="7A8005A1">
            <wp:extent cx="1645920" cy="6756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F123B" w14:textId="46E21201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69D99C55" w14:textId="2D528557" w:rsidR="001957E3" w:rsidRPr="00211E3B" w:rsidRDefault="00211E3B" w:rsidP="001957E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1E3B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1F4239D8" w14:textId="5B2F96A9" w:rsidR="00011047" w:rsidRDefault="00211E3B" w:rsidP="001957E3">
      <w:pPr>
        <w:rPr>
          <w:rFonts w:ascii="Times New Roman" w:hAnsi="Times New Roman" w:cs="Times New Roman"/>
          <w:sz w:val="28"/>
          <w:szCs w:val="28"/>
        </w:rPr>
      </w:pPr>
      <w:r w:rsidRPr="00211E3B">
        <w:rPr>
          <w:rFonts w:ascii="Times New Roman" w:hAnsi="Times New Roman" w:cs="Times New Roman"/>
          <w:sz w:val="28"/>
          <w:szCs w:val="28"/>
        </w:rPr>
        <w:t>Тригонометрические функции принимают аргумент и возвращают результат в радианах.</w:t>
      </w:r>
    </w:p>
    <w:p w14:paraId="5B2D88E7" w14:textId="31A9CC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Toc225116383"/>
      <w:r w:rsidRPr="008F3971">
        <w:rPr>
          <w:rFonts w:ascii="Times New Roman" w:hAnsi="Times New Roman" w:cs="Times New Roman"/>
          <w:sz w:val="28"/>
          <w:szCs w:val="28"/>
        </w:rPr>
        <w:lastRenderedPageBreak/>
        <w:t>Логирование</w:t>
      </w:r>
      <w:bookmarkEnd w:id="17"/>
    </w:p>
    <w:p w14:paraId="3633BBE2" w14:textId="232AF9D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DD6CC8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>Приложение поддерживает функцию логирования. Запустить и остановить его можно в любой момент с помощью кнопок в поле управления мониторингом (см. выше).</w:t>
      </w:r>
    </w:p>
    <w:p w14:paraId="14723B1B" w14:textId="2CD100A9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В лог записываются только те регистры, у которых установлена галочка «График / Лог» в списке регистров. Значения берутся из столбца «Преобразованное значение» </w:t>
      </w:r>
      <w:r w:rsidR="00DE58C3">
        <w:rPr>
          <w:rFonts w:ascii="Times New Roman" w:hAnsi="Times New Roman" w:cs="Times New Roman"/>
          <w:sz w:val="28"/>
          <w:szCs w:val="28"/>
        </w:rPr>
        <w:t>и</w:t>
      </w:r>
      <w:r w:rsidRPr="00B33EEE">
        <w:rPr>
          <w:rFonts w:ascii="Times New Roman" w:hAnsi="Times New Roman" w:cs="Times New Roman"/>
          <w:sz w:val="28"/>
          <w:szCs w:val="28"/>
        </w:rPr>
        <w:t xml:space="preserve"> сохраняются в полном виде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B33EEE">
        <w:rPr>
          <w:rFonts w:ascii="Times New Roman" w:hAnsi="Times New Roman" w:cs="Times New Roman"/>
          <w:sz w:val="28"/>
          <w:szCs w:val="28"/>
        </w:rPr>
        <w:t>без округления, как число типа</w:t>
      </w:r>
      <w:r w:rsidR="00587093" w:rsidRPr="00587093">
        <w:rPr>
          <w:rFonts w:ascii="Times New Roman" w:hAnsi="Times New Roman" w:cs="Times New Roman"/>
          <w:sz w:val="28"/>
          <w:szCs w:val="28"/>
        </w:rPr>
        <w:t xml:space="preserve"> </w:t>
      </w:r>
      <w:r w:rsidR="00587093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B33EEE">
        <w:rPr>
          <w:rFonts w:ascii="Times New Roman" w:hAnsi="Times New Roman" w:cs="Times New Roman"/>
          <w:sz w:val="28"/>
          <w:szCs w:val="28"/>
        </w:rPr>
        <w:t>.</w:t>
      </w:r>
    </w:p>
    <w:p w14:paraId="55AC6DD8" w14:textId="55874F5A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Файл лога сохраняется в формате </w:t>
      </w:r>
      <w:r w:rsidRPr="00EE4F7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EE">
        <w:rPr>
          <w:rFonts w:ascii="Times New Roman" w:hAnsi="Times New Roman" w:cs="Times New Roman"/>
          <w:sz w:val="28"/>
          <w:szCs w:val="28"/>
        </w:rPr>
        <w:t>Для каждой записи можно добавлять метку времени</w:t>
      </w:r>
      <w:r>
        <w:rPr>
          <w:rFonts w:ascii="Times New Roman" w:hAnsi="Times New Roman" w:cs="Times New Roman"/>
          <w:sz w:val="28"/>
          <w:szCs w:val="28"/>
        </w:rPr>
        <w:t>. Её ф</w:t>
      </w:r>
      <w:r w:rsidRPr="00B33EEE">
        <w:rPr>
          <w:rFonts w:ascii="Times New Roman" w:hAnsi="Times New Roman" w:cs="Times New Roman"/>
          <w:sz w:val="28"/>
          <w:szCs w:val="28"/>
        </w:rPr>
        <w:t xml:space="preserve">ормат настраивается в разделе «Настройки» →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E4F71">
        <w:rPr>
          <w:rFonts w:ascii="Times New Roman" w:hAnsi="Times New Roman" w:cs="Times New Roman"/>
          <w:sz w:val="28"/>
          <w:szCs w:val="28"/>
        </w:rPr>
        <w:t xml:space="preserve"> </w:t>
      </w:r>
      <w:r w:rsidRPr="00B33EEE">
        <w:rPr>
          <w:rFonts w:ascii="Times New Roman" w:hAnsi="Times New Roman" w:cs="Times New Roman"/>
          <w:sz w:val="28"/>
          <w:szCs w:val="28"/>
        </w:rPr>
        <w:t>→ «Метка времени в логах».</w:t>
      </w:r>
    </w:p>
    <w:p w14:paraId="52FEE098" w14:textId="77777777" w:rsid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Доступно несколько форматов метки:</w:t>
      </w:r>
    </w:p>
    <w:p w14:paraId="16FAFAFE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метки</w:t>
      </w:r>
    </w:p>
    <w:p w14:paraId="357B9899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время</w:t>
      </w:r>
    </w:p>
    <w:p w14:paraId="6199F381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и время</w:t>
      </w:r>
    </w:p>
    <w:p w14:paraId="6A1F9877" w14:textId="77777777" w:rsidR="00B33EEE" w:rsidRPr="00EE4F71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ISO 8601</w:t>
      </w:r>
    </w:p>
    <w:p w14:paraId="5929100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умолчанию выбран формат «Дата и время».</w:t>
      </w:r>
    </w:p>
    <w:p w14:paraId="36ED1A7F" w14:textId="7273337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88A3924" w14:textId="2B2D326B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FF3EF42" w14:textId="71BD6B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ACBB32A" w14:textId="42FC036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1AE90B" w14:textId="77777777" w:rsidR="00B33EEE" w:rsidRDefault="00B33EEE" w:rsidP="00FA601C">
      <w:pPr>
        <w:rPr>
          <w:rFonts w:ascii="Times New Roman" w:hAnsi="Times New Roman" w:cs="Times New Roman"/>
          <w:sz w:val="28"/>
          <w:szCs w:val="28"/>
        </w:rPr>
      </w:pPr>
    </w:p>
    <w:p w14:paraId="5E4A9CB2" w14:textId="433F42C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CF08C06" w14:textId="45615EB8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37B9814" w14:textId="39E35FB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2DAEB15" w14:textId="0A2D00C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B846833" w14:textId="6C7A8535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35524A3" w14:textId="02D3A91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D0A1E91" w14:textId="5733688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A3EC947" w14:textId="09B98BBF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2E32D263" w14:textId="5D5D2E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6C29465" w14:textId="77777777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07C78273" w:rsidR="003307AA" w:rsidRPr="00041905" w:rsidRDefault="003A6CF6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25116384"/>
      <w:r w:rsidRPr="00041905">
        <w:rPr>
          <w:rFonts w:ascii="Times New Roman" w:hAnsi="Times New Roman" w:cs="Times New Roman"/>
          <w:sz w:val="28"/>
          <w:szCs w:val="28"/>
        </w:rPr>
        <w:lastRenderedPageBreak/>
        <w:t>График</w:t>
      </w:r>
      <w:bookmarkEnd w:id="18"/>
    </w:p>
    <w:p w14:paraId="3AD0DD47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6E507A53" w14:textId="4EE9505B" w:rsidR="008F3971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может строить график в реальном времени. </w:t>
      </w:r>
    </w:p>
    <w:p w14:paraId="79BD6A21" w14:textId="616EAF85" w:rsidR="003307AA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графике отображаются только те регистры, которые отмечены галочкой «График / Лог» в списочной форме регистров. Значения берутся из столбца «Преобразованное значение».</w:t>
      </w:r>
    </w:p>
    <w:p w14:paraId="2AF92ACD" w14:textId="1633241C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4C402693" w14:textId="4C745E10" w:rsidR="003A6CF6" w:rsidRDefault="003A6CF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679643" wp14:editId="73818FBE">
            <wp:extent cx="6639560" cy="4118610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D7025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07CC26E5" w:rsidR="008002C2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Пользователю доступны только две настройки:</w:t>
      </w:r>
    </w:p>
    <w:p w14:paraId="44E98437" w14:textId="2C5FE925" w:rsidR="008002C2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количества отображаемых точек.</w:t>
      </w:r>
    </w:p>
    <w:p w14:paraId="767FF513" w14:textId="7945B85A" w:rsidR="00041905" w:rsidRPr="00041905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8F3971">
        <w:rPr>
          <w:rFonts w:ascii="Times New Roman" w:hAnsi="Times New Roman" w:cs="Times New Roman"/>
          <w:sz w:val="28"/>
          <w:szCs w:val="28"/>
        </w:rPr>
        <w:t>асположение окна графика поверх всех окон.</w:t>
      </w:r>
    </w:p>
    <w:p w14:paraId="4D0BAB25" w14:textId="1A1362D8" w:rsidR="008002C2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 настройки запоминаются после закрытия приложения.</w:t>
      </w: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3879709" w14:textId="77777777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9" w:name="_Toc225116385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9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0" w:name="_Toc225116386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20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61786056" w14:textId="77777777" w:rsidR="009F4E57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</w:t>
      </w:r>
    </w:p>
    <w:p w14:paraId="3F70E451" w14:textId="77777777" w:rsidR="009F4E57" w:rsidRDefault="00E42FA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="009F4E57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объясня</w:t>
      </w:r>
      <w:r w:rsidR="009F4E57">
        <w:rPr>
          <w:rFonts w:ascii="Times New Roman" w:hAnsi="Times New Roman" w:cs="Times New Roman"/>
          <w:sz w:val="28"/>
          <w:szCs w:val="28"/>
        </w:rPr>
        <w:t>ться двумя причинами:</w:t>
      </w:r>
    </w:p>
    <w:p w14:paraId="4B26C772" w14:textId="3DCF8516" w:rsidR="001637E9" w:rsidRDefault="009F4E57" w:rsidP="009F4E57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42FAE" w:rsidRPr="009F4E57">
        <w:rPr>
          <w:rFonts w:ascii="Times New Roman" w:hAnsi="Times New Roman" w:cs="Times New Roman"/>
          <w:sz w:val="28"/>
          <w:szCs w:val="28"/>
        </w:rPr>
        <w:t>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4B5B8A" w14:textId="2D9E7295" w:rsidR="009F4E57" w:rsidRPr="009F4E57" w:rsidRDefault="009F4E57" w:rsidP="00E42FAE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Искомое устройство не реагирует на заданную функцию опроса. Можно попытаться поискать его, выбрав любую другую функцию в выпадающем списке «Шаблон функции».</w:t>
      </w:r>
    </w:p>
    <w:p w14:paraId="0FC8996B" w14:textId="1386CC05" w:rsidR="00E42FAE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DA94F8" wp14:editId="3A1A06E2">
            <wp:extent cx="6384925" cy="36175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7C7CD4C5" w:rsidR="001637E9" w:rsidRPr="001637E9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B9234F" wp14:editId="6EF9B40A">
            <wp:extent cx="6384925" cy="3617595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329E7820" w:rsidR="004037E8" w:rsidRDefault="009F4E57" w:rsidP="004037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1" w:name="_Toc225116387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21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2" w:name="_Toc225116388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22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3" w:name="_Toc225116389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23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BB329B" w:rsidP="00DF0AE4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CoreBus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BB329B" w:rsidP="00FA601C">
      <w:pPr>
        <w:rPr>
          <w:rFonts w:ascii="Times New Roman" w:hAnsi="Times New Roman" w:cs="Times New Roman"/>
          <w:sz w:val="28"/>
          <w:szCs w:val="28"/>
        </w:rPr>
      </w:pPr>
      <w:hyperlink r:id="rId44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BB329B" w:rsidP="00FA601C">
      <w:pPr>
        <w:rPr>
          <w:rFonts w:ascii="Times New Roman" w:hAnsi="Times New Roman" w:cs="Times New Roman"/>
          <w:sz w:val="28"/>
          <w:szCs w:val="28"/>
        </w:rPr>
      </w:pPr>
      <w:hyperlink r:id="rId45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4" w:name="_Toc225116390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24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BB329B" w:rsidP="00FA601C">
      <w:pPr>
        <w:rPr>
          <w:rFonts w:ascii="Times New Roman" w:hAnsi="Times New Roman" w:cs="Times New Roman"/>
          <w:sz w:val="28"/>
          <w:szCs w:val="28"/>
        </w:rPr>
      </w:pPr>
      <w:hyperlink r:id="rId46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5" w:name="_Toc225116391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5"/>
    </w:p>
    <w:p w14:paraId="287D8629" w14:textId="74410970" w:rsidR="004037E8" w:rsidRPr="008002C2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2EF37A83" w14:textId="725AC4C6" w:rsidR="008002C2" w:rsidRDefault="008002C2" w:rsidP="008002C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25116392"/>
      <w:r>
        <w:rPr>
          <w:rFonts w:ascii="Times New Roman" w:hAnsi="Times New Roman" w:cs="Times New Roman"/>
          <w:sz w:val="32"/>
          <w:szCs w:val="32"/>
        </w:rPr>
        <w:t>3.4.0</w:t>
      </w:r>
      <w:bookmarkEnd w:id="26"/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20EFAE3A" w:rsidR="008002C2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8002C2">
        <w:rPr>
          <w:rFonts w:ascii="Times New Roman" w:hAnsi="Times New Roman" w:cs="Times New Roman"/>
          <w:sz w:val="28"/>
          <w:szCs w:val="28"/>
        </w:rPr>
        <w:t>обавлен режим мониторинга.</w:t>
      </w:r>
    </w:p>
    <w:p w14:paraId="163735BA" w14:textId="7A2FFEDB" w:rsidR="00AD40EC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D40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сканер: добавлены шаблоны для функций опроса.</w:t>
      </w:r>
    </w:p>
    <w:p w14:paraId="55AA8620" w14:textId="0FC4779E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512DB910" w14:textId="77777777" w:rsidR="008002C2" w:rsidRPr="00700AD3" w:rsidRDefault="008002C2" w:rsidP="004037E8">
      <w:pPr>
        <w:rPr>
          <w:rFonts w:ascii="Times New Roman" w:hAnsi="Times New Roman" w:cs="Times New Roman"/>
          <w:sz w:val="28"/>
          <w:szCs w:val="28"/>
        </w:rPr>
      </w:pPr>
    </w:p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25116393"/>
      <w:r>
        <w:rPr>
          <w:rFonts w:ascii="Times New Roman" w:hAnsi="Times New Roman" w:cs="Times New Roman"/>
          <w:sz w:val="32"/>
          <w:szCs w:val="32"/>
        </w:rPr>
        <w:t>3.3.3</w:t>
      </w:r>
      <w:bookmarkEnd w:id="27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Pr="00700AD3" w:rsidRDefault="00426611" w:rsidP="004037E8">
      <w:pPr>
        <w:rPr>
          <w:sz w:val="28"/>
          <w:szCs w:val="28"/>
        </w:rPr>
      </w:pPr>
    </w:p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25116394"/>
      <w:r>
        <w:rPr>
          <w:rFonts w:ascii="Times New Roman" w:hAnsi="Times New Roman" w:cs="Times New Roman"/>
          <w:sz w:val="32"/>
          <w:szCs w:val="32"/>
        </w:rPr>
        <w:t>3.3.2</w:t>
      </w:r>
      <w:bookmarkEnd w:id="28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77777777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Modbus</w:t>
      </w:r>
      <w:proofErr w:type="spellEnd"/>
      <w:r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58B8DAC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18B5C24E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560F75E8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16DAF4AD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9" w:name="_Toc225116395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3.3.1</w:t>
      </w:r>
      <w:bookmarkEnd w:id="29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C4D3FFC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700AD3" w:rsidRDefault="00717400" w:rsidP="004037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30" w:name="_Toc225116396"/>
      <w:r>
        <w:rPr>
          <w:rFonts w:ascii="Times New Roman" w:hAnsi="Times New Roman" w:cs="Times New Roman"/>
          <w:sz w:val="32"/>
          <w:szCs w:val="32"/>
          <w:lang w:val="en-US"/>
        </w:rPr>
        <w:t>3.3.0</w:t>
      </w:r>
      <w:bookmarkEnd w:id="30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643ECC65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ID для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700AD3" w:rsidRDefault="008475C8" w:rsidP="005C052B">
      <w:pPr>
        <w:rPr>
          <w:rFonts w:ascii="Times New Roman" w:hAnsi="Times New Roman" w:cs="Times New Roman"/>
          <w:sz w:val="28"/>
          <w:szCs w:val="28"/>
        </w:rPr>
      </w:pPr>
    </w:p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1" w:name="_Toc225116397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31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562C4496" w:rsidR="00603AE2" w:rsidRDefault="00603AE2" w:rsidP="00F91432">
      <w:pPr>
        <w:rPr>
          <w:rFonts w:ascii="Times New Roman" w:hAnsi="Times New Roman" w:cs="Times New Roman"/>
        </w:rPr>
      </w:pPr>
    </w:p>
    <w:p w14:paraId="7B500C86" w14:textId="48FD6F4F" w:rsidR="008002C2" w:rsidRDefault="008002C2" w:rsidP="00F91432">
      <w:pPr>
        <w:rPr>
          <w:rFonts w:ascii="Times New Roman" w:hAnsi="Times New Roman" w:cs="Times New Roman"/>
        </w:rPr>
      </w:pPr>
    </w:p>
    <w:p w14:paraId="3DA402A4" w14:textId="684F5ADC" w:rsidR="008002C2" w:rsidRDefault="008002C2" w:rsidP="00F91432">
      <w:pPr>
        <w:rPr>
          <w:rFonts w:ascii="Times New Roman" w:hAnsi="Times New Roman" w:cs="Times New Roman"/>
        </w:rPr>
      </w:pPr>
    </w:p>
    <w:p w14:paraId="475D9FEF" w14:textId="5FBFF2B9" w:rsidR="008002C2" w:rsidRDefault="008002C2" w:rsidP="00F91432">
      <w:pPr>
        <w:rPr>
          <w:rFonts w:ascii="Times New Roman" w:hAnsi="Times New Roman" w:cs="Times New Roman"/>
        </w:rPr>
      </w:pPr>
    </w:p>
    <w:p w14:paraId="61CF8895" w14:textId="75B84C22" w:rsidR="008002C2" w:rsidRDefault="008002C2" w:rsidP="00F91432">
      <w:pPr>
        <w:rPr>
          <w:rFonts w:ascii="Times New Roman" w:hAnsi="Times New Roman" w:cs="Times New Roman"/>
        </w:rPr>
      </w:pPr>
    </w:p>
    <w:p w14:paraId="3A4DA831" w14:textId="77777777" w:rsidR="008002C2" w:rsidRPr="00717400" w:rsidRDefault="008002C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2" w:name="_Toc225116398"/>
      <w:r w:rsidRPr="00A10D56">
        <w:rPr>
          <w:rFonts w:ascii="Times New Roman" w:hAnsi="Times New Roman" w:cs="Times New Roman"/>
          <w:sz w:val="32"/>
          <w:szCs w:val="32"/>
        </w:rPr>
        <w:lastRenderedPageBreak/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32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3" w:name="_Toc225116399"/>
      <w:r w:rsidRPr="00A10D56">
        <w:rPr>
          <w:rFonts w:ascii="Times New Roman" w:hAnsi="Times New Roman" w:cs="Times New Roman"/>
          <w:sz w:val="32"/>
          <w:szCs w:val="32"/>
        </w:rPr>
        <w:t>3.1.0</w:t>
      </w:r>
      <w:bookmarkEnd w:id="33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4" w:name="_Toc225116400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34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Pr="008002C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5" w:name="_Toc225116401"/>
      <w:r w:rsidRPr="00A10D56">
        <w:rPr>
          <w:rFonts w:ascii="Times New Roman" w:hAnsi="Times New Roman" w:cs="Times New Roman"/>
          <w:sz w:val="32"/>
          <w:szCs w:val="32"/>
        </w:rPr>
        <w:lastRenderedPageBreak/>
        <w:t>2.7.0</w:t>
      </w:r>
      <w:bookmarkEnd w:id="35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4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10BC8" w14:textId="77777777" w:rsidR="00BB329B" w:rsidRDefault="00BB329B" w:rsidP="00FA601C">
      <w:pPr>
        <w:spacing w:after="0" w:line="240" w:lineRule="auto"/>
      </w:pPr>
      <w:r>
        <w:separator/>
      </w:r>
    </w:p>
  </w:endnote>
  <w:endnote w:type="continuationSeparator" w:id="0">
    <w:p w14:paraId="6D3852C3" w14:textId="77777777" w:rsidR="00BB329B" w:rsidRDefault="00BB329B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22C82B" w14:textId="77777777" w:rsidR="00BB329B" w:rsidRDefault="00BB329B" w:rsidP="00FA601C">
      <w:pPr>
        <w:spacing w:after="0" w:line="240" w:lineRule="auto"/>
      </w:pPr>
      <w:r>
        <w:separator/>
      </w:r>
    </w:p>
  </w:footnote>
  <w:footnote w:type="continuationSeparator" w:id="0">
    <w:p w14:paraId="6E7F46F6" w14:textId="77777777" w:rsidR="00BB329B" w:rsidRDefault="00BB329B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2F3B"/>
    <w:multiLevelType w:val="multilevel"/>
    <w:tmpl w:val="511A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D810C5"/>
    <w:multiLevelType w:val="hybridMultilevel"/>
    <w:tmpl w:val="29BEA7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85480"/>
    <w:multiLevelType w:val="hybridMultilevel"/>
    <w:tmpl w:val="0AA4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3"/>
  </w:num>
  <w:num w:numId="5">
    <w:abstractNumId w:val="13"/>
  </w:num>
  <w:num w:numId="6">
    <w:abstractNumId w:val="4"/>
  </w:num>
  <w:num w:numId="7">
    <w:abstractNumId w:val="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6"/>
  </w:num>
  <w:num w:numId="9">
    <w:abstractNumId w:val="7"/>
  </w:num>
  <w:num w:numId="10">
    <w:abstractNumId w:val="1"/>
  </w:num>
  <w:num w:numId="11">
    <w:abstractNumId w:val="11"/>
  </w:num>
  <w:num w:numId="12">
    <w:abstractNumId w:val="12"/>
  </w:num>
  <w:num w:numId="13">
    <w:abstractNumId w:val="5"/>
  </w:num>
  <w:num w:numId="14">
    <w:abstractNumId w:val="2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1047"/>
    <w:rsid w:val="0001416C"/>
    <w:rsid w:val="00020974"/>
    <w:rsid w:val="00022027"/>
    <w:rsid w:val="00022FAD"/>
    <w:rsid w:val="00032ADE"/>
    <w:rsid w:val="00040E64"/>
    <w:rsid w:val="00041905"/>
    <w:rsid w:val="00051F84"/>
    <w:rsid w:val="00055CB2"/>
    <w:rsid w:val="0009286F"/>
    <w:rsid w:val="000A069E"/>
    <w:rsid w:val="000A2D78"/>
    <w:rsid w:val="000B329B"/>
    <w:rsid w:val="000C7391"/>
    <w:rsid w:val="000D3B40"/>
    <w:rsid w:val="001267FF"/>
    <w:rsid w:val="0012741D"/>
    <w:rsid w:val="001356CC"/>
    <w:rsid w:val="00154418"/>
    <w:rsid w:val="001632D1"/>
    <w:rsid w:val="001637E9"/>
    <w:rsid w:val="001779B3"/>
    <w:rsid w:val="00180DA2"/>
    <w:rsid w:val="00184DBA"/>
    <w:rsid w:val="001957E3"/>
    <w:rsid w:val="001A1755"/>
    <w:rsid w:val="001D2659"/>
    <w:rsid w:val="001E0889"/>
    <w:rsid w:val="001F07A0"/>
    <w:rsid w:val="001F3B45"/>
    <w:rsid w:val="001F6286"/>
    <w:rsid w:val="00204CE0"/>
    <w:rsid w:val="00210478"/>
    <w:rsid w:val="002105B7"/>
    <w:rsid w:val="00211E3B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75CE3"/>
    <w:rsid w:val="002906B2"/>
    <w:rsid w:val="00291CE1"/>
    <w:rsid w:val="002A54F6"/>
    <w:rsid w:val="002A5AA7"/>
    <w:rsid w:val="002B7A7E"/>
    <w:rsid w:val="002D3B7D"/>
    <w:rsid w:val="002E762E"/>
    <w:rsid w:val="003011B6"/>
    <w:rsid w:val="00316611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A4D1D"/>
    <w:rsid w:val="003A6CF6"/>
    <w:rsid w:val="003B4D31"/>
    <w:rsid w:val="003B6649"/>
    <w:rsid w:val="003B70E1"/>
    <w:rsid w:val="003C0A15"/>
    <w:rsid w:val="003C63FE"/>
    <w:rsid w:val="003C6790"/>
    <w:rsid w:val="003D79AF"/>
    <w:rsid w:val="003F3BCD"/>
    <w:rsid w:val="003F60B0"/>
    <w:rsid w:val="003F68B2"/>
    <w:rsid w:val="004037E8"/>
    <w:rsid w:val="00413519"/>
    <w:rsid w:val="0041474B"/>
    <w:rsid w:val="00426157"/>
    <w:rsid w:val="0042633A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210B"/>
    <w:rsid w:val="00495D64"/>
    <w:rsid w:val="004A3BAF"/>
    <w:rsid w:val="004B0044"/>
    <w:rsid w:val="004C66F7"/>
    <w:rsid w:val="004F0833"/>
    <w:rsid w:val="005214FE"/>
    <w:rsid w:val="00536686"/>
    <w:rsid w:val="00540B1D"/>
    <w:rsid w:val="00551A76"/>
    <w:rsid w:val="00555B00"/>
    <w:rsid w:val="00556AC5"/>
    <w:rsid w:val="0056651E"/>
    <w:rsid w:val="00587093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6016E7"/>
    <w:rsid w:val="00603913"/>
    <w:rsid w:val="00603AE2"/>
    <w:rsid w:val="00604033"/>
    <w:rsid w:val="00613093"/>
    <w:rsid w:val="0061562B"/>
    <w:rsid w:val="006167CD"/>
    <w:rsid w:val="00616FEC"/>
    <w:rsid w:val="00617678"/>
    <w:rsid w:val="00646786"/>
    <w:rsid w:val="00665C5D"/>
    <w:rsid w:val="006947E5"/>
    <w:rsid w:val="006A1174"/>
    <w:rsid w:val="006A7089"/>
    <w:rsid w:val="006B287A"/>
    <w:rsid w:val="006C3101"/>
    <w:rsid w:val="006C3385"/>
    <w:rsid w:val="006D5599"/>
    <w:rsid w:val="006E6F5E"/>
    <w:rsid w:val="006E73FE"/>
    <w:rsid w:val="00700AD3"/>
    <w:rsid w:val="007035C0"/>
    <w:rsid w:val="00717400"/>
    <w:rsid w:val="00726E18"/>
    <w:rsid w:val="00733B46"/>
    <w:rsid w:val="00736B66"/>
    <w:rsid w:val="007456A2"/>
    <w:rsid w:val="00745E3E"/>
    <w:rsid w:val="00757621"/>
    <w:rsid w:val="007600E0"/>
    <w:rsid w:val="00761FF1"/>
    <w:rsid w:val="0076225C"/>
    <w:rsid w:val="00771928"/>
    <w:rsid w:val="00776256"/>
    <w:rsid w:val="007822CF"/>
    <w:rsid w:val="00786A54"/>
    <w:rsid w:val="007949D8"/>
    <w:rsid w:val="007B2C9C"/>
    <w:rsid w:val="007B7E46"/>
    <w:rsid w:val="007C1EB2"/>
    <w:rsid w:val="007D0636"/>
    <w:rsid w:val="007D4F3B"/>
    <w:rsid w:val="007E4A45"/>
    <w:rsid w:val="007F17CB"/>
    <w:rsid w:val="007F3835"/>
    <w:rsid w:val="007F4573"/>
    <w:rsid w:val="008002C2"/>
    <w:rsid w:val="00807393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A3A7F"/>
    <w:rsid w:val="008A5421"/>
    <w:rsid w:val="008A5C8A"/>
    <w:rsid w:val="008C1177"/>
    <w:rsid w:val="008C2C58"/>
    <w:rsid w:val="008D08DA"/>
    <w:rsid w:val="008D164A"/>
    <w:rsid w:val="008F3971"/>
    <w:rsid w:val="008F55D9"/>
    <w:rsid w:val="009103CF"/>
    <w:rsid w:val="00914F61"/>
    <w:rsid w:val="00934D0D"/>
    <w:rsid w:val="00943444"/>
    <w:rsid w:val="0095142B"/>
    <w:rsid w:val="0095447B"/>
    <w:rsid w:val="00956763"/>
    <w:rsid w:val="009660EC"/>
    <w:rsid w:val="00982DAE"/>
    <w:rsid w:val="00986851"/>
    <w:rsid w:val="009878F2"/>
    <w:rsid w:val="009D2FE4"/>
    <w:rsid w:val="009E0EF9"/>
    <w:rsid w:val="009E6A77"/>
    <w:rsid w:val="009F4E57"/>
    <w:rsid w:val="009F65A6"/>
    <w:rsid w:val="009F6EDB"/>
    <w:rsid w:val="009F7300"/>
    <w:rsid w:val="00A10D56"/>
    <w:rsid w:val="00A4395B"/>
    <w:rsid w:val="00A55FA5"/>
    <w:rsid w:val="00AA3CEA"/>
    <w:rsid w:val="00AA575D"/>
    <w:rsid w:val="00AA5782"/>
    <w:rsid w:val="00AC15A9"/>
    <w:rsid w:val="00AD40EC"/>
    <w:rsid w:val="00AE0FAD"/>
    <w:rsid w:val="00AE45B4"/>
    <w:rsid w:val="00AE6EBA"/>
    <w:rsid w:val="00AF1122"/>
    <w:rsid w:val="00B01A4C"/>
    <w:rsid w:val="00B075D4"/>
    <w:rsid w:val="00B12A40"/>
    <w:rsid w:val="00B22DDD"/>
    <w:rsid w:val="00B33366"/>
    <w:rsid w:val="00B33CC8"/>
    <w:rsid w:val="00B33EEE"/>
    <w:rsid w:val="00B35515"/>
    <w:rsid w:val="00B402DA"/>
    <w:rsid w:val="00B42989"/>
    <w:rsid w:val="00B46133"/>
    <w:rsid w:val="00B463DC"/>
    <w:rsid w:val="00B46FC7"/>
    <w:rsid w:val="00B5304D"/>
    <w:rsid w:val="00B5730A"/>
    <w:rsid w:val="00B71606"/>
    <w:rsid w:val="00B74728"/>
    <w:rsid w:val="00B9226C"/>
    <w:rsid w:val="00B93631"/>
    <w:rsid w:val="00BA6CC8"/>
    <w:rsid w:val="00BA7BFC"/>
    <w:rsid w:val="00BB329B"/>
    <w:rsid w:val="00BB3A84"/>
    <w:rsid w:val="00BC5AEA"/>
    <w:rsid w:val="00BC772A"/>
    <w:rsid w:val="00BD25A1"/>
    <w:rsid w:val="00BF0579"/>
    <w:rsid w:val="00C23958"/>
    <w:rsid w:val="00C71F55"/>
    <w:rsid w:val="00C80905"/>
    <w:rsid w:val="00C94BA8"/>
    <w:rsid w:val="00CA22FD"/>
    <w:rsid w:val="00CB01A3"/>
    <w:rsid w:val="00CB2780"/>
    <w:rsid w:val="00CC3366"/>
    <w:rsid w:val="00CD1840"/>
    <w:rsid w:val="00CD6C9C"/>
    <w:rsid w:val="00CE2486"/>
    <w:rsid w:val="00CE4306"/>
    <w:rsid w:val="00CF073C"/>
    <w:rsid w:val="00CF71C7"/>
    <w:rsid w:val="00D30F59"/>
    <w:rsid w:val="00D4797B"/>
    <w:rsid w:val="00D57F51"/>
    <w:rsid w:val="00D61A42"/>
    <w:rsid w:val="00D74AE0"/>
    <w:rsid w:val="00D8013B"/>
    <w:rsid w:val="00D93640"/>
    <w:rsid w:val="00DA1A0E"/>
    <w:rsid w:val="00DB1790"/>
    <w:rsid w:val="00DB656F"/>
    <w:rsid w:val="00DE58C3"/>
    <w:rsid w:val="00DE7623"/>
    <w:rsid w:val="00DF0AE4"/>
    <w:rsid w:val="00DF1D42"/>
    <w:rsid w:val="00DF35A4"/>
    <w:rsid w:val="00DF63B3"/>
    <w:rsid w:val="00E12F34"/>
    <w:rsid w:val="00E15758"/>
    <w:rsid w:val="00E27804"/>
    <w:rsid w:val="00E350C5"/>
    <w:rsid w:val="00E4102D"/>
    <w:rsid w:val="00E42FAE"/>
    <w:rsid w:val="00E43B63"/>
    <w:rsid w:val="00E5385D"/>
    <w:rsid w:val="00E8324E"/>
    <w:rsid w:val="00E84959"/>
    <w:rsid w:val="00EA1B23"/>
    <w:rsid w:val="00EA457E"/>
    <w:rsid w:val="00EB2D39"/>
    <w:rsid w:val="00EE37DE"/>
    <w:rsid w:val="00EE3EF8"/>
    <w:rsid w:val="00EE4F71"/>
    <w:rsid w:val="00EF1EE6"/>
    <w:rsid w:val="00EF5509"/>
    <w:rsid w:val="00EF6617"/>
    <w:rsid w:val="00F10A4B"/>
    <w:rsid w:val="00F167F2"/>
    <w:rsid w:val="00F1766D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f2">
    <w:name w:val="Normal (Web)"/>
    <w:basedOn w:val="a"/>
    <w:uiPriority w:val="99"/>
    <w:unhideWhenUsed/>
    <w:rsid w:val="00CB01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7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habr.com/ru/articles/795387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habr.com/ru/articles/85482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habr.com/ru/articles/922944/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andreyabdulkayumov.github.io/TerminalProgram_Website/downloads.html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1148</TotalTime>
  <Pages>31</Pages>
  <Words>3194</Words>
  <Characters>18210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847</cp:revision>
  <cp:lastPrinted>2026-03-28T17:31:00Z</cp:lastPrinted>
  <dcterms:created xsi:type="dcterms:W3CDTF">2025-01-04T13:22:00Z</dcterms:created>
  <dcterms:modified xsi:type="dcterms:W3CDTF">2026-03-28T17:31:00Z</dcterms:modified>
</cp:coreProperties>
</file>